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A ressurreição — uma vitória sobre a morte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132  •  30 minutos</w:t>
      </w:r>
    </w:p>
    <w:p>
      <w:pPr>
        <w:pStyle w:val="Heading2"/>
      </w:pPr>
      <w:r>
        <w:t>Objetivo</w:t>
      </w:r>
    </w:p>
    <w:p>
      <w:r>
        <w:t>Fortalecer a fé na ressurreição como provisão real de Jeová e mostrar como essa esperança influencia nossa vida agora.</w:t>
      </w:r>
    </w:p>
    <w:p>
      <w:pPr>
        <w:pStyle w:val="Heading2"/>
      </w:pPr>
      <w:r>
        <w:t>Orientação ao orador</w:t>
      </w:r>
    </w:p>
    <w:p>
      <w:r>
        <w:t>Fale com sensibilidade sobre o luto. Destaque as provas bíblicas, o poder de Jeová e a motivação para continuar em boas obras.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Para quem dorme profundamente, muitas horas podem parecer um instante; ao despertar, a pessoa retoma a consciência. A Bíblia compara a morte a um sono porque os mortos não sofrem nem percebem o tempo, e Jeová pode despertá-los por meio da ressurreição.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último inimigo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vitória é possível</w:t>
              <w:br/>
              <w:t>7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Jesus garante a ressurreição</w:t>
              <w:br/>
              <w:t>12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Benefícios atuais</w:t>
              <w:br/>
              <w:t>7 min</w:t>
            </w:r>
          </w:p>
        </w:tc>
      </w:tr>
    </w:tbl>
    <w:p>
      <w:pPr>
        <w:pStyle w:val="Heading1"/>
      </w:pPr>
      <w:r>
        <w:t>A morte é um inimigo 4 minutos</w:t>
      </w:r>
    </w:p>
    <w:p>
      <w:pPr>
        <w:pStyle w:val="Indicação"/>
        <w:keepNext w:val="0"/>
      </w:pPr>
      <w:r>
        <w:t>[0:00–2:00] Quando um inimigo invade uma casa, rouba planos, convívio e segurança. A morte faz isso com toda família humana. A Bíblia não a chama de passagem amigável, mas de inimigo.</w:t>
      </w:r>
    </w:p>
    <w:p>
      <w:pPr>
        <w:pStyle w:val="Indicação"/>
        <w:keepNext w:val="0"/>
      </w:pPr>
      <w:r>
        <w:t>[2:00–4:00] [Leia 1 Coríntios 15:26.] Ela é “o último inimigo” a ser reduzido a nada. O luto, a solidão e a sensação de perda são reações naturais. Para vencer esse inimigo, Jeová não tenta torná-lo aceitável; promete desfazer seus efeitos.</w:t>
      </w:r>
    </w:p>
    <w:p>
      <w:pPr>
        <w:pStyle w:val="Heading1"/>
      </w:pPr>
      <w:r>
        <w:t>A vitória é possível 7 minutos</w:t>
      </w:r>
    </w:p>
    <w:p>
      <w:pPr>
        <w:pStyle w:val="Indicação"/>
        <w:keepNext w:val="0"/>
      </w:pPr>
      <w:r>
        <w:t>[4:00–6:30] Eclesiastes 9:5, 10 mostra que os mortos não estão conscientes. Eles não sofrem nem observam os vivos. A morte é comparada ao sono porque há inatividade e possibilidade de despertar.</w:t>
      </w:r>
    </w:p>
    <w:p>
      <w:pPr>
        <w:pStyle w:val="Indicação"/>
        <w:keepNext w:val="0"/>
      </w:pPr>
      <w:r>
        <w:t>[6:30–9:00] Ressurreição significa levantar novamente. Jeová não depende de um corpo preservado. Aquele que conhece cada estrela por nome pode lembrar perfeitamente a identidade, a personalidade e as experiências de uma pessoa.</w:t>
      </w:r>
    </w:p>
    <w:p>
      <w:pPr>
        <w:pStyle w:val="Indicação"/>
        <w:keepNext w:val="0"/>
      </w:pPr>
      <w:r>
        <w:t>[9:00–11:00] [Leia Jó 14:14, 15.] Jó confiava que Deus sentiria saudade da obra de suas mãos. A esperança se baseia no poder de Jeová e também em seu desejo amoroso de devolver vida.</w:t>
      </w:r>
    </w:p>
    <w:p>
      <w:pPr>
        <w:pStyle w:val="Heading1"/>
      </w:pPr>
      <w:r>
        <w:t>Jesus lançou luz sobre a ressurreição 12 minutos</w:t>
      </w:r>
    </w:p>
    <w:p>
      <w:pPr>
        <w:pStyle w:val="Indicação"/>
        <w:keepNext w:val="0"/>
      </w:pPr>
      <w:r>
        <w:t>[11:00–14:00] Jesus realizou ressurreições públicas. Ao devolver o filho à viúva de Naim, mostrou compaixão por quem sofria. Ao ressuscitar Lázaro depois de quatro dias, demonstrou poder sobre uma morte incontestável.</w:t>
      </w:r>
    </w:p>
    <w:p>
      <w:pPr>
        <w:pStyle w:val="Indicação"/>
        <w:keepNext w:val="0"/>
      </w:pPr>
      <w:r>
        <w:t>[14:00–17:00] [Leia João 11:25.] Jesus não afirmou apenas ensinar a ressurreição; disse ser “a ressurreição e a vida”. Jeová lhe deu autoridade para despertar os mortos.</w:t>
      </w:r>
    </w:p>
    <w:p>
      <w:pPr>
        <w:pStyle w:val="Indicação"/>
        <w:keepNext w:val="0"/>
      </w:pPr>
      <w:r>
        <w:t>[17:00–20:00] A própria ressurreição de Jesus foi confirmada por muitas testemunhas. 1 Coríntios 15:3-8 menciona indivíduos e mais de 500 irmãos. Ela abriu o caminho para a ressurreição celestial dos que governarão com Cristo.</w:t>
      </w:r>
    </w:p>
    <w:p>
      <w:pPr>
        <w:pStyle w:val="Indicação"/>
        <w:keepNext w:val="0"/>
      </w:pPr>
      <w:r>
        <w:t>[20:00–23:00] [Leia João 5:28, 29.] A maioria dos mortos será ressuscitada para viver na Terra. Isso inclui justos e muitos que não tiveram oportunidade de conhecer a verdade. A promessa permite imaginar reencontros reais, não uma existência impessoal.</w:t>
      </w:r>
    </w:p>
    <w:p>
      <w:pPr>
        <w:pStyle w:val="Heading1"/>
      </w:pPr>
      <w:r>
        <w:t>A esperança muda nossa vida agora 7 minutos</w:t>
      </w:r>
    </w:p>
    <w:p>
      <w:pPr>
        <w:pStyle w:val="Indicação"/>
        <w:keepNext w:val="0"/>
      </w:pPr>
      <w:r>
        <w:t>[23:00–25:30] 1 Tessalonicenses 4:13 diz que cristãos sofrem, mas não como quem não tem esperança. A dor permanece, porém não é desespero. A separação é temporária na memória de Jeová.</w:t>
      </w:r>
    </w:p>
    <w:p>
      <w:pPr>
        <w:pStyle w:val="Indicação"/>
        <w:keepNext w:val="0"/>
      </w:pPr>
      <w:r>
        <w:t>[25:30–27:30] A ressurreição também dá coragem diante de doença, perseguição e risco. Não precisamos viver apenas para o presente nem abandonar princípios por medo da morte.</w:t>
      </w:r>
    </w:p>
    <w:p>
      <w:pPr>
        <w:pStyle w:val="Indicação"/>
        <w:keepNext w:val="0"/>
      </w:pPr>
      <w:r>
        <w:t>[27:30–30:00] [Leia 1 Coríntios 15:57, 58.] Retome o inimigo da introdução. Jeová não só reparará o dano; eliminará o invasor. Por isso, sejamos constantes e ativos na obra do Senhor. A ressurreição torna nosso trabalho e nossa fidelidade significativos.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último inimigo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morte causa dor e precisa ser eliminada.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Coríntios 15:26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vitória é possível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Os mortos estão inconscientes, mas Jeová pode restaurar sua identidade.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Eclesiastes 9:5, 10; Jó 14:14, 15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11:00–23:00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Jesus garante a ressurreição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Suas obras e sua própria ressurreição confirmam a promessa.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5:28, 29; 11:25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23:00–30:00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Benefícios atuais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esperança consola, dá coragem e torna nosso serviço significativo.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Tessalonicenses 4:13; 1 Coríntios 15:57, 58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Jó 14:14, 15; Eclesiastes 9:5, 10; João 5:28, 29; 11:25; 1 Coríntios 15:3-8, 26, 57, 58; 1 Tessalonicenses 4:13.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132  •  A ressurreição — uma vitória sobre a morte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ressurreição — uma vitória sobre a morte</dc:title>
  <dc:subject>Discurso bíblico n.º 132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