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Os milagres da Bíblia realmente aconteceram?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137  •  30 minutos</w:t>
      </w:r>
    </w:p>
    <w:p>
      <w:pPr>
        <w:pStyle w:val="Heading2"/>
      </w:pPr>
      <w:r>
        <w:t>Objetivo</w:t>
      </w:r>
    </w:p>
    <w:p>
      <w:r>
        <w:t>Apresentar razões para confiar nos relatos de milagres, explicar seu propósito e mostrar por que a fé atual não depende de sinais extraordinários.</w:t>
      </w:r>
    </w:p>
    <w:p>
      <w:pPr>
        <w:pStyle w:val="Heading2"/>
      </w:pPr>
      <w:r>
        <w:t>Orientação ao orador</w:t>
      </w:r>
    </w:p>
    <w:p>
      <w:r>
        <w:t>Não trate céticos com condescendência. Diferencie milagres bíblicos de magia, fraude e relatos vagos.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Uma dúvida legítima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Milagre e magia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Testemunhas e propósito</w:t>
              <w:br/>
              <w:t>10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Fé e milagres futuros</w:t>
              <w:br/>
              <w:t>10 min</w:t>
            </w:r>
          </w:p>
        </w:tc>
      </w:tr>
    </w:tbl>
    <w:p>
      <w:pPr>
        <w:pStyle w:val="Heading1"/>
      </w:pPr>
      <w:r>
        <w:t>A possibilidade depende de quem age 4 minutos</w:t>
      </w:r>
    </w:p>
    <w:p>
      <w:pPr>
        <w:pStyle w:val="Indicação"/>
        <w:keepNext w:val="0"/>
      </w:pPr>
      <w:r>
        <w:t>[0:00–2:00] Para uma criança, erguer grande peso parece impossível; para uma máquina, é rotina. Chamar algo de impossível sem considerar o poder do agente não resolve a questão. Se Jeová criou o universo, atos além da capacidade humana não excedem seu poder.</w:t>
      </w:r>
    </w:p>
    <w:p>
      <w:pPr>
        <w:pStyle w:val="Indicação"/>
        <w:keepNext w:val="0"/>
      </w:pPr>
      <w:r>
        <w:t>[2:00–4:00] Jeremias 32:17 diz que nada é extraordinário demais para Deus. Isso não obriga a aceitar qualquer história. Precisamos examinar características, testemunhas e propósito dos milagres bíblicos.</w:t>
      </w:r>
    </w:p>
    <w:p>
      <w:pPr>
        <w:pStyle w:val="Heading1"/>
      </w:pPr>
      <w:r>
        <w:t>Milagres bíblicos não eram truques 6 minutos</w:t>
      </w:r>
    </w:p>
    <w:p>
      <w:pPr>
        <w:pStyle w:val="Indicação"/>
        <w:keepNext w:val="0"/>
      </w:pPr>
      <w:r>
        <w:t>[4:00–7:00] Magia costuma depender de segredo, encenação e desejo de impressionar ou lucrar. Os milagres bíblicos eram abertos, muitas vezes inesperados e realizados em lugares não preparados.</w:t>
      </w:r>
    </w:p>
    <w:p>
      <w:pPr>
        <w:pStyle w:val="Indicação"/>
        <w:keepNext w:val="0"/>
      </w:pPr>
      <w:r>
        <w:t>[7:00–10:00] Jesus não usava rituais nem explorava pessoas. Curava por compaixão e atribuía poder a Deus. [Leia João 11:40.] Na ressurreição de Lázaro, o objetivo era que as pessoas vissem a glória de Deus, não a habilidade de um artista.</w:t>
      </w:r>
    </w:p>
    <w:p>
      <w:pPr>
        <w:pStyle w:val="Heading1"/>
      </w:pPr>
      <w:r>
        <w:t>Testemunhas e propósito confirmam os relatos 10 minutos</w:t>
      </w:r>
    </w:p>
    <w:p>
      <w:pPr>
        <w:pStyle w:val="Indicação"/>
        <w:keepNext w:val="0"/>
      </w:pPr>
      <w:r>
        <w:t>[10:00–13:00] As pragas do Egito e a travessia do mar Vermelho afetaram nações inteiras. Até opositores reconheceram uma força superior. Não eram experiências privadas difíceis de verificar.</w:t>
      </w:r>
    </w:p>
    <w:p>
      <w:pPr>
        <w:pStyle w:val="Indicação"/>
        <w:keepNext w:val="0"/>
      </w:pPr>
      <w:r>
        <w:t>[13:00–16:00] Os milagres de Jesus ocorreram diante de multidões. Seus inimigos não negaram a ressurreição de Lázaro; planejaram matar Jesus e Lázaro. Essa reação hostil confirma que não podiam descartar o fato.</w:t>
      </w:r>
    </w:p>
    <w:p>
      <w:pPr>
        <w:pStyle w:val="Indicação"/>
        <w:keepNext w:val="0"/>
      </w:pPr>
      <w:r>
        <w:t>[16:00–18:00] [Leia 1 Coríntios 15:3-8.] A ressurreição de Jesus foi atestada por pessoas nomeadas e por mais de 500 irmãos. Os primeiros discípulos inicialmente duvidaram, mas tornaram-se testemunhas convencidas.</w:t>
      </w:r>
    </w:p>
    <w:p>
      <w:pPr>
        <w:pStyle w:val="Indicação"/>
        <w:keepNext w:val="0"/>
      </w:pPr>
      <w:r>
        <w:t>[18:00–20:00] [Leia João 20:30, 31.] Milagres tinham propósito: identificar Jesus como Cristo, confirmar a mensagem e mostrar em pequena escala o que o Reino fará. Curar doença, controlar a natureza e ressuscitar mortos revelava autoridade para governar.</w:t>
      </w:r>
    </w:p>
    <w:p>
      <w:pPr>
        <w:pStyle w:val="Heading1"/>
      </w:pPr>
      <w:r>
        <w:t>A fé não depende de milagres atuais 10 minutos</w:t>
      </w:r>
    </w:p>
    <w:p>
      <w:pPr>
        <w:pStyle w:val="Indicação"/>
        <w:keepNext w:val="0"/>
      </w:pPr>
      <w:r>
        <w:t>[20:00–23:00] Nem todos que viram milagres exerceram fé. Sinais, sozinhos, não mudam coração. 1 Coríntios 13:8 indicou que dons milagrosos cessariam depois de ajudar a estabelecer a congregação cristã.</w:t>
      </w:r>
    </w:p>
    <w:p>
      <w:pPr>
        <w:pStyle w:val="Indicação"/>
        <w:keepNext w:val="0"/>
      </w:pPr>
      <w:r>
        <w:t>[23:00–26:00] Hoje temos as Escrituras completas. [Leia 2 Timóteo 3:16.] Fé sólida nasce de conhecimento exato, profecias, princípios e registro confiável das obras de Deus, não da busca por experiências espetaculares.</w:t>
      </w:r>
    </w:p>
    <w:p>
      <w:pPr>
        <w:pStyle w:val="Indicação"/>
        <w:keepNext w:val="0"/>
      </w:pPr>
      <w:r>
        <w:t>[26:00–28:00] Os milagres passados apontam para o futuro. Como Rei, Jesus aplicará seu poder em escala mundial: eliminará fome, doença, forças destrutivas e morte.</w:t>
      </w:r>
    </w:p>
    <w:p>
      <w:pPr>
        <w:pStyle w:val="Indicação"/>
        <w:keepNext w:val="0"/>
      </w:pPr>
      <w:r>
        <w:t>[28:00–30:00] [Leia Apocalipse 21:3, 4.] Retome a máquina da introdução. O que supera nossa força não supera a de Jeová. Os relatos têm características e testemunhas confiáveis, e antecipam a restauração que Deus realizará.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Uma dúvida legítima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Negar sem examinar não é prova contra os relatos.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32:17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Milagre e magia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Obras bíblicas eram públicas, simples e destinadas a glorificar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11:40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Testemunhas e propósito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Testemunhas, inclusive opositores, confirmaram acontecimentos.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15:3-8; João 20:30, 31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e milagres futuros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Escrituras sustentam a fé e antecipam cura mundial.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3:16; 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Jeremias 32:17; João 11:40; 20:30, 31; 1 Coríntios 13:8; 15:3-8; 2 Timóteo 3:16;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137  •  Os milagres da Bíblia realmente aconteceram?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milagres da Bíblia realmente aconteceram?</dc:title>
  <dc:subject>Discurso bíblico n.º 137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