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Como os cristãos adornam o ensino divino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157  •  30 minutos</w:t>
      </w:r>
    </w:p>
    <w:p>
      <w:pPr>
        <w:pStyle w:val="Heading2"/>
      </w:pPr>
      <w:r>
        <w:t>Objetivo</w:t>
      </w:r>
    </w:p>
    <w:p>
      <w:r>
        <w:t>Mostrar que a conduta cristã torna atraente o ensino de Deus e incentivar aplicações em todas as áreas da vida.</w:t>
      </w:r>
    </w:p>
    <w:p>
      <w:pPr>
        <w:pStyle w:val="Heading2"/>
      </w:pPr>
      <w:r>
        <w:t>Orientação ao orador</w:t>
      </w:r>
    </w:p>
    <w:p>
      <w:r>
        <w:t>Evite transformar preferências pessoais em regras. Use Tito 2 para mostrar que beleza espiritual resulta de fidelidade, bom senso e amor.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viajante pode estar cheio de energia, mas, sem um mapa confiável, seguirá com convicção pela estrada errada. A Bíblia não percorre o caminho por nós; ela mostra a direção. O benefício aparece quando consultamos o mapa antes de decidir e ajustamos a rota quando percebemos um desvio.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Jeová ama a beleza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Beleza física e espiritual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Adorne pessoalmente</w:t>
              <w:br/>
              <w:t>16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Resultados</w:t>
              <w:br/>
              <w:t>6 min</w:t>
            </w:r>
          </w:p>
        </w:tc>
      </w:tr>
    </w:tbl>
    <w:p>
      <w:pPr>
        <w:pStyle w:val="Heading1"/>
      </w:pPr>
      <w:r>
        <w:t>Jeová se agrada em adornar suas criações 4 minutos</w:t>
      </w:r>
    </w:p>
    <w:p>
      <w:pPr>
        <w:pStyle w:val="Indicação"/>
        <w:keepNext w:val="0"/>
      </w:pPr>
      <w:r>
        <w:t>[0:00–2:00] Um objeto bem desenhado é útil e agradável. Jeová poderia ter criado apenas o necessário, mas acrescentou cores, formas, aromas e variedade. A beleza revela generosidade e ordem.</w:t>
      </w:r>
    </w:p>
    <w:p>
      <w:pPr>
        <w:pStyle w:val="Indicação"/>
        <w:keepNext w:val="0"/>
      </w:pPr>
      <w:r>
        <w:t>[2:00–4:00] [Leia Salmo 104:1, 2, 24.] A criação não chama atenção para si mesma; dirige admiração ao Criador. Do mesmo modo, nossa vida pode tornar visível a beleza do ensino divino.</w:t>
      </w:r>
    </w:p>
    <w:p>
      <w:pPr>
        <w:pStyle w:val="Heading1"/>
      </w:pPr>
      <w:r>
        <w:t>Beleza física e espiritual 4 minutos</w:t>
      </w:r>
    </w:p>
    <w:p>
      <w:pPr>
        <w:pStyle w:val="Indicação"/>
        <w:keepNext w:val="0"/>
      </w:pPr>
      <w:r>
        <w:t>[4:00–6:00] Aparência e limpeza têm seu lugar, mas são temporárias. [Leia 1 Pedro 3:3, 4.] A “pessoa secreta do coração”, com espírito calmo e brando, tem grande valor para Deus.</w:t>
      </w:r>
    </w:p>
    <w:p>
      <w:pPr>
        <w:pStyle w:val="Indicação"/>
        <w:keepNext w:val="0"/>
      </w:pPr>
      <w:r>
        <w:t>[6:00–8:00] Adornar o ensino não significa melhorar uma verdade defeituosa. É como polir uma joia: a beleza já existe, mas a conduta permite que outros a percebam.</w:t>
      </w:r>
    </w:p>
    <w:p>
      <w:pPr>
        <w:pStyle w:val="Heading1"/>
      </w:pPr>
      <w:r>
        <w:t>Maneiras de adornar pessoalmente o ensino 16 minutos</w:t>
      </w:r>
    </w:p>
    <w:p>
      <w:pPr>
        <w:pStyle w:val="Indicação"/>
        <w:keepNext w:val="0"/>
      </w:pPr>
      <w:r>
        <w:t>[8:00–11:00] [Leia Tito 2:7-10.] Paulo ligou ensino salutar a exemplo, seriedade, honestidade e confiança. As pessoas talvez não abram uma Bíblia primeiro; observam quem diz segui-la.</w:t>
      </w:r>
    </w:p>
    <w:p>
      <w:pPr>
        <w:pStyle w:val="Indicação"/>
        <w:keepNext w:val="0"/>
      </w:pPr>
      <w:r>
        <w:t>[11:00–14:00] No ministério, escute, seja pontual e respeite decisões. Explique textos com clareza, sem discutir. Nas reuniões, prepare-se, participe e acolha os novos, em vez de permanecer apenas com amigos.</w:t>
      </w:r>
    </w:p>
    <w:p>
      <w:pPr>
        <w:pStyle w:val="Indicação"/>
        <w:keepNext w:val="0"/>
      </w:pPr>
      <w:r>
        <w:t>[14:00–17:00] No trabalho e na escola, cumpra horários, não roube tempo ou materiais e não copie. A honestidade sob pressão torna o ensino visível. Jovens podem responder com respeito quando sua fé é questionada.</w:t>
      </w:r>
    </w:p>
    <w:p>
      <w:pPr>
        <w:pStyle w:val="Indicação"/>
        <w:keepNext w:val="0"/>
      </w:pPr>
      <w:r>
        <w:t>[17:00–20:00] Em casa, o tom de voz importa. Cônjuges, pais e filhos adornam a verdade quando pedem desculpas, cumprem responsabilidades e tratam uns aos outros com dignidade.</w:t>
      </w:r>
    </w:p>
    <w:p>
      <w:pPr>
        <w:pStyle w:val="Indicação"/>
        <w:keepNext w:val="0"/>
      </w:pPr>
      <w:r>
        <w:t>[20:00–22:00] Limpeza, roupa e aparência devem ser asseadas, modestas e adequadas. Princípios bíblicos e bom senso orientam; gosto pessoal não autoriza julgar outros.</w:t>
      </w:r>
    </w:p>
    <w:p>
      <w:pPr>
        <w:pStyle w:val="Indicação"/>
        <w:keepNext w:val="0"/>
      </w:pPr>
      <w:r>
        <w:t>[22:00–24:00] Entretenimento também comunica valores. Pergunte se ele normaliza violência, imoralidade ou ocultismo. Escolhas discretas podem proteger a consciência e confirmar que levamos o ensino a sério.</w:t>
      </w:r>
    </w:p>
    <w:p>
      <w:pPr>
        <w:pStyle w:val="Heading1"/>
      </w:pPr>
      <w:r>
        <w:t>Resultados de adornar o ensino 6 minutos</w:t>
      </w:r>
    </w:p>
    <w:p>
      <w:pPr>
        <w:pStyle w:val="Indicação"/>
        <w:keepNext w:val="0"/>
      </w:pPr>
      <w:r>
        <w:t>[24:00–27:00] [Leia Mateus 5:16.] Boas obras podem levar observadores a glorificar o Pai. Uma conduta confiável quebra preconceitos e talvez abra oportunidade para explicar nossa esperança.</w:t>
      </w:r>
    </w:p>
    <w:p>
      <w:pPr>
        <w:pStyle w:val="Indicação"/>
        <w:keepNext w:val="0"/>
      </w:pPr>
      <w:r>
        <w:t>[27:00–30:00] [Leia Provérbios 27:11.] Retome a joia: o polimento exige esforço constante, mas não muda sua essência. Honestidade, modéstia e amor fazem o ensino divino brilhar. Assim, nossa vida honra Jeová e torna a verdade atraente.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ama a beleza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criação une utilidade e beleza e revela o gosto do Criador.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104:1, 2, 24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Beleza física e espiritual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caráter tem mais valor do que aparência externa.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Pedro 3:3, 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8:00–24:00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Adorne pessoalmente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Honestidade, respeito, limpeza e bom senso confirmam o ensino.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Tito 2:7-10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24:00–30:00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Resultados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Boa conduta atrai pessoas e alegra Jeová.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5:16; Provérbios 27:11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104:1, 2, 24; Provérbios 27:11; Mateus 5:16; Tito 2:7-10; 1 Pedro 3:3, 4.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157  •  Como os cristãos adornam o ensino divino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Como os cristãos adornam o ensino divino</dc:title>
  <dc:subject>Discurso bíblico n.º 157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