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Por que Jesus sofreu e morreu?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161  •  30 minutos</w:t>
      </w:r>
    </w:p>
    <w:p>
      <w:pPr>
        <w:pStyle w:val="Heading2"/>
      </w:pPr>
      <w:r>
        <w:t>Objetivo</w:t>
      </w:r>
    </w:p>
    <w:p>
      <w:r>
        <w:t>Explicar quem Jesus é, por que permaneceu fiel sob sofrimento e como sua morte glorifica Jeová e salva humanos.</w:t>
      </w:r>
    </w:p>
    <w:p>
      <w:pPr>
        <w:pStyle w:val="Heading2"/>
      </w:pPr>
      <w:r>
        <w:t>Orientação ao orador</w:t>
      </w:r>
    </w:p>
    <w:p>
      <w:r>
        <w:t>Ensine o resgate com simplicidade para novos. Mostre como exercer fé nele afeta a vida, sem explorar detalhes dolorosos.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 remédio eficaz pode estar disponível, mas o paciente precisa aceitar o diagnóstico e seguir o tratamento. O resgate é a provisão de Deus para o pecado e a morte; fé verdadeira inclui confiar nessa provisão e viver de acordo com o ensino de Cristo.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rPr>
          <w:cantSplit/>
          <w:tblHeader/>
        </w:trP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Conhecimento exato</w:t>
              <w:br/>
              <w:t>4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Quem ele foi</w:t>
              <w:br/>
              <w:t>4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Por que sofreu</w:t>
              <w:br/>
              <w:t>8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Por que morreu</w:t>
              <w:br/>
              <w:t>10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Siga Jesus</w:t>
              <w:br/>
              <w:t>4 min</w:t>
            </w:r>
          </w:p>
        </w:tc>
      </w:tr>
    </w:tbl>
    <w:p>
      <w:pPr>
        <w:pStyle w:val="Heading1"/>
      </w:pPr>
      <w:r>
        <w:t>Nosso futuro depende de conhecimento exato 4 minutos</w:t>
      </w:r>
    </w:p>
    <w:p>
      <w:pPr>
        <w:pStyle w:val="Indicação"/>
        <w:keepNext w:val="0"/>
      </w:pPr>
      <w:r>
        <w:t>[0:00–2:00] Um retrato pode ser belo e ainda assim não representar a pessoa. Imagens e tradições apresentam versões contraditórias de Jesus. Para conhecê-lo, precisamos da fonte confiável: a Palavra de Deus.</w:t>
      </w:r>
    </w:p>
    <w:p>
      <w:pPr>
        <w:pStyle w:val="Indicação"/>
        <w:keepNext w:val="0"/>
      </w:pPr>
      <w:r>
        <w:t>[2:00–4:00] [Leia João 17:3.] Vida eterna envolve conhecer Jeová e aquele que ele enviou. Isso exige respostas bíblicas: quem Jesus foi, por que sofreu e o que sua morte realiza.</w:t>
      </w:r>
    </w:p>
    <w:p>
      <w:pPr>
        <w:pStyle w:val="Heading1"/>
      </w:pPr>
      <w:r>
        <w:t>Quem Jesus realmente foi 4 minutos</w:t>
      </w:r>
    </w:p>
    <w:p>
      <w:pPr>
        <w:pStyle w:val="Indicação"/>
        <w:keepNext w:val="0"/>
      </w:pPr>
      <w:r>
        <w:t>[4:00–6:00] [Leia Colossenses 1:15.] Jesus é o primogênito de toda a criação, o Filho criado diretamente por Deus. Por meio dele, Jeová fez as outras coisas. Ele não é o próprio Deus.</w:t>
      </w:r>
    </w:p>
    <w:p>
      <w:pPr>
        <w:pStyle w:val="Indicação"/>
        <w:keepNext w:val="0"/>
      </w:pPr>
      <w:r>
        <w:t>[6:00–8:00] Jeová transferiu a vida de seu Filho para o ventre de Maria. Lucas 1:35 explica que ele nasceu santo, sem pecado. Como humano perfeito, Jesus podia fazer o que nenhum descendente imperfeito de Adão faria.</w:t>
      </w:r>
    </w:p>
    <w:p>
      <w:pPr>
        <w:pStyle w:val="Heading1"/>
      </w:pPr>
      <w:r>
        <w:t>Por que Jesus sofreu 8 minutos</w:t>
      </w:r>
    </w:p>
    <w:p>
      <w:pPr>
        <w:pStyle w:val="Indicação"/>
        <w:keepNext w:val="0"/>
      </w:pPr>
      <w:r>
        <w:t>[8:00–11:00] Satanás afirmou que servos obedecem a Deus por interesse. Jesus enfrentou tentação, difamação, abandono e dor, mas permaneceu íntegro. [Leia 1 Pedro 2:22, 23.] Ele não pecou nem retaliou.</w:t>
      </w:r>
    </w:p>
    <w:p>
      <w:pPr>
        <w:pStyle w:val="Indicação"/>
        <w:keepNext w:val="0"/>
      </w:pPr>
      <w:r>
        <w:t>[11:00–14:00] Sua fidelidade defendeu a soberania de Jeová e provou que um humano perfeito pode obedecer sob a prova mais severa. O sofrimento não era sinal de desaprovação, mas cenário em que sua integridade ficou evidente.</w:t>
      </w:r>
    </w:p>
    <w:p>
      <w:pPr>
        <w:pStyle w:val="Indicação"/>
        <w:keepNext w:val="0"/>
      </w:pPr>
      <w:r>
        <w:t>[14:00–16:00] Hebreus 5:8 diz que ele “aprendeu a obediência” pelo que sofreu. Não passou de desobediente a obediente; experimentou até onde a obediência o levaria e tornou-se Sumo Sacerdote compreensivo.</w:t>
      </w:r>
    </w:p>
    <w:p>
      <w:pPr>
        <w:pStyle w:val="Heading1"/>
      </w:pPr>
      <w:r>
        <w:t>Jesus morreu para glorificar Deus e salvar humanos 10 minutos</w:t>
      </w:r>
    </w:p>
    <w:p>
      <w:pPr>
        <w:pStyle w:val="Indicação"/>
        <w:keepNext w:val="0"/>
      </w:pPr>
      <w:r>
        <w:t>[16:00–18:30] Jesus santificou o nome de Jeová e permaneceu leal até a morte. Ao mesmo tempo, entregou voluntariamente a vida por amor à humanidade.</w:t>
      </w:r>
    </w:p>
    <w:p>
      <w:pPr>
        <w:pStyle w:val="Indicação"/>
        <w:keepNext w:val="0"/>
      </w:pPr>
      <w:r>
        <w:t>[18:30–22:00] [Leia 1 Timóteo 2:5, 6.] Um resgate paga o preço da libertação. Adão perdeu uma vida humana perfeita; Jesus ofereceu uma vida humana perfeita equivalente. Por isso é “resgate correspondente”.</w:t>
      </w:r>
    </w:p>
    <w:p>
      <w:pPr>
        <w:pStyle w:val="Indicação"/>
        <w:keepNext w:val="0"/>
      </w:pPr>
      <w:r>
        <w:t>[22:00–24:00] Romanos 5:18, 19 compara um homem desobediente com um obediente. A dívida de Adão atingiu seus descendentes; o sacrifício de Jesus abre libertação para todos os que exercem fé.</w:t>
      </w:r>
    </w:p>
    <w:p>
      <w:pPr>
        <w:pStyle w:val="Indicação"/>
        <w:keepNext w:val="0"/>
      </w:pPr>
      <w:r>
        <w:t>[24:00–26:00] O resgate torna possível perdão, consciência limpa, ressurreição e vida eterna. Jeová não ignorou sua justiça; satisfez-a de modo amoroso por meio de seu Filho.</w:t>
      </w:r>
    </w:p>
    <w:p>
      <w:pPr>
        <w:pStyle w:val="Heading1"/>
      </w:pPr>
      <w:r>
        <w:t>Confie na Palavra e siga Jesus 4 minutos</w:t>
      </w:r>
    </w:p>
    <w:p>
      <w:pPr>
        <w:pStyle w:val="Indicação"/>
        <w:keepNext w:val="0"/>
      </w:pPr>
      <w:r>
        <w:t>[26:00–28:00] [Leia João 3:16, 36.] Exercer fé não é apenas aceitar um fato. Inclui obedecer a Jesus, arrepender-se, imitar seu amor e apoiar a obra que ele ordenou.</w:t>
      </w:r>
    </w:p>
    <w:p>
      <w:pPr>
        <w:pStyle w:val="Indicação"/>
        <w:keepNext w:val="0"/>
      </w:pPr>
      <w:r>
        <w:t>[28:00–30:00] Retome o retrato. A Bíblia mostra Jesus como Filho fiel, homem perfeito, Resgatador e Rei ressuscitado. Conheça-o, exerça fé em seu sacrifício e siga seus passos. Assim, a morte dele terá efeito pessoal em sua vida.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Conhecimento exato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Bíblia, não arte ou tradição, revela Jesus.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João 17:3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4:00–8:00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Quem ele foi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Filho primogênito de Deus, enviado como humano perfeito.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Colossenses 1:15; Lucas 1:35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8:00–16:00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Por que sofreu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Sua integridade defendeu a soberania de Jeová e provou Satanás mentiroso.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 Pedro 2:22, 23; Hebreus 5:8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16:00–26:00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Por que morreu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Sua vida perfeita foi resgate correspondente pela descendência de Adão.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 Timóteo 2:5, 6; Romanos 5:18, 19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26:00–30:00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Siga Jesus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Fé obediente permite perdão, amizade com Deus e vida.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João 3:16, 36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Lucas 1:35; João 3:16, 36; 17:3; Romanos 5:18, 19; Colossenses 1:15; 1 Timóteo 2:5, 6; Hebreus 5:8; 1 Pedro 2:22, 23.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161  •  Por que Jesus sofreu e morreu?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 que Jesus sofreu e morreu?</dc:title>
  <dc:subject>Discurso bíblico n.º 161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