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line="240" w:lineRule="auto" w:after="160"/>
      </w:pPr>
      <w:r>
        <w:rPr>
          <w:sz w:val="38"/>
        </w:rPr>
        <w:t>Será que Deus se importa com a religião que escolhemos?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173  •  30 minutos</w:t>
      </w:r>
    </w:p>
    <w:p>
      <w:pPr>
        <w:pStyle w:val="Heading2"/>
      </w:pPr>
      <w:r>
        <w:t>Objetivo</w:t>
      </w:r>
    </w:p>
    <w:p>
      <w:r>
        <w:t>Demonstrar que Deus estabelece critérios para adoração e ajudar a identificar e praticar a religião verdadeira.</w:t>
      </w:r>
    </w:p>
    <w:p>
      <w:pPr>
        <w:pStyle w:val="Heading2"/>
      </w:pPr>
      <w:r>
        <w:t>Orientação ao orador</w:t>
      </w:r>
    </w:p>
    <w:p>
      <w:r>
        <w:t>Preserve os tempos do esboço de 30 minutos. Respeite pessoas sinceras e avalie ensinos e frutos, não indivíduos.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 rótulo não muda o conteúdo de um frasco. Para saber o que realmente há dentro, é preciso examinar o conteúdo. Do mesmo modo, uma crença não se torna bíblica apenas porque recebeu um nome religioso; precisamos compará-la com as Escrituras.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Nem todas são aceitas</w:t>
              <w:br/>
              <w:t>4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Propósito verdadeiro</w:t>
              <w:br/>
              <w:t>4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Efeitos das crenças</w:t>
              <w:br/>
              <w:t>11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Pratique a religião aceita</w:t>
              <w:br/>
              <w:t>11 min</w:t>
            </w:r>
          </w:p>
        </w:tc>
      </w:tr>
    </w:tbl>
    <w:p>
      <w:pPr>
        <w:pStyle w:val="Heading1"/>
      </w:pPr>
      <w:r>
        <w:t>Por que Deus não aceita todas as religiões 4 minutos</w:t>
      </w:r>
    </w:p>
    <w:p>
      <w:pPr>
        <w:pStyle w:val="Indicação"/>
        <w:keepNext w:val="0"/>
      </w:pPr>
      <w:r>
        <w:t>[0:00–2:00] Se um médico recebe receitas contraditórias, sinceridade não torna todas corretas. Religiões ensinam ideias incompatíveis sobre Deus, morte, moralidade e salvação. Todas não podem ser verdade ao mesmo tempo.</w:t>
      </w:r>
    </w:p>
    <w:p>
      <w:pPr>
        <w:pStyle w:val="Indicação"/>
        <w:keepNext w:val="0"/>
      </w:pPr>
      <w:r>
        <w:t>[2:00–4:00] [Leia Tiago 1:26, 27.] Existe adoração vã e adoração pura. Deus define o padrão. A questão não é se a pessoa herdou ou escolheu a religião, mas se ela corresponde à Palavra de Deus.</w:t>
      </w:r>
    </w:p>
    <w:p>
      <w:pPr>
        <w:pStyle w:val="Heading1"/>
      </w:pPr>
      <w:r>
        <w:t>O propósito da religião verdadeira 4 minutos</w:t>
      </w:r>
    </w:p>
    <w:p>
      <w:pPr>
        <w:pStyle w:val="Indicação"/>
        <w:keepNext w:val="0"/>
      </w:pPr>
      <w:r>
        <w:t>[4:00–6:00] O objetivo principal é honrar, louvar e obedecer a Jeová. Eclesiastes 12:13 resume: temer o verdadeiro Deus e guardar seus mandamentos.</w:t>
      </w:r>
    </w:p>
    <w:p>
      <w:pPr>
        <w:pStyle w:val="Indicação"/>
        <w:keepNext w:val="0"/>
      </w:pPr>
      <w:r>
        <w:t>[6:00–8:00] [Leia Isaías 48:17, 18.] A religião verdadeira também ensina o melhor modo de viver. Sua orientação produz paz, justiça e proteção moral.</w:t>
      </w:r>
    </w:p>
    <w:p>
      <w:pPr>
        <w:pStyle w:val="Heading1"/>
      </w:pPr>
      <w:r>
        <w:t>Efeitos das crenças religiosas 11 minutos</w:t>
      </w:r>
    </w:p>
    <w:p>
      <w:pPr>
        <w:pStyle w:val="Indicação"/>
        <w:keepNext w:val="0"/>
      </w:pPr>
      <w:r>
        <w:t>[8:00–11:00] [Leia Mateus 7:16-20.] Uma árvore é reconhecida pelos frutos. Crenças influenciam ações; por isso, examine o que uma religião produz e tolera.</w:t>
      </w:r>
    </w:p>
    <w:p>
      <w:pPr>
        <w:pStyle w:val="Indicação"/>
        <w:keepNext w:val="0"/>
      </w:pPr>
      <w:r>
        <w:t>[11:00–14:00] Se deuses são apresentados como cruéis ou imorais, adoradores podem justificar crueldade. Ensinos de superioridade racial alimentam opressão. Religião que abençoa guerra contradiz o amor cristão.</w:t>
      </w:r>
    </w:p>
    <w:p>
      <w:pPr>
        <w:pStyle w:val="Indicação"/>
        <w:keepNext w:val="0"/>
      </w:pPr>
      <w:r>
        <w:t>[14:00–16:30] Crenças sobre morte também afetam pessoas. Alma imortal, tormento e comunicação com mortos geram medo e práticas que a Bíblia não ensina. A verdade de que os mortos estão inconscientes liberta.</w:t>
      </w:r>
    </w:p>
    <w:p>
      <w:pPr>
        <w:pStyle w:val="Indicação"/>
        <w:keepNext w:val="0"/>
      </w:pPr>
      <w:r>
        <w:t>[16:30–19:00] Algumas religiões depositam esperança em governos humanos. Mas Jesus disse que seu Reino não faz parte deste mundo. A religião pura permanece sem mancha do sistema e apoia o governo de Deus.</w:t>
      </w:r>
    </w:p>
    <w:p>
      <w:pPr>
        <w:pStyle w:val="Heading1"/>
      </w:pPr>
      <w:r>
        <w:t>Pratique a única religião que Deus aceita 11 minutos</w:t>
      </w:r>
    </w:p>
    <w:p>
      <w:pPr>
        <w:pStyle w:val="Indicação"/>
        <w:keepNext w:val="0"/>
      </w:pPr>
      <w:r>
        <w:t>[19:00–22:00] [Leia João 4:23, 24.] Adoração aceita deve estar de acordo com espírito e verdade. Portanto, seus ensinos se baseiam na Bíblia, não em tradição ou filosofia.</w:t>
      </w:r>
    </w:p>
    <w:p>
      <w:pPr>
        <w:pStyle w:val="Indicação"/>
        <w:keepNext w:val="0"/>
      </w:pPr>
      <w:r>
        <w:t>[22:00–24:30] Ela honra o nome Jeová, aceita Jesus como meio de salvação e prega o Reino como esperança da humanidade.</w:t>
      </w:r>
    </w:p>
    <w:p>
      <w:pPr>
        <w:pStyle w:val="Indicação"/>
        <w:keepNext w:val="0"/>
      </w:pPr>
      <w:r>
        <w:t>[24:30–27:00] [Leia Tiago 3:17, 18.] A sabedoria de cima é pura, pacífica, razoável e imparcial. Amor entre pessoas de todas as origens e neutralidade em guerras são frutos reconhecíveis.</w:t>
      </w:r>
    </w:p>
    <w:p>
      <w:pPr>
        <w:pStyle w:val="Indicação"/>
        <w:keepNext w:val="0"/>
      </w:pPr>
      <w:r>
        <w:t>[27:00–30:00] Examine as Escrituras pessoalmente, como quem testa uma receita antes de confiar nela. Não julgue pela tradição, prédio ou popularidade. Escolha a adoração que ensina a verdade e produz os frutos descritos por Jesus. Deus se importa, e sua escolha pode conduzir à vida.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Nem todas são aceitas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Sinceridade não transforma adoração contrária à verdade em aceitável.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Tiago 1:26, 27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4:00–8:00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Propósito verdadeiro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Honrar Jeová e ensinar o melhor modo de viver.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Eclesiastes 12:13; Isaías 48:17, 18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8:00–19:00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Efeitos das crenças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Ensinos produzem frutos morais, sociais e espirituais.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Mateus 7:16-20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19:00–30:00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Pratique a religião aceita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Bíblia, nome de Jeová, amor, neutralidade e Reino identificam a verdade.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João 4:23, 24; Tiago 3:17, 18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Eclesiastes 12:13; Isaías 48:17, 18; Mateus 7:16-20; João 4:23, 24; Tiago 1:26, 27; 3:17, 18.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173  •  Será que Deus se importa com a religião que escolhemos?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Será que Deus se importa com a religião que escolhemos?</dc:title>
  <dc:subject>Discurso bíblico n.º 173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