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“A cena deste mundo está mudando”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098  •  30 minutos</w:t>
      </w:r>
    </w:p>
    <w:p>
      <w:pPr>
        <w:pStyle w:val="Heading2"/>
      </w:pPr>
      <w:r>
        <w:t>Objetivo</w:t>
      </w:r>
    </w:p>
    <w:p>
      <w:r>
        <w:t>Ajudar a assistência a interpretar as mudanças mundiais à luz da profecia, preparar-se para os acontecimentos futuros e confiar em Jeová.</w:t>
      </w:r>
    </w:p>
    <w:p>
      <w:pPr>
        <w:pStyle w:val="Heading2"/>
      </w:pPr>
      <w:r>
        <w:t>Orientação ao orador</w:t>
      </w:r>
    </w:p>
    <w:p>
      <w:r>
        <w:t>Use a ilustração do palco para dar unidade ao discurso. Siga a sequência profética sem especular datas ou pormenores além do esboço.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roupa limpa absorve o cheiro de fumaça quando permanece muito tempo num ambiente fechado. A mudança pode ser gradual e quase imperceptível. Da mesma forma, companhias, entretenimento e valores repetidos podem influenciar o coração; por isso precisamos escolher bem o ambiente espiritual.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 cenário em transformação</w:t>
              <w:br/>
              <w:t>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Os últimos dias começaram</w:t>
              <w:br/>
              <w:t>9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ainda acontecerá</w:t>
              <w:br/>
              <w:t>15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Não tenha medo</w:t>
              <w:br/>
              <w:t>3 min</w:t>
            </w:r>
          </w:p>
        </w:tc>
      </w:tr>
    </w:tbl>
    <w:p>
      <w:pPr>
        <w:pStyle w:val="Heading1"/>
      </w:pPr>
      <w:r>
        <w:t>Um cenário em transformação 3 minutos</w:t>
      </w:r>
    </w:p>
    <w:p>
      <w:pPr>
        <w:pStyle w:val="Indicação"/>
        <w:keepNext w:val="0"/>
      </w:pPr>
      <w:r>
        <w:t>[0:00–1:30] Num teatro, as luzes mudam, o cenário é retirado e outro aparece. Quem se apega a uma peça do cenário esquece que ela é temporária. [Leia 1 Coríntios 7:31.] “A cena deste mundo está mudando.”</w:t>
      </w:r>
    </w:p>
    <w:p>
      <w:pPr>
        <w:pStyle w:val="Indicação"/>
        <w:keepNext w:val="0"/>
      </w:pPr>
      <w:r>
        <w:t>[1:30–3:00] Governos, valores e condições podem mudar rapidamente. A Bíblia não nos convida a adivinhar cada mudança; ela mostra em que parte da sequência profética estamos e como agir.</w:t>
      </w:r>
    </w:p>
    <w:p>
      <w:pPr>
        <w:pStyle w:val="Heading1"/>
      </w:pPr>
      <w:r>
        <w:t>Os últimos dias começaram 9 minutos</w:t>
      </w:r>
    </w:p>
    <w:p>
      <w:pPr>
        <w:pStyle w:val="Indicação"/>
        <w:keepNext w:val="0"/>
      </w:pPr>
      <w:r>
        <w:t>[3:00–5:30] Em Mateus 24:3, os discípulos pediram o sinal da presença de Cristo e do final do sistema. Jesus forneceu um sinal composto: guerras, falta de alimentos, terremotos, pestilências, aumento da maldade e perseguição.</w:t>
      </w:r>
    </w:p>
    <w:p>
      <w:pPr>
        <w:pStyle w:val="Indicação"/>
        <w:keepNext w:val="0"/>
      </w:pPr>
      <w:r>
        <w:t>[5:30–7:30] Segunda Timóteo 3:1-5 acrescenta atitudes que marcariam “os últimos dias”: amor de si mesmo e ao dinheiro, desobediência, falta de autocontrole e aparência de devoção sem poder real.</w:t>
      </w:r>
    </w:p>
    <w:p>
      <w:pPr>
        <w:pStyle w:val="Indicação"/>
        <w:keepNext w:val="0"/>
      </w:pPr>
      <w:r>
        <w:t>[7:30–9:30] Esses elementos se tornaram visíveis em conjunto e em escala mundial desde 1914, data indicada pela cronologia profética como início do governo celestial de Cristo. Satanás foi lançado à vizinhança da Terra, sabendo que tem pouco tempo, o que ajuda a explicar o aumento da aflição.</w:t>
      </w:r>
    </w:p>
    <w:p>
      <w:pPr>
        <w:pStyle w:val="Indicação"/>
        <w:keepNext w:val="0"/>
      </w:pPr>
      <w:r>
        <w:t>[9:30–12:00] [Leia Mateus 24:14.] Ao mesmo tempo, as boas novas do Reino são pregadas no mundo inteiro. Isso mostra que o Rei está ativo e oferece oportunidade de sobrevivência. Não observamos o palco por curiosidade; participamos na obra que o Diretor divino determinou.</w:t>
      </w:r>
    </w:p>
    <w:p>
      <w:pPr>
        <w:pStyle w:val="Heading1"/>
      </w:pPr>
      <w:r>
        <w:t>O que ainda acontecerá 15 minutos</w:t>
      </w:r>
    </w:p>
    <w:p>
      <w:pPr>
        <w:pStyle w:val="Indicação"/>
        <w:keepNext w:val="0"/>
      </w:pPr>
      <w:r>
        <w:t>[12:00–14:30] A Bíblia indica uma proclamação significativa de “paz e segurança”. [Leia 1 Tessalonicenses 5:2, 3.] Ela não significará que o Reino já chegou plenamente. A destruição repentina seguirá. Não sabemos a forma exata nem o momento; portanto, não devemos ligar qualquer declaração política isolada ao cumprimento final.</w:t>
      </w:r>
    </w:p>
    <w:p>
      <w:pPr>
        <w:pStyle w:val="Indicação"/>
        <w:keepNext w:val="0"/>
      </w:pPr>
      <w:r>
        <w:t>[14:30–17:30] Em seguida, poderes políticos simbolizados pela fera e seus chifres se voltarão contra Babilônia, a Grande, o império mundial da religião falsa. [Leia Apocalipse 17:16, 17.] Jeová permitirá que executem seu julgamento. Isso marcará o início da grande tribulação.</w:t>
      </w:r>
    </w:p>
    <w:p>
      <w:pPr>
        <w:pStyle w:val="Indicação"/>
        <w:keepNext w:val="0"/>
      </w:pPr>
      <w:r>
        <w:t>[17:30–20:00] A queda da religião falsa chocará o mundo. Riqueza, tradição e influência não poderão salvá-la. Quem já obedeceu ao convite de sair dela não lamentará sua destruição, mas reconhecerá a justiça de Jeová.</w:t>
      </w:r>
    </w:p>
    <w:p>
      <w:pPr>
        <w:pStyle w:val="Indicação"/>
        <w:keepNext w:val="0"/>
      </w:pPr>
      <w:r>
        <w:t>[20:00–22:30] A adoração verdadeira permanecerá. Isso provocará um ataque mundial contra o povo de Deus. A profecia chama o agressor de Gogue de Magogue. Ele verá os servos de Jeová como indefesos, mas tocará no que é precioso para Deus.</w:t>
      </w:r>
    </w:p>
    <w:p>
      <w:pPr>
        <w:pStyle w:val="Indicação"/>
        <w:keepNext w:val="0"/>
      </w:pPr>
      <w:r>
        <w:t>[22:30–25:00] Jeová responderá por meio de seu Rei, Jesus Cristo. No Armagedom, os inimigos do Reino serão removidos. Não será guerra entre nações humanas, mas julgamento justo e seletivo de Deus.</w:t>
      </w:r>
    </w:p>
    <w:p>
      <w:pPr>
        <w:pStyle w:val="Indicação"/>
        <w:keepNext w:val="0"/>
      </w:pPr>
      <w:r>
        <w:t>[25:00–27:00] Depois, Satanás será lançado no abismo, incapaz de enganar as nações durante os mil anos. A velha cena terá desaparecido. O governo de Cristo conduzirá a humanidade à perfeição.</w:t>
      </w:r>
    </w:p>
    <w:p>
      <w:pPr>
        <w:widowControl/>
      </w:pPr>
      <w:r>
        <w:t>Como nos preparar? Saia da religião falsa, fortaleça a amizade com Jeová, permaneça neutro, participe na pregação e obedeça à orientação bíblica. Preparação espiritual não pode ser improvisada no último momento.</w:t>
      </w:r>
    </w:p>
    <w:p>
      <w:pPr>
        <w:pStyle w:val="Heading1"/>
      </w:pPr>
      <w:r>
        <w:t>Não tenha medo das mudanças 3 minutos</w:t>
      </w:r>
    </w:p>
    <w:p>
      <w:pPr>
        <w:pStyle w:val="Indicação"/>
        <w:keepNext w:val="0"/>
      </w:pPr>
      <w:r>
        <w:t>[27:00–28:30] [Leia Salmo 46:1, 2.] Mesmo que a terra mude, Deus é refúgio. Lucas 21:28 diz para nos endireitarmos e levantar a cabeça porque o livramento se aproxima.</w:t>
      </w:r>
    </w:p>
    <w:p>
      <w:pPr>
        <w:pStyle w:val="Indicação"/>
        <w:keepNext w:val="0"/>
      </w:pPr>
      <w:r>
        <w:t>[28:30–30:00] Volte ao palco. Não se apegue ao cenário prestes a sair, nem tema quando ele mudar. Fixe os olhos no Reino, a realidade permanente. “A cena deste mundo está mudando”, mas Jeová e suas promessas nunca mudam.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Um cenário em transformação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mundo é como um palco cuja cena passa rapidamente.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7:31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Os últimos dias começaram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Desde 1914, o sinal composto e a pregação são evidentes.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24:3-14; 2 Timóteo 3:1-5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ainda acontecerá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Paz e segurança, queda da religião falsa, ataque ao povo de Deus e Armagedom.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 Tessalonicenses 5:2, 3; Apocalipse 17:16, 17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Não tenha medo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promete proteger e conduzir seus servos ao novo mundo.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46:1, 2; Lucas 21:28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46:1, 2; Ezequiel 38:10-23; Mateus 24:3-14, 21; Lucas 21:28; 1 Coríntios 7:31; 1 Tessalonicenses 5:2, 3; 2 Timóteo 3:1-5; Apocalipse 12:7-12; 17:16, 17; 19:11-21; 20:1-3.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098  •  “A cena deste mundo está mudando”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“A cena deste mundo está mudando”</dc:title>
  <dc:subject>Discurso bíblico n.º 098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