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que realiza a cura das nações?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111  •  30 minutos</w:t>
      </w:r>
    </w:p>
    <w:p>
      <w:pPr>
        <w:pStyle w:val="Heading2"/>
      </w:pPr>
      <w:r>
        <w:t>Objetivo</w:t>
      </w:r>
    </w:p>
    <w:p>
      <w:r>
        <w:t>Mostrar a necessidade de cura espiritual e física, explicar as provisões de Jeová por meio de Cristo e motivar a participação na atual obra de cura espiritual.</w:t>
      </w:r>
    </w:p>
    <w:p>
      <w:pPr>
        <w:pStyle w:val="Heading2"/>
      </w:pPr>
      <w:r>
        <w:t>Orientação ao orador</w:t>
      </w:r>
    </w:p>
    <w:p>
      <w:r>
        <w:t>Não faça promessas de cura milagrosa atual nem desaconselhe tratamento médico. Diferencie os milagres do primeiro século, a cura espiritual presente e a cura física futura sob o Reino.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remédio eficaz pode estar disponível, mas o paciente precisa aceitar o diagnóstico e seguir o tratamento. O resgate é a provisão de Deus para o pecado e a morte; fé verdadeira inclui confiar nessa provisão e viver de acordo com o ensino de Cristo.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humanidade precisa de cura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Médico Supremo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confirmou a promessa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programa de cura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Participe agora</w:t>
              <w:br/>
              <w:t>4 min</w:t>
            </w:r>
          </w:p>
        </w:tc>
      </w:tr>
    </w:tbl>
    <w:p>
      <w:pPr>
        <w:pStyle w:val="Heading1"/>
      </w:pPr>
      <w:r>
        <w:t>A humanidade precisa de cura 4 minutos</w:t>
      </w:r>
    </w:p>
    <w:p>
      <w:pPr>
        <w:pStyle w:val="Indicação"/>
        <w:keepNext w:val="0"/>
      </w:pPr>
      <w:r>
        <w:t>[0:00–2:00] Curar é restaurar a saúde. A humanidade precisa de uma cura que alcance mais que sintomas. [Leia Romanos 5:12.] Pecado e morte passaram a todos, trazendo doença, envelhecimento e falecimento.</w:t>
      </w:r>
    </w:p>
    <w:p>
      <w:pPr>
        <w:widowControl/>
      </w:pPr>
      <w:r>
        <w:t>Efésios 4:17-19 descreve outra enfermidade: escuridão mental e afastamento de Deus. Mesmo alguém fisicamente saudável pode estar sem direção e esperança.</w:t>
      </w:r>
    </w:p>
    <w:p>
      <w:pPr>
        <w:pStyle w:val="Indicação"/>
        <w:keepNext w:val="0"/>
      </w:pPr>
      <w:r>
        <w:t>[2:00–4:00] Nenhum sistema humano consegue eliminar as duas causas. Precisamos do Criador, que conhece corpo, mente e necessidade espiritual. Como ele realizará essa cura?</w:t>
      </w:r>
    </w:p>
    <w:p>
      <w:pPr>
        <w:pStyle w:val="Heading1"/>
      </w:pPr>
      <w:r>
        <w:t>O Médico Supremo oferece dupla cura 6 minutos</w:t>
      </w:r>
    </w:p>
    <w:p>
      <w:pPr>
        <w:pStyle w:val="Indicação"/>
        <w:keepNext w:val="0"/>
      </w:pPr>
      <w:r>
        <w:t>[4:00–6:00] Jeová criou o corpo com capacidade de recuperação e sustenta seus servos quando adoecem. [Leia Salmo 41:3.] Isso não promete cura milagrosa agora; mostra cuidado e força para suportar.</w:t>
      </w:r>
    </w:p>
    <w:p>
      <w:pPr>
        <w:pStyle w:val="Indicação"/>
        <w:keepNext w:val="0"/>
      </w:pPr>
      <w:r>
        <w:t>[6:00–8:00] Atualmente, Jeová realiza cura espiritual. Por meio da Bíblia, ajuda arrependidos a recuperar forças, visão e audição espirituais. Pessoas abandonam práticas prejudiciais e recuperam relação com ele.</w:t>
      </w:r>
    </w:p>
    <w:p>
      <w:pPr>
        <w:pStyle w:val="Indicação"/>
        <w:keepNext w:val="0"/>
      </w:pPr>
      <w:r>
        <w:t>[8:00–10:00] [Leia Isaías 35:3-6.] A profecia inclui restauração espiritual e aponta para bênçãos físicas do Reino. Assim, tratamento médico adequado tem seu lugar hoje, mas nossa esperança de cura completa vem de Deus.</w:t>
      </w:r>
    </w:p>
    <w:p>
      <w:pPr>
        <w:pStyle w:val="Heading1"/>
      </w:pPr>
      <w:r>
        <w:t>Jesus confirmou a promessa 7 minutos</w:t>
      </w:r>
    </w:p>
    <w:p>
      <w:pPr>
        <w:pStyle w:val="Indicação"/>
        <w:keepNext w:val="0"/>
      </w:pPr>
      <w:r>
        <w:t>[10:00–12:30] [Leia Mateus 9:35, 36.] Jesus curou todo tipo de doença pelo poder de Deus. Não cobrava, não usava fórmulas misteriosas e não buscava fama. Agia com compaixão.</w:t>
      </w:r>
    </w:p>
    <w:p>
      <w:pPr>
        <w:pStyle w:val="Indicação"/>
        <w:keepNext w:val="0"/>
      </w:pPr>
      <w:r>
        <w:t>[12:30–14:30] Os apóstolos receberam temporariamente dons de cura que confirmavam o apoio divino à congregação recém-formada. Depois que o cristianismo ficou estabelecido, esses dons cessaram.</w:t>
      </w:r>
    </w:p>
    <w:p>
      <w:pPr>
        <w:pStyle w:val="Indicação"/>
        <w:keepNext w:val="0"/>
      </w:pPr>
      <w:r>
        <w:t>[14:30–17:00] Os milagres foram amostras do que Cristo fará como Rei. Mas Jesus considerava a cura espiritual ainda mais urgente: as multidões estavam como ovelhas sem pastor. Ele ensinou a verdade e abriu o caminho do resgate.</w:t>
      </w:r>
    </w:p>
    <w:p>
      <w:pPr>
        <w:pStyle w:val="Heading1"/>
      </w:pPr>
      <w:r>
        <w:t>O programa de cura das nações 9 minutos</w:t>
      </w:r>
    </w:p>
    <w:p>
      <w:pPr>
        <w:pStyle w:val="Indicação"/>
        <w:keepNext w:val="0"/>
      </w:pPr>
      <w:r>
        <w:t>[17:00–19:00] A base é o sacrifício de Jesus, “o Cordeiro de Deus que tira o pecado do mundo”. Sem remover o pecado, nenhuma cura física seria permanente.</w:t>
      </w:r>
    </w:p>
    <w:p>
      <w:pPr>
        <w:pStyle w:val="Indicação"/>
        <w:keepNext w:val="0"/>
      </w:pPr>
      <w:r>
        <w:t>[19:00–21:30] [Leia Apocalipse 22:1, 2.] O rio de água da vida sai do trono de Deus e do Cordeiro. Representa as provisões de Jeová para dar vida por meio de Cristo. As árvores e folhas para cura mostram resultados abundantes e contínuos.</w:t>
      </w:r>
    </w:p>
    <w:p>
      <w:pPr>
        <w:pStyle w:val="Indicação"/>
        <w:keepNext w:val="0"/>
      </w:pPr>
      <w:r>
        <w:t>[21:30–23:30] Durante o Reinado de Mil Anos, Jesus aplicará os benefícios do resgate aos humanos obedientes. [Leia Isaías 33:24.] Nenhum morador dirá: “Estou doente.” Doenças físicas, mentais e emocionais serão removidas.</w:t>
      </w:r>
    </w:p>
    <w:p>
      <w:pPr>
        <w:pStyle w:val="Indicação"/>
        <w:keepNext w:val="0"/>
      </w:pPr>
      <w:r>
        <w:t>[23:30–25:00] Os mortos serão ressuscitados e terão oportunidade de aprender. Abundância, paz e saúde acompanharão a humanidade à perfeição. A cura não será apenas voltar ao estado atual, mas eliminar a causa herdada.</w:t>
      </w:r>
    </w:p>
    <w:p>
      <w:pPr>
        <w:pStyle w:val="Indicação"/>
        <w:keepNext w:val="0"/>
      </w:pPr>
      <w:r>
        <w:t>[25:00–26:00] Os que rejeitarem deliberadamente as provisões não serão obrigados a aceitá-las. Mas pessoas obedientes poderão viver para sempre com saúde completa.</w:t>
      </w:r>
    </w:p>
    <w:p>
      <w:pPr>
        <w:pStyle w:val="Heading1"/>
      </w:pPr>
      <w:r>
        <w:t>Participe na cura espiritual atual 4 minutos</w:t>
      </w:r>
    </w:p>
    <w:p>
      <w:pPr>
        <w:pStyle w:val="Indicação"/>
        <w:keepNext w:val="0"/>
      </w:pPr>
      <w:r>
        <w:t>[26:00–28:00] [Leia Apocalipse 22:17.] O convite é beber de graça da água da vida. Na pregação, ajudamos pessoas a conhecer Jeová, exercer fé no resgate e ajustar a vida. Essa é uma obra de cura espiritual.</w:t>
      </w:r>
    </w:p>
    <w:p>
      <w:pPr>
        <w:pStyle w:val="Indicação"/>
        <w:keepNext w:val="0"/>
      </w:pPr>
      <w:r>
        <w:t>[28:00–30:00] Apocalipse 21:3, 4 promete o fim de lágrimas, morte e dor. Volte à pergunta do tema. A cura das nações é realizada pelas provisões de Jeová por meio de Cristo: verdade agora, resgate, Reino e restauração completa no futuro. Aceite esse tratamento espiritual e convide outros a recebê-lo.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humanidade precisa de cura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Pecado causa doença física e alienação espiritual.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5:12; Efésios 4:17-19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Médico Supremo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cura espiritualmente agora e promete cura física futura.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41:3; Isaías 35:3-6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confirmou a promessa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Milagres provaram autoridade e anteciparam 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9:35, 36; Lucas 5:17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programa de cura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Resgate, água da vida e governo de Cristo removerão pecado e doença.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22:1, 2; Isaías 33:24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Participe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pregação oferece cura espiritual e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22:17;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41:3; Isaías 33:24; 35:3-6; Mateus 9:35, 36; Lucas 5:17; João 1:29; Romanos 5:12; Efésios 4:17-19; 1 Coríntios 13:8; Apocalipse 21:3, 4; 22:1, 2, 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111  •  O que realiza a cura das nações?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realiza a cura das nações?</dc:title>
  <dc:subject>Discurso bíblico n.º 111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