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que acontece conosco quando morremos?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127  •  30 minutos</w:t>
      </w:r>
    </w:p>
    <w:p>
      <w:pPr>
        <w:pStyle w:val="Heading2"/>
      </w:pPr>
      <w:r>
        <w:t>Objetivo</w:t>
      </w:r>
    </w:p>
    <w:p>
      <w:r>
        <w:t>Explicar a condição inconsciente dos mortos, a origem da morte e a esperança segura da ressurreição.</w:t>
      </w:r>
    </w:p>
    <w:p>
      <w:pPr>
        <w:pStyle w:val="Heading2"/>
      </w:pPr>
      <w:r>
        <w:t>Orientação ao orador</w:t>
      </w:r>
    </w:p>
    <w:p>
      <w:r>
        <w:t>Trate o assunto com sensibilidade. Dê destaque à esperança, sem minimizar a dor de quem perdeu alguém.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Para quem dorme profundamente, muitas horas podem parecer um instante; ao despertar, a pessoa retoma a consciência. A Bíblia compara a morte a um sono porque os mortos não sofrem nem percebem o tempo, e Jeová pode despertá-los por meio da ressurreição.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pergunta humana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Condição dos mortos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Origem da morte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Esperança da ressurreição</w:t>
              <w:br/>
              <w:t>12 min</w:t>
            </w:r>
          </w:p>
        </w:tc>
      </w:tr>
    </w:tbl>
    <w:p>
      <w:pPr>
        <w:pStyle w:val="Heading1"/>
      </w:pPr>
      <w:r>
        <w:t>Por que essa pergunta nos toca 4 minutos</w:t>
      </w:r>
    </w:p>
    <w:p>
      <w:pPr>
        <w:pStyle w:val="Indicação"/>
        <w:keepNext w:val="0"/>
      </w:pPr>
      <w:r>
        <w:t>[0:00–2:00] Quando um aparelho é desligado, podemos verificar o manual do fabricante para entender seu estado e se pode voltar a funcionar. Quanto à vida, o Criador é a fonte mais segura para explicar a morte e o futuro dos que morreram.</w:t>
      </w:r>
    </w:p>
    <w:p>
      <w:pPr>
        <w:pStyle w:val="Indicação"/>
        <w:keepNext w:val="0"/>
      </w:pPr>
      <w:r>
        <w:t>[2:00–4:00] Eclesiastes 3:11 diz que Deus colocou a eternidade no coração humano. Não fomos feitos para aceitar a morte como normal. Por isso ela dói e surgem perguntas: a pessoa continua consciente? Existe uma parte imortal? Há esperança real?</w:t>
      </w:r>
    </w:p>
    <w:p>
      <w:pPr>
        <w:pStyle w:val="Heading1"/>
      </w:pPr>
      <w:r>
        <w:t>A condição dos mortos 7 minutos</w:t>
      </w:r>
    </w:p>
    <w:p>
      <w:pPr>
        <w:pStyle w:val="Indicação"/>
        <w:keepNext w:val="0"/>
      </w:pPr>
      <w:r>
        <w:t>[4:00–7:00] [Leia Eclesiastes 9:5, 10.] Os mortos não sabem nada e não realizam trabalho, planejamento ou conhecimento na Sepultura. Isso elimina o medo de que estejam sofrendo ou tentando interferir na vida dos vivos.</w:t>
      </w:r>
    </w:p>
    <w:p>
      <w:pPr>
        <w:pStyle w:val="Indicação"/>
        <w:keepNext w:val="0"/>
      </w:pPr>
      <w:r>
        <w:t>[7:00–9:00] Jesus comparou a morte ao sono ao falar de Lázaro. A comparação não indica consciência em outro lugar. Indica inatividade e a possibilidade de despertar. Para Jesus, devolver vida era como acordar alguém.</w:t>
      </w:r>
    </w:p>
    <w:p>
      <w:pPr>
        <w:pStyle w:val="Indicação"/>
        <w:keepNext w:val="0"/>
      </w:pPr>
      <w:r>
        <w:t>[9:00–11:00] Gênesis 2:7 diz que o homem “se tornou um ser vivente”; não recebeu uma alma imortal separada. Ezequiel 18:4 declara que a pessoa que peca morrerá. Na Bíblia, a alma pode morrer porque se refere ao próprio ser vivo.</w:t>
      </w:r>
    </w:p>
    <w:p>
      <w:pPr>
        <w:pStyle w:val="Heading1"/>
      </w:pPr>
      <w:r>
        <w:t>Como a morte começou 7 minutos</w:t>
      </w:r>
    </w:p>
    <w:p>
      <w:pPr>
        <w:pStyle w:val="Indicação"/>
        <w:keepNext w:val="0"/>
      </w:pPr>
      <w:r>
        <w:t>[11:00–14:00] Deus criou o primeiro casal perfeito. [Leia Gênesis 2:16, 17.] A vida permanente dependia de obediência. A advertência foi morte, não transferência para outra existência.</w:t>
      </w:r>
    </w:p>
    <w:p>
      <w:pPr>
        <w:pStyle w:val="Indicação"/>
        <w:keepNext w:val="0"/>
      </w:pPr>
      <w:r>
        <w:t>[14:00–16:00] Adão e Eva desobedeceram e voltaram ao pó. Eles perderam a perfeição antes de ter filhos. É como uma forma danificada que produz todas as peças com a mesma falha.</w:t>
      </w:r>
    </w:p>
    <w:p>
      <w:pPr>
        <w:pStyle w:val="Indicação"/>
        <w:keepNext w:val="0"/>
      </w:pPr>
      <w:r>
        <w:t>[16:00–18:00] [Leia Romanos 5:12.] Herdamos pecado e morte. Essa explicação não culpa quem sofre hoje; mostra por que todos são afetados e por que precisamos do resgate de Cristo.</w:t>
      </w:r>
    </w:p>
    <w:p>
      <w:pPr>
        <w:pStyle w:val="Heading1"/>
      </w:pPr>
      <w:r>
        <w:t>Jeová promete despertar os mortos 12 minutos</w:t>
      </w:r>
    </w:p>
    <w:p>
      <w:pPr>
        <w:pStyle w:val="Indicação"/>
        <w:keepNext w:val="0"/>
      </w:pPr>
      <w:r>
        <w:t>[18:00–21:00] Ressurreição significa levantar-se de novo. Jeová possui memória e poder perfeitos. Ele não precisa conservar uma alma consciente; pode recriar a pessoa com identidade, lembranças e características reconhecíveis.</w:t>
      </w:r>
    </w:p>
    <w:p>
      <w:pPr>
        <w:pStyle w:val="Indicação"/>
        <w:keepNext w:val="0"/>
      </w:pPr>
      <w:r>
        <w:t>[21:00–24:00] Jesus mostrou esse poder ao ressuscitar Lázaro. Lázaro não descreveu uma vida em outro mundo. Voltou à vida e à família. O relato transforma uma promessa abstrata em demonstração concreta.</w:t>
      </w:r>
    </w:p>
    <w:p>
      <w:pPr>
        <w:pStyle w:val="Indicação"/>
        <w:keepNext w:val="0"/>
      </w:pPr>
      <w:r>
        <w:t>[24:00–27:00] [Leia João 5:28, 29.] Os que estão nos túmulos memoriais ouvirão a voz de Jesus. Atos 24:15 acrescenta que haverá ressurreição de justos e injustos. A grande maioria terá oportunidade de viver na Terra sob condições justas.</w:t>
      </w:r>
    </w:p>
    <w:p>
      <w:pPr>
        <w:pStyle w:val="Indicação"/>
        <w:keepNext w:val="0"/>
      </w:pPr>
      <w:r>
        <w:t>[27:00–30:00] Retome o manual do Fabricante. A Bíblia não deixa os enlutados entre especulações: os mortos estão inconscientes, a morte veio do pecado e Jeová os despertará. Fortaleça sua amizade com Deus e mantenha viva essa esperança falando dela a outros.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Uma pergunta humana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Fomos feitos com desejo de viver e a morte causa dor.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3:11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Condição dos mortos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morte é ausência de consciência e atividade.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9:5, 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Origem da morte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desobediência trouxe pecado e morte à humanidade.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2:16, 17; Romanos 5:12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Esperança da ressurreição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pode devolver vida e identidade aos que estão em sua memória.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5:28, 29; Atos 24:15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2:7, 16, 17; Eclesiastes 3:11; 9:5, 10; Ezequiel 18:4; João 5:28, 29; 11:11-14, 38-44; Atos 24:15; Romanos 5:12.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127  •  O que acontece conosco quando morremos?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acontece conosco quando morremos?</dc:title>
  <dc:subject>Discurso bíblico n.º 127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