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6473" w14:textId="7140AD95" w:rsidR="00257004" w:rsidRPr="00257004" w:rsidRDefault="00257004" w:rsidP="00257004">
      <w:pPr>
        <w:jc w:val="both"/>
        <w:rPr>
          <w:sz w:val="24"/>
          <w:szCs w:val="24"/>
        </w:rPr>
      </w:pPr>
      <w:r w:rsidRPr="00257004">
        <w:rPr>
          <w:sz w:val="28"/>
          <w:szCs w:val="28"/>
        </w:rPr>
        <w:t>Ejercicio#4:</w:t>
      </w:r>
      <w:r w:rsidRPr="00257004">
        <w:rPr>
          <w:sz w:val="24"/>
          <w:szCs w:val="24"/>
        </w:rPr>
        <w:t xml:space="preserve">  </w:t>
      </w:r>
      <w:r w:rsidRPr="00257004">
        <w:rPr>
          <w:sz w:val="24"/>
          <w:szCs w:val="24"/>
        </w:rPr>
        <w:t xml:space="preserve">El laboratorio de ciberseguridad de una empresa necesita analizar los paquetes de red enviados entre el departamento de recursos humanos y el departamento de ventas aplicando un modelo de reconocimiento de patrones para identificar posibles anomalías de seguridad. Describa con palabras y diagramas que solución propone y porque mediante el uso del lenguaje </w:t>
      </w:r>
      <w:proofErr w:type="spellStart"/>
      <w:r w:rsidRPr="00257004">
        <w:rPr>
          <w:sz w:val="24"/>
          <w:szCs w:val="24"/>
        </w:rPr>
        <w:t>python</w:t>
      </w:r>
      <w:proofErr w:type="spellEnd"/>
      <w:r w:rsidRPr="00257004">
        <w:rPr>
          <w:sz w:val="24"/>
          <w:szCs w:val="24"/>
        </w:rPr>
        <w:t>. Tomar en cuenta factores como rendimiento y tiempo de desarrollo en la propuesta</w:t>
      </w:r>
      <w:r w:rsidRPr="00257004">
        <w:rPr>
          <w:sz w:val="24"/>
          <w:szCs w:val="24"/>
        </w:rPr>
        <w:t>.</w:t>
      </w:r>
    </w:p>
    <w:p w14:paraId="68F75B7A" w14:textId="77777777" w:rsidR="00257004" w:rsidRPr="00257004" w:rsidRDefault="00257004" w:rsidP="00257004">
      <w:pPr>
        <w:jc w:val="both"/>
        <w:rPr>
          <w:sz w:val="24"/>
          <w:szCs w:val="24"/>
        </w:rPr>
      </w:pPr>
    </w:p>
    <w:p w14:paraId="317918EC" w14:textId="747D41B7" w:rsidR="00257004" w:rsidRPr="00257004" w:rsidRDefault="00257004" w:rsidP="00257004">
      <w:pPr>
        <w:jc w:val="both"/>
        <w:rPr>
          <w:sz w:val="28"/>
          <w:szCs w:val="28"/>
        </w:rPr>
      </w:pPr>
      <w:r w:rsidRPr="00257004">
        <w:rPr>
          <w:sz w:val="28"/>
          <w:szCs w:val="28"/>
        </w:rPr>
        <w:t>P</w:t>
      </w:r>
      <w:r w:rsidR="0089394C" w:rsidRPr="00257004">
        <w:rPr>
          <w:sz w:val="28"/>
          <w:szCs w:val="28"/>
        </w:rPr>
        <w:t xml:space="preserve">ropuesta de solución utilizando el lenguaje Python </w:t>
      </w:r>
    </w:p>
    <w:p w14:paraId="220E943B" w14:textId="39151479" w:rsidR="0089394C" w:rsidRPr="00257004" w:rsidRDefault="00257004" w:rsidP="00257004">
      <w:pPr>
        <w:jc w:val="both"/>
        <w:rPr>
          <w:sz w:val="24"/>
          <w:szCs w:val="24"/>
        </w:rPr>
      </w:pPr>
      <w:r>
        <w:rPr>
          <w:sz w:val="24"/>
          <w:szCs w:val="24"/>
        </w:rPr>
        <w:t>Para analizar</w:t>
      </w:r>
      <w:r w:rsidR="0089394C" w:rsidRPr="00257004">
        <w:rPr>
          <w:sz w:val="24"/>
          <w:szCs w:val="24"/>
        </w:rPr>
        <w:t xml:space="preserve"> los paquetes de red entre los departamentos de Recursos Humanos y Ventas</w:t>
      </w:r>
      <w:r w:rsidRPr="00257004">
        <w:rPr>
          <w:sz w:val="24"/>
          <w:szCs w:val="24"/>
        </w:rPr>
        <w:t xml:space="preserve"> </w:t>
      </w:r>
      <w:r w:rsidR="0089394C" w:rsidRPr="00257004">
        <w:rPr>
          <w:sz w:val="24"/>
          <w:szCs w:val="24"/>
        </w:rPr>
        <w:t xml:space="preserve">aplicando </w:t>
      </w:r>
      <w:r>
        <w:rPr>
          <w:sz w:val="24"/>
          <w:szCs w:val="24"/>
        </w:rPr>
        <w:t>considero que es necesario aplicar un</w:t>
      </w:r>
      <w:r w:rsidR="0089394C" w:rsidRPr="00257004">
        <w:rPr>
          <w:sz w:val="24"/>
          <w:szCs w:val="24"/>
        </w:rPr>
        <w:t xml:space="preserve"> modelo de reconocimiento de patrones con el objetivo de identificar posibles anomalías de seguridad.</w:t>
      </w:r>
    </w:p>
    <w:p w14:paraId="78778213" w14:textId="7F630A78" w:rsidR="0089394C" w:rsidRPr="00257004" w:rsidRDefault="0089394C" w:rsidP="00257004">
      <w:pPr>
        <w:jc w:val="both"/>
        <w:rPr>
          <w:sz w:val="24"/>
          <w:szCs w:val="24"/>
        </w:rPr>
      </w:pPr>
      <w:r w:rsidRPr="00257004">
        <w:rPr>
          <w:sz w:val="24"/>
          <w:szCs w:val="24"/>
        </w:rPr>
        <w:t xml:space="preserve">Para abordar este problema, propongo utilizar la biblioteca </w:t>
      </w:r>
      <w:proofErr w:type="spellStart"/>
      <w:r w:rsidRPr="00257004">
        <w:rPr>
          <w:sz w:val="24"/>
          <w:szCs w:val="24"/>
        </w:rPr>
        <w:t>Scapy</w:t>
      </w:r>
      <w:proofErr w:type="spellEnd"/>
      <w:r w:rsidRPr="00257004">
        <w:rPr>
          <w:sz w:val="24"/>
          <w:szCs w:val="24"/>
        </w:rPr>
        <w:t xml:space="preserve"> en Python. </w:t>
      </w:r>
      <w:proofErr w:type="spellStart"/>
      <w:r w:rsidRPr="00257004">
        <w:rPr>
          <w:sz w:val="24"/>
          <w:szCs w:val="24"/>
        </w:rPr>
        <w:t>Scapy</w:t>
      </w:r>
      <w:proofErr w:type="spellEnd"/>
      <w:r w:rsidRPr="00257004">
        <w:rPr>
          <w:sz w:val="24"/>
          <w:szCs w:val="24"/>
        </w:rPr>
        <w:t xml:space="preserve"> es una herramienta de manipulación y análisis de paquetes de red que nos permitirá capturar y analizar los paquetes de red enviados entre los departamentos.</w:t>
      </w:r>
    </w:p>
    <w:p w14:paraId="18B825E8" w14:textId="09A7CA12" w:rsidR="0089394C" w:rsidRDefault="00257004" w:rsidP="007D62DE">
      <w:pPr>
        <w:rPr>
          <w:sz w:val="24"/>
          <w:szCs w:val="24"/>
        </w:rPr>
      </w:pPr>
      <w:r>
        <w:rPr>
          <w:sz w:val="24"/>
          <w:szCs w:val="24"/>
        </w:rPr>
        <w:t>Investigando un poco sobre el tema encontré que e</w:t>
      </w:r>
      <w:r w:rsidR="0089394C" w:rsidRPr="00257004">
        <w:rPr>
          <w:sz w:val="24"/>
          <w:szCs w:val="24"/>
        </w:rPr>
        <w:t xml:space="preserve">l primer paso sería capturar los paquetes de red que se intercambian entre los departamentos de Recursos Humanos y Ventas. Podemos hacer esto utilizando </w:t>
      </w:r>
      <w:proofErr w:type="spellStart"/>
      <w:r w:rsidR="0089394C" w:rsidRPr="00257004">
        <w:rPr>
          <w:sz w:val="24"/>
          <w:szCs w:val="24"/>
        </w:rPr>
        <w:t>Scapy</w:t>
      </w:r>
      <w:proofErr w:type="spellEnd"/>
      <w:r w:rsidR="0089394C" w:rsidRPr="00257004">
        <w:rPr>
          <w:sz w:val="24"/>
          <w:szCs w:val="24"/>
        </w:rPr>
        <w:t xml:space="preserve"> para </w:t>
      </w:r>
      <w:proofErr w:type="spellStart"/>
      <w:r w:rsidR="0089394C" w:rsidRPr="00257004">
        <w:rPr>
          <w:sz w:val="24"/>
          <w:szCs w:val="24"/>
        </w:rPr>
        <w:t>sniffear</w:t>
      </w:r>
      <w:proofErr w:type="spellEnd"/>
      <w:r w:rsidR="0089394C" w:rsidRPr="00257004">
        <w:rPr>
          <w:sz w:val="24"/>
          <w:szCs w:val="24"/>
        </w:rPr>
        <w:t xml:space="preserve"> y capturar los paquetes en tiempo real. Luego, almacenaríamos estos paquetes capturados en un archivo para su posterior análisis.</w:t>
      </w:r>
    </w:p>
    <w:p w14:paraId="08CC1415" w14:textId="5A63BE08" w:rsidR="00257004" w:rsidRDefault="007D62DE" w:rsidP="007D62D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7E227B" wp14:editId="41B5FAB6">
            <wp:extent cx="1551666" cy="3705225"/>
            <wp:effectExtent l="0" t="0" r="0" b="0"/>
            <wp:docPr id="508628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28542" name="Imagen 5086285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21" cy="37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BF8" w14:textId="77777777" w:rsidR="00257004" w:rsidRPr="00257004" w:rsidRDefault="00257004" w:rsidP="00257004">
      <w:pPr>
        <w:jc w:val="both"/>
        <w:rPr>
          <w:sz w:val="24"/>
          <w:szCs w:val="24"/>
        </w:rPr>
      </w:pPr>
    </w:p>
    <w:p w14:paraId="7EF240E5" w14:textId="3AE9C5D9" w:rsidR="0089394C" w:rsidRPr="00257004" w:rsidRDefault="0089394C" w:rsidP="00257004">
      <w:pPr>
        <w:jc w:val="both"/>
        <w:rPr>
          <w:sz w:val="24"/>
          <w:szCs w:val="24"/>
        </w:rPr>
      </w:pPr>
      <w:r w:rsidRPr="00257004">
        <w:rPr>
          <w:sz w:val="24"/>
          <w:szCs w:val="24"/>
        </w:rPr>
        <w:lastRenderedPageBreak/>
        <w:t xml:space="preserve">Una vez que tenemos los paquetes capturados, podemos proceder al análisis mediante el uso de técnicas de reconocimiento de patrones. Podemos aplicar algoritmos de aprendizaje automático (machine </w:t>
      </w:r>
      <w:proofErr w:type="spellStart"/>
      <w:r w:rsidRPr="00257004">
        <w:rPr>
          <w:sz w:val="24"/>
          <w:szCs w:val="24"/>
        </w:rPr>
        <w:t>learning</w:t>
      </w:r>
      <w:proofErr w:type="spellEnd"/>
      <w:r w:rsidRPr="00257004">
        <w:rPr>
          <w:sz w:val="24"/>
          <w:szCs w:val="24"/>
        </w:rPr>
        <w:t>) para entrenar un modelo utilizando un conjunto de datos previamente etiquetados. Estos datos etiquetados contendrían tanto tráfico normal como tráfico anómalo.</w:t>
      </w:r>
    </w:p>
    <w:p w14:paraId="2EB083C2" w14:textId="77777777" w:rsidR="0089394C" w:rsidRPr="00257004" w:rsidRDefault="0089394C" w:rsidP="00257004">
      <w:pPr>
        <w:jc w:val="both"/>
        <w:rPr>
          <w:sz w:val="24"/>
          <w:szCs w:val="24"/>
        </w:rPr>
      </w:pPr>
      <w:r w:rsidRPr="00257004">
        <w:rPr>
          <w:sz w:val="24"/>
          <w:szCs w:val="24"/>
        </w:rPr>
        <w:t xml:space="preserve">Podemos utilizar bibliotecas populares de machine </w:t>
      </w:r>
      <w:proofErr w:type="spellStart"/>
      <w:r w:rsidRPr="00257004">
        <w:rPr>
          <w:sz w:val="24"/>
          <w:szCs w:val="24"/>
        </w:rPr>
        <w:t>learning</w:t>
      </w:r>
      <w:proofErr w:type="spellEnd"/>
      <w:r w:rsidRPr="00257004">
        <w:rPr>
          <w:sz w:val="24"/>
          <w:szCs w:val="24"/>
        </w:rPr>
        <w:t xml:space="preserve"> en Python, como </w:t>
      </w:r>
      <w:proofErr w:type="spellStart"/>
      <w:r w:rsidRPr="00257004">
        <w:rPr>
          <w:sz w:val="24"/>
          <w:szCs w:val="24"/>
        </w:rPr>
        <w:t>Scikit-learn</w:t>
      </w:r>
      <w:proofErr w:type="spellEnd"/>
      <w:r w:rsidRPr="00257004">
        <w:rPr>
          <w:sz w:val="24"/>
          <w:szCs w:val="24"/>
        </w:rPr>
        <w:t xml:space="preserve"> o </w:t>
      </w:r>
      <w:proofErr w:type="spellStart"/>
      <w:r w:rsidRPr="00257004">
        <w:rPr>
          <w:sz w:val="24"/>
          <w:szCs w:val="24"/>
        </w:rPr>
        <w:t>TensorFlow</w:t>
      </w:r>
      <w:proofErr w:type="spellEnd"/>
      <w:r w:rsidRPr="00257004">
        <w:rPr>
          <w:sz w:val="24"/>
          <w:szCs w:val="24"/>
        </w:rPr>
        <w:t>, para entrenar y evaluar el modelo. Estas bibliotecas proporcionan una amplia gama de algoritmos de aprendizaje automático y herramientas para el procesamiento de datos.</w:t>
      </w:r>
    </w:p>
    <w:p w14:paraId="44BB78FA" w14:textId="3C9F1C3F" w:rsidR="0089394C" w:rsidRDefault="00D7222B" w:rsidP="00D722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0B6B0A" wp14:editId="16F4FD9B">
            <wp:extent cx="1152525" cy="5819775"/>
            <wp:effectExtent l="0" t="0" r="9525" b="9525"/>
            <wp:docPr id="5952061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06132" name="Imagen 595206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688E" w14:textId="77777777" w:rsidR="007D62DE" w:rsidRPr="00257004" w:rsidRDefault="007D62DE" w:rsidP="00257004">
      <w:pPr>
        <w:jc w:val="both"/>
        <w:rPr>
          <w:sz w:val="24"/>
          <w:szCs w:val="24"/>
        </w:rPr>
      </w:pPr>
    </w:p>
    <w:p w14:paraId="597B5F8F" w14:textId="4FB1D4FC" w:rsidR="0089394C" w:rsidRPr="00257004" w:rsidRDefault="0089394C" w:rsidP="00257004">
      <w:pPr>
        <w:jc w:val="both"/>
        <w:rPr>
          <w:sz w:val="24"/>
          <w:szCs w:val="24"/>
        </w:rPr>
      </w:pPr>
      <w:r w:rsidRPr="00257004">
        <w:rPr>
          <w:sz w:val="24"/>
          <w:szCs w:val="24"/>
        </w:rPr>
        <w:lastRenderedPageBreak/>
        <w:t>Una vez que el modelo está entrenado, podemos utilizarlo para realizar predicciones sobre los nuevos paquetes capturados y determinar si contienen anomalías de seguridad. Si el modelo detecta una anomalía, se puede generar una alerta o notificación para que el equipo de ciberseguridad pueda tomar las medidas necesarias.</w:t>
      </w:r>
    </w:p>
    <w:p w14:paraId="472C01E8" w14:textId="7444B1CB" w:rsidR="0089394C" w:rsidRPr="00257004" w:rsidRDefault="0089394C" w:rsidP="00257004">
      <w:pPr>
        <w:jc w:val="both"/>
        <w:rPr>
          <w:sz w:val="24"/>
          <w:szCs w:val="24"/>
        </w:rPr>
      </w:pPr>
      <w:r w:rsidRPr="00257004">
        <w:rPr>
          <w:sz w:val="24"/>
          <w:szCs w:val="24"/>
        </w:rPr>
        <w:t>En cuanto al rendimiento y tiempo de desarrollo, Python es un lenguaje muy adecuado para este tipo de tareas. Es conocido por su legibilidad y facilidad de uso, lo que agiliza el proceso de desarrollo. Además, Python cuenta con una amplia variedad de bibliotecas y herramientas específicas para el análisis de datos y el aprendizaje automático, lo que nos permite aprovechar el trabajo ya realizado por la comunidad y acelerar el desarrollo de la solución.</w:t>
      </w:r>
    </w:p>
    <w:p w14:paraId="03445E8E" w14:textId="0337A0E5" w:rsidR="00E708C8" w:rsidRPr="00257004" w:rsidRDefault="0089394C" w:rsidP="00257004">
      <w:pPr>
        <w:jc w:val="both"/>
        <w:rPr>
          <w:sz w:val="24"/>
          <w:szCs w:val="24"/>
        </w:rPr>
      </w:pPr>
      <w:r w:rsidRPr="00257004">
        <w:rPr>
          <w:sz w:val="24"/>
          <w:szCs w:val="24"/>
        </w:rPr>
        <w:t xml:space="preserve">En resumen, la solución propuesta consiste en utilizar Python y la biblioteca </w:t>
      </w:r>
      <w:proofErr w:type="spellStart"/>
      <w:r w:rsidRPr="00257004">
        <w:rPr>
          <w:sz w:val="24"/>
          <w:szCs w:val="24"/>
        </w:rPr>
        <w:t>Scapy</w:t>
      </w:r>
      <w:proofErr w:type="spellEnd"/>
      <w:r w:rsidRPr="00257004">
        <w:rPr>
          <w:sz w:val="24"/>
          <w:szCs w:val="24"/>
        </w:rPr>
        <w:t xml:space="preserve"> para capturar y analizar los paquetes de red entre los departamentos de Recursos Humanos y Ventas. Luego, aplicamos técnicas de reconocimiento de patrones utilizando bibliotecas de machine </w:t>
      </w:r>
      <w:proofErr w:type="spellStart"/>
      <w:r w:rsidRPr="00257004">
        <w:rPr>
          <w:sz w:val="24"/>
          <w:szCs w:val="24"/>
        </w:rPr>
        <w:t>learning</w:t>
      </w:r>
      <w:proofErr w:type="spellEnd"/>
      <w:r w:rsidRPr="00257004">
        <w:rPr>
          <w:sz w:val="24"/>
          <w:szCs w:val="24"/>
        </w:rPr>
        <w:t xml:space="preserve"> en Python para identificar posibles anomalías de seguridad. Esta solución aprovecha la facilidad de uso de herramientas disponibles en Python, lo que nos permite obtener un rendimiento óptimo y un tiempo de desarrollo eficiente.</w:t>
      </w:r>
    </w:p>
    <w:sectPr w:rsidR="00E708C8" w:rsidRPr="0025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4C"/>
    <w:rsid w:val="00257004"/>
    <w:rsid w:val="00763DA5"/>
    <w:rsid w:val="007D62DE"/>
    <w:rsid w:val="007D6908"/>
    <w:rsid w:val="0089394C"/>
    <w:rsid w:val="00D7222B"/>
    <w:rsid w:val="00E7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167C"/>
  <w15:chartTrackingRefBased/>
  <w15:docId w15:val="{348C6F36-3F87-4265-AE0C-8590D22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Arechiga</dc:creator>
  <cp:keywords/>
  <dc:description/>
  <cp:lastModifiedBy>Eric Arechiga</cp:lastModifiedBy>
  <cp:revision>1</cp:revision>
  <dcterms:created xsi:type="dcterms:W3CDTF">2023-06-24T20:41:00Z</dcterms:created>
  <dcterms:modified xsi:type="dcterms:W3CDTF">2023-06-25T04:55:00Z</dcterms:modified>
</cp:coreProperties>
</file>