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BA25" w14:textId="3BAC6F05" w:rsidR="00364F17" w:rsidRPr="00364F17" w:rsidRDefault="00364F17" w:rsidP="00364F17">
      <w:pPr>
        <w:jc w:val="right"/>
        <w:rPr>
          <w:b/>
          <w:sz w:val="24"/>
        </w:rPr>
      </w:pPr>
      <w:r>
        <w:rPr>
          <w:b/>
          <w:sz w:val="24"/>
        </w:rPr>
        <w:t>Eric Vela</w:t>
      </w:r>
    </w:p>
    <w:p w14:paraId="1BB8437C" w14:textId="69F3D372" w:rsidR="00BD2900" w:rsidRPr="00364F17" w:rsidRDefault="00BD2900" w:rsidP="00BD2900">
      <w:pPr>
        <w:jc w:val="center"/>
        <w:rPr>
          <w:b/>
          <w:sz w:val="28"/>
        </w:rPr>
      </w:pPr>
      <w:r w:rsidRPr="00364F17">
        <w:rPr>
          <w:b/>
          <w:sz w:val="28"/>
        </w:rPr>
        <w:t>ABA Homework 1</w:t>
      </w:r>
    </w:p>
    <w:p w14:paraId="5781F711" w14:textId="03178364" w:rsidR="003B190E" w:rsidRPr="001D516D" w:rsidRDefault="003B278F" w:rsidP="003B190E">
      <w:pPr>
        <w:rPr>
          <w:b/>
          <w:sz w:val="24"/>
        </w:rPr>
      </w:pPr>
      <w:r w:rsidRPr="001D516D">
        <w:rPr>
          <w:b/>
          <w:sz w:val="24"/>
        </w:rPr>
        <w:t xml:space="preserve">Data Assessment </w:t>
      </w:r>
      <w:r w:rsidR="00D40ED0" w:rsidRPr="001D516D">
        <w:rPr>
          <w:b/>
          <w:sz w:val="24"/>
        </w:rPr>
        <w:t>and Findings</w:t>
      </w:r>
    </w:p>
    <w:p w14:paraId="38184648" w14:textId="0682E50E" w:rsidR="00D40ED0" w:rsidRDefault="001D516D" w:rsidP="003B190E">
      <w:r>
        <w:tab/>
        <w:t xml:space="preserve">Over the past few weeks, </w:t>
      </w:r>
      <w:r w:rsidR="00E807C4">
        <w:t xml:space="preserve">I was able to analyze the </w:t>
      </w:r>
      <w:r w:rsidR="00B86D51">
        <w:t>Twitter Airline Sentiments dataset found on Kaggle and found some quite interesting results.</w:t>
      </w:r>
      <w:r w:rsidR="00220088">
        <w:t xml:space="preserve"> </w:t>
      </w:r>
      <w:r w:rsidR="00DC5359">
        <w:t>Using exclusively R, h</w:t>
      </w:r>
      <w:r w:rsidR="00B86D51">
        <w:t>ere is a brief outline of the variables measured in this dataset.</w:t>
      </w:r>
    </w:p>
    <w:p w14:paraId="0C320CBD" w14:textId="33FA2C89" w:rsidR="00B86D51" w:rsidRDefault="004F389D" w:rsidP="004F389D">
      <w:pPr>
        <w:jc w:val="center"/>
      </w:pPr>
      <w:r>
        <w:rPr>
          <w:noProof/>
        </w:rPr>
        <w:drawing>
          <wp:inline distT="0" distB="0" distL="0" distR="0" wp14:anchorId="0EC1F71C" wp14:editId="27FDF5C6">
            <wp:extent cx="6301740" cy="2171512"/>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9070" cy="2184376"/>
                    </a:xfrm>
                    <a:prstGeom prst="rect">
                      <a:avLst/>
                    </a:prstGeom>
                    <a:noFill/>
                    <a:ln>
                      <a:noFill/>
                    </a:ln>
                  </pic:spPr>
                </pic:pic>
              </a:graphicData>
            </a:graphic>
          </wp:inline>
        </w:drawing>
      </w:r>
    </w:p>
    <w:p w14:paraId="17A1A72C" w14:textId="76E7D5CF" w:rsidR="008E3181" w:rsidRDefault="003253C0" w:rsidP="004F389D">
      <w:r>
        <w:t>There were 14640 obs</w:t>
      </w:r>
      <w:r w:rsidR="00E55CF4">
        <w:t xml:space="preserve">ervations and 15 variables used in this dataset. However, for the sake of this analysis, only a few of the variables were </w:t>
      </w:r>
      <w:r w:rsidR="00CF0F39">
        <w:t xml:space="preserve">used. </w:t>
      </w:r>
      <w:r w:rsidR="006B0798">
        <w:t>After exploring this dataset, the most important variables used for analysis were</w:t>
      </w:r>
      <w:r w:rsidR="008E3181">
        <w:t>:</w:t>
      </w:r>
    </w:p>
    <w:p w14:paraId="50777AB5" w14:textId="07D3F099" w:rsidR="004F389D" w:rsidRDefault="006B0798" w:rsidP="004F389D">
      <w:proofErr w:type="spellStart"/>
      <w:r w:rsidRPr="00ED6C00">
        <w:rPr>
          <w:b/>
          <w:i/>
        </w:rPr>
        <w:t>airline_se</w:t>
      </w:r>
      <w:r w:rsidR="008E3181" w:rsidRPr="00ED6C00">
        <w:rPr>
          <w:b/>
          <w:i/>
        </w:rPr>
        <w:t>nt</w:t>
      </w:r>
      <w:r w:rsidRPr="00ED6C00">
        <w:rPr>
          <w:b/>
          <w:i/>
        </w:rPr>
        <w:t>iment</w:t>
      </w:r>
      <w:proofErr w:type="spellEnd"/>
      <w:r w:rsidR="008E3181">
        <w:t xml:space="preserve"> – </w:t>
      </w:r>
      <w:r w:rsidR="00160432">
        <w:t xml:space="preserve">shows negative, neutral, or positive depending on the user’s flight experience. Measured using </w:t>
      </w:r>
      <w:r w:rsidR="002500F1">
        <w:t>a sentiment analysis model that determines the overall sentiment of the tweet given each individual word in the tweet.</w:t>
      </w:r>
    </w:p>
    <w:p w14:paraId="68C1C36B" w14:textId="5B1E46AB" w:rsidR="002500F1" w:rsidRDefault="00657CB5" w:rsidP="004F389D">
      <w:proofErr w:type="spellStart"/>
      <w:r w:rsidRPr="00ED6C00">
        <w:rPr>
          <w:b/>
          <w:i/>
        </w:rPr>
        <w:t>negativereason</w:t>
      </w:r>
      <w:proofErr w:type="spellEnd"/>
      <w:r>
        <w:t xml:space="preserve"> – the reason why the flight experience was not very good</w:t>
      </w:r>
    </w:p>
    <w:p w14:paraId="3389E8B6" w14:textId="2F30EE41" w:rsidR="00657CB5" w:rsidRDefault="00657CB5" w:rsidP="004F389D">
      <w:r w:rsidRPr="00ED6C00">
        <w:rPr>
          <w:b/>
          <w:i/>
        </w:rPr>
        <w:t>airline</w:t>
      </w:r>
      <w:r w:rsidR="00220088">
        <w:rPr>
          <w:i/>
        </w:rPr>
        <w:t xml:space="preserve"> </w:t>
      </w:r>
      <w:r w:rsidR="00220088">
        <w:t>– self-explanatory in this context</w:t>
      </w:r>
    </w:p>
    <w:p w14:paraId="033107D6" w14:textId="172366C0" w:rsidR="00220088" w:rsidRPr="00220088" w:rsidRDefault="00220088" w:rsidP="004F389D">
      <w:r w:rsidRPr="00ED6C00">
        <w:rPr>
          <w:b/>
          <w:i/>
        </w:rPr>
        <w:t>name</w:t>
      </w:r>
      <w:r>
        <w:rPr>
          <w:i/>
        </w:rPr>
        <w:t xml:space="preserve"> </w:t>
      </w:r>
      <w:r>
        <w:t>– the username of the person who tweeted about the airline</w:t>
      </w:r>
    </w:p>
    <w:p w14:paraId="5348B7D1" w14:textId="5215D108" w:rsidR="004F389D" w:rsidRDefault="00CF0F39" w:rsidP="004F389D">
      <w:r w:rsidRPr="00ED6C00">
        <w:rPr>
          <w:b/>
          <w:i/>
        </w:rPr>
        <w:t>text</w:t>
      </w:r>
      <w:r>
        <w:rPr>
          <w:i/>
        </w:rPr>
        <w:t xml:space="preserve"> </w:t>
      </w:r>
      <w:r>
        <w:t>– the tweet/message posted on to the site</w:t>
      </w:r>
    </w:p>
    <w:p w14:paraId="2A00F866" w14:textId="2560818C" w:rsidR="00A06AC8" w:rsidRPr="00A06AC8" w:rsidRDefault="00A06AC8" w:rsidP="004F389D">
      <w:proofErr w:type="spellStart"/>
      <w:r w:rsidRPr="00ED6C00">
        <w:rPr>
          <w:b/>
          <w:i/>
        </w:rPr>
        <w:t>user_timezone</w:t>
      </w:r>
      <w:proofErr w:type="spellEnd"/>
      <w:r w:rsidRPr="00ED6C00">
        <w:rPr>
          <w:b/>
        </w:rPr>
        <w:t>*</w:t>
      </w:r>
      <w:r>
        <w:t xml:space="preserve"> - the relative location the tweet originated from</w:t>
      </w:r>
      <w:r w:rsidR="00035218">
        <w:t xml:space="preserve"> </w:t>
      </w:r>
      <w:r w:rsidR="00DF0171">
        <w:t>(not the most useful measurement, not actually a time zone sometimes)</w:t>
      </w:r>
    </w:p>
    <w:p w14:paraId="4B5B69A7" w14:textId="77777777" w:rsidR="004E24B3" w:rsidRDefault="00523043" w:rsidP="00ED6C00">
      <w:r>
        <w:t xml:space="preserve">It is important to note that the </w:t>
      </w:r>
      <w:r w:rsidR="006B5FD2">
        <w:t>exact algorithm used to classify the twe</w:t>
      </w:r>
      <w:r w:rsidR="004F1507">
        <w:t>ets was not outlined</w:t>
      </w:r>
      <w:r w:rsidR="00251E04">
        <w:t>. However, confidence intervals were used to determine how likely the tweet was deemed negative, neutral, or positive</w:t>
      </w:r>
      <w:r w:rsidR="00E1622C">
        <w:t xml:space="preserve">, 0 being completely uncertain and 1 being completely certain. </w:t>
      </w:r>
      <w:r w:rsidR="009A73DE">
        <w:t xml:space="preserve">This same practice was outline for the </w:t>
      </w:r>
      <w:proofErr w:type="spellStart"/>
      <w:r w:rsidR="009A73DE" w:rsidRPr="00ED6C00">
        <w:rPr>
          <w:b/>
          <w:i/>
        </w:rPr>
        <w:t>negativereason_confidence</w:t>
      </w:r>
      <w:proofErr w:type="spellEnd"/>
      <w:r w:rsidR="009A73DE">
        <w:t>.</w:t>
      </w:r>
      <w:r w:rsidR="00BA04C3">
        <w:t xml:space="preserve"> </w:t>
      </w:r>
    </w:p>
    <w:p w14:paraId="0DD56186" w14:textId="4947A19B" w:rsidR="004F389D" w:rsidRPr="000E739A" w:rsidRDefault="004E24B3" w:rsidP="004E24B3">
      <w:pPr>
        <w:ind w:firstLine="720"/>
      </w:pPr>
      <w:r>
        <w:t xml:space="preserve">Many subsequent variables were not useful for this analysis. </w:t>
      </w:r>
      <w:r w:rsidR="00BA04C3">
        <w:t xml:space="preserve">Moreover, </w:t>
      </w:r>
      <w:proofErr w:type="spellStart"/>
      <w:r w:rsidR="00BA04C3" w:rsidRPr="00ED6C00">
        <w:rPr>
          <w:b/>
          <w:i/>
        </w:rPr>
        <w:t>airline_sentiment_gold</w:t>
      </w:r>
      <w:proofErr w:type="spellEnd"/>
      <w:r w:rsidR="00BA04C3">
        <w:t xml:space="preserve"> </w:t>
      </w:r>
      <w:r w:rsidR="00FF0352">
        <w:t xml:space="preserve">had 40 entries of the 14640 observations, meaning not even 1% of the data was populated for this variable. </w:t>
      </w:r>
      <w:r w:rsidR="00ED6C00">
        <w:t xml:space="preserve">The </w:t>
      </w:r>
      <w:proofErr w:type="spellStart"/>
      <w:r w:rsidR="00ED6C00" w:rsidRPr="00ED6C00">
        <w:rPr>
          <w:b/>
          <w:i/>
        </w:rPr>
        <w:t>negativereason_gold</w:t>
      </w:r>
      <w:proofErr w:type="spellEnd"/>
      <w:r w:rsidR="00ED6C00">
        <w:rPr>
          <w:b/>
        </w:rPr>
        <w:t xml:space="preserve"> </w:t>
      </w:r>
      <w:r w:rsidR="00ED6C00">
        <w:t xml:space="preserve">variables </w:t>
      </w:r>
      <w:proofErr w:type="gramStart"/>
      <w:r w:rsidR="00ED6C00">
        <w:t>was</w:t>
      </w:r>
      <w:proofErr w:type="gramEnd"/>
      <w:r w:rsidR="00ED6C00">
        <w:t xml:space="preserve"> sparsely populated as well, with only 30 entrie</w:t>
      </w:r>
      <w:r w:rsidR="002B19AB">
        <w:t xml:space="preserve">s, and </w:t>
      </w:r>
      <w:r w:rsidR="002B19AB">
        <w:lastRenderedPageBreak/>
        <w:t>was not seen as useful for this analysis.</w:t>
      </w:r>
      <w:r w:rsidR="00BC6E0D">
        <w:t xml:space="preserve"> </w:t>
      </w:r>
      <w:proofErr w:type="gramStart"/>
      <w:r w:rsidR="00BC6E0D">
        <w:t>Both of the prior</w:t>
      </w:r>
      <w:proofErr w:type="gramEnd"/>
      <w:r w:rsidR="00BC6E0D">
        <w:t xml:space="preserve"> variables were confusing to interpret a</w:t>
      </w:r>
      <w:r w:rsidR="00421860">
        <w:t>nd the purpose of them for this dataset was unclear.</w:t>
      </w:r>
      <w:r w:rsidR="002B19AB">
        <w:t xml:space="preserve"> </w:t>
      </w:r>
      <w:r w:rsidR="004254F6">
        <w:t xml:space="preserve">The variable </w:t>
      </w:r>
      <w:proofErr w:type="spellStart"/>
      <w:r w:rsidR="004254F6">
        <w:rPr>
          <w:b/>
          <w:i/>
        </w:rPr>
        <w:t>retweet_count</w:t>
      </w:r>
      <w:proofErr w:type="spellEnd"/>
      <w:r w:rsidR="004254F6">
        <w:rPr>
          <w:b/>
        </w:rPr>
        <w:t xml:space="preserve"> </w:t>
      </w:r>
      <w:r w:rsidR="004254F6">
        <w:t>had a maximum value of 44 retweets</w:t>
      </w:r>
      <w:r w:rsidR="00274D7F">
        <w:t xml:space="preserve"> but </w:t>
      </w:r>
      <w:r w:rsidR="009B1FE2">
        <w:t xml:space="preserve">13873 of the observations (94.76%) </w:t>
      </w:r>
      <w:r>
        <w:t>had no retweets.</w:t>
      </w:r>
      <w:r w:rsidR="002B19E4">
        <w:t xml:space="preserve"> The variable </w:t>
      </w:r>
      <w:proofErr w:type="spellStart"/>
      <w:r w:rsidR="002B19E4">
        <w:rPr>
          <w:b/>
          <w:i/>
        </w:rPr>
        <w:t>tweet_coord</w:t>
      </w:r>
      <w:proofErr w:type="spellEnd"/>
      <w:r w:rsidR="00BC6E0D">
        <w:t xml:space="preserve"> had 832 unique geographical coordinates </w:t>
      </w:r>
      <w:r w:rsidR="00421860">
        <w:t>and was not very useful when analyzing where tweets came from.</w:t>
      </w:r>
      <w:r w:rsidR="00AD29DD">
        <w:t xml:space="preserve"> </w:t>
      </w:r>
      <w:r w:rsidR="0087117A">
        <w:t xml:space="preserve">The variable </w:t>
      </w:r>
      <w:proofErr w:type="spellStart"/>
      <w:r w:rsidR="00AD29DD">
        <w:rPr>
          <w:b/>
          <w:i/>
        </w:rPr>
        <w:t>tweet_created</w:t>
      </w:r>
      <w:proofErr w:type="spellEnd"/>
      <w:r w:rsidR="0087117A">
        <w:rPr>
          <w:b/>
          <w:i/>
        </w:rPr>
        <w:t xml:space="preserve"> </w:t>
      </w:r>
      <w:r w:rsidR="0087117A">
        <w:t>could have been useful for this analysis if the tweets had been captured over a longer time period</w:t>
      </w:r>
      <w:r w:rsidR="00766845">
        <w:t>. The captured time frame started on February 16, 2015</w:t>
      </w:r>
      <w:r w:rsidR="00C04AC7">
        <w:t xml:space="preserve"> around 11PM and ended on February 24, 2015 </w:t>
      </w:r>
      <w:r w:rsidR="00BA663B">
        <w:t xml:space="preserve">just before midnight. </w:t>
      </w:r>
      <w:r w:rsidR="001C2DD1">
        <w:t xml:space="preserve">The variable </w:t>
      </w:r>
      <w:proofErr w:type="spellStart"/>
      <w:r w:rsidR="001C2DD1">
        <w:rPr>
          <w:b/>
          <w:i/>
        </w:rPr>
        <w:t>tweet_location</w:t>
      </w:r>
      <w:proofErr w:type="spellEnd"/>
      <w:r w:rsidR="001C2DD1">
        <w:t xml:space="preserve"> offered some </w:t>
      </w:r>
      <w:r w:rsidR="00CC1A85">
        <w:t xml:space="preserve">appropriate location </w:t>
      </w:r>
      <w:r w:rsidR="00E53FEC">
        <w:t>information;</w:t>
      </w:r>
      <w:r w:rsidR="00CC1A85">
        <w:t xml:space="preserve"> however, it was littered with junk data such as “Lalaland</w:t>
      </w:r>
      <w:r w:rsidR="0025155A">
        <w:t>,” “Punk is the preacher</w:t>
      </w:r>
      <w:r w:rsidR="00E53FEC">
        <w:t xml:space="preserve">,” and “searching for coffee” to name a few entries. Moreover, it is inferred that this data was pulled from the user’s Twitter biographies </w:t>
      </w:r>
      <w:r w:rsidR="0094718A">
        <w:t xml:space="preserve">where actual locations are not required. </w:t>
      </w:r>
      <w:r w:rsidR="00871631">
        <w:t xml:space="preserve">The </w:t>
      </w:r>
      <w:proofErr w:type="spellStart"/>
      <w:r w:rsidR="000E739A">
        <w:rPr>
          <w:b/>
          <w:i/>
        </w:rPr>
        <w:t>user_timezone</w:t>
      </w:r>
      <w:proofErr w:type="spellEnd"/>
      <w:r w:rsidR="000E739A">
        <w:t xml:space="preserve"> variable was rarely an actual time zone </w:t>
      </w:r>
      <w:r w:rsidR="00661A9B">
        <w:t xml:space="preserve">and was only </w:t>
      </w:r>
      <w:r w:rsidR="000E739A">
        <w:t>somewhat useful to this analysis.</w:t>
      </w:r>
    </w:p>
    <w:p w14:paraId="4A7A0EBE" w14:textId="381748B1" w:rsidR="004F389D" w:rsidRPr="005E1911" w:rsidRDefault="00FB1DBC" w:rsidP="004F389D">
      <w:pPr>
        <w:rPr>
          <w:b/>
          <w:sz w:val="24"/>
        </w:rPr>
      </w:pPr>
      <w:r w:rsidRPr="005E1911">
        <w:rPr>
          <w:b/>
          <w:sz w:val="24"/>
        </w:rPr>
        <w:t>Dataset Analysis and Insight Report</w:t>
      </w:r>
    </w:p>
    <w:p w14:paraId="5DEA3068" w14:textId="629B9290" w:rsidR="00504E41" w:rsidRDefault="005E1911" w:rsidP="004F389D">
      <w:r>
        <w:t xml:space="preserve">Sentiment analysis was the </w:t>
      </w:r>
      <w:r w:rsidR="00114A46">
        <w:t>main approach (obviously) when looking at this dataset</w:t>
      </w:r>
      <w:r w:rsidR="00F00483">
        <w:t xml:space="preserve">. Below is a bar chart plotting the sentiments by their frequency. </w:t>
      </w:r>
    </w:p>
    <w:p w14:paraId="77591AD0" w14:textId="0BF10B8B" w:rsidR="00946FFB" w:rsidRDefault="00946FFB" w:rsidP="00946FFB">
      <w:pPr>
        <w:pStyle w:val="ListParagraph"/>
        <w:jc w:val="center"/>
      </w:pPr>
      <w:r>
        <w:rPr>
          <w:noProof/>
        </w:rPr>
        <w:drawing>
          <wp:inline distT="0" distB="0" distL="0" distR="0" wp14:anchorId="56C72F40" wp14:editId="326C9DDE">
            <wp:extent cx="4328535" cy="4099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8535" cy="4099915"/>
                    </a:xfrm>
                    <a:prstGeom prst="rect">
                      <a:avLst/>
                    </a:prstGeom>
                  </pic:spPr>
                </pic:pic>
              </a:graphicData>
            </a:graphic>
          </wp:inline>
        </w:drawing>
      </w:r>
    </w:p>
    <w:p w14:paraId="512115E3" w14:textId="5B28E641" w:rsidR="00946FFB" w:rsidRDefault="00F00483" w:rsidP="00946FFB">
      <w:r>
        <w:t xml:space="preserve">It is apparent that most of the sentiments toward flying is negative. This is likely caused by people’s natural tendencies to highlight negative experiences better than the positive ones, i.e. one is likely to remember a bad flight rather than a good one. </w:t>
      </w:r>
      <w:r w:rsidR="00946FFB">
        <w:t>The negative sentiment count is 9178</w:t>
      </w:r>
      <w:r w:rsidR="00005A52">
        <w:t xml:space="preserve"> (62.69%)</w:t>
      </w:r>
      <w:r w:rsidR="00946FFB">
        <w:t>, the neutral sentiment is 3099</w:t>
      </w:r>
      <w:r w:rsidR="00B30375">
        <w:t xml:space="preserve"> (21.17%)</w:t>
      </w:r>
      <w:r w:rsidR="00946FFB">
        <w:t>, and the positive sentiment is 2363</w:t>
      </w:r>
      <w:r w:rsidR="00B30375">
        <w:t xml:space="preserve"> (16.14%)</w:t>
      </w:r>
      <w:r w:rsidR="00946FFB">
        <w:t>. Moreover, below is a cross tabulation display of the Airline used when the customer reported their sentiment.</w:t>
      </w:r>
    </w:p>
    <w:p w14:paraId="4962E7D3" w14:textId="726477F2" w:rsidR="0055598F" w:rsidRDefault="0055598F" w:rsidP="00946FFB"/>
    <w:p w14:paraId="135A6724" w14:textId="77777777" w:rsidR="0055598F" w:rsidRDefault="0055598F" w:rsidP="00340215">
      <w:pPr>
        <w:jc w:val="center"/>
      </w:pPr>
    </w:p>
    <w:p w14:paraId="6BE8CEB3" w14:textId="2D832546" w:rsidR="00946FFB" w:rsidRPr="00946FFB" w:rsidRDefault="00B77E43"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proofErr w:type="spellStart"/>
      <w:r w:rsidR="00946FFB" w:rsidRPr="00946FFB">
        <w:rPr>
          <w:rFonts w:ascii="Lucida Console" w:eastAsia="Times New Roman" w:hAnsi="Lucida Console" w:cs="Courier New"/>
          <w:color w:val="000000"/>
          <w:sz w:val="20"/>
          <w:szCs w:val="20"/>
          <w:bdr w:val="none" w:sz="0" w:space="0" w:color="auto" w:frame="1"/>
        </w:rPr>
        <w:t>Tweets$airline_sentiment</w:t>
      </w:r>
      <w:proofErr w:type="spellEnd"/>
    </w:p>
    <w:p w14:paraId="5D4E99CB" w14:textId="159BD9FF"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proofErr w:type="spellStart"/>
      <w:r w:rsidRPr="00946FFB">
        <w:rPr>
          <w:rFonts w:ascii="Lucida Console" w:eastAsia="Times New Roman" w:hAnsi="Lucida Console" w:cs="Courier New"/>
          <w:color w:val="000000"/>
          <w:sz w:val="20"/>
          <w:szCs w:val="20"/>
          <w:bdr w:val="none" w:sz="0" w:space="0" w:color="auto" w:frame="1"/>
        </w:rPr>
        <w:t>Tweets$airline</w:t>
      </w:r>
      <w:proofErr w:type="spellEnd"/>
      <w:r w:rsidRPr="00946FFB">
        <w:rPr>
          <w:rFonts w:ascii="Lucida Console" w:eastAsia="Times New Roman" w:hAnsi="Lucida Console" w:cs="Courier New"/>
          <w:color w:val="000000"/>
          <w:sz w:val="20"/>
          <w:szCs w:val="20"/>
          <w:bdr w:val="none" w:sz="0" w:space="0" w:color="auto" w:frame="1"/>
        </w:rPr>
        <w:t xml:space="preserve">   negative neutral positive</w:t>
      </w:r>
    </w:p>
    <w:p w14:paraId="2B6EE8D3" w14:textId="7DBC8E5B"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American           1960     463      336</w:t>
      </w:r>
    </w:p>
    <w:p w14:paraId="58E6A597" w14:textId="45AE45EC"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Delta               955     723      544</w:t>
      </w:r>
    </w:p>
    <w:p w14:paraId="236B81E0" w14:textId="49BD5B28"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Southwest          1186     664      570</w:t>
      </w:r>
    </w:p>
    <w:p w14:paraId="6E62370E" w14:textId="005EE101"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United             2633     697      492</w:t>
      </w:r>
    </w:p>
    <w:p w14:paraId="48E6F545" w14:textId="52EAA42D"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946FFB">
        <w:rPr>
          <w:rFonts w:ascii="Lucida Console" w:eastAsia="Times New Roman" w:hAnsi="Lucida Console" w:cs="Courier New"/>
          <w:color w:val="000000"/>
          <w:sz w:val="20"/>
          <w:szCs w:val="20"/>
          <w:bdr w:val="none" w:sz="0" w:space="0" w:color="auto" w:frame="1"/>
        </w:rPr>
        <w:t>US Airways         2263     381      269</w:t>
      </w:r>
    </w:p>
    <w:p w14:paraId="5F5C222B" w14:textId="0EA930C3" w:rsidR="00946FFB" w:rsidRPr="00946FFB" w:rsidRDefault="00946FFB" w:rsidP="003402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rPr>
      </w:pPr>
      <w:r w:rsidRPr="00946FFB">
        <w:rPr>
          <w:rFonts w:ascii="Lucida Console" w:eastAsia="Times New Roman" w:hAnsi="Lucida Console" w:cs="Courier New"/>
          <w:color w:val="000000"/>
          <w:sz w:val="20"/>
          <w:szCs w:val="20"/>
          <w:bdr w:val="none" w:sz="0" w:space="0" w:color="auto" w:frame="1"/>
        </w:rPr>
        <w:t>Virgin America      181     171      152</w:t>
      </w:r>
    </w:p>
    <w:p w14:paraId="068D5A9F" w14:textId="77777777" w:rsidR="00946FFB" w:rsidRDefault="00946FFB" w:rsidP="00946FFB"/>
    <w:p w14:paraId="7C720C56" w14:textId="0BC0659C" w:rsidR="00504E41" w:rsidRDefault="00946FFB" w:rsidP="00946FFB">
      <w:r>
        <w:t>As seen above, United has the most negative reviews</w:t>
      </w:r>
      <w:r w:rsidR="00915BFF">
        <w:t xml:space="preserve"> with 2633</w:t>
      </w:r>
      <w:r w:rsidR="0084718C">
        <w:t xml:space="preserve">, with US Airways and American </w:t>
      </w:r>
      <w:r w:rsidR="006A0191">
        <w:t xml:space="preserve">not too far behind. Moreover, Southwest received the highest </w:t>
      </w:r>
      <w:proofErr w:type="gramStart"/>
      <w:r w:rsidR="006A0191">
        <w:t>amount</w:t>
      </w:r>
      <w:proofErr w:type="gramEnd"/>
      <w:r w:rsidR="006A0191">
        <w:t xml:space="preserve"> of positive tweets and United received most of the neutral tweets. Now we will analyze this same table, using percentages.</w:t>
      </w:r>
    </w:p>
    <w:p w14:paraId="622B6951" w14:textId="0409E738" w:rsidR="000F521B" w:rsidRPr="000F521B" w:rsidRDefault="006F4D50"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sidR="000F521B" w:rsidRPr="000F521B">
        <w:rPr>
          <w:rFonts w:ascii="Lucida Console" w:eastAsia="Times New Roman" w:hAnsi="Lucida Console" w:cs="Courier New"/>
          <w:color w:val="000000"/>
          <w:sz w:val="20"/>
          <w:szCs w:val="20"/>
          <w:bdr w:val="none" w:sz="0" w:space="0" w:color="auto" w:frame="1"/>
        </w:rPr>
        <w:t>negative    neutral   positive</w:t>
      </w:r>
    </w:p>
    <w:p w14:paraId="3674355F" w14:textId="72A7385F"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American       0.71040232 0.16781443 0.12178325</w:t>
      </w:r>
    </w:p>
    <w:p w14:paraId="23305B66" w14:textId="142A97B7"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Delta          0.42979298 0.32538254 0.24482448</w:t>
      </w:r>
    </w:p>
    <w:p w14:paraId="112F2263" w14:textId="410AFD0E"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Southwest      0.49008264 0.27438017 0.23553719</w:t>
      </w:r>
    </w:p>
    <w:p w14:paraId="5846EAA2" w14:textId="5D9AD70E"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United         0.68890633 0.18236525 0.12872841</w:t>
      </w:r>
    </w:p>
    <w:p w14:paraId="33A42B4F" w14:textId="18390D2E"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US Airways     0.77686234 0.13079300 0.09234466</w:t>
      </w:r>
    </w:p>
    <w:p w14:paraId="3C1E431A" w14:textId="2FFB520D" w:rsid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jc w:val="center"/>
        <w:rPr>
          <w:rFonts w:ascii="Lucida Console" w:eastAsia="Times New Roman" w:hAnsi="Lucida Console" w:cs="Courier New"/>
          <w:color w:val="000000"/>
          <w:sz w:val="20"/>
          <w:szCs w:val="20"/>
          <w:bdr w:val="none" w:sz="0" w:space="0" w:color="auto" w:frame="1"/>
        </w:rPr>
      </w:pPr>
      <w:r w:rsidRPr="000F521B">
        <w:rPr>
          <w:rFonts w:ascii="Lucida Console" w:eastAsia="Times New Roman" w:hAnsi="Lucida Console" w:cs="Courier New"/>
          <w:color w:val="000000"/>
          <w:sz w:val="20"/>
          <w:szCs w:val="20"/>
          <w:bdr w:val="none" w:sz="0" w:space="0" w:color="auto" w:frame="1"/>
        </w:rPr>
        <w:t>Virgin America 0.35912698 0.33928571 0.30158730</w:t>
      </w:r>
    </w:p>
    <w:p w14:paraId="57878733" w14:textId="77777777" w:rsidR="000F521B" w:rsidRPr="000F521B" w:rsidRDefault="000F521B" w:rsidP="000F5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rPr>
      </w:pPr>
    </w:p>
    <w:p w14:paraId="3F6CAC2B" w14:textId="63181FC7" w:rsidR="000B7195" w:rsidRDefault="00E835D7" w:rsidP="000B7195">
      <w:r>
        <w:t xml:space="preserve">From this view, US Airways has the highest negative sentiment towards their flights by percentage with 77.68%. </w:t>
      </w:r>
      <w:r w:rsidR="00CE34E2">
        <w:t xml:space="preserve">American has the second highest negative sentiment with 71.04%. Virgin America has the lowest amount of negative </w:t>
      </w:r>
      <w:r w:rsidR="008468D5">
        <w:t>sentiment with 35.91%, highest neutral sentiment with 33.92%</w:t>
      </w:r>
      <w:r w:rsidR="00CF3369">
        <w:t xml:space="preserve">, and the highest positive sentiment with 30.16%. </w:t>
      </w:r>
      <w:r w:rsidR="00FC786E">
        <w:t xml:space="preserve">In the time frame of these tweets, Virgin America was the best airline to fly according to Twitter. </w:t>
      </w:r>
    </w:p>
    <w:p w14:paraId="03A33855" w14:textId="77777777" w:rsidR="00262404" w:rsidRDefault="00262404" w:rsidP="000B7195"/>
    <w:p w14:paraId="0D44F35C" w14:textId="77777777" w:rsidR="00D317BB" w:rsidRDefault="00D317BB" w:rsidP="000B7195"/>
    <w:p w14:paraId="046C4173" w14:textId="77777777" w:rsidR="00D317BB" w:rsidRDefault="00D317BB" w:rsidP="000B7195"/>
    <w:p w14:paraId="4CD94F5A" w14:textId="77777777" w:rsidR="00D317BB" w:rsidRDefault="00D317BB" w:rsidP="000B7195"/>
    <w:p w14:paraId="122C6CAC" w14:textId="77777777" w:rsidR="00D317BB" w:rsidRDefault="00D317BB" w:rsidP="000B7195"/>
    <w:p w14:paraId="519EFCF9" w14:textId="77777777" w:rsidR="00D317BB" w:rsidRDefault="00D317BB" w:rsidP="000B7195"/>
    <w:p w14:paraId="66E0A520" w14:textId="77777777" w:rsidR="00D317BB" w:rsidRDefault="00D317BB" w:rsidP="000B7195"/>
    <w:p w14:paraId="4EE3EF1A" w14:textId="77777777" w:rsidR="00D317BB" w:rsidRDefault="00D317BB" w:rsidP="000B7195"/>
    <w:p w14:paraId="77AB7846" w14:textId="77777777" w:rsidR="00D317BB" w:rsidRDefault="00D317BB" w:rsidP="000B7195"/>
    <w:p w14:paraId="01445E55" w14:textId="77777777" w:rsidR="00D317BB" w:rsidRDefault="00D317BB" w:rsidP="000B7195"/>
    <w:p w14:paraId="5231A812" w14:textId="77777777" w:rsidR="00D317BB" w:rsidRDefault="00D317BB" w:rsidP="000B7195"/>
    <w:p w14:paraId="2F880C6E" w14:textId="36E389FE" w:rsidR="00262404" w:rsidRDefault="00262404" w:rsidP="000B7195">
      <w:r>
        <w:lastRenderedPageBreak/>
        <w:t>In case numbers are too inundating, here is a graph that reemphasizes my previous findings.</w:t>
      </w:r>
    </w:p>
    <w:p w14:paraId="6CBE41A7" w14:textId="353E851B" w:rsidR="00262404" w:rsidRDefault="00262404" w:rsidP="00262404">
      <w:pPr>
        <w:jc w:val="center"/>
      </w:pPr>
      <w:r>
        <w:rPr>
          <w:noProof/>
        </w:rPr>
        <w:drawing>
          <wp:inline distT="0" distB="0" distL="0" distR="0" wp14:anchorId="30B86B31" wp14:editId="7742D870">
            <wp:extent cx="4349124" cy="3992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067" cy="4011189"/>
                    </a:xfrm>
                    <a:prstGeom prst="rect">
                      <a:avLst/>
                    </a:prstGeom>
                  </pic:spPr>
                </pic:pic>
              </a:graphicData>
            </a:graphic>
          </wp:inline>
        </w:drawing>
      </w:r>
    </w:p>
    <w:p w14:paraId="5C0F8F2B" w14:textId="0C684BD9" w:rsidR="00B85C3A" w:rsidRDefault="00CB0514" w:rsidP="00EA6C04">
      <w:r>
        <w:t xml:space="preserve">Furthermore, it is important to realize what </w:t>
      </w:r>
      <w:r w:rsidR="00C3559F">
        <w:t>problems Twitter users encountered that caused them to have a negative experience.</w:t>
      </w:r>
      <w:r w:rsidR="000F602B">
        <w:t xml:space="preserve"> </w:t>
      </w:r>
      <w:r w:rsidR="00B85C3A">
        <w:t>Below is a bar chart describing this issue.</w:t>
      </w:r>
    </w:p>
    <w:p w14:paraId="44B97EC8" w14:textId="595F4279" w:rsidR="00B85C3A" w:rsidRDefault="00B85C3A" w:rsidP="00F57F82">
      <w:pPr>
        <w:jc w:val="center"/>
      </w:pPr>
      <w:r>
        <w:rPr>
          <w:noProof/>
        </w:rPr>
        <w:lastRenderedPageBreak/>
        <w:drawing>
          <wp:inline distT="0" distB="0" distL="0" distR="0" wp14:anchorId="4E8CD0E4" wp14:editId="2EA368E1">
            <wp:extent cx="3627035"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3930" cy="3336270"/>
                    </a:xfrm>
                    <a:prstGeom prst="rect">
                      <a:avLst/>
                    </a:prstGeom>
                  </pic:spPr>
                </pic:pic>
              </a:graphicData>
            </a:graphic>
          </wp:inline>
        </w:drawing>
      </w:r>
      <w:r w:rsidR="00F57F82">
        <w:rPr>
          <w:noProof/>
        </w:rPr>
        <w:drawing>
          <wp:inline distT="0" distB="0" distL="0" distR="0" wp14:anchorId="77A65ABF" wp14:editId="374B288C">
            <wp:extent cx="5935980" cy="807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807720"/>
                    </a:xfrm>
                    <a:prstGeom prst="rect">
                      <a:avLst/>
                    </a:prstGeom>
                    <a:noFill/>
                    <a:ln>
                      <a:noFill/>
                    </a:ln>
                  </pic:spPr>
                </pic:pic>
              </a:graphicData>
            </a:graphic>
          </wp:inline>
        </w:drawing>
      </w:r>
    </w:p>
    <w:p w14:paraId="62CA46DC" w14:textId="471C16F1" w:rsidR="00B85C3A" w:rsidRDefault="00B85C3A" w:rsidP="00EA6C04">
      <w:r>
        <w:t>Most of the issues with flights came from a Customer Service Issue</w:t>
      </w:r>
      <w:r w:rsidR="00986890">
        <w:t xml:space="preserve"> with </w:t>
      </w:r>
      <w:r w:rsidR="00A81D74">
        <w:t>2910 of the 16460 observations or with a Late Flight (</w:t>
      </w:r>
      <w:r w:rsidR="00954FAF">
        <w:t xml:space="preserve">1665 issues). It is important to note that </w:t>
      </w:r>
      <w:proofErr w:type="gramStart"/>
      <w:r w:rsidR="00954FAF">
        <w:t>the fast majority of</w:t>
      </w:r>
      <w:proofErr w:type="gramEnd"/>
      <w:r w:rsidR="00954FAF">
        <w:t xml:space="preserve"> the issues could not be identified from the </w:t>
      </w:r>
      <w:r w:rsidR="00EF320A">
        <w:t>sentiment analysis algorithm</w:t>
      </w:r>
      <w:r w:rsidR="00A435CF">
        <w:t xml:space="preserve"> (62.69% or </w:t>
      </w:r>
      <w:r w:rsidR="00F00275">
        <w:t>9178 observations)</w:t>
      </w:r>
      <w:r w:rsidR="00EF320A">
        <w:t>.</w:t>
      </w:r>
    </w:p>
    <w:p w14:paraId="3A852052" w14:textId="1C7EEB03" w:rsidR="00EA6C04" w:rsidRDefault="000F602B" w:rsidP="00EA6C04">
      <w:r>
        <w:t xml:space="preserve">Below is a </w:t>
      </w:r>
      <w:r w:rsidR="00F00275">
        <w:t xml:space="preserve">chart and a </w:t>
      </w:r>
      <w:r>
        <w:t>cross-tabulation of the bad flight experiences per airline.</w:t>
      </w:r>
    </w:p>
    <w:p w14:paraId="4C0A8DA8" w14:textId="4BE94F61" w:rsidR="00406B00" w:rsidRDefault="00406B00" w:rsidP="00EA6C04"/>
    <w:p w14:paraId="509724EA" w14:textId="6244FED1" w:rsidR="00406B00" w:rsidRDefault="00406B00" w:rsidP="00406B00">
      <w:pPr>
        <w:jc w:val="center"/>
      </w:pPr>
      <w:r>
        <w:rPr>
          <w:noProof/>
        </w:rPr>
        <w:lastRenderedPageBreak/>
        <w:drawing>
          <wp:inline distT="0" distB="0" distL="0" distR="0" wp14:anchorId="0BF08D44" wp14:editId="26682E6A">
            <wp:extent cx="4465707" cy="409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07" cy="4099915"/>
                    </a:xfrm>
                    <a:prstGeom prst="rect">
                      <a:avLst/>
                    </a:prstGeom>
                  </pic:spPr>
                </pic:pic>
              </a:graphicData>
            </a:graphic>
          </wp:inline>
        </w:drawing>
      </w:r>
    </w:p>
    <w:p w14:paraId="2B1255CB" w14:textId="05C961A4" w:rsidR="004F77F4" w:rsidRDefault="000F602B" w:rsidP="000F602B">
      <w:pPr>
        <w:jc w:val="center"/>
      </w:pPr>
      <w:r>
        <w:rPr>
          <w:noProof/>
        </w:rPr>
        <w:drawing>
          <wp:inline distT="0" distB="0" distL="0" distR="0" wp14:anchorId="4423304D" wp14:editId="19F3D7BB">
            <wp:extent cx="5935980" cy="1805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805940"/>
                    </a:xfrm>
                    <a:prstGeom prst="rect">
                      <a:avLst/>
                    </a:prstGeom>
                    <a:noFill/>
                    <a:ln>
                      <a:noFill/>
                    </a:ln>
                  </pic:spPr>
                </pic:pic>
              </a:graphicData>
            </a:graphic>
          </wp:inline>
        </w:drawing>
      </w:r>
    </w:p>
    <w:p w14:paraId="19B38ED9" w14:textId="7AC96B03" w:rsidR="00406B00" w:rsidRDefault="004F693D" w:rsidP="004F693D">
      <w:r>
        <w:t xml:space="preserve">As seen above, </w:t>
      </w:r>
      <w:r w:rsidR="00B5789A">
        <w:t>US airways has the most Customer Service Issue with 811</w:t>
      </w:r>
      <w:r w:rsidR="0055720E">
        <w:t xml:space="preserve"> which was the highest specific complaint across all airlines. </w:t>
      </w:r>
      <w:r w:rsidR="004C45AE">
        <w:t xml:space="preserve">The stacked chart offers a unique perspective on the data. As mentioned previously, Virgin America had the least amount of issues but also had substantially less tweets about their services. </w:t>
      </w:r>
      <w:r w:rsidR="001E4B50">
        <w:t xml:space="preserve">United Airways had the </w:t>
      </w:r>
      <w:proofErr w:type="gramStart"/>
      <w:r w:rsidR="001E4B50">
        <w:t>most Late</w:t>
      </w:r>
      <w:proofErr w:type="gramEnd"/>
      <w:r w:rsidR="001E4B50">
        <w:t xml:space="preserve"> Flights</w:t>
      </w:r>
      <w:r w:rsidR="00BF3776">
        <w:t xml:space="preserve"> and the most amount of ambiguous issues. </w:t>
      </w:r>
      <w:r w:rsidR="00FC7CC0">
        <w:t xml:space="preserve">Below is the percentage view of this data </w:t>
      </w:r>
      <w:proofErr w:type="gramStart"/>
      <w:r w:rsidR="00FC7CC0">
        <w:t>similar to</w:t>
      </w:r>
      <w:proofErr w:type="gramEnd"/>
      <w:r w:rsidR="00FC7CC0">
        <w:t xml:space="preserve"> the previous issue.</w:t>
      </w:r>
    </w:p>
    <w:p w14:paraId="5CCC949D" w14:textId="4F5CE69D" w:rsidR="00FC7CC0" w:rsidRDefault="00FC7CC0" w:rsidP="00DA4131">
      <w:pPr>
        <w:jc w:val="center"/>
      </w:pPr>
      <w:r>
        <w:rPr>
          <w:noProof/>
        </w:rPr>
        <w:lastRenderedPageBreak/>
        <w:drawing>
          <wp:inline distT="0" distB="0" distL="0" distR="0" wp14:anchorId="052313C2" wp14:editId="0383E8BE">
            <wp:extent cx="5935980" cy="15087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508760"/>
                    </a:xfrm>
                    <a:prstGeom prst="rect">
                      <a:avLst/>
                    </a:prstGeom>
                    <a:noFill/>
                    <a:ln>
                      <a:noFill/>
                    </a:ln>
                  </pic:spPr>
                </pic:pic>
              </a:graphicData>
            </a:graphic>
          </wp:inline>
        </w:drawing>
      </w:r>
    </w:p>
    <w:p w14:paraId="3A07E536" w14:textId="2B18AA4E" w:rsidR="00DA4131" w:rsidRDefault="008157E2" w:rsidP="00DA4131">
      <w:r>
        <w:t xml:space="preserve">Most of </w:t>
      </w:r>
      <w:r w:rsidR="00DA4131">
        <w:t>every airline’s issues stem from a Customer Service Issue</w:t>
      </w:r>
      <w:r>
        <w:t>. For the sake of this analysis, I will continue moving forward.</w:t>
      </w:r>
    </w:p>
    <w:p w14:paraId="6C4A3206" w14:textId="11F857FE" w:rsidR="000D6489" w:rsidRDefault="003326C5" w:rsidP="00DA4131">
      <w:r>
        <w:t>In this time period, here are the most frequent Twitter users.</w:t>
      </w:r>
      <w:r w:rsidR="005F40E3">
        <w:t xml:space="preserve"> If an airline company would like to receive more feedback on the issues encountered, these users appeared to be the most responsive.</w:t>
      </w:r>
    </w:p>
    <w:p w14:paraId="6D6053C6" w14:textId="106F4262" w:rsidR="003326C5" w:rsidRDefault="005700FC" w:rsidP="00DA4131">
      <w:r>
        <w:rPr>
          <w:noProof/>
        </w:rPr>
        <w:drawing>
          <wp:inline distT="0" distB="0" distL="0" distR="0" wp14:anchorId="721A0C4E" wp14:editId="7F984A81">
            <wp:extent cx="59436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17526579" w14:textId="776E43F5" w:rsidR="005700FC" w:rsidRDefault="002B3C27" w:rsidP="00DA4131">
      <w:r>
        <w:t xml:space="preserve">Moreover, here are the </w:t>
      </w:r>
      <w:r w:rsidR="001C7A7D">
        <w:t xml:space="preserve">15 </w:t>
      </w:r>
      <w:r>
        <w:t>biggest “haters,” or Twitter users with the most negative sentimental tweets.</w:t>
      </w:r>
    </w:p>
    <w:p w14:paraId="3EE3470D" w14:textId="630579A6" w:rsidR="00AC6A03" w:rsidRDefault="00AC6A03" w:rsidP="00AC6A03">
      <w:pPr>
        <w:jc w:val="center"/>
      </w:pPr>
      <w:r>
        <w:rPr>
          <w:noProof/>
        </w:rPr>
        <w:drawing>
          <wp:inline distT="0" distB="0" distL="0" distR="0" wp14:anchorId="6418BB6E" wp14:editId="23DB5AE8">
            <wp:extent cx="4465707" cy="4099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4099915"/>
                    </a:xfrm>
                    <a:prstGeom prst="rect">
                      <a:avLst/>
                    </a:prstGeom>
                  </pic:spPr>
                </pic:pic>
              </a:graphicData>
            </a:graphic>
          </wp:inline>
        </w:drawing>
      </w:r>
    </w:p>
    <w:p w14:paraId="55A6E55B" w14:textId="45A4D5D0" w:rsidR="002B3C27" w:rsidRDefault="000C40B2" w:rsidP="000C40B2">
      <w:pPr>
        <w:jc w:val="center"/>
      </w:pPr>
      <w:r>
        <w:rPr>
          <w:noProof/>
        </w:rPr>
        <w:lastRenderedPageBreak/>
        <w:drawing>
          <wp:inline distT="0" distB="0" distL="0" distR="0" wp14:anchorId="20828A0E" wp14:editId="75A999FA">
            <wp:extent cx="347472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2247900"/>
                    </a:xfrm>
                    <a:prstGeom prst="rect">
                      <a:avLst/>
                    </a:prstGeom>
                    <a:noFill/>
                    <a:ln>
                      <a:noFill/>
                    </a:ln>
                  </pic:spPr>
                </pic:pic>
              </a:graphicData>
            </a:graphic>
          </wp:inline>
        </w:drawing>
      </w:r>
    </w:p>
    <w:p w14:paraId="5FAB5E88" w14:textId="31096143" w:rsidR="0081357A" w:rsidRDefault="001D21DD" w:rsidP="001D21DD">
      <w:r>
        <w:t>@</w:t>
      </w:r>
      <w:proofErr w:type="spellStart"/>
      <w:r>
        <w:t>otisday</w:t>
      </w:r>
      <w:proofErr w:type="spellEnd"/>
      <w:r>
        <w:t xml:space="preserve"> is the biggest hater with 28 negative tweets. This information would be useful for airlines to see the twitter users th</w:t>
      </w:r>
      <w:r w:rsidR="0033380E">
        <w:t>at are most likely to complain or experience an i</w:t>
      </w:r>
      <w:r w:rsidR="00AC6A03">
        <w:t>ssue when flying.</w:t>
      </w:r>
    </w:p>
    <w:p w14:paraId="4FE51AE2" w14:textId="37059F1C" w:rsidR="006D049A" w:rsidRDefault="009B6B75" w:rsidP="006D049A">
      <w:pPr>
        <w:jc w:val="center"/>
      </w:pPr>
      <w:r>
        <w:rPr>
          <w:noProof/>
        </w:rPr>
        <w:drawing>
          <wp:inline distT="0" distB="0" distL="0" distR="0" wp14:anchorId="6DB5B4C9" wp14:editId="6EE56506">
            <wp:extent cx="4465707" cy="4099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5707" cy="4099915"/>
                    </a:xfrm>
                    <a:prstGeom prst="rect">
                      <a:avLst/>
                    </a:prstGeom>
                  </pic:spPr>
                </pic:pic>
              </a:graphicData>
            </a:graphic>
          </wp:inline>
        </w:drawing>
      </w:r>
    </w:p>
    <w:p w14:paraId="066663DE" w14:textId="20A8A26B" w:rsidR="001C7A7D" w:rsidRDefault="00604DDD" w:rsidP="00604DDD">
      <w:pPr>
        <w:jc w:val="center"/>
      </w:pPr>
      <w:r>
        <w:rPr>
          <w:noProof/>
        </w:rPr>
        <w:lastRenderedPageBreak/>
        <w:drawing>
          <wp:inline distT="0" distB="0" distL="0" distR="0" wp14:anchorId="50438A6B" wp14:editId="6ACEF562">
            <wp:extent cx="3154680" cy="21793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179320"/>
                    </a:xfrm>
                    <a:prstGeom prst="rect">
                      <a:avLst/>
                    </a:prstGeom>
                    <a:noFill/>
                    <a:ln>
                      <a:noFill/>
                    </a:ln>
                  </pic:spPr>
                </pic:pic>
              </a:graphicData>
            </a:graphic>
          </wp:inline>
        </w:drawing>
      </w:r>
    </w:p>
    <w:p w14:paraId="43937DA5" w14:textId="36E4110A" w:rsidR="001C7A7D" w:rsidRDefault="00621086" w:rsidP="001D21DD">
      <w:r>
        <w:t>Now looking directly at frequency of words that occur in tweets, here are a few word clouds regarding all tweets, negative tweets, and positive tweets.</w:t>
      </w:r>
    </w:p>
    <w:p w14:paraId="666E796F" w14:textId="43F51161" w:rsidR="00C00ECB" w:rsidRDefault="00C00ECB" w:rsidP="00C00ECB">
      <w:pPr>
        <w:jc w:val="center"/>
      </w:pPr>
      <w:r>
        <w:rPr>
          <w:noProof/>
        </w:rPr>
        <w:drawing>
          <wp:inline distT="0" distB="0" distL="0" distR="0" wp14:anchorId="763C8DE6" wp14:editId="0C1CB269">
            <wp:extent cx="4465707" cy="4099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707" cy="4099915"/>
                    </a:xfrm>
                    <a:prstGeom prst="rect">
                      <a:avLst/>
                    </a:prstGeom>
                  </pic:spPr>
                </pic:pic>
              </a:graphicData>
            </a:graphic>
          </wp:inline>
        </w:drawing>
      </w:r>
    </w:p>
    <w:p w14:paraId="39E17282" w14:textId="1FB5996E" w:rsidR="009006FC" w:rsidRDefault="004648BB" w:rsidP="00C00ECB">
      <w:pPr>
        <w:jc w:val="both"/>
      </w:pPr>
      <w:r>
        <w:t xml:space="preserve">The most frequently occurring words are the airline companies because users tweet at their accounts using the “@” symbol. This algorithm has removed symbols </w:t>
      </w:r>
      <w:r w:rsidR="009006FC">
        <w:t>which is why they appear more frequently. Words like cancelled, service, customer, and time also occur quite frequently.</w:t>
      </w:r>
    </w:p>
    <w:p w14:paraId="1B739A84" w14:textId="14D6F64F" w:rsidR="0007762E" w:rsidRDefault="0007762E" w:rsidP="0007762E">
      <w:pPr>
        <w:jc w:val="center"/>
      </w:pPr>
      <w:r>
        <w:rPr>
          <w:noProof/>
        </w:rPr>
        <w:lastRenderedPageBreak/>
        <w:drawing>
          <wp:inline distT="0" distB="0" distL="0" distR="0" wp14:anchorId="5010F55E" wp14:editId="35A1E766">
            <wp:extent cx="4465707" cy="4099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5707" cy="4099915"/>
                    </a:xfrm>
                    <a:prstGeom prst="rect">
                      <a:avLst/>
                    </a:prstGeom>
                  </pic:spPr>
                </pic:pic>
              </a:graphicData>
            </a:graphic>
          </wp:inline>
        </w:drawing>
      </w:r>
    </w:p>
    <w:p w14:paraId="15B3FC42" w14:textId="468069A2" w:rsidR="0007762E" w:rsidRDefault="0007762E" w:rsidP="0007762E">
      <w:r>
        <w:t xml:space="preserve">The negative word cloud is quite </w:t>
      </w:r>
      <w:proofErr w:type="gramStart"/>
      <w:r>
        <w:t>similar to</w:t>
      </w:r>
      <w:proofErr w:type="gramEnd"/>
      <w:r>
        <w:t xml:space="preserve"> the </w:t>
      </w:r>
      <w:r w:rsidR="00846CB1">
        <w:t xml:space="preserve">previous version with all tweets included. This occurs because an overwhelming majority of the tweets were negative. </w:t>
      </w:r>
      <w:r w:rsidR="00005CDA">
        <w:t>However, words like delayed, worst, wait, lost, hold, etc. occur more frequently.</w:t>
      </w:r>
    </w:p>
    <w:p w14:paraId="4761593F" w14:textId="1090C7E9" w:rsidR="00005CDA" w:rsidRDefault="00357268" w:rsidP="00357268">
      <w:pPr>
        <w:jc w:val="center"/>
      </w:pPr>
      <w:r>
        <w:rPr>
          <w:noProof/>
        </w:rPr>
        <w:lastRenderedPageBreak/>
        <w:drawing>
          <wp:inline distT="0" distB="0" distL="0" distR="0" wp14:anchorId="38DD4416" wp14:editId="1B89CD2C">
            <wp:extent cx="4465707" cy="4099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707" cy="4099915"/>
                    </a:xfrm>
                    <a:prstGeom prst="rect">
                      <a:avLst/>
                    </a:prstGeom>
                  </pic:spPr>
                </pic:pic>
              </a:graphicData>
            </a:graphic>
          </wp:inline>
        </w:drawing>
      </w:r>
    </w:p>
    <w:p w14:paraId="1D51EE98" w14:textId="1F8BB1E9" w:rsidR="00357268" w:rsidRDefault="00357268" w:rsidP="00357268">
      <w:r>
        <w:t xml:space="preserve">The positive tweet </w:t>
      </w:r>
      <w:proofErr w:type="gramStart"/>
      <w:r>
        <w:t>word  cloud</w:t>
      </w:r>
      <w:proofErr w:type="gramEnd"/>
      <w:r>
        <w:t xml:space="preserve"> was slightly underwhelming considering most tweets were negative. However, words like love, good, amazing, etc. occur here more often.</w:t>
      </w:r>
    </w:p>
    <w:p w14:paraId="01B530D6" w14:textId="78C295C4" w:rsidR="00582967" w:rsidRDefault="00266029" w:rsidP="00924EF7">
      <w:r>
        <w:t>Overall, this data was useful to some extent</w:t>
      </w:r>
      <w:r w:rsidR="00BC6155">
        <w:t xml:space="preserve"> and was an interesting application to research and better understand how sentiment analysis works</w:t>
      </w:r>
      <w:r w:rsidR="00AB77AA">
        <w:t>. The graphs and exploratory data analysis provided a data profile to better understand what data is being provided from Twitter.</w:t>
      </w:r>
    </w:p>
    <w:p w14:paraId="64F60376" w14:textId="77777777" w:rsidR="007D14DA" w:rsidRDefault="007D14DA" w:rsidP="007D14DA">
      <w:pPr>
        <w:rPr>
          <w:b/>
          <w:sz w:val="24"/>
        </w:rPr>
      </w:pPr>
      <w:r>
        <w:rPr>
          <w:b/>
          <w:sz w:val="24"/>
        </w:rPr>
        <w:t>Action Steps Taken</w:t>
      </w:r>
    </w:p>
    <w:p w14:paraId="4CEFAE04" w14:textId="77777777" w:rsidR="007D14DA" w:rsidRDefault="007D14DA" w:rsidP="007D14DA">
      <w:pPr>
        <w:pStyle w:val="ListBullet"/>
        <w:numPr>
          <w:ilvl w:val="0"/>
          <w:numId w:val="5"/>
        </w:numPr>
      </w:pPr>
      <w:r>
        <w:t>Downloaded data set and loaded into R</w:t>
      </w:r>
    </w:p>
    <w:p w14:paraId="21F3BBBA" w14:textId="77777777" w:rsidR="007D14DA" w:rsidRDefault="007D14DA" w:rsidP="007D14DA">
      <w:pPr>
        <w:pStyle w:val="ListBullet"/>
        <w:numPr>
          <w:ilvl w:val="0"/>
          <w:numId w:val="5"/>
        </w:numPr>
      </w:pPr>
      <w:r>
        <w:t>Explored structure and utilized summary function to understand data set</w:t>
      </w:r>
    </w:p>
    <w:p w14:paraId="1E75941B" w14:textId="77777777" w:rsidR="007D14DA" w:rsidRDefault="007D14DA" w:rsidP="007D14DA">
      <w:pPr>
        <w:pStyle w:val="ListBullet"/>
        <w:numPr>
          <w:ilvl w:val="0"/>
          <w:numId w:val="5"/>
        </w:numPr>
      </w:pPr>
      <w:r>
        <w:t>Identified usable variables from the list of variables</w:t>
      </w:r>
    </w:p>
    <w:p w14:paraId="1FBF98DE" w14:textId="77777777" w:rsidR="007D14DA" w:rsidRDefault="007D14DA" w:rsidP="007D14DA">
      <w:pPr>
        <w:pStyle w:val="ListBullet"/>
        <w:numPr>
          <w:ilvl w:val="0"/>
          <w:numId w:val="5"/>
        </w:numPr>
      </w:pPr>
      <w:r>
        <w:t>Created graphs and charts relevant for data profiling</w:t>
      </w:r>
    </w:p>
    <w:p w14:paraId="145833F3" w14:textId="77777777" w:rsidR="007D14DA" w:rsidRDefault="007D14DA" w:rsidP="007D14DA">
      <w:pPr>
        <w:pStyle w:val="ListBullet"/>
        <w:numPr>
          <w:ilvl w:val="0"/>
          <w:numId w:val="5"/>
        </w:numPr>
      </w:pPr>
      <w:r>
        <w:t xml:space="preserve">Created </w:t>
      </w:r>
      <w:proofErr w:type="spellStart"/>
      <w:r>
        <w:t>wordclouds</w:t>
      </w:r>
      <w:proofErr w:type="spellEnd"/>
      <w:r>
        <w:t xml:space="preserve"> to better understand the frequency of words used in each airline sentiment</w:t>
      </w:r>
    </w:p>
    <w:p w14:paraId="16CDA6B4" w14:textId="77777777" w:rsidR="007D14DA" w:rsidRDefault="007D14DA" w:rsidP="007D14DA">
      <w:pPr>
        <w:pStyle w:val="ListBullet"/>
        <w:numPr>
          <w:ilvl w:val="0"/>
          <w:numId w:val="5"/>
        </w:numPr>
      </w:pPr>
      <w:r>
        <w:t>Brainstormed building some sort of predictive model on this data</w:t>
      </w:r>
    </w:p>
    <w:p w14:paraId="6A810E6C" w14:textId="77777777" w:rsidR="007D14DA" w:rsidRPr="006B7860" w:rsidRDefault="007D14DA" w:rsidP="007D14DA">
      <w:pPr>
        <w:pStyle w:val="ListBullet"/>
        <w:numPr>
          <w:ilvl w:val="0"/>
          <w:numId w:val="5"/>
        </w:numPr>
      </w:pPr>
      <w:r>
        <w:t>Attempted to create a Support Vector Machine and my own Sentiment Analysis algorithm to no avail (7 hours later)</w:t>
      </w:r>
    </w:p>
    <w:p w14:paraId="5BF87038" w14:textId="77777777" w:rsidR="007D14DA" w:rsidRPr="006B7860" w:rsidRDefault="007D14DA" w:rsidP="00924EF7">
      <w:bookmarkStart w:id="0" w:name="_GoBack"/>
      <w:bookmarkEnd w:id="0"/>
    </w:p>
    <w:sectPr w:rsidR="007D14DA" w:rsidRPr="006B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6B2EB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2373A8"/>
    <w:multiLevelType w:val="hybridMultilevel"/>
    <w:tmpl w:val="A4946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E28BD"/>
    <w:multiLevelType w:val="hybridMultilevel"/>
    <w:tmpl w:val="B17C5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22698"/>
    <w:multiLevelType w:val="hybridMultilevel"/>
    <w:tmpl w:val="A27C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B256A"/>
    <w:multiLevelType w:val="hybridMultilevel"/>
    <w:tmpl w:val="A022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00"/>
    <w:rsid w:val="00005A52"/>
    <w:rsid w:val="00005CDA"/>
    <w:rsid w:val="000146BC"/>
    <w:rsid w:val="00035218"/>
    <w:rsid w:val="00072848"/>
    <w:rsid w:val="0007762E"/>
    <w:rsid w:val="000B7195"/>
    <w:rsid w:val="000C40B2"/>
    <w:rsid w:val="000D6489"/>
    <w:rsid w:val="000E739A"/>
    <w:rsid w:val="000F521B"/>
    <w:rsid w:val="000F602B"/>
    <w:rsid w:val="00114A46"/>
    <w:rsid w:val="00160432"/>
    <w:rsid w:val="001C2DD1"/>
    <w:rsid w:val="001C7A7D"/>
    <w:rsid w:val="001D21DD"/>
    <w:rsid w:val="001D516D"/>
    <w:rsid w:val="001E4B50"/>
    <w:rsid w:val="00220088"/>
    <w:rsid w:val="002500F1"/>
    <w:rsid w:val="0025155A"/>
    <w:rsid w:val="00251E04"/>
    <w:rsid w:val="00262404"/>
    <w:rsid w:val="00266029"/>
    <w:rsid w:val="00274D7F"/>
    <w:rsid w:val="0029240F"/>
    <w:rsid w:val="002B19AB"/>
    <w:rsid w:val="002B19E4"/>
    <w:rsid w:val="002B3C27"/>
    <w:rsid w:val="003253C0"/>
    <w:rsid w:val="003326C5"/>
    <w:rsid w:val="0033380E"/>
    <w:rsid w:val="00340215"/>
    <w:rsid w:val="00357268"/>
    <w:rsid w:val="00364F17"/>
    <w:rsid w:val="00374F77"/>
    <w:rsid w:val="003B190E"/>
    <w:rsid w:val="003B278F"/>
    <w:rsid w:val="00406B00"/>
    <w:rsid w:val="00421860"/>
    <w:rsid w:val="004254F6"/>
    <w:rsid w:val="004648BB"/>
    <w:rsid w:val="004A4F58"/>
    <w:rsid w:val="004C45AE"/>
    <w:rsid w:val="004E24B3"/>
    <w:rsid w:val="004F1507"/>
    <w:rsid w:val="004F389D"/>
    <w:rsid w:val="004F693D"/>
    <w:rsid w:val="004F77F4"/>
    <w:rsid w:val="00504E41"/>
    <w:rsid w:val="00523043"/>
    <w:rsid w:val="0055598F"/>
    <w:rsid w:val="0055720E"/>
    <w:rsid w:val="005700FC"/>
    <w:rsid w:val="00582967"/>
    <w:rsid w:val="005E1911"/>
    <w:rsid w:val="005F40E3"/>
    <w:rsid w:val="00603109"/>
    <w:rsid w:val="00604DDD"/>
    <w:rsid w:val="00615643"/>
    <w:rsid w:val="00621086"/>
    <w:rsid w:val="00657CB5"/>
    <w:rsid w:val="00661A9B"/>
    <w:rsid w:val="00694DE7"/>
    <w:rsid w:val="006A0191"/>
    <w:rsid w:val="006B0798"/>
    <w:rsid w:val="006B5FD2"/>
    <w:rsid w:val="006B7860"/>
    <w:rsid w:val="006D049A"/>
    <w:rsid w:val="006F4D50"/>
    <w:rsid w:val="00750098"/>
    <w:rsid w:val="00766845"/>
    <w:rsid w:val="007D14DA"/>
    <w:rsid w:val="0081357A"/>
    <w:rsid w:val="008157E2"/>
    <w:rsid w:val="008468D5"/>
    <w:rsid w:val="00846CB1"/>
    <w:rsid w:val="0084718C"/>
    <w:rsid w:val="0087117A"/>
    <w:rsid w:val="00871631"/>
    <w:rsid w:val="008E3181"/>
    <w:rsid w:val="009006FC"/>
    <w:rsid w:val="00915BFF"/>
    <w:rsid w:val="00916A4A"/>
    <w:rsid w:val="00924EF7"/>
    <w:rsid w:val="00946FFB"/>
    <w:rsid w:val="0094718A"/>
    <w:rsid w:val="00954FAF"/>
    <w:rsid w:val="00986890"/>
    <w:rsid w:val="009A73DE"/>
    <w:rsid w:val="009B1FE2"/>
    <w:rsid w:val="009B6B75"/>
    <w:rsid w:val="00A06AC8"/>
    <w:rsid w:val="00A435CF"/>
    <w:rsid w:val="00A5309D"/>
    <w:rsid w:val="00A81D74"/>
    <w:rsid w:val="00A87A89"/>
    <w:rsid w:val="00A920A5"/>
    <w:rsid w:val="00AB77AA"/>
    <w:rsid w:val="00AC6A03"/>
    <w:rsid w:val="00AD29DD"/>
    <w:rsid w:val="00B30375"/>
    <w:rsid w:val="00B5789A"/>
    <w:rsid w:val="00B77E43"/>
    <w:rsid w:val="00B85C3A"/>
    <w:rsid w:val="00B86D51"/>
    <w:rsid w:val="00BA04C3"/>
    <w:rsid w:val="00BA663B"/>
    <w:rsid w:val="00BB3EDB"/>
    <w:rsid w:val="00BC0967"/>
    <w:rsid w:val="00BC6155"/>
    <w:rsid w:val="00BC6E0D"/>
    <w:rsid w:val="00BD2900"/>
    <w:rsid w:val="00BF13F0"/>
    <w:rsid w:val="00BF3776"/>
    <w:rsid w:val="00C00ECB"/>
    <w:rsid w:val="00C04AC7"/>
    <w:rsid w:val="00C3559F"/>
    <w:rsid w:val="00C51170"/>
    <w:rsid w:val="00CB0514"/>
    <w:rsid w:val="00CC1A85"/>
    <w:rsid w:val="00CE34E2"/>
    <w:rsid w:val="00CF0F39"/>
    <w:rsid w:val="00CF3369"/>
    <w:rsid w:val="00D317BB"/>
    <w:rsid w:val="00D40ED0"/>
    <w:rsid w:val="00DA4131"/>
    <w:rsid w:val="00DB1BAD"/>
    <w:rsid w:val="00DC5359"/>
    <w:rsid w:val="00DD24EA"/>
    <w:rsid w:val="00DF0171"/>
    <w:rsid w:val="00E1622C"/>
    <w:rsid w:val="00E433DA"/>
    <w:rsid w:val="00E53FEC"/>
    <w:rsid w:val="00E55CF4"/>
    <w:rsid w:val="00E807C4"/>
    <w:rsid w:val="00E835D7"/>
    <w:rsid w:val="00EA6C04"/>
    <w:rsid w:val="00EC2C19"/>
    <w:rsid w:val="00ED5045"/>
    <w:rsid w:val="00ED6C00"/>
    <w:rsid w:val="00EF320A"/>
    <w:rsid w:val="00F00275"/>
    <w:rsid w:val="00F00483"/>
    <w:rsid w:val="00F12687"/>
    <w:rsid w:val="00F41CC4"/>
    <w:rsid w:val="00F57F82"/>
    <w:rsid w:val="00F7310D"/>
    <w:rsid w:val="00FB1DBC"/>
    <w:rsid w:val="00FC786E"/>
    <w:rsid w:val="00FC7CC0"/>
    <w:rsid w:val="00FF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1AFD"/>
  <w15:chartTrackingRefBased/>
  <w15:docId w15:val="{A8906A3C-F3BE-4FCC-A57D-2FABD9B2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00"/>
    <w:pPr>
      <w:ind w:left="720"/>
      <w:contextualSpacing/>
    </w:pPr>
  </w:style>
  <w:style w:type="paragraph" w:styleId="HTMLPreformatted">
    <w:name w:val="HTML Preformatted"/>
    <w:basedOn w:val="Normal"/>
    <w:link w:val="HTMLPreformattedChar"/>
    <w:uiPriority w:val="99"/>
    <w:semiHidden/>
    <w:unhideWhenUsed/>
    <w:rsid w:val="00946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FFB"/>
    <w:rPr>
      <w:rFonts w:ascii="Courier New" w:eastAsia="Times New Roman" w:hAnsi="Courier New" w:cs="Courier New"/>
      <w:sz w:val="20"/>
      <w:szCs w:val="20"/>
    </w:rPr>
  </w:style>
  <w:style w:type="character" w:customStyle="1" w:styleId="gnkrckgcgsb">
    <w:name w:val="gnkrckgcgsb"/>
    <w:basedOn w:val="DefaultParagraphFont"/>
    <w:rsid w:val="00946FFB"/>
  </w:style>
  <w:style w:type="paragraph" w:styleId="ListBullet">
    <w:name w:val="List Bullet"/>
    <w:basedOn w:val="Normal"/>
    <w:uiPriority w:val="99"/>
    <w:unhideWhenUsed/>
    <w:rsid w:val="0029240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87366">
      <w:bodyDiv w:val="1"/>
      <w:marLeft w:val="0"/>
      <w:marRight w:val="0"/>
      <w:marTop w:val="0"/>
      <w:marBottom w:val="0"/>
      <w:divBdr>
        <w:top w:val="none" w:sz="0" w:space="0" w:color="auto"/>
        <w:left w:val="none" w:sz="0" w:space="0" w:color="auto"/>
        <w:bottom w:val="none" w:sz="0" w:space="0" w:color="auto"/>
        <w:right w:val="none" w:sz="0" w:space="0" w:color="auto"/>
      </w:divBdr>
    </w:div>
    <w:div w:id="588775689">
      <w:bodyDiv w:val="1"/>
      <w:marLeft w:val="0"/>
      <w:marRight w:val="0"/>
      <w:marTop w:val="0"/>
      <w:marBottom w:val="0"/>
      <w:divBdr>
        <w:top w:val="none" w:sz="0" w:space="0" w:color="auto"/>
        <w:left w:val="none" w:sz="0" w:space="0" w:color="auto"/>
        <w:bottom w:val="none" w:sz="0" w:space="0" w:color="auto"/>
        <w:right w:val="none" w:sz="0" w:space="0" w:color="auto"/>
      </w:divBdr>
    </w:div>
    <w:div w:id="81575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Vela</dc:creator>
  <cp:keywords/>
  <dc:description/>
  <cp:lastModifiedBy>Eric Vela</cp:lastModifiedBy>
  <cp:revision>149</cp:revision>
  <dcterms:created xsi:type="dcterms:W3CDTF">2019-02-28T22:52:00Z</dcterms:created>
  <dcterms:modified xsi:type="dcterms:W3CDTF">2019-03-08T05:36:00Z</dcterms:modified>
</cp:coreProperties>
</file>