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BC40D5" w14:textId="599D62B4" w:rsidR="00E30591" w:rsidRDefault="00DE41BD" w:rsidP="00DE41BD">
      <w:pPr>
        <w:pStyle w:val="Ttulo"/>
        <w:jc w:val="center"/>
      </w:pPr>
      <w:r>
        <w:rPr>
          <w:noProof/>
        </w:rPr>
        <w:drawing>
          <wp:anchor distT="0" distB="0" distL="114300" distR="114300" simplePos="0" relativeHeight="251658240" behindDoc="1" locked="0" layoutInCell="1" allowOverlap="1" wp14:anchorId="0EAA9DBA" wp14:editId="00E1098D">
            <wp:simplePos x="0" y="0"/>
            <wp:positionH relativeFrom="column">
              <wp:posOffset>4263390</wp:posOffset>
            </wp:positionH>
            <wp:positionV relativeFrom="paragraph">
              <wp:posOffset>0</wp:posOffset>
            </wp:positionV>
            <wp:extent cx="1819275" cy="2011680"/>
            <wp:effectExtent l="0" t="0" r="9525" b="7620"/>
            <wp:wrapTight wrapText="bothSides">
              <wp:wrapPolygon edited="0">
                <wp:start x="8595" y="0"/>
                <wp:lineTo x="1131" y="205"/>
                <wp:lineTo x="226" y="1432"/>
                <wp:lineTo x="905" y="3273"/>
                <wp:lineTo x="0" y="3682"/>
                <wp:lineTo x="226" y="16364"/>
                <wp:lineTo x="1583" y="19636"/>
                <wp:lineTo x="1583" y="20250"/>
                <wp:lineTo x="6107" y="21273"/>
                <wp:lineTo x="8369" y="21477"/>
                <wp:lineTo x="12892" y="21477"/>
                <wp:lineTo x="20130" y="19841"/>
                <wp:lineTo x="20130" y="19636"/>
                <wp:lineTo x="21035" y="16364"/>
                <wp:lineTo x="21487" y="14318"/>
                <wp:lineTo x="21487" y="3682"/>
                <wp:lineTo x="20582" y="3273"/>
                <wp:lineTo x="21261" y="1432"/>
                <wp:lineTo x="20356" y="205"/>
                <wp:lineTo x="12892" y="0"/>
                <wp:lineTo x="8595" y="0"/>
              </wp:wrapPolygon>
            </wp:wrapTight>
            <wp:docPr id="3" name="Imagen 3"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Calendario&#10;&#10;Descripción generada automáticamente"/>
                    <pic:cNvPicPr/>
                  </pic:nvPicPr>
                  <pic:blipFill>
                    <a:blip r:embed="rId4">
                      <a:extLst>
                        <a:ext uri="{28A0092B-C50C-407E-A947-70E740481C1C}">
                          <a14:useLocalDpi xmlns:a14="http://schemas.microsoft.com/office/drawing/2010/main" val="0"/>
                        </a:ext>
                      </a:extLst>
                    </a:blip>
                    <a:stretch>
                      <a:fillRect/>
                    </a:stretch>
                  </pic:blipFill>
                  <pic:spPr>
                    <a:xfrm>
                      <a:off x="0" y="0"/>
                      <a:ext cx="1819275" cy="20116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7D30C08A" wp14:editId="588D7D07">
            <wp:simplePos x="0" y="0"/>
            <wp:positionH relativeFrom="column">
              <wp:posOffset>-641985</wp:posOffset>
            </wp:positionH>
            <wp:positionV relativeFrom="paragraph">
              <wp:posOffset>0</wp:posOffset>
            </wp:positionV>
            <wp:extent cx="1809750" cy="2012950"/>
            <wp:effectExtent l="0" t="0" r="0" b="6350"/>
            <wp:wrapTight wrapText="bothSides">
              <wp:wrapPolygon edited="0">
                <wp:start x="0" y="0"/>
                <wp:lineTo x="0" y="21464"/>
                <wp:lineTo x="21373" y="21464"/>
                <wp:lineTo x="21373" y="0"/>
                <wp:lineTo x="0" y="0"/>
              </wp:wrapPolygon>
            </wp:wrapTight>
            <wp:docPr id="1"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10;&#10;Descripción generada automáticamente"/>
                    <pic:cNvPicPr/>
                  </pic:nvPicPr>
                  <pic:blipFill>
                    <a:blip r:embed="rId5">
                      <a:extLst>
                        <a:ext uri="{28A0092B-C50C-407E-A947-70E740481C1C}">
                          <a14:useLocalDpi xmlns:a14="http://schemas.microsoft.com/office/drawing/2010/main" val="0"/>
                        </a:ext>
                      </a:extLst>
                    </a:blip>
                    <a:stretch>
                      <a:fillRect/>
                    </a:stretch>
                  </pic:blipFill>
                  <pic:spPr>
                    <a:xfrm>
                      <a:off x="0" y="0"/>
                      <a:ext cx="1809750" cy="2012950"/>
                    </a:xfrm>
                    <a:prstGeom prst="rect">
                      <a:avLst/>
                    </a:prstGeom>
                  </pic:spPr>
                </pic:pic>
              </a:graphicData>
            </a:graphic>
          </wp:anchor>
        </w:drawing>
      </w:r>
      <w:r>
        <w:t>Universidad Nacional Autónoma de México</w:t>
      </w:r>
    </w:p>
    <w:p w14:paraId="40F9C80A" w14:textId="497BFED9" w:rsidR="00DE41BD" w:rsidRDefault="00DE41BD" w:rsidP="00DE41BD"/>
    <w:p w14:paraId="34ECB528" w14:textId="5438266F" w:rsidR="00DE41BD" w:rsidRDefault="00DE41BD" w:rsidP="00DE41BD">
      <w:pPr>
        <w:pStyle w:val="Ttulo"/>
        <w:jc w:val="center"/>
      </w:pPr>
      <w:r>
        <w:t>Facultad de Ingeniería</w:t>
      </w:r>
    </w:p>
    <w:p w14:paraId="092763B8" w14:textId="47293E4B" w:rsidR="00DE41BD" w:rsidRDefault="00DE41BD" w:rsidP="00DE41BD"/>
    <w:p w14:paraId="1447A2C8" w14:textId="61FBEB99" w:rsidR="00DE41BD" w:rsidRPr="00816452" w:rsidRDefault="00DE41BD" w:rsidP="00DE41BD">
      <w:pPr>
        <w:rPr>
          <w:sz w:val="28"/>
          <w:szCs w:val="28"/>
        </w:rPr>
      </w:pPr>
      <w:r w:rsidRPr="00816452">
        <w:rPr>
          <w:sz w:val="28"/>
          <w:szCs w:val="28"/>
        </w:rPr>
        <w:t>Practica #1</w:t>
      </w:r>
    </w:p>
    <w:p w14:paraId="29581C41" w14:textId="77777777" w:rsidR="00816452" w:rsidRPr="00816452" w:rsidRDefault="00816452" w:rsidP="00816452">
      <w:pPr>
        <w:rPr>
          <w:sz w:val="28"/>
          <w:szCs w:val="28"/>
        </w:rPr>
      </w:pPr>
      <w:r w:rsidRPr="00816452">
        <w:rPr>
          <w:sz w:val="28"/>
          <w:szCs w:val="28"/>
        </w:rPr>
        <w:t xml:space="preserve">Nombre de la práctica: </w:t>
      </w:r>
      <w:r w:rsidRPr="00816452">
        <w:rPr>
          <w:sz w:val="28"/>
          <w:szCs w:val="28"/>
        </w:rPr>
        <w:t>La computación como herramienta de</w:t>
      </w:r>
    </w:p>
    <w:p w14:paraId="188A3BB4" w14:textId="2F24BE07" w:rsidR="00DE41BD" w:rsidRPr="00816452" w:rsidRDefault="00816452" w:rsidP="00816452">
      <w:pPr>
        <w:rPr>
          <w:sz w:val="28"/>
          <w:szCs w:val="28"/>
        </w:rPr>
      </w:pPr>
      <w:r w:rsidRPr="00816452">
        <w:rPr>
          <w:sz w:val="28"/>
          <w:szCs w:val="28"/>
        </w:rPr>
        <w:t>trabajo del profesional de ingeniería</w:t>
      </w:r>
    </w:p>
    <w:p w14:paraId="2F9ADA40" w14:textId="708B7945" w:rsidR="00816452" w:rsidRPr="00816452" w:rsidRDefault="00816452" w:rsidP="00816452">
      <w:pPr>
        <w:rPr>
          <w:sz w:val="28"/>
          <w:szCs w:val="28"/>
        </w:rPr>
      </w:pPr>
      <w:r w:rsidRPr="00816452">
        <w:rPr>
          <w:sz w:val="28"/>
          <w:szCs w:val="28"/>
        </w:rPr>
        <w:t>Nombre del alumno: Andrade Real Erick</w:t>
      </w:r>
    </w:p>
    <w:p w14:paraId="4CFC186B" w14:textId="2423E827" w:rsidR="00816452" w:rsidRPr="00816452" w:rsidRDefault="00816452" w:rsidP="00816452">
      <w:pPr>
        <w:rPr>
          <w:sz w:val="28"/>
          <w:szCs w:val="28"/>
        </w:rPr>
      </w:pPr>
      <w:r w:rsidRPr="00816452">
        <w:rPr>
          <w:sz w:val="28"/>
          <w:szCs w:val="28"/>
        </w:rPr>
        <w:t>No. De cuenta:  318168843</w:t>
      </w:r>
    </w:p>
    <w:p w14:paraId="2F9A25DE" w14:textId="0F097D07" w:rsidR="00816452" w:rsidRPr="00816452" w:rsidRDefault="00816452" w:rsidP="00816452">
      <w:pPr>
        <w:rPr>
          <w:sz w:val="28"/>
          <w:szCs w:val="28"/>
        </w:rPr>
      </w:pPr>
      <w:r w:rsidRPr="00816452">
        <w:rPr>
          <w:sz w:val="28"/>
          <w:szCs w:val="28"/>
        </w:rPr>
        <w:t xml:space="preserve">Nombre del Profesor: Hugo </w:t>
      </w:r>
      <w:proofErr w:type="spellStart"/>
      <w:r w:rsidRPr="00816452">
        <w:rPr>
          <w:sz w:val="28"/>
          <w:szCs w:val="28"/>
        </w:rPr>
        <w:t>Zuñiga</w:t>
      </w:r>
      <w:proofErr w:type="spellEnd"/>
      <w:r w:rsidRPr="00816452">
        <w:rPr>
          <w:sz w:val="28"/>
          <w:szCs w:val="28"/>
        </w:rPr>
        <w:t xml:space="preserve"> </w:t>
      </w:r>
      <w:proofErr w:type="spellStart"/>
      <w:r w:rsidRPr="00816452">
        <w:rPr>
          <w:sz w:val="28"/>
          <w:szCs w:val="28"/>
        </w:rPr>
        <w:t>Barragan</w:t>
      </w:r>
      <w:proofErr w:type="spellEnd"/>
    </w:p>
    <w:p w14:paraId="2804CA84" w14:textId="612554BC" w:rsidR="00816452" w:rsidRPr="00816452" w:rsidRDefault="00816452" w:rsidP="00816452">
      <w:pPr>
        <w:rPr>
          <w:sz w:val="28"/>
          <w:szCs w:val="28"/>
        </w:rPr>
      </w:pPr>
      <w:r w:rsidRPr="00816452">
        <w:rPr>
          <w:sz w:val="28"/>
          <w:szCs w:val="28"/>
        </w:rPr>
        <w:t>Fecha de realización: 16/09/2021</w:t>
      </w:r>
    </w:p>
    <w:p w14:paraId="5D5A74FB" w14:textId="74887B15" w:rsidR="00816452" w:rsidRDefault="00816452" w:rsidP="00816452">
      <w:pPr>
        <w:rPr>
          <w:sz w:val="28"/>
          <w:szCs w:val="28"/>
        </w:rPr>
      </w:pPr>
      <w:r w:rsidRPr="00816452">
        <w:rPr>
          <w:sz w:val="28"/>
          <w:szCs w:val="28"/>
        </w:rPr>
        <w:t>Grupo: 36</w:t>
      </w:r>
    </w:p>
    <w:p w14:paraId="32E6C0FA" w14:textId="77777777" w:rsidR="00816452" w:rsidRDefault="00816452">
      <w:pPr>
        <w:rPr>
          <w:sz w:val="28"/>
          <w:szCs w:val="28"/>
        </w:rPr>
      </w:pPr>
      <w:r>
        <w:rPr>
          <w:sz w:val="28"/>
          <w:szCs w:val="28"/>
        </w:rPr>
        <w:br w:type="page"/>
      </w:r>
    </w:p>
    <w:p w14:paraId="1554E2AB" w14:textId="6614825E" w:rsidR="00816452" w:rsidRDefault="00816452" w:rsidP="00816452">
      <w:pPr>
        <w:rPr>
          <w:sz w:val="28"/>
          <w:szCs w:val="28"/>
        </w:rPr>
      </w:pPr>
      <w:r>
        <w:rPr>
          <w:sz w:val="28"/>
          <w:szCs w:val="28"/>
        </w:rPr>
        <w:lastRenderedPageBreak/>
        <w:t>Introducción</w:t>
      </w:r>
    </w:p>
    <w:p w14:paraId="1E94A3D3" w14:textId="77777777" w:rsidR="00395699" w:rsidRPr="00395699" w:rsidRDefault="00395699" w:rsidP="00395699">
      <w:pPr>
        <w:rPr>
          <w:sz w:val="28"/>
          <w:szCs w:val="28"/>
        </w:rPr>
      </w:pPr>
      <w:r w:rsidRPr="00395699">
        <w:rPr>
          <w:sz w:val="28"/>
          <w:szCs w:val="28"/>
        </w:rPr>
        <w:t>Como futuros profesionales de la ingeniería, los estudiantes de esta disciplina requieren</w:t>
      </w:r>
    </w:p>
    <w:p w14:paraId="475DAA3F" w14:textId="77777777" w:rsidR="00395699" w:rsidRPr="00395699" w:rsidRDefault="00395699" w:rsidP="00395699">
      <w:pPr>
        <w:rPr>
          <w:sz w:val="28"/>
          <w:szCs w:val="28"/>
        </w:rPr>
      </w:pPr>
      <w:r w:rsidRPr="00395699">
        <w:rPr>
          <w:sz w:val="28"/>
          <w:szCs w:val="28"/>
        </w:rPr>
        <w:t>conocer y utilizar las herramientas de las Tecnologías de la Información y Comunicación</w:t>
      </w:r>
    </w:p>
    <w:p w14:paraId="6F590F7F" w14:textId="77777777" w:rsidR="00395699" w:rsidRPr="00395699" w:rsidRDefault="00395699" w:rsidP="00395699">
      <w:pPr>
        <w:rPr>
          <w:sz w:val="28"/>
          <w:szCs w:val="28"/>
        </w:rPr>
      </w:pPr>
      <w:r w:rsidRPr="00395699">
        <w:rPr>
          <w:sz w:val="28"/>
          <w:szCs w:val="28"/>
        </w:rPr>
        <w:t>(TIC) que les apoyen tanto en sus tareas académicas como en su próxima vida</w:t>
      </w:r>
    </w:p>
    <w:p w14:paraId="3BDA38C0" w14:textId="12182AF2" w:rsidR="00395699" w:rsidRDefault="00395699" w:rsidP="00395699">
      <w:pPr>
        <w:rPr>
          <w:sz w:val="28"/>
          <w:szCs w:val="28"/>
        </w:rPr>
      </w:pPr>
      <w:r w:rsidRPr="00395699">
        <w:rPr>
          <w:sz w:val="28"/>
          <w:szCs w:val="28"/>
        </w:rPr>
        <w:t>profesional. De la gran gama de herramientas TIC existentes</w:t>
      </w:r>
    </w:p>
    <w:p w14:paraId="46086FFF" w14:textId="77777777" w:rsidR="00395699" w:rsidRPr="00395699" w:rsidRDefault="00395699" w:rsidP="00395699">
      <w:pPr>
        <w:rPr>
          <w:sz w:val="28"/>
          <w:szCs w:val="28"/>
        </w:rPr>
      </w:pPr>
      <w:r w:rsidRPr="00395699">
        <w:rPr>
          <w:sz w:val="28"/>
          <w:szCs w:val="28"/>
        </w:rPr>
        <w:t>Registro de planes, programas y cualquier documento con información</w:t>
      </w:r>
    </w:p>
    <w:p w14:paraId="4CBD58E9" w14:textId="77777777" w:rsidR="00395699" w:rsidRPr="00395699" w:rsidRDefault="00395699" w:rsidP="00395699">
      <w:pPr>
        <w:rPr>
          <w:sz w:val="28"/>
          <w:szCs w:val="28"/>
        </w:rPr>
      </w:pPr>
      <w:r w:rsidRPr="00395699">
        <w:rPr>
          <w:sz w:val="28"/>
          <w:szCs w:val="28"/>
        </w:rPr>
        <w:t>implicada en el desarrollo de un proyecto.</w:t>
      </w:r>
    </w:p>
    <w:p w14:paraId="1708C33B" w14:textId="77777777" w:rsidR="00395699" w:rsidRPr="00395699" w:rsidRDefault="00395699" w:rsidP="00395699">
      <w:pPr>
        <w:rPr>
          <w:sz w:val="28"/>
          <w:szCs w:val="28"/>
        </w:rPr>
      </w:pPr>
      <w:r w:rsidRPr="00395699">
        <w:rPr>
          <w:sz w:val="28"/>
          <w:szCs w:val="28"/>
        </w:rPr>
        <w:t>▪ Almacenamiento de la información en repositorios que sean accesibles, seguros</w:t>
      </w:r>
    </w:p>
    <w:p w14:paraId="46366714" w14:textId="77777777" w:rsidR="00395699" w:rsidRPr="00395699" w:rsidRDefault="00395699" w:rsidP="00395699">
      <w:pPr>
        <w:rPr>
          <w:sz w:val="28"/>
          <w:szCs w:val="28"/>
        </w:rPr>
      </w:pPr>
      <w:r w:rsidRPr="00395699">
        <w:rPr>
          <w:sz w:val="28"/>
          <w:szCs w:val="28"/>
        </w:rPr>
        <w:t>y que la disponibilidad de la información sea las 24 horas de los 365 días del año.</w:t>
      </w:r>
    </w:p>
    <w:p w14:paraId="4434429B" w14:textId="6FA1FC45" w:rsidR="00395699" w:rsidRDefault="00395699" w:rsidP="00395699">
      <w:pPr>
        <w:rPr>
          <w:sz w:val="28"/>
          <w:szCs w:val="28"/>
        </w:rPr>
      </w:pPr>
      <w:r w:rsidRPr="00395699">
        <w:rPr>
          <w:sz w:val="28"/>
          <w:szCs w:val="28"/>
        </w:rPr>
        <w:t>▪ Búsqueda avanzada o especializada de información en Internet.</w:t>
      </w:r>
    </w:p>
    <w:p w14:paraId="3457CB25" w14:textId="27190975" w:rsidR="00395699" w:rsidRDefault="00395699">
      <w:pPr>
        <w:rPr>
          <w:sz w:val="28"/>
          <w:szCs w:val="28"/>
        </w:rPr>
      </w:pPr>
      <w:r>
        <w:rPr>
          <w:sz w:val="28"/>
          <w:szCs w:val="28"/>
        </w:rPr>
        <w:br w:type="page"/>
      </w:r>
    </w:p>
    <w:p w14:paraId="068C9E21" w14:textId="6BBCAF4D" w:rsidR="00395699" w:rsidRDefault="00395699" w:rsidP="00395699">
      <w:pPr>
        <w:rPr>
          <w:sz w:val="28"/>
          <w:szCs w:val="28"/>
        </w:rPr>
      </w:pPr>
      <w:r>
        <w:rPr>
          <w:sz w:val="28"/>
          <w:szCs w:val="28"/>
        </w:rPr>
        <w:lastRenderedPageBreak/>
        <w:t>Desarrollo</w:t>
      </w:r>
    </w:p>
    <w:p w14:paraId="409E1CBA" w14:textId="6BF6E45B" w:rsidR="00395699" w:rsidRDefault="00395699" w:rsidP="00395699">
      <w:pPr>
        <w:rPr>
          <w:sz w:val="28"/>
          <w:szCs w:val="28"/>
        </w:rPr>
      </w:pPr>
      <w:r>
        <w:rPr>
          <w:noProof/>
        </w:rPr>
        <w:drawing>
          <wp:inline distT="0" distB="0" distL="0" distR="0" wp14:anchorId="29946F7A" wp14:editId="14145B15">
            <wp:extent cx="5612130" cy="3156585"/>
            <wp:effectExtent l="0" t="0" r="7620" b="5715"/>
            <wp:docPr id="4"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10;&#10;Descripción generada automáticamente"/>
                    <pic:cNvPicPr/>
                  </pic:nvPicPr>
                  <pic:blipFill>
                    <a:blip r:embed="rId6"/>
                    <a:stretch>
                      <a:fillRect/>
                    </a:stretch>
                  </pic:blipFill>
                  <pic:spPr>
                    <a:xfrm>
                      <a:off x="0" y="0"/>
                      <a:ext cx="5612130" cy="3156585"/>
                    </a:xfrm>
                    <a:prstGeom prst="rect">
                      <a:avLst/>
                    </a:prstGeom>
                  </pic:spPr>
                </pic:pic>
              </a:graphicData>
            </a:graphic>
          </wp:inline>
        </w:drawing>
      </w:r>
    </w:p>
    <w:p w14:paraId="79A36BF2" w14:textId="670C6FE7" w:rsidR="00395699" w:rsidRDefault="00395699" w:rsidP="00395699">
      <w:pPr>
        <w:rPr>
          <w:sz w:val="28"/>
          <w:szCs w:val="28"/>
        </w:rPr>
      </w:pPr>
      <w:r>
        <w:rPr>
          <w:sz w:val="28"/>
          <w:szCs w:val="28"/>
        </w:rPr>
        <w:t>-: se utiliza para excluir esa palabra de la búsqueda</w:t>
      </w:r>
    </w:p>
    <w:p w14:paraId="2C140DB0" w14:textId="0E2281FA" w:rsidR="00395699" w:rsidRDefault="00395699" w:rsidP="00395699">
      <w:pPr>
        <w:rPr>
          <w:sz w:val="28"/>
          <w:szCs w:val="28"/>
        </w:rPr>
      </w:pPr>
      <w:proofErr w:type="spellStart"/>
      <w:r>
        <w:rPr>
          <w:sz w:val="28"/>
          <w:szCs w:val="28"/>
        </w:rPr>
        <w:t>Or</w:t>
      </w:r>
      <w:proofErr w:type="spellEnd"/>
      <w:r>
        <w:rPr>
          <w:sz w:val="28"/>
          <w:szCs w:val="28"/>
        </w:rPr>
        <w:t>: se usa para incluir dos palabras dentro de la búsqueda</w:t>
      </w:r>
    </w:p>
    <w:p w14:paraId="5C4703E3" w14:textId="1A142807" w:rsidR="00395699" w:rsidRDefault="00395699" w:rsidP="00395699">
      <w:pPr>
        <w:rPr>
          <w:sz w:val="28"/>
          <w:szCs w:val="28"/>
        </w:rPr>
      </w:pPr>
      <w:r>
        <w:rPr>
          <w:noProof/>
        </w:rPr>
        <w:drawing>
          <wp:inline distT="0" distB="0" distL="0" distR="0" wp14:anchorId="1842BC2A" wp14:editId="2FE9093D">
            <wp:extent cx="5612130" cy="3156585"/>
            <wp:effectExtent l="0" t="0" r="7620" b="5715"/>
            <wp:docPr id="5" name="Imagen 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Captura de pantalla de computadora&#10;&#10;Descripción generada automáticamente"/>
                    <pic:cNvPicPr/>
                  </pic:nvPicPr>
                  <pic:blipFill>
                    <a:blip r:embed="rId7"/>
                    <a:stretch>
                      <a:fillRect/>
                    </a:stretch>
                  </pic:blipFill>
                  <pic:spPr>
                    <a:xfrm>
                      <a:off x="0" y="0"/>
                      <a:ext cx="5612130" cy="3156585"/>
                    </a:xfrm>
                    <a:prstGeom prst="rect">
                      <a:avLst/>
                    </a:prstGeom>
                  </pic:spPr>
                </pic:pic>
              </a:graphicData>
            </a:graphic>
          </wp:inline>
        </w:drawing>
      </w:r>
    </w:p>
    <w:p w14:paraId="1250573B" w14:textId="1763EF2E" w:rsidR="00395699" w:rsidRDefault="00395699" w:rsidP="00395699">
      <w:pPr>
        <w:rPr>
          <w:sz w:val="28"/>
          <w:szCs w:val="28"/>
        </w:rPr>
      </w:pPr>
      <w:r>
        <w:rPr>
          <w:sz w:val="28"/>
          <w:szCs w:val="28"/>
        </w:rPr>
        <w:t>“n “: se usan para buscar páginas que contengan exactamente esas palabras</w:t>
      </w:r>
    </w:p>
    <w:p w14:paraId="6FDB7CDE" w14:textId="1880B476" w:rsidR="00395699" w:rsidRDefault="00395699" w:rsidP="00395699">
      <w:pPr>
        <w:rPr>
          <w:sz w:val="28"/>
          <w:szCs w:val="28"/>
        </w:rPr>
      </w:pPr>
      <w:r>
        <w:rPr>
          <w:noProof/>
        </w:rPr>
        <w:lastRenderedPageBreak/>
        <w:drawing>
          <wp:inline distT="0" distB="0" distL="0" distR="0" wp14:anchorId="4CF0AA92" wp14:editId="72614428">
            <wp:extent cx="5612130" cy="3156585"/>
            <wp:effectExtent l="0" t="0" r="7620" b="5715"/>
            <wp:docPr id="6" name="Imagen 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 Correo electrónico&#10;&#10;Descripción generada automáticamente"/>
                    <pic:cNvPicPr/>
                  </pic:nvPicPr>
                  <pic:blipFill>
                    <a:blip r:embed="rId8"/>
                    <a:stretch>
                      <a:fillRect/>
                    </a:stretch>
                  </pic:blipFill>
                  <pic:spPr>
                    <a:xfrm>
                      <a:off x="0" y="0"/>
                      <a:ext cx="5612130" cy="3156585"/>
                    </a:xfrm>
                    <a:prstGeom prst="rect">
                      <a:avLst/>
                    </a:prstGeom>
                  </pic:spPr>
                </pic:pic>
              </a:graphicData>
            </a:graphic>
          </wp:inline>
        </w:drawing>
      </w:r>
    </w:p>
    <w:p w14:paraId="1C97C526" w14:textId="1F0B627D" w:rsidR="00395699" w:rsidRDefault="00395699" w:rsidP="00395699">
      <w:pPr>
        <w:rPr>
          <w:sz w:val="28"/>
          <w:szCs w:val="28"/>
        </w:rPr>
      </w:pPr>
      <w:r>
        <w:rPr>
          <w:sz w:val="28"/>
          <w:szCs w:val="28"/>
        </w:rPr>
        <w:t>+: se utiliza para agregar una palabra y que en la búsqueda salga un resultado con esa palabra</w:t>
      </w:r>
    </w:p>
    <w:p w14:paraId="2ACAE050" w14:textId="23050453" w:rsidR="00395699" w:rsidRDefault="00395699" w:rsidP="00395699">
      <w:pPr>
        <w:rPr>
          <w:sz w:val="28"/>
          <w:szCs w:val="28"/>
        </w:rPr>
      </w:pPr>
      <w:r>
        <w:rPr>
          <w:noProof/>
        </w:rPr>
        <w:drawing>
          <wp:inline distT="0" distB="0" distL="0" distR="0" wp14:anchorId="1AEA8FE2" wp14:editId="0E7E6C14">
            <wp:extent cx="5612130" cy="3156585"/>
            <wp:effectExtent l="0" t="0" r="7620" b="5715"/>
            <wp:docPr id="7" name="Imagen 7"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Sitio web&#10;&#10;Descripción generada automáticamente"/>
                    <pic:cNvPicPr/>
                  </pic:nvPicPr>
                  <pic:blipFill>
                    <a:blip r:embed="rId9"/>
                    <a:stretch>
                      <a:fillRect/>
                    </a:stretch>
                  </pic:blipFill>
                  <pic:spPr>
                    <a:xfrm>
                      <a:off x="0" y="0"/>
                      <a:ext cx="5612130" cy="3156585"/>
                    </a:xfrm>
                    <a:prstGeom prst="rect">
                      <a:avLst/>
                    </a:prstGeom>
                  </pic:spPr>
                </pic:pic>
              </a:graphicData>
            </a:graphic>
          </wp:inline>
        </w:drawing>
      </w:r>
    </w:p>
    <w:p w14:paraId="12839B74" w14:textId="2DDC35CA" w:rsidR="00395699" w:rsidRDefault="00395699" w:rsidP="00395699">
      <w:pPr>
        <w:rPr>
          <w:sz w:val="28"/>
          <w:szCs w:val="28"/>
        </w:rPr>
      </w:pPr>
      <w:r>
        <w:rPr>
          <w:sz w:val="28"/>
          <w:szCs w:val="28"/>
        </w:rPr>
        <w:t>Define: se utiliza para saber el significado de la palabra escrita</w:t>
      </w:r>
    </w:p>
    <w:p w14:paraId="74085967" w14:textId="0988DC4E" w:rsidR="00395699" w:rsidRDefault="008861D0" w:rsidP="00395699">
      <w:pPr>
        <w:rPr>
          <w:sz w:val="28"/>
          <w:szCs w:val="28"/>
        </w:rPr>
      </w:pPr>
      <w:r>
        <w:rPr>
          <w:noProof/>
        </w:rPr>
        <w:lastRenderedPageBreak/>
        <w:drawing>
          <wp:inline distT="0" distB="0" distL="0" distR="0" wp14:anchorId="3310F4D7" wp14:editId="0F033805">
            <wp:extent cx="5612130" cy="3156585"/>
            <wp:effectExtent l="0" t="0" r="7620" b="5715"/>
            <wp:docPr id="8"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10;&#10;Descripción generada automáticamente"/>
                    <pic:cNvPicPr/>
                  </pic:nvPicPr>
                  <pic:blipFill>
                    <a:blip r:embed="rId10"/>
                    <a:stretch>
                      <a:fillRect/>
                    </a:stretch>
                  </pic:blipFill>
                  <pic:spPr>
                    <a:xfrm>
                      <a:off x="0" y="0"/>
                      <a:ext cx="5612130" cy="3156585"/>
                    </a:xfrm>
                    <a:prstGeom prst="rect">
                      <a:avLst/>
                    </a:prstGeom>
                  </pic:spPr>
                </pic:pic>
              </a:graphicData>
            </a:graphic>
          </wp:inline>
        </w:drawing>
      </w:r>
    </w:p>
    <w:p w14:paraId="6278508F" w14:textId="5E7C6C00" w:rsidR="008861D0" w:rsidRDefault="008861D0" w:rsidP="00395699">
      <w:pPr>
        <w:rPr>
          <w:sz w:val="28"/>
          <w:szCs w:val="28"/>
        </w:rPr>
      </w:pPr>
      <w:r>
        <w:rPr>
          <w:sz w:val="28"/>
          <w:szCs w:val="28"/>
        </w:rPr>
        <w:t>Site: es para buscar en un sitio en especifico</w:t>
      </w:r>
    </w:p>
    <w:p w14:paraId="664830F6" w14:textId="63F2C9BD" w:rsidR="008861D0" w:rsidRDefault="008861D0" w:rsidP="00395699">
      <w:pPr>
        <w:rPr>
          <w:sz w:val="28"/>
          <w:szCs w:val="28"/>
        </w:rPr>
      </w:pPr>
      <w:r>
        <w:rPr>
          <w:sz w:val="28"/>
          <w:szCs w:val="28"/>
        </w:rPr>
        <w:t>~: es para encontrar resultados relacionados con la palabra</w:t>
      </w:r>
    </w:p>
    <w:p w14:paraId="74323372" w14:textId="522CCC76" w:rsidR="008861D0" w:rsidRDefault="008861D0" w:rsidP="00395699">
      <w:pPr>
        <w:rPr>
          <w:sz w:val="28"/>
          <w:szCs w:val="28"/>
        </w:rPr>
      </w:pPr>
      <w:proofErr w:type="gramStart"/>
      <w:r>
        <w:rPr>
          <w:sz w:val="28"/>
          <w:szCs w:val="28"/>
        </w:rPr>
        <w:t>..</w:t>
      </w:r>
      <w:proofErr w:type="gramEnd"/>
      <w:r>
        <w:rPr>
          <w:sz w:val="28"/>
          <w:szCs w:val="28"/>
        </w:rPr>
        <w:t xml:space="preserve">: se usa para encontrar resultados entre ese intervalo de años </w:t>
      </w:r>
    </w:p>
    <w:p w14:paraId="1BACA54F" w14:textId="6F827E0E" w:rsidR="008861D0" w:rsidRDefault="00C66BAE" w:rsidP="00395699">
      <w:pPr>
        <w:rPr>
          <w:sz w:val="28"/>
          <w:szCs w:val="28"/>
        </w:rPr>
      </w:pPr>
      <w:r>
        <w:rPr>
          <w:noProof/>
        </w:rPr>
        <w:drawing>
          <wp:inline distT="0" distB="0" distL="0" distR="0" wp14:anchorId="516B4F67" wp14:editId="6BB08F9E">
            <wp:extent cx="5612130" cy="3156585"/>
            <wp:effectExtent l="0" t="0" r="7620" b="5715"/>
            <wp:docPr id="9" name="Imagen 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orreo electrónico&#10;&#10;Descripción generada automáticamente"/>
                    <pic:cNvPicPr/>
                  </pic:nvPicPr>
                  <pic:blipFill>
                    <a:blip r:embed="rId11"/>
                    <a:stretch>
                      <a:fillRect/>
                    </a:stretch>
                  </pic:blipFill>
                  <pic:spPr>
                    <a:xfrm>
                      <a:off x="0" y="0"/>
                      <a:ext cx="5612130" cy="3156585"/>
                    </a:xfrm>
                    <a:prstGeom prst="rect">
                      <a:avLst/>
                    </a:prstGeom>
                  </pic:spPr>
                </pic:pic>
              </a:graphicData>
            </a:graphic>
          </wp:inline>
        </w:drawing>
      </w:r>
    </w:p>
    <w:p w14:paraId="7C2AE162" w14:textId="55C5DECD" w:rsidR="00C66BAE" w:rsidRDefault="00C66BAE" w:rsidP="00395699">
      <w:pPr>
        <w:rPr>
          <w:sz w:val="28"/>
          <w:szCs w:val="28"/>
        </w:rPr>
      </w:pPr>
      <w:proofErr w:type="spellStart"/>
      <w:r>
        <w:rPr>
          <w:sz w:val="28"/>
          <w:szCs w:val="28"/>
        </w:rPr>
        <w:t>Intitle</w:t>
      </w:r>
      <w:proofErr w:type="spellEnd"/>
      <w:r>
        <w:rPr>
          <w:sz w:val="28"/>
          <w:szCs w:val="28"/>
        </w:rPr>
        <w:t xml:space="preserve">: busca paginas que tengan la palabra como titulo </w:t>
      </w:r>
    </w:p>
    <w:p w14:paraId="23014234" w14:textId="31F8E003" w:rsidR="00C66BAE" w:rsidRDefault="00C66BAE" w:rsidP="00395699">
      <w:pPr>
        <w:rPr>
          <w:sz w:val="28"/>
          <w:szCs w:val="28"/>
        </w:rPr>
      </w:pPr>
      <w:proofErr w:type="spellStart"/>
      <w:r>
        <w:rPr>
          <w:sz w:val="28"/>
          <w:szCs w:val="28"/>
        </w:rPr>
        <w:t>Intext</w:t>
      </w:r>
      <w:proofErr w:type="spellEnd"/>
      <w:r>
        <w:rPr>
          <w:sz w:val="28"/>
          <w:szCs w:val="28"/>
        </w:rPr>
        <w:t xml:space="preserve">: que se encuentre ese termino especifico </w:t>
      </w:r>
    </w:p>
    <w:p w14:paraId="33B6A48A" w14:textId="40717F6A" w:rsidR="00C66BAE" w:rsidRDefault="00C66BAE" w:rsidP="00395699">
      <w:pPr>
        <w:rPr>
          <w:sz w:val="28"/>
          <w:szCs w:val="28"/>
        </w:rPr>
      </w:pPr>
      <w:proofErr w:type="spellStart"/>
      <w:r>
        <w:rPr>
          <w:sz w:val="28"/>
          <w:szCs w:val="28"/>
        </w:rPr>
        <w:lastRenderedPageBreak/>
        <w:t>Filetype</w:t>
      </w:r>
      <w:proofErr w:type="spellEnd"/>
      <w:r>
        <w:rPr>
          <w:sz w:val="28"/>
          <w:szCs w:val="28"/>
        </w:rPr>
        <w:t>: dice que tipo de archivo se va a buscar</w:t>
      </w:r>
    </w:p>
    <w:p w14:paraId="5D31E963" w14:textId="1AD9224C" w:rsidR="00C66BAE" w:rsidRDefault="00C66BAE" w:rsidP="00395699">
      <w:pPr>
        <w:rPr>
          <w:sz w:val="28"/>
          <w:szCs w:val="28"/>
        </w:rPr>
      </w:pPr>
      <w:r>
        <w:rPr>
          <w:sz w:val="28"/>
          <w:szCs w:val="28"/>
        </w:rPr>
        <w:t>Conclusiones</w:t>
      </w:r>
    </w:p>
    <w:p w14:paraId="17058CD0" w14:textId="58C15CE5" w:rsidR="00C66BAE" w:rsidRDefault="00C66BAE" w:rsidP="00395699">
      <w:pPr>
        <w:rPr>
          <w:sz w:val="28"/>
          <w:szCs w:val="28"/>
        </w:rPr>
      </w:pPr>
      <w:r>
        <w:rPr>
          <w:sz w:val="28"/>
          <w:szCs w:val="28"/>
        </w:rPr>
        <w:t>A través de esta práctica me pude dar cuenta que hay muchísimas maneras de buscar algo muy especifico que te puede ayudar a ahorrar un tiempo además de que hay muchas maneras de poder trabajar teniendo siempre un respaldo para que no se pierda información además de siempre poder compartir información de manera remota. esto como ingenieros nos ayuda mucho ya que nos ayuda al momento de investigar nos brinda las herramientas para poder hacer buena investigación de manera correcta además de poder compartir las investigaciones con demás colegas haciendo que el trabajo sea mas completo o se puedan ayudar entre ambos.</w:t>
      </w:r>
    </w:p>
    <w:p w14:paraId="0D15ABB7" w14:textId="77777777" w:rsidR="00C66BAE" w:rsidRPr="00816452" w:rsidRDefault="00C66BAE" w:rsidP="00395699">
      <w:pPr>
        <w:rPr>
          <w:sz w:val="28"/>
          <w:szCs w:val="28"/>
        </w:rPr>
      </w:pPr>
    </w:p>
    <w:sectPr w:rsidR="00C66BAE" w:rsidRPr="0081645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41BD"/>
    <w:rsid w:val="00395699"/>
    <w:rsid w:val="00816452"/>
    <w:rsid w:val="008861D0"/>
    <w:rsid w:val="00C66BAE"/>
    <w:rsid w:val="00DE41BD"/>
    <w:rsid w:val="00E30591"/>
  </w:rsids>
  <m:mathPr>
    <m:mathFont m:val="Cambria Math"/>
    <m:brkBin m:val="before"/>
    <m:brkBinSub m:val="--"/>
    <m:smallFrac m:val="0"/>
    <m:dispDef/>
    <m:lMargin m:val="0"/>
    <m:rMargin m:val="0"/>
    <m:defJc m:val="centerGroup"/>
    <m:wrapIndent m:val="1440"/>
    <m:intLim m:val="subSup"/>
    <m:naryLim m:val="undOvr"/>
  </m:mathPr>
  <w:themeFontLang w:val="es-MX"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BF56E"/>
  <w15:chartTrackingRefBased/>
  <w15:docId w15:val="{885DBBE4-1A38-4BF7-B837-6EBDFE38A8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DE41B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E41BD"/>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jp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6</Pages>
  <Words>358</Words>
  <Characters>1972</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erick andrade</dc:creator>
  <cp:keywords/>
  <dc:description/>
  <cp:lastModifiedBy>erick andrade</cp:lastModifiedBy>
  <cp:revision>1</cp:revision>
  <dcterms:created xsi:type="dcterms:W3CDTF">2021-09-16T16:02:00Z</dcterms:created>
  <dcterms:modified xsi:type="dcterms:W3CDTF">2021-09-16T17:09:00Z</dcterms:modified>
</cp:coreProperties>
</file>