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7781D" w14:paraId="0AFFE37B" w14:textId="77777777">
        <w:trPr>
          <w:trHeight w:val="826"/>
        </w:trPr>
        <w:tc>
          <w:tcPr>
            <w:tcW w:w="8644" w:type="dxa"/>
            <w:gridSpan w:val="3"/>
          </w:tcPr>
          <w:p w14:paraId="6E63F020" w14:textId="58FDE1B5" w:rsidR="0007781D" w:rsidRDefault="00404C89">
            <w:r>
              <w:rPr>
                <w:b/>
              </w:rPr>
              <w:t>ID</w:t>
            </w:r>
            <w:r>
              <w:t>:01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Fluxo principal </w:t>
            </w:r>
            <w:r w:rsidR="00936330">
              <w:t>Cadastrar conta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936330">
              <w:t>Grava um objeto da classe Conta no banco de dados se</w:t>
            </w:r>
            <w:r>
              <w:t xml:space="preserve">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07781D" w14:paraId="7A8A6854" w14:textId="77777777">
        <w:tc>
          <w:tcPr>
            <w:tcW w:w="2881" w:type="dxa"/>
          </w:tcPr>
          <w:p w14:paraId="15C68FDF" w14:textId="77777777" w:rsidR="0007781D" w:rsidRDefault="00404C89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7D8A1B99" w14:textId="77777777" w:rsidR="0007781D" w:rsidRDefault="00404C89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3651C8A0" w14:textId="77777777" w:rsidR="0007781D" w:rsidRDefault="00404C89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07781D" w14:paraId="3D0779AC" w14:textId="77777777">
        <w:tc>
          <w:tcPr>
            <w:tcW w:w="2881" w:type="dxa"/>
          </w:tcPr>
          <w:p w14:paraId="2AD1664A" w14:textId="3D728A1F" w:rsidR="0007781D" w:rsidRDefault="00936330">
            <w:pPr>
              <w:rPr>
                <w:b/>
              </w:rPr>
            </w:pPr>
            <w:r>
              <w:rPr>
                <w:b/>
              </w:rPr>
              <w:t>Clicar no menu Conta do topo esquerdo da janela</w:t>
            </w:r>
          </w:p>
        </w:tc>
        <w:tc>
          <w:tcPr>
            <w:tcW w:w="2881" w:type="dxa"/>
          </w:tcPr>
          <w:p w14:paraId="3E4DDD74" w14:textId="0DDD1AD6" w:rsidR="0007781D" w:rsidRDefault="00936330">
            <w:pPr>
              <w:rPr>
                <w:b/>
              </w:rPr>
            </w:pPr>
            <w:r>
              <w:rPr>
                <w:b/>
              </w:rPr>
              <w:t xml:space="preserve">Abrir um menu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contendo </w:t>
            </w:r>
            <w:r w:rsidR="00DA7296">
              <w:rPr>
                <w:b/>
              </w:rPr>
              <w:t xml:space="preserve">opções </w:t>
            </w:r>
            <w:r>
              <w:rPr>
                <w:b/>
              </w:rPr>
              <w:t>Cadastro e Edição</w:t>
            </w:r>
          </w:p>
        </w:tc>
        <w:tc>
          <w:tcPr>
            <w:tcW w:w="2882" w:type="dxa"/>
          </w:tcPr>
          <w:p w14:paraId="4C358A4D" w14:textId="77777777" w:rsidR="0007781D" w:rsidRDefault="0007781D">
            <w:pPr>
              <w:rPr>
                <w:b/>
              </w:rPr>
            </w:pPr>
          </w:p>
        </w:tc>
      </w:tr>
      <w:tr w:rsidR="0007781D" w14:paraId="6A86F3E1" w14:textId="77777777">
        <w:tc>
          <w:tcPr>
            <w:tcW w:w="2881" w:type="dxa"/>
          </w:tcPr>
          <w:p w14:paraId="62D3A32F" w14:textId="5EE5DF35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em </w:t>
            </w:r>
            <w:r w:rsidR="00936330">
              <w:rPr>
                <w:b/>
              </w:rPr>
              <w:t>Cadastrar conta</w:t>
            </w:r>
          </w:p>
        </w:tc>
        <w:tc>
          <w:tcPr>
            <w:tcW w:w="2881" w:type="dxa"/>
          </w:tcPr>
          <w:p w14:paraId="6C282AE6" w14:textId="6E6D5E68" w:rsidR="0007781D" w:rsidRDefault="00936330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5C0297D0" w14:textId="77777777" w:rsidR="0007781D" w:rsidRDefault="0007781D">
            <w:pPr>
              <w:rPr>
                <w:b/>
              </w:rPr>
            </w:pPr>
          </w:p>
        </w:tc>
      </w:tr>
      <w:tr w:rsidR="0007781D" w14:paraId="0075AFBB" w14:textId="77777777">
        <w:tc>
          <w:tcPr>
            <w:tcW w:w="2881" w:type="dxa"/>
          </w:tcPr>
          <w:p w14:paraId="5646FF77" w14:textId="77777777" w:rsidR="0007781D" w:rsidRDefault="00404C89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7CC35450" w14:textId="54F5F1BB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6C868A54" w14:textId="77777777" w:rsidR="0007781D" w:rsidRDefault="0007781D"/>
        </w:tc>
      </w:tr>
      <w:tr w:rsidR="0007781D" w14:paraId="7A614D0D" w14:textId="77777777">
        <w:tc>
          <w:tcPr>
            <w:tcW w:w="2881" w:type="dxa"/>
          </w:tcPr>
          <w:p w14:paraId="3DE34C1C" w14:textId="100BFABB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no campo </w:t>
            </w:r>
            <w:r w:rsidR="00C149D5">
              <w:rPr>
                <w:b/>
              </w:rPr>
              <w:t>valor</w:t>
            </w:r>
            <w:r>
              <w:rPr>
                <w:b/>
              </w:rPr>
              <w:t xml:space="preserve"> e digitar um </w:t>
            </w:r>
            <w:r w:rsidR="00C45266">
              <w:rPr>
                <w:b/>
              </w:rPr>
              <w:t>valor</w:t>
            </w:r>
            <w:r>
              <w:rPr>
                <w:b/>
              </w:rPr>
              <w:t xml:space="preserve"> válido</w:t>
            </w:r>
          </w:p>
        </w:tc>
        <w:tc>
          <w:tcPr>
            <w:tcW w:w="2881" w:type="dxa"/>
          </w:tcPr>
          <w:p w14:paraId="53EBAA55" w14:textId="369E9CF2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O valor digitado é exibido no campo </w:t>
            </w:r>
            <w:r w:rsidR="00C149D5">
              <w:rPr>
                <w:b/>
              </w:rPr>
              <w:t>valor</w:t>
            </w:r>
            <w:r>
              <w:rPr>
                <w:b/>
              </w:rPr>
              <w:t xml:space="preserve"> </w:t>
            </w:r>
          </w:p>
        </w:tc>
        <w:tc>
          <w:tcPr>
            <w:tcW w:w="2882" w:type="dxa"/>
          </w:tcPr>
          <w:p w14:paraId="12F27438" w14:textId="77777777" w:rsidR="0007781D" w:rsidRDefault="0007781D">
            <w:pPr>
              <w:rPr>
                <w:b/>
              </w:rPr>
            </w:pPr>
          </w:p>
        </w:tc>
      </w:tr>
      <w:tr w:rsidR="00C45266" w14:paraId="2A98E5DE" w14:textId="77777777">
        <w:tc>
          <w:tcPr>
            <w:tcW w:w="2881" w:type="dxa"/>
          </w:tcPr>
          <w:p w14:paraId="394B4B5C" w14:textId="6B403C1F" w:rsidR="00C45266" w:rsidRDefault="00C45266">
            <w:pPr>
              <w:rPr>
                <w:b/>
              </w:rPr>
            </w:pPr>
            <w:r>
              <w:rPr>
                <w:b/>
              </w:rPr>
              <w:t>Clicar no campo descrição e digitar uma descrição</w:t>
            </w:r>
          </w:p>
        </w:tc>
        <w:tc>
          <w:tcPr>
            <w:tcW w:w="2881" w:type="dxa"/>
          </w:tcPr>
          <w:p w14:paraId="1896D65A" w14:textId="1FB74026" w:rsidR="00C45266" w:rsidRDefault="00C45266">
            <w:pPr>
              <w:rPr>
                <w:b/>
              </w:rPr>
            </w:pPr>
            <w:r>
              <w:rPr>
                <w:b/>
              </w:rPr>
              <w:t>O valor digitado é exibido no campo descrição</w:t>
            </w:r>
          </w:p>
        </w:tc>
        <w:tc>
          <w:tcPr>
            <w:tcW w:w="2882" w:type="dxa"/>
          </w:tcPr>
          <w:p w14:paraId="6DA9EA92" w14:textId="77777777" w:rsidR="00C45266" w:rsidRDefault="00C45266">
            <w:pPr>
              <w:rPr>
                <w:b/>
              </w:rPr>
            </w:pPr>
          </w:p>
        </w:tc>
      </w:tr>
      <w:tr w:rsidR="0007781D" w14:paraId="30893902" w14:textId="77777777">
        <w:tc>
          <w:tcPr>
            <w:tcW w:w="2881" w:type="dxa"/>
          </w:tcPr>
          <w:p w14:paraId="01D5DB38" w14:textId="27F0651F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no campo Data de </w:t>
            </w:r>
            <w:r w:rsidR="00C45266">
              <w:rPr>
                <w:b/>
              </w:rPr>
              <w:t>Pagamento</w:t>
            </w:r>
            <w:r>
              <w:rPr>
                <w:b/>
              </w:rPr>
              <w:t xml:space="preserve"> e informar uma data </w:t>
            </w:r>
            <w:r w:rsidR="00C45266">
              <w:rPr>
                <w:b/>
              </w:rPr>
              <w:t>válida</w:t>
            </w:r>
          </w:p>
        </w:tc>
        <w:tc>
          <w:tcPr>
            <w:tcW w:w="2881" w:type="dxa"/>
          </w:tcPr>
          <w:p w14:paraId="0447B19D" w14:textId="088DB340" w:rsidR="0007781D" w:rsidRDefault="00C45266">
            <w:pPr>
              <w:rPr>
                <w:b/>
              </w:rPr>
            </w:pPr>
            <w:r>
              <w:rPr>
                <w:b/>
              </w:rPr>
              <w:t>A data digitada é exibida no campo Data de Pagamento</w:t>
            </w:r>
          </w:p>
        </w:tc>
        <w:tc>
          <w:tcPr>
            <w:tcW w:w="2882" w:type="dxa"/>
          </w:tcPr>
          <w:p w14:paraId="4D758557" w14:textId="77777777" w:rsidR="0007781D" w:rsidRDefault="0007781D"/>
        </w:tc>
      </w:tr>
      <w:tr w:rsidR="0007781D" w14:paraId="2DF49648" w14:textId="77777777">
        <w:tc>
          <w:tcPr>
            <w:tcW w:w="2881" w:type="dxa"/>
          </w:tcPr>
          <w:p w14:paraId="1B5CC730" w14:textId="336CEDE6" w:rsidR="0007781D" w:rsidRDefault="00C45266">
            <w:pPr>
              <w:rPr>
                <w:b/>
              </w:rPr>
            </w:pPr>
            <w:r>
              <w:rPr>
                <w:b/>
              </w:rPr>
              <w:t>Clicar no campo Data de Vencimento e informar uma data válida</w:t>
            </w:r>
          </w:p>
        </w:tc>
        <w:tc>
          <w:tcPr>
            <w:tcW w:w="2881" w:type="dxa"/>
          </w:tcPr>
          <w:p w14:paraId="51523E86" w14:textId="6D1681E5" w:rsidR="0007781D" w:rsidRDefault="00C45266">
            <w:pPr>
              <w:rPr>
                <w:b/>
              </w:rPr>
            </w:pPr>
            <w:r>
              <w:rPr>
                <w:b/>
              </w:rPr>
              <w:t>A data digitada é exibida no campo Data de Vencimento</w:t>
            </w:r>
          </w:p>
        </w:tc>
        <w:tc>
          <w:tcPr>
            <w:tcW w:w="2882" w:type="dxa"/>
          </w:tcPr>
          <w:p w14:paraId="5B357C76" w14:textId="77777777" w:rsidR="0007781D" w:rsidRDefault="0007781D"/>
        </w:tc>
      </w:tr>
      <w:tr w:rsidR="0007781D" w14:paraId="01283438" w14:textId="77777777">
        <w:tc>
          <w:tcPr>
            <w:tcW w:w="2881" w:type="dxa"/>
          </w:tcPr>
          <w:p w14:paraId="1B3612B6" w14:textId="28D9E438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Clicar na lista </w:t>
            </w:r>
            <w:r w:rsidR="00C45266">
              <w:rPr>
                <w:b/>
              </w:rPr>
              <w:t>Categoria</w:t>
            </w:r>
            <w:r>
              <w:rPr>
                <w:b/>
              </w:rPr>
              <w:t xml:space="preserve"> e selecionar uma </w:t>
            </w:r>
            <w:r w:rsidR="00C45266">
              <w:rPr>
                <w:b/>
              </w:rPr>
              <w:t>categoria (se houver alguma cadastrada)</w:t>
            </w:r>
          </w:p>
        </w:tc>
        <w:tc>
          <w:tcPr>
            <w:tcW w:w="2881" w:type="dxa"/>
          </w:tcPr>
          <w:p w14:paraId="04789FB2" w14:textId="1B70B5C2" w:rsidR="0007781D" w:rsidRDefault="00404C89">
            <w:pPr>
              <w:rPr>
                <w:b/>
              </w:rPr>
            </w:pPr>
            <w:r>
              <w:rPr>
                <w:b/>
              </w:rPr>
              <w:t xml:space="preserve">A </w:t>
            </w:r>
            <w:r w:rsidR="00C45266">
              <w:rPr>
                <w:b/>
              </w:rPr>
              <w:t>categoria</w:t>
            </w:r>
            <w:r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22931F65" w14:textId="77777777" w:rsidR="0007781D" w:rsidRDefault="0007781D"/>
        </w:tc>
      </w:tr>
      <w:tr w:rsidR="0007781D" w14:paraId="519B882B" w14:textId="77777777">
        <w:tc>
          <w:tcPr>
            <w:tcW w:w="2881" w:type="dxa"/>
          </w:tcPr>
          <w:p w14:paraId="7E68099A" w14:textId="615BE0D9" w:rsidR="0007781D" w:rsidRDefault="00C45266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da categoria</w:t>
            </w:r>
          </w:p>
        </w:tc>
        <w:tc>
          <w:tcPr>
            <w:tcW w:w="2881" w:type="dxa"/>
          </w:tcPr>
          <w:p w14:paraId="7845612A" w14:textId="6661E022" w:rsidR="0007781D" w:rsidRDefault="00C45266">
            <w:pPr>
              <w:rPr>
                <w:b/>
              </w:rPr>
            </w:pPr>
            <w:r>
              <w:rPr>
                <w:b/>
              </w:rPr>
              <w:t>Abrir uma nova janela de Cadastro de categorias</w:t>
            </w:r>
          </w:p>
        </w:tc>
        <w:tc>
          <w:tcPr>
            <w:tcW w:w="2882" w:type="dxa"/>
          </w:tcPr>
          <w:p w14:paraId="18AD762E" w14:textId="77777777" w:rsidR="0007781D" w:rsidRDefault="0007781D"/>
        </w:tc>
      </w:tr>
      <w:tr w:rsidR="0007781D" w14:paraId="61970471" w14:textId="77777777">
        <w:tc>
          <w:tcPr>
            <w:tcW w:w="2881" w:type="dxa"/>
          </w:tcPr>
          <w:p w14:paraId="56C3C212" w14:textId="5FC7D74F" w:rsidR="0007781D" w:rsidRDefault="00C45266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2EF90E52" w14:textId="0F18548D" w:rsidR="0007781D" w:rsidRDefault="00632EEF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surgira” e a lista de categorias se atualizará</w:t>
            </w:r>
          </w:p>
        </w:tc>
        <w:tc>
          <w:tcPr>
            <w:tcW w:w="2882" w:type="dxa"/>
          </w:tcPr>
          <w:p w14:paraId="23A73B34" w14:textId="77777777" w:rsidR="0007781D" w:rsidRDefault="0007781D"/>
        </w:tc>
      </w:tr>
      <w:tr w:rsidR="00A647BF" w14:paraId="2A52E80A" w14:textId="77777777">
        <w:tc>
          <w:tcPr>
            <w:tcW w:w="2881" w:type="dxa"/>
          </w:tcPr>
          <w:p w14:paraId="799258FC" w14:textId="180B5DD6" w:rsidR="00A647BF" w:rsidRDefault="00DA7296" w:rsidP="00A647BF">
            <w:pPr>
              <w:rPr>
                <w:b/>
              </w:rPr>
            </w:pPr>
            <w:r>
              <w:rPr>
                <w:b/>
              </w:rPr>
              <w:t>Clicar na lista Forma de pagamento e selecionar uma forma de pagamento (se houver alguma cadastrada)</w:t>
            </w:r>
          </w:p>
        </w:tc>
        <w:tc>
          <w:tcPr>
            <w:tcW w:w="2881" w:type="dxa"/>
          </w:tcPr>
          <w:p w14:paraId="7E6CB800" w14:textId="44095685" w:rsidR="00A647BF" w:rsidRDefault="00A647BF" w:rsidP="00A647BF">
            <w:pPr>
              <w:rPr>
                <w:b/>
              </w:rPr>
            </w:pPr>
            <w:r w:rsidRPr="00CC0A23">
              <w:rPr>
                <w:b/>
              </w:rPr>
              <w:t xml:space="preserve">A </w:t>
            </w:r>
            <w:r>
              <w:rPr>
                <w:b/>
              </w:rPr>
              <w:t>forma de pagamento</w:t>
            </w:r>
            <w:r w:rsidRPr="00CC0A23"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2BDBCCF7" w14:textId="77777777" w:rsidR="00A647BF" w:rsidRDefault="00A647BF" w:rsidP="00A647BF"/>
        </w:tc>
      </w:tr>
      <w:tr w:rsidR="0007781D" w14:paraId="2CB6F08D" w14:textId="77777777">
        <w:tc>
          <w:tcPr>
            <w:tcW w:w="2881" w:type="dxa"/>
          </w:tcPr>
          <w:p w14:paraId="499C85F9" w14:textId="7E3602C8" w:rsidR="0007781D" w:rsidRDefault="00DA7296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de forma de pagamento</w:t>
            </w:r>
          </w:p>
        </w:tc>
        <w:tc>
          <w:tcPr>
            <w:tcW w:w="2881" w:type="dxa"/>
          </w:tcPr>
          <w:p w14:paraId="14CC8018" w14:textId="3A0BF568" w:rsidR="0007781D" w:rsidRDefault="00DA7296">
            <w:pPr>
              <w:rPr>
                <w:b/>
              </w:rPr>
            </w:pPr>
            <w:r>
              <w:rPr>
                <w:b/>
              </w:rPr>
              <w:t>Abrir uma nova janela de Cadastro de formas de pagamentos</w:t>
            </w:r>
          </w:p>
        </w:tc>
        <w:tc>
          <w:tcPr>
            <w:tcW w:w="2882" w:type="dxa"/>
          </w:tcPr>
          <w:p w14:paraId="045ADC02" w14:textId="77777777" w:rsidR="0007781D" w:rsidRDefault="0007781D"/>
        </w:tc>
      </w:tr>
      <w:tr w:rsidR="0007781D" w14:paraId="3BA4E804" w14:textId="77777777">
        <w:tc>
          <w:tcPr>
            <w:tcW w:w="2881" w:type="dxa"/>
          </w:tcPr>
          <w:p w14:paraId="01371111" w14:textId="2E064E0C" w:rsidR="0007781D" w:rsidRDefault="00DA7296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3896635C" w14:textId="1B996D28" w:rsidR="0007781D" w:rsidRDefault="00DA7296">
            <w:pPr>
              <w:rPr>
                <w:b/>
              </w:rPr>
            </w:pPr>
            <w:r>
              <w:rPr>
                <w:b/>
              </w:rPr>
              <w:t>Um pop-up com a mensagem “Forma de pagamento cadastrada com sucesso surgira” e a lista de formas de pagamentos se atualizará</w:t>
            </w:r>
          </w:p>
        </w:tc>
        <w:tc>
          <w:tcPr>
            <w:tcW w:w="2882" w:type="dxa"/>
          </w:tcPr>
          <w:p w14:paraId="7C6EA460" w14:textId="77777777" w:rsidR="0007781D" w:rsidRDefault="0007781D"/>
        </w:tc>
      </w:tr>
      <w:tr w:rsidR="0007781D" w14:paraId="503A9943" w14:textId="77777777">
        <w:tc>
          <w:tcPr>
            <w:tcW w:w="2881" w:type="dxa"/>
          </w:tcPr>
          <w:p w14:paraId="0857CE83" w14:textId="77777777" w:rsidR="0007781D" w:rsidRDefault="00DA7296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4065C615" w14:textId="265984AE" w:rsidR="00DA7296" w:rsidRDefault="00DA7296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1B6CEB4C" w14:textId="00913BF9" w:rsidR="0007781D" w:rsidRDefault="00DA7296">
            <w:pPr>
              <w:rPr>
                <w:b/>
              </w:rPr>
            </w:pPr>
            <w:r>
              <w:rPr>
                <w:b/>
              </w:rPr>
              <w:t>Um pop-up com a mensagem “Conta cadastrada com sucesso surgira</w:t>
            </w:r>
          </w:p>
        </w:tc>
        <w:tc>
          <w:tcPr>
            <w:tcW w:w="2882" w:type="dxa"/>
          </w:tcPr>
          <w:p w14:paraId="3C8B8A04" w14:textId="77777777" w:rsidR="0007781D" w:rsidRDefault="0007781D"/>
        </w:tc>
      </w:tr>
      <w:tr w:rsidR="000E7B74" w14:paraId="26042F3F" w14:textId="77777777" w:rsidTr="00667103">
        <w:trPr>
          <w:trHeight w:val="826"/>
        </w:trPr>
        <w:tc>
          <w:tcPr>
            <w:tcW w:w="8644" w:type="dxa"/>
            <w:gridSpan w:val="3"/>
          </w:tcPr>
          <w:p w14:paraId="087FB30A" w14:textId="7B951104" w:rsidR="000E7B74" w:rsidRDefault="000E7B74" w:rsidP="00667103">
            <w:r>
              <w:rPr>
                <w:b/>
              </w:rPr>
              <w:lastRenderedPageBreak/>
              <w:t>ID</w:t>
            </w:r>
            <w:r>
              <w:t>:02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conta</w:t>
            </w:r>
            <w:r>
              <w:br/>
            </w:r>
            <w:r>
              <w:rPr>
                <w:b/>
              </w:rPr>
              <w:t>Descrição</w:t>
            </w:r>
            <w:r>
              <w:t>: Erros ao tentar gravar um objeto da classe Conta no banco de dados se o preenchimento dos campos não é feito ou é feito de forma incorreta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0E7B74" w14:paraId="0D8F070E" w14:textId="77777777" w:rsidTr="00667103">
        <w:tc>
          <w:tcPr>
            <w:tcW w:w="2881" w:type="dxa"/>
          </w:tcPr>
          <w:p w14:paraId="0995489A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3F0EDEB6" w14:textId="77777777" w:rsidR="000E7B74" w:rsidRDefault="000E7B74" w:rsidP="00667103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3882D0BF" w14:textId="77777777" w:rsidR="000E7B74" w:rsidRDefault="000E7B74" w:rsidP="00667103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0E7B74" w14:paraId="32D8C75A" w14:textId="77777777" w:rsidTr="00667103">
        <w:tc>
          <w:tcPr>
            <w:tcW w:w="2881" w:type="dxa"/>
          </w:tcPr>
          <w:p w14:paraId="430E6B7E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Clicar no menu Conta do topo esquerdo da janela</w:t>
            </w:r>
          </w:p>
        </w:tc>
        <w:tc>
          <w:tcPr>
            <w:tcW w:w="2881" w:type="dxa"/>
          </w:tcPr>
          <w:p w14:paraId="1B3E9E96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 xml:space="preserve">Abrir um menu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contendo opções Cadastro e Edição</w:t>
            </w:r>
          </w:p>
        </w:tc>
        <w:tc>
          <w:tcPr>
            <w:tcW w:w="2882" w:type="dxa"/>
          </w:tcPr>
          <w:p w14:paraId="4C56A3DA" w14:textId="77777777" w:rsidR="000E7B74" w:rsidRDefault="000E7B74" w:rsidP="00667103">
            <w:pPr>
              <w:rPr>
                <w:b/>
              </w:rPr>
            </w:pPr>
          </w:p>
        </w:tc>
      </w:tr>
      <w:tr w:rsidR="000E7B74" w14:paraId="1D6C79C4" w14:textId="77777777" w:rsidTr="00667103">
        <w:tc>
          <w:tcPr>
            <w:tcW w:w="2881" w:type="dxa"/>
          </w:tcPr>
          <w:p w14:paraId="4164836A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Clicar em Cadastrar conta</w:t>
            </w:r>
          </w:p>
        </w:tc>
        <w:tc>
          <w:tcPr>
            <w:tcW w:w="2881" w:type="dxa"/>
          </w:tcPr>
          <w:p w14:paraId="48124A6E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00BE3E66" w14:textId="77777777" w:rsidR="000E7B74" w:rsidRDefault="000E7B74" w:rsidP="00667103">
            <w:pPr>
              <w:rPr>
                <w:b/>
              </w:rPr>
            </w:pPr>
          </w:p>
        </w:tc>
      </w:tr>
      <w:tr w:rsidR="000E7B74" w14:paraId="3B2437D7" w14:textId="77777777" w:rsidTr="00667103">
        <w:tc>
          <w:tcPr>
            <w:tcW w:w="2881" w:type="dxa"/>
          </w:tcPr>
          <w:p w14:paraId="3ACA7272" w14:textId="77777777" w:rsidR="00560E3E" w:rsidRDefault="00560E3E" w:rsidP="00560E3E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65881C35" w14:textId="34CE41BE" w:rsidR="000E7B74" w:rsidRDefault="00560E3E" w:rsidP="00667103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31AF17F3" w14:textId="77777777" w:rsidR="000E7B74" w:rsidRDefault="000E7B74" w:rsidP="00667103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25369CA5" w14:textId="77777777" w:rsidR="000E7B74" w:rsidRDefault="000E7B74" w:rsidP="00667103"/>
        </w:tc>
      </w:tr>
      <w:tr w:rsidR="00473DC4" w14:paraId="5CFF8BBC" w14:textId="77777777" w:rsidTr="00667103">
        <w:tc>
          <w:tcPr>
            <w:tcW w:w="2881" w:type="dxa"/>
          </w:tcPr>
          <w:p w14:paraId="51E7D9DE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777EFB09" w14:textId="469DF92F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Sem ter digitado algo no campo nome</w:t>
            </w:r>
          </w:p>
        </w:tc>
        <w:tc>
          <w:tcPr>
            <w:tcW w:w="2881" w:type="dxa"/>
          </w:tcPr>
          <w:p w14:paraId="5D71707E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 xml:space="preserve">O valor digitado é exibido no campo valor </w:t>
            </w:r>
          </w:p>
        </w:tc>
        <w:tc>
          <w:tcPr>
            <w:tcW w:w="2882" w:type="dxa"/>
          </w:tcPr>
          <w:p w14:paraId="63F58516" w14:textId="77777777" w:rsidR="00473DC4" w:rsidRDefault="00473DC4" w:rsidP="00473DC4">
            <w:pPr>
              <w:rPr>
                <w:b/>
              </w:rPr>
            </w:pPr>
          </w:p>
        </w:tc>
      </w:tr>
      <w:tr w:rsidR="00473DC4" w14:paraId="4C1EBD9E" w14:textId="77777777" w:rsidTr="00667103">
        <w:tc>
          <w:tcPr>
            <w:tcW w:w="2881" w:type="dxa"/>
          </w:tcPr>
          <w:p w14:paraId="4154BB6F" w14:textId="5698C45B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 xml:space="preserve">Clicar no campo </w:t>
            </w:r>
            <w:proofErr w:type="gramStart"/>
            <w:r>
              <w:rPr>
                <w:b/>
              </w:rPr>
              <w:t>valor ,</w:t>
            </w:r>
            <w:proofErr w:type="gramEnd"/>
            <w:r>
              <w:rPr>
                <w:b/>
              </w:rPr>
              <w:t xml:space="preserve"> digitar algo que não seja um número com até duas casas após a vírgula e clicar no botão CADASTRAR</w:t>
            </w:r>
          </w:p>
          <w:p w14:paraId="52A096F8" w14:textId="6AA75B0D" w:rsidR="00473DC4" w:rsidRDefault="00473DC4" w:rsidP="00473DC4">
            <w:pPr>
              <w:rPr>
                <w:b/>
              </w:rPr>
            </w:pPr>
          </w:p>
        </w:tc>
        <w:tc>
          <w:tcPr>
            <w:tcW w:w="2881" w:type="dxa"/>
          </w:tcPr>
          <w:p w14:paraId="75CC829B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O valor digitado é exibido no campo descrição</w:t>
            </w:r>
          </w:p>
        </w:tc>
        <w:tc>
          <w:tcPr>
            <w:tcW w:w="2882" w:type="dxa"/>
          </w:tcPr>
          <w:p w14:paraId="41BB5E55" w14:textId="77777777" w:rsidR="00473DC4" w:rsidRDefault="00473DC4" w:rsidP="00473DC4">
            <w:pPr>
              <w:rPr>
                <w:b/>
              </w:rPr>
            </w:pPr>
          </w:p>
        </w:tc>
      </w:tr>
      <w:tr w:rsidR="00473DC4" w14:paraId="25E48159" w14:textId="77777777" w:rsidTr="00667103">
        <w:tc>
          <w:tcPr>
            <w:tcW w:w="2881" w:type="dxa"/>
          </w:tcPr>
          <w:p w14:paraId="3CC29AB7" w14:textId="77777777" w:rsidR="00061F21" w:rsidRDefault="00473DC4" w:rsidP="00061F21">
            <w:pPr>
              <w:rPr>
                <w:b/>
              </w:rPr>
            </w:pPr>
            <w:r>
              <w:rPr>
                <w:b/>
              </w:rPr>
              <w:t>Clicar no campo Data de pagamento</w:t>
            </w:r>
            <w:r w:rsidR="00061F21">
              <w:rPr>
                <w:b/>
              </w:rPr>
              <w:t>, digitar uma data posterior a data atual e clicar no botão CADASTRAR</w:t>
            </w:r>
          </w:p>
          <w:p w14:paraId="525D2EF6" w14:textId="10B62823" w:rsidR="00473DC4" w:rsidRDefault="00473DC4" w:rsidP="00473DC4">
            <w:pPr>
              <w:rPr>
                <w:b/>
              </w:rPr>
            </w:pPr>
          </w:p>
        </w:tc>
        <w:tc>
          <w:tcPr>
            <w:tcW w:w="2881" w:type="dxa"/>
          </w:tcPr>
          <w:p w14:paraId="5BDF8807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A data digitada é exibida no campo Data de Pagamento</w:t>
            </w:r>
          </w:p>
        </w:tc>
        <w:tc>
          <w:tcPr>
            <w:tcW w:w="2882" w:type="dxa"/>
          </w:tcPr>
          <w:p w14:paraId="29726DA1" w14:textId="77777777" w:rsidR="00473DC4" w:rsidRDefault="00473DC4" w:rsidP="00473DC4"/>
        </w:tc>
      </w:tr>
      <w:tr w:rsidR="00473DC4" w14:paraId="44ED79B8" w14:textId="77777777" w:rsidTr="00667103">
        <w:tc>
          <w:tcPr>
            <w:tcW w:w="2881" w:type="dxa"/>
          </w:tcPr>
          <w:p w14:paraId="4A42EE3A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no campo Data de Vencimento e informar uma data válida</w:t>
            </w:r>
          </w:p>
        </w:tc>
        <w:tc>
          <w:tcPr>
            <w:tcW w:w="2881" w:type="dxa"/>
          </w:tcPr>
          <w:p w14:paraId="04B9F812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A data digitada é exibida no campo Data de Vencimento</w:t>
            </w:r>
          </w:p>
        </w:tc>
        <w:tc>
          <w:tcPr>
            <w:tcW w:w="2882" w:type="dxa"/>
          </w:tcPr>
          <w:p w14:paraId="6D6E8B93" w14:textId="77777777" w:rsidR="00473DC4" w:rsidRDefault="00473DC4" w:rsidP="00473DC4"/>
        </w:tc>
      </w:tr>
      <w:tr w:rsidR="00473DC4" w14:paraId="2F832CFA" w14:textId="77777777" w:rsidTr="00667103">
        <w:tc>
          <w:tcPr>
            <w:tcW w:w="2881" w:type="dxa"/>
          </w:tcPr>
          <w:p w14:paraId="6563504C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na lista Categoria e selecionar uma categoria (se houver alguma cadastrada)</w:t>
            </w:r>
          </w:p>
        </w:tc>
        <w:tc>
          <w:tcPr>
            <w:tcW w:w="2881" w:type="dxa"/>
          </w:tcPr>
          <w:p w14:paraId="2E0C6640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 xml:space="preserve">A categoria selecionada deve ser exibida </w:t>
            </w:r>
          </w:p>
        </w:tc>
        <w:tc>
          <w:tcPr>
            <w:tcW w:w="2882" w:type="dxa"/>
          </w:tcPr>
          <w:p w14:paraId="2CBB7BA5" w14:textId="77777777" w:rsidR="00473DC4" w:rsidRDefault="00473DC4" w:rsidP="00473DC4"/>
        </w:tc>
      </w:tr>
      <w:tr w:rsidR="00473DC4" w14:paraId="2E877BAD" w14:textId="77777777" w:rsidTr="00667103">
        <w:tc>
          <w:tcPr>
            <w:tcW w:w="2881" w:type="dxa"/>
          </w:tcPr>
          <w:p w14:paraId="566149F6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da categoria</w:t>
            </w:r>
          </w:p>
        </w:tc>
        <w:tc>
          <w:tcPr>
            <w:tcW w:w="2881" w:type="dxa"/>
          </w:tcPr>
          <w:p w14:paraId="6D5F45B8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Abrir uma nova janela de Cadastro de categorias</w:t>
            </w:r>
          </w:p>
        </w:tc>
        <w:tc>
          <w:tcPr>
            <w:tcW w:w="2882" w:type="dxa"/>
          </w:tcPr>
          <w:p w14:paraId="7B029E80" w14:textId="77777777" w:rsidR="00473DC4" w:rsidRDefault="00473DC4" w:rsidP="00473DC4"/>
        </w:tc>
      </w:tr>
      <w:tr w:rsidR="00473DC4" w14:paraId="57CC749C" w14:textId="77777777" w:rsidTr="00667103">
        <w:tc>
          <w:tcPr>
            <w:tcW w:w="2881" w:type="dxa"/>
          </w:tcPr>
          <w:p w14:paraId="1EA07A56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0D81EA98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surgira” e a lista de categorias se atualizará</w:t>
            </w:r>
          </w:p>
        </w:tc>
        <w:tc>
          <w:tcPr>
            <w:tcW w:w="2882" w:type="dxa"/>
          </w:tcPr>
          <w:p w14:paraId="4C118948" w14:textId="77777777" w:rsidR="00473DC4" w:rsidRDefault="00473DC4" w:rsidP="00473DC4"/>
        </w:tc>
      </w:tr>
      <w:tr w:rsidR="00473DC4" w14:paraId="17370614" w14:textId="77777777" w:rsidTr="00667103">
        <w:tc>
          <w:tcPr>
            <w:tcW w:w="2881" w:type="dxa"/>
          </w:tcPr>
          <w:p w14:paraId="59A25C43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na lista Forma de pagamento e selecionar uma forma de pagamento (se houver alguma cadastrada)</w:t>
            </w:r>
          </w:p>
        </w:tc>
        <w:tc>
          <w:tcPr>
            <w:tcW w:w="2881" w:type="dxa"/>
          </w:tcPr>
          <w:p w14:paraId="44BA5D24" w14:textId="77777777" w:rsidR="00473DC4" w:rsidRDefault="00473DC4" w:rsidP="00473DC4">
            <w:pPr>
              <w:rPr>
                <w:b/>
              </w:rPr>
            </w:pPr>
            <w:r w:rsidRPr="00CC0A23">
              <w:rPr>
                <w:b/>
              </w:rPr>
              <w:t xml:space="preserve">A </w:t>
            </w:r>
            <w:r>
              <w:rPr>
                <w:b/>
              </w:rPr>
              <w:t>forma de pagamento</w:t>
            </w:r>
            <w:r w:rsidRPr="00CC0A23"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3C941003" w14:textId="77777777" w:rsidR="00473DC4" w:rsidRDefault="00473DC4" w:rsidP="00473DC4"/>
        </w:tc>
      </w:tr>
      <w:tr w:rsidR="00473DC4" w14:paraId="40161776" w14:textId="77777777" w:rsidTr="00667103">
        <w:tc>
          <w:tcPr>
            <w:tcW w:w="2881" w:type="dxa"/>
          </w:tcPr>
          <w:p w14:paraId="34F0EF94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de forma de pagamento</w:t>
            </w:r>
          </w:p>
        </w:tc>
        <w:tc>
          <w:tcPr>
            <w:tcW w:w="2881" w:type="dxa"/>
          </w:tcPr>
          <w:p w14:paraId="1A23D117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Abrir uma nova janela de Cadastro de formas de pagamentos</w:t>
            </w:r>
          </w:p>
        </w:tc>
        <w:tc>
          <w:tcPr>
            <w:tcW w:w="2882" w:type="dxa"/>
          </w:tcPr>
          <w:p w14:paraId="6B192E67" w14:textId="77777777" w:rsidR="00473DC4" w:rsidRDefault="00473DC4" w:rsidP="00473DC4"/>
        </w:tc>
      </w:tr>
      <w:tr w:rsidR="00473DC4" w14:paraId="68C59E2B" w14:textId="77777777" w:rsidTr="00667103">
        <w:tc>
          <w:tcPr>
            <w:tcW w:w="2881" w:type="dxa"/>
          </w:tcPr>
          <w:p w14:paraId="2A8ECF07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 xml:space="preserve">Clicar no campo nome do cadastro de categorias e </w:t>
            </w:r>
            <w:r>
              <w:rPr>
                <w:b/>
              </w:rPr>
              <w:lastRenderedPageBreak/>
              <w:t>digitar um nome válido</w:t>
            </w:r>
          </w:p>
        </w:tc>
        <w:tc>
          <w:tcPr>
            <w:tcW w:w="2881" w:type="dxa"/>
          </w:tcPr>
          <w:p w14:paraId="43A90C1F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Um pop-up com a mensagem “Forma de </w:t>
            </w:r>
            <w:r>
              <w:rPr>
                <w:b/>
              </w:rPr>
              <w:lastRenderedPageBreak/>
              <w:t>pagamento cadastrada com sucesso surgira” e a lista de formas de pagamentos se atualizará</w:t>
            </w:r>
          </w:p>
        </w:tc>
        <w:tc>
          <w:tcPr>
            <w:tcW w:w="2882" w:type="dxa"/>
          </w:tcPr>
          <w:p w14:paraId="4742CD2A" w14:textId="77777777" w:rsidR="00473DC4" w:rsidRDefault="00473DC4" w:rsidP="00473DC4"/>
        </w:tc>
      </w:tr>
      <w:tr w:rsidR="00473DC4" w14:paraId="14F5D83A" w14:textId="77777777" w:rsidTr="00667103">
        <w:tc>
          <w:tcPr>
            <w:tcW w:w="2881" w:type="dxa"/>
          </w:tcPr>
          <w:p w14:paraId="0051D6A1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5EA38D64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43742A4B" w14:textId="77777777" w:rsidR="00473DC4" w:rsidRDefault="00473DC4" w:rsidP="00473DC4">
            <w:pPr>
              <w:rPr>
                <w:b/>
              </w:rPr>
            </w:pPr>
            <w:r>
              <w:rPr>
                <w:b/>
              </w:rPr>
              <w:t>Um pop-up com a mensagem “Conta cadastrada com sucesso surgira</w:t>
            </w:r>
          </w:p>
        </w:tc>
        <w:tc>
          <w:tcPr>
            <w:tcW w:w="2882" w:type="dxa"/>
          </w:tcPr>
          <w:p w14:paraId="5A8755DD" w14:textId="77777777" w:rsidR="00473DC4" w:rsidRDefault="00473DC4" w:rsidP="00473DC4"/>
        </w:tc>
      </w:tr>
    </w:tbl>
    <w:p w14:paraId="2A44B331" w14:textId="77777777" w:rsidR="0007781D" w:rsidRDefault="0007781D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87489" w14:paraId="319DB97C" w14:textId="77777777" w:rsidTr="00633657">
        <w:trPr>
          <w:trHeight w:val="826"/>
        </w:trPr>
        <w:tc>
          <w:tcPr>
            <w:tcW w:w="8644" w:type="dxa"/>
            <w:gridSpan w:val="3"/>
          </w:tcPr>
          <w:p w14:paraId="647D2FC0" w14:textId="1E0C7D32" w:rsidR="00587489" w:rsidRDefault="00587489" w:rsidP="00633657">
            <w:r>
              <w:rPr>
                <w:b/>
              </w:rPr>
              <w:t>ID</w:t>
            </w:r>
            <w:r>
              <w:t>:0</w:t>
            </w:r>
            <w:r w:rsidR="00404C89">
              <w:t>2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despesa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Despesa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587489" w14:paraId="3D1B42EC" w14:textId="77777777" w:rsidTr="00633657">
        <w:tc>
          <w:tcPr>
            <w:tcW w:w="2881" w:type="dxa"/>
          </w:tcPr>
          <w:p w14:paraId="0AE190A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0A764E61" w14:textId="77777777" w:rsidR="00587489" w:rsidRDefault="005874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77A98333" w14:textId="77777777" w:rsidR="00587489" w:rsidRDefault="005874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587489" w14:paraId="55156311" w14:textId="77777777" w:rsidTr="00633657">
        <w:tc>
          <w:tcPr>
            <w:tcW w:w="2881" w:type="dxa"/>
          </w:tcPr>
          <w:p w14:paraId="59E33A44" w14:textId="3E6C3418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menu Despesa do topo esquerdo da janela</w:t>
            </w:r>
          </w:p>
        </w:tc>
        <w:tc>
          <w:tcPr>
            <w:tcW w:w="2881" w:type="dxa"/>
          </w:tcPr>
          <w:p w14:paraId="7D3F171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Abrir um menu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contendo opções Cadastro e Edição</w:t>
            </w:r>
          </w:p>
        </w:tc>
        <w:tc>
          <w:tcPr>
            <w:tcW w:w="2882" w:type="dxa"/>
          </w:tcPr>
          <w:p w14:paraId="7864FB9B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37671E1E" w14:textId="77777777" w:rsidTr="00633657">
        <w:tc>
          <w:tcPr>
            <w:tcW w:w="2881" w:type="dxa"/>
          </w:tcPr>
          <w:p w14:paraId="30866376" w14:textId="0EC81C80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em Cadastrar despesa</w:t>
            </w:r>
          </w:p>
        </w:tc>
        <w:tc>
          <w:tcPr>
            <w:tcW w:w="2881" w:type="dxa"/>
          </w:tcPr>
          <w:p w14:paraId="2EA26901" w14:textId="2D1546F6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janela de cadastro de despesa</w:t>
            </w:r>
          </w:p>
        </w:tc>
        <w:tc>
          <w:tcPr>
            <w:tcW w:w="2882" w:type="dxa"/>
          </w:tcPr>
          <w:p w14:paraId="27A31B9D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28EE221F" w14:textId="77777777" w:rsidTr="00633657">
        <w:tc>
          <w:tcPr>
            <w:tcW w:w="2881" w:type="dxa"/>
          </w:tcPr>
          <w:p w14:paraId="09FB34B3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05217BAA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7091EAEB" w14:textId="77777777" w:rsidR="00587489" w:rsidRDefault="00587489" w:rsidP="00633657"/>
        </w:tc>
      </w:tr>
      <w:tr w:rsidR="00587489" w14:paraId="13CCC29F" w14:textId="77777777" w:rsidTr="00633657">
        <w:tc>
          <w:tcPr>
            <w:tcW w:w="2881" w:type="dxa"/>
          </w:tcPr>
          <w:p w14:paraId="529FD6B4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valor e digitar um valor válido</w:t>
            </w:r>
          </w:p>
        </w:tc>
        <w:tc>
          <w:tcPr>
            <w:tcW w:w="2881" w:type="dxa"/>
          </w:tcPr>
          <w:p w14:paraId="58FC904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valor </w:t>
            </w:r>
          </w:p>
        </w:tc>
        <w:tc>
          <w:tcPr>
            <w:tcW w:w="2882" w:type="dxa"/>
          </w:tcPr>
          <w:p w14:paraId="6C36F7C9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4A166500" w14:textId="77777777" w:rsidTr="00633657">
        <w:tc>
          <w:tcPr>
            <w:tcW w:w="2881" w:type="dxa"/>
          </w:tcPr>
          <w:p w14:paraId="3153171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descrição e digitar uma descrição</w:t>
            </w:r>
          </w:p>
        </w:tc>
        <w:tc>
          <w:tcPr>
            <w:tcW w:w="2881" w:type="dxa"/>
          </w:tcPr>
          <w:p w14:paraId="5BAAAD1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O valor digitado é exibido no campo descrição</w:t>
            </w:r>
          </w:p>
        </w:tc>
        <w:tc>
          <w:tcPr>
            <w:tcW w:w="2882" w:type="dxa"/>
          </w:tcPr>
          <w:p w14:paraId="3DBE56D8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048257F6" w14:textId="77777777" w:rsidTr="00633657">
        <w:tc>
          <w:tcPr>
            <w:tcW w:w="2881" w:type="dxa"/>
          </w:tcPr>
          <w:p w14:paraId="582D843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Data de Pagamento e informar uma data válida</w:t>
            </w:r>
          </w:p>
        </w:tc>
        <w:tc>
          <w:tcPr>
            <w:tcW w:w="2881" w:type="dxa"/>
          </w:tcPr>
          <w:p w14:paraId="65373728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 data digitada é exibida no campo Data de Pagamento</w:t>
            </w:r>
          </w:p>
        </w:tc>
        <w:tc>
          <w:tcPr>
            <w:tcW w:w="2882" w:type="dxa"/>
          </w:tcPr>
          <w:p w14:paraId="124BE44F" w14:textId="77777777" w:rsidR="00587489" w:rsidRDefault="00587489" w:rsidP="00633657"/>
        </w:tc>
      </w:tr>
      <w:tr w:rsidR="00587489" w14:paraId="0E047582" w14:textId="77777777" w:rsidTr="00633657">
        <w:tc>
          <w:tcPr>
            <w:tcW w:w="2881" w:type="dxa"/>
          </w:tcPr>
          <w:p w14:paraId="3DA47F6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na lista Categoria e selecionar uma categoria (se houver alguma cadastrada)</w:t>
            </w:r>
          </w:p>
        </w:tc>
        <w:tc>
          <w:tcPr>
            <w:tcW w:w="2881" w:type="dxa"/>
          </w:tcPr>
          <w:p w14:paraId="6AB97DD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A categoria selecionada deve ser exibida </w:t>
            </w:r>
          </w:p>
        </w:tc>
        <w:tc>
          <w:tcPr>
            <w:tcW w:w="2882" w:type="dxa"/>
          </w:tcPr>
          <w:p w14:paraId="691CB97A" w14:textId="77777777" w:rsidR="00587489" w:rsidRDefault="00587489" w:rsidP="00633657"/>
        </w:tc>
      </w:tr>
      <w:tr w:rsidR="00587489" w14:paraId="1F05AE9E" w14:textId="77777777" w:rsidTr="00633657">
        <w:tc>
          <w:tcPr>
            <w:tcW w:w="2881" w:type="dxa"/>
          </w:tcPr>
          <w:p w14:paraId="5C1CBD30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da categoria</w:t>
            </w:r>
          </w:p>
        </w:tc>
        <w:tc>
          <w:tcPr>
            <w:tcW w:w="2881" w:type="dxa"/>
          </w:tcPr>
          <w:p w14:paraId="5592C6C8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nova janela de Cadastro de categorias</w:t>
            </w:r>
          </w:p>
        </w:tc>
        <w:tc>
          <w:tcPr>
            <w:tcW w:w="2882" w:type="dxa"/>
          </w:tcPr>
          <w:p w14:paraId="7AE0D985" w14:textId="77777777" w:rsidR="00587489" w:rsidRDefault="00587489" w:rsidP="00633657"/>
        </w:tc>
      </w:tr>
      <w:tr w:rsidR="00587489" w14:paraId="3788B955" w14:textId="77777777" w:rsidTr="00633657">
        <w:tc>
          <w:tcPr>
            <w:tcW w:w="2881" w:type="dxa"/>
          </w:tcPr>
          <w:p w14:paraId="38089B1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3D31D9C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surgira” e a lista de categorias se atualizará</w:t>
            </w:r>
          </w:p>
        </w:tc>
        <w:tc>
          <w:tcPr>
            <w:tcW w:w="2882" w:type="dxa"/>
          </w:tcPr>
          <w:p w14:paraId="3C7D8CA0" w14:textId="77777777" w:rsidR="00587489" w:rsidRDefault="00587489" w:rsidP="00633657"/>
        </w:tc>
      </w:tr>
      <w:tr w:rsidR="00587489" w14:paraId="54A18179" w14:textId="77777777" w:rsidTr="00633657">
        <w:tc>
          <w:tcPr>
            <w:tcW w:w="2881" w:type="dxa"/>
          </w:tcPr>
          <w:p w14:paraId="133AB83D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na lista Forma de pagamento e selecionar uma forma de pagamento (se houver alguma cadastrada)</w:t>
            </w:r>
          </w:p>
        </w:tc>
        <w:tc>
          <w:tcPr>
            <w:tcW w:w="2881" w:type="dxa"/>
          </w:tcPr>
          <w:p w14:paraId="4EBAC524" w14:textId="77777777" w:rsidR="00587489" w:rsidRDefault="00587489" w:rsidP="00633657">
            <w:pPr>
              <w:rPr>
                <w:b/>
              </w:rPr>
            </w:pPr>
            <w:r w:rsidRPr="00CC0A23">
              <w:rPr>
                <w:b/>
              </w:rPr>
              <w:t xml:space="preserve">A </w:t>
            </w:r>
            <w:r>
              <w:rPr>
                <w:b/>
              </w:rPr>
              <w:t>forma de pagamento</w:t>
            </w:r>
            <w:r w:rsidRPr="00CC0A23"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6E29CCC5" w14:textId="77777777" w:rsidR="00587489" w:rsidRDefault="00587489" w:rsidP="00633657"/>
        </w:tc>
      </w:tr>
      <w:tr w:rsidR="00587489" w14:paraId="2AB50B92" w14:textId="77777777" w:rsidTr="00633657">
        <w:tc>
          <w:tcPr>
            <w:tcW w:w="2881" w:type="dxa"/>
          </w:tcPr>
          <w:p w14:paraId="52F0EBFA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de forma de pagamento</w:t>
            </w:r>
          </w:p>
        </w:tc>
        <w:tc>
          <w:tcPr>
            <w:tcW w:w="2881" w:type="dxa"/>
          </w:tcPr>
          <w:p w14:paraId="7F99BAAC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nova janela de Cadastro de formas de pagamentos</w:t>
            </w:r>
          </w:p>
        </w:tc>
        <w:tc>
          <w:tcPr>
            <w:tcW w:w="2882" w:type="dxa"/>
          </w:tcPr>
          <w:p w14:paraId="479B450E" w14:textId="77777777" w:rsidR="00587489" w:rsidRDefault="00587489" w:rsidP="00633657"/>
        </w:tc>
      </w:tr>
      <w:tr w:rsidR="00587489" w14:paraId="22E98DB3" w14:textId="77777777" w:rsidTr="00633657">
        <w:tc>
          <w:tcPr>
            <w:tcW w:w="2881" w:type="dxa"/>
          </w:tcPr>
          <w:p w14:paraId="7E899F93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00BBCBC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Um pop-up com a mensagem “Forma de pagamento cadastrada com </w:t>
            </w:r>
            <w:r>
              <w:rPr>
                <w:b/>
              </w:rPr>
              <w:lastRenderedPageBreak/>
              <w:t>sucesso surgira” e a lista de formas de pagamentos se atualizará</w:t>
            </w:r>
          </w:p>
        </w:tc>
        <w:tc>
          <w:tcPr>
            <w:tcW w:w="2882" w:type="dxa"/>
          </w:tcPr>
          <w:p w14:paraId="3F866BFD" w14:textId="77777777" w:rsidR="00587489" w:rsidRDefault="00587489" w:rsidP="00633657"/>
        </w:tc>
      </w:tr>
      <w:tr w:rsidR="00587489" w14:paraId="0DD45165" w14:textId="77777777" w:rsidTr="00633657">
        <w:tc>
          <w:tcPr>
            <w:tcW w:w="2881" w:type="dxa"/>
          </w:tcPr>
          <w:p w14:paraId="74EDC139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601AA68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7974A9B7" w14:textId="2CD66BCC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“Despesa cadastrada com sucesso surgira</w:t>
            </w:r>
          </w:p>
        </w:tc>
        <w:tc>
          <w:tcPr>
            <w:tcW w:w="2882" w:type="dxa"/>
          </w:tcPr>
          <w:p w14:paraId="0B9FD5A8" w14:textId="77777777" w:rsidR="00587489" w:rsidRDefault="00587489" w:rsidP="00633657"/>
        </w:tc>
      </w:tr>
    </w:tbl>
    <w:p w14:paraId="289B2C0E" w14:textId="0C32E57D" w:rsidR="0007781D" w:rsidRDefault="0007781D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04C89" w14:paraId="2C22500A" w14:textId="77777777" w:rsidTr="00633657">
        <w:trPr>
          <w:trHeight w:val="826"/>
        </w:trPr>
        <w:tc>
          <w:tcPr>
            <w:tcW w:w="8644" w:type="dxa"/>
            <w:gridSpan w:val="3"/>
          </w:tcPr>
          <w:p w14:paraId="20D52612" w14:textId="57036BCD" w:rsidR="00404C89" w:rsidRDefault="00404C89" w:rsidP="00633657">
            <w:r>
              <w:rPr>
                <w:b/>
              </w:rPr>
              <w:t>ID</w:t>
            </w:r>
            <w:r>
              <w:t>:03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categoria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Categoria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404C89" w14:paraId="7CA905F7" w14:textId="77777777" w:rsidTr="00633657">
        <w:tc>
          <w:tcPr>
            <w:tcW w:w="2881" w:type="dxa"/>
          </w:tcPr>
          <w:p w14:paraId="3B655EC2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3AF10B20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C448B83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404C89" w14:paraId="348F7333" w14:textId="77777777" w:rsidTr="00633657">
        <w:tc>
          <w:tcPr>
            <w:tcW w:w="2881" w:type="dxa"/>
          </w:tcPr>
          <w:p w14:paraId="7B56CBB7" w14:textId="005EC722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menu Categoria do topo esquerdo da janela</w:t>
            </w:r>
          </w:p>
        </w:tc>
        <w:tc>
          <w:tcPr>
            <w:tcW w:w="2881" w:type="dxa"/>
          </w:tcPr>
          <w:p w14:paraId="4BD21667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Abrir um menu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contendo opções Cadastro e Edição</w:t>
            </w:r>
          </w:p>
        </w:tc>
        <w:tc>
          <w:tcPr>
            <w:tcW w:w="2882" w:type="dxa"/>
          </w:tcPr>
          <w:p w14:paraId="55B24F0C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3A239374" w14:textId="77777777" w:rsidTr="00633657">
        <w:tc>
          <w:tcPr>
            <w:tcW w:w="2881" w:type="dxa"/>
          </w:tcPr>
          <w:p w14:paraId="7E433E52" w14:textId="10C209CF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em Cadastrar categoria</w:t>
            </w:r>
          </w:p>
        </w:tc>
        <w:tc>
          <w:tcPr>
            <w:tcW w:w="2881" w:type="dxa"/>
          </w:tcPr>
          <w:p w14:paraId="74BAC4F9" w14:textId="326B73DA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Abrir uma janela de cadastro de categoria</w:t>
            </w:r>
          </w:p>
        </w:tc>
        <w:tc>
          <w:tcPr>
            <w:tcW w:w="2882" w:type="dxa"/>
          </w:tcPr>
          <w:p w14:paraId="3C2387F5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2BBC4FB6" w14:textId="77777777" w:rsidTr="00633657">
        <w:tc>
          <w:tcPr>
            <w:tcW w:w="2881" w:type="dxa"/>
          </w:tcPr>
          <w:p w14:paraId="01DC8DA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05320DB8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6C44F01C" w14:textId="77777777" w:rsidR="00404C89" w:rsidRDefault="00404C89" w:rsidP="00633657"/>
        </w:tc>
      </w:tr>
      <w:tr w:rsidR="00404C89" w14:paraId="2727B75F" w14:textId="77777777" w:rsidTr="00633657">
        <w:tc>
          <w:tcPr>
            <w:tcW w:w="2881" w:type="dxa"/>
          </w:tcPr>
          <w:p w14:paraId="28EA21B4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391BB39C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76C62A81" w14:textId="5B6E940C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</w:t>
            </w:r>
          </w:p>
        </w:tc>
        <w:tc>
          <w:tcPr>
            <w:tcW w:w="2882" w:type="dxa"/>
          </w:tcPr>
          <w:p w14:paraId="2B5997F7" w14:textId="77777777" w:rsidR="00404C89" w:rsidRDefault="00404C89" w:rsidP="00633657"/>
        </w:tc>
      </w:tr>
    </w:tbl>
    <w:p w14:paraId="179A9865" w14:textId="6729144B" w:rsidR="00404C89" w:rsidRDefault="00404C89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04C89" w14:paraId="450E7A32" w14:textId="77777777" w:rsidTr="00633657">
        <w:trPr>
          <w:trHeight w:val="826"/>
        </w:trPr>
        <w:tc>
          <w:tcPr>
            <w:tcW w:w="8644" w:type="dxa"/>
            <w:gridSpan w:val="3"/>
          </w:tcPr>
          <w:p w14:paraId="458CC92C" w14:textId="4E022F8A" w:rsidR="00404C89" w:rsidRDefault="00404C89" w:rsidP="00633657">
            <w:r>
              <w:rPr>
                <w:b/>
              </w:rPr>
              <w:t>ID</w:t>
            </w:r>
            <w:r>
              <w:t>:04</w:t>
            </w:r>
            <w:r>
              <w:br/>
            </w:r>
            <w:r>
              <w:rPr>
                <w:b/>
              </w:rPr>
              <w:t>Nome</w:t>
            </w:r>
            <w:r>
              <w:t>: Fluxo principal Cadastrar forma de pagamento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Categoria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404C89" w14:paraId="09181191" w14:textId="77777777" w:rsidTr="00633657">
        <w:tc>
          <w:tcPr>
            <w:tcW w:w="2881" w:type="dxa"/>
          </w:tcPr>
          <w:p w14:paraId="5772A88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64B73C9F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649D7ED8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404C89" w14:paraId="351AABC5" w14:textId="77777777" w:rsidTr="00633657">
        <w:tc>
          <w:tcPr>
            <w:tcW w:w="2881" w:type="dxa"/>
          </w:tcPr>
          <w:p w14:paraId="7B66AD22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menu Categoria do topo esquerdo da janela</w:t>
            </w:r>
          </w:p>
        </w:tc>
        <w:tc>
          <w:tcPr>
            <w:tcW w:w="2881" w:type="dxa"/>
          </w:tcPr>
          <w:p w14:paraId="2D0CD9C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Abrir um menu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contendo opções Cadastro e Edição</w:t>
            </w:r>
          </w:p>
        </w:tc>
        <w:tc>
          <w:tcPr>
            <w:tcW w:w="2882" w:type="dxa"/>
          </w:tcPr>
          <w:p w14:paraId="610C6F67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653A93F6" w14:textId="77777777" w:rsidTr="00633657">
        <w:tc>
          <w:tcPr>
            <w:tcW w:w="2881" w:type="dxa"/>
          </w:tcPr>
          <w:p w14:paraId="5B3C66E0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em Cadastrar categoria</w:t>
            </w:r>
          </w:p>
        </w:tc>
        <w:tc>
          <w:tcPr>
            <w:tcW w:w="2881" w:type="dxa"/>
          </w:tcPr>
          <w:p w14:paraId="37439610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Abrir uma janela de cadastro de categoria</w:t>
            </w:r>
          </w:p>
        </w:tc>
        <w:tc>
          <w:tcPr>
            <w:tcW w:w="2882" w:type="dxa"/>
          </w:tcPr>
          <w:p w14:paraId="36E0B2DD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4BAE8A15" w14:textId="77777777" w:rsidTr="00633657">
        <w:tc>
          <w:tcPr>
            <w:tcW w:w="2881" w:type="dxa"/>
          </w:tcPr>
          <w:p w14:paraId="134B2FB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46734AAA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50042FE7" w14:textId="77777777" w:rsidR="00404C89" w:rsidRDefault="00404C89" w:rsidP="00633657"/>
        </w:tc>
      </w:tr>
      <w:tr w:rsidR="00404C89" w14:paraId="258F00BF" w14:textId="77777777" w:rsidTr="00633657">
        <w:tc>
          <w:tcPr>
            <w:tcW w:w="2881" w:type="dxa"/>
          </w:tcPr>
          <w:p w14:paraId="01F4275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0E95002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0534AF92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</w:t>
            </w:r>
          </w:p>
        </w:tc>
        <w:tc>
          <w:tcPr>
            <w:tcW w:w="2882" w:type="dxa"/>
          </w:tcPr>
          <w:p w14:paraId="514029C3" w14:textId="77777777" w:rsidR="00404C89" w:rsidRDefault="00404C89" w:rsidP="00633657"/>
        </w:tc>
      </w:tr>
    </w:tbl>
    <w:p w14:paraId="2DFC5D1C" w14:textId="77777777" w:rsidR="00404C89" w:rsidRDefault="00404C89"/>
    <w:sectPr w:rsidR="00404C89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1D"/>
    <w:rsid w:val="00061F21"/>
    <w:rsid w:val="0007781D"/>
    <w:rsid w:val="000E7B74"/>
    <w:rsid w:val="002563A1"/>
    <w:rsid w:val="00404C89"/>
    <w:rsid w:val="00473DC4"/>
    <w:rsid w:val="00560E3E"/>
    <w:rsid w:val="00587489"/>
    <w:rsid w:val="00632EEF"/>
    <w:rsid w:val="006F6955"/>
    <w:rsid w:val="00936330"/>
    <w:rsid w:val="00A647BF"/>
    <w:rsid w:val="00C149D5"/>
    <w:rsid w:val="00C45266"/>
    <w:rsid w:val="00D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C742"/>
  <w15:docId w15:val="{A9367906-1AF7-4F26-BEDB-A5D952D2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CÂNDIDO VICENTE MARQUES DO PR</dc:creator>
  <cp:keywords/>
  <dc:description/>
  <cp:lastModifiedBy>Erick Afonso da Costa Chagas</cp:lastModifiedBy>
  <cp:revision>2</cp:revision>
  <cp:lastPrinted>2020-06-22T22:57:00Z</cp:lastPrinted>
  <dcterms:created xsi:type="dcterms:W3CDTF">2024-06-21T00:19:00Z</dcterms:created>
  <dcterms:modified xsi:type="dcterms:W3CDTF">2024-06-21T00:19:00Z</dcterms:modified>
</cp:coreProperties>
</file>