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FA6" w:rsidRDefault="00121FA6">
      <w:pPr>
        <w:rPr>
          <w:rFonts w:ascii="Times New Roman" w:hAnsi="Times New Roman" w:cs="Times New Roman"/>
          <w:sz w:val="24"/>
          <w:szCs w:val="24"/>
        </w:rPr>
      </w:pPr>
    </w:p>
    <w:p w:rsidR="00121FA6" w:rsidRDefault="00121FA6">
      <w:pPr>
        <w:rPr>
          <w:rFonts w:ascii="Times New Roman" w:hAnsi="Times New Roman" w:cs="Times New Roman"/>
          <w:sz w:val="24"/>
          <w:szCs w:val="24"/>
        </w:rPr>
      </w:pPr>
    </w:p>
    <w:p w:rsidR="006D10A4" w:rsidRDefault="00C7526F" w:rsidP="007F5B9E">
      <w:pPr>
        <w:ind w:right="-45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1FA6">
        <w:rPr>
          <w:rFonts w:ascii="Times New Roman" w:hAnsi="Times New Roman" w:cs="Times New Roman"/>
          <w:b/>
          <w:sz w:val="24"/>
          <w:szCs w:val="24"/>
        </w:rPr>
        <w:t xml:space="preserve">MONITORAMENTO E AVALIAÇÃO DE DESEMPENHO DAS INSTITUIÇÕES DE LONGA PERMANÊNCIA PARA IDOSOS </w:t>
      </w:r>
      <w:r w:rsidR="00121FA6">
        <w:rPr>
          <w:rFonts w:ascii="Times New Roman" w:hAnsi="Times New Roman" w:cs="Times New Roman"/>
          <w:b/>
          <w:sz w:val="24"/>
          <w:szCs w:val="24"/>
        </w:rPr>
        <w:t>–</w:t>
      </w:r>
      <w:r w:rsidR="007F5B9E">
        <w:rPr>
          <w:rFonts w:ascii="Times New Roman" w:hAnsi="Times New Roman" w:cs="Times New Roman"/>
          <w:b/>
          <w:sz w:val="24"/>
          <w:szCs w:val="24"/>
        </w:rPr>
        <w:t xml:space="preserve"> ILPI</w:t>
      </w:r>
    </w:p>
    <w:p w:rsidR="007F5B9E" w:rsidRDefault="007F5B9E" w:rsidP="007F5B9E">
      <w:pPr>
        <w:ind w:right="-45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MÊS----/ANO</w:t>
      </w:r>
    </w:p>
    <w:p w:rsidR="00121FA6" w:rsidRDefault="00121FA6" w:rsidP="00121FA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5569" w:type="pct"/>
        <w:tblInd w:w="-601" w:type="dxa"/>
        <w:tblLayout w:type="fixed"/>
        <w:tblLook w:val="04A0"/>
      </w:tblPr>
      <w:tblGrid>
        <w:gridCol w:w="1845"/>
        <w:gridCol w:w="425"/>
        <w:gridCol w:w="368"/>
        <w:gridCol w:w="460"/>
        <w:gridCol w:w="460"/>
        <w:gridCol w:w="460"/>
        <w:gridCol w:w="460"/>
        <w:gridCol w:w="457"/>
        <w:gridCol w:w="457"/>
        <w:gridCol w:w="457"/>
        <w:gridCol w:w="457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12"/>
      </w:tblGrid>
      <w:tr w:rsidR="00535094" w:rsidTr="00535094">
        <w:tc>
          <w:tcPr>
            <w:tcW w:w="582" w:type="pct"/>
            <w:shd w:val="clear" w:color="auto" w:fill="FBD4B4" w:themeFill="accent6" w:themeFillTint="66"/>
          </w:tcPr>
          <w:p w:rsidR="00121FA6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AGRAVOS</w:t>
            </w:r>
          </w:p>
          <w:p w:rsidR="007F5B9E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" w:type="pct"/>
            <w:shd w:val="clear" w:color="auto" w:fill="FBD4B4" w:themeFill="accent6" w:themeFillTint="66"/>
          </w:tcPr>
          <w:p w:rsidR="00121FA6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16" w:type="pct"/>
            <w:shd w:val="clear" w:color="auto" w:fill="FBD4B4" w:themeFill="accent6" w:themeFillTint="66"/>
          </w:tcPr>
          <w:p w:rsidR="00121FA6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145" w:type="pct"/>
            <w:shd w:val="clear" w:color="auto" w:fill="FBD4B4" w:themeFill="accent6" w:themeFillTint="66"/>
          </w:tcPr>
          <w:p w:rsidR="00121FA6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</w:p>
        </w:tc>
        <w:tc>
          <w:tcPr>
            <w:tcW w:w="145" w:type="pct"/>
            <w:shd w:val="clear" w:color="auto" w:fill="FBD4B4" w:themeFill="accent6" w:themeFillTint="66"/>
          </w:tcPr>
          <w:p w:rsidR="00121FA6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</w:p>
        </w:tc>
        <w:tc>
          <w:tcPr>
            <w:tcW w:w="145" w:type="pct"/>
            <w:shd w:val="clear" w:color="auto" w:fill="FBD4B4" w:themeFill="accent6" w:themeFillTint="66"/>
          </w:tcPr>
          <w:p w:rsidR="00121FA6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</w:p>
        </w:tc>
        <w:tc>
          <w:tcPr>
            <w:tcW w:w="145" w:type="pct"/>
            <w:shd w:val="clear" w:color="auto" w:fill="FBD4B4" w:themeFill="accent6" w:themeFillTint="66"/>
          </w:tcPr>
          <w:p w:rsidR="00121FA6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</w:p>
        </w:tc>
        <w:tc>
          <w:tcPr>
            <w:tcW w:w="144" w:type="pct"/>
            <w:shd w:val="clear" w:color="auto" w:fill="FBD4B4" w:themeFill="accent6" w:themeFillTint="66"/>
          </w:tcPr>
          <w:p w:rsidR="00121FA6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</w:p>
        </w:tc>
        <w:tc>
          <w:tcPr>
            <w:tcW w:w="144" w:type="pct"/>
            <w:shd w:val="clear" w:color="auto" w:fill="FBD4B4" w:themeFill="accent6" w:themeFillTint="66"/>
          </w:tcPr>
          <w:p w:rsidR="00121FA6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</w:p>
        </w:tc>
        <w:tc>
          <w:tcPr>
            <w:tcW w:w="144" w:type="pct"/>
            <w:shd w:val="clear" w:color="auto" w:fill="FBD4B4" w:themeFill="accent6" w:themeFillTint="66"/>
          </w:tcPr>
          <w:p w:rsidR="00121FA6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  <w:tc>
          <w:tcPr>
            <w:tcW w:w="144" w:type="pct"/>
            <w:shd w:val="clear" w:color="auto" w:fill="FBD4B4" w:themeFill="accent6" w:themeFillTint="66"/>
          </w:tcPr>
          <w:p w:rsidR="00121FA6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" w:type="pct"/>
            <w:shd w:val="clear" w:color="auto" w:fill="FBD4B4" w:themeFill="accent6" w:themeFillTint="66"/>
          </w:tcPr>
          <w:p w:rsidR="00121FA6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44" w:type="pct"/>
            <w:shd w:val="clear" w:color="auto" w:fill="FBD4B4" w:themeFill="accent6" w:themeFillTint="66"/>
          </w:tcPr>
          <w:p w:rsidR="00121FA6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44" w:type="pct"/>
            <w:shd w:val="clear" w:color="auto" w:fill="FBD4B4" w:themeFill="accent6" w:themeFillTint="66"/>
          </w:tcPr>
          <w:p w:rsidR="00121FA6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44" w:type="pct"/>
            <w:shd w:val="clear" w:color="auto" w:fill="FBD4B4" w:themeFill="accent6" w:themeFillTint="66"/>
          </w:tcPr>
          <w:p w:rsidR="00121FA6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44" w:type="pct"/>
            <w:shd w:val="clear" w:color="auto" w:fill="FBD4B4" w:themeFill="accent6" w:themeFillTint="66"/>
          </w:tcPr>
          <w:p w:rsidR="00121FA6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44" w:type="pct"/>
            <w:shd w:val="clear" w:color="auto" w:fill="FBD4B4" w:themeFill="accent6" w:themeFillTint="66"/>
          </w:tcPr>
          <w:p w:rsidR="00121FA6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44" w:type="pct"/>
            <w:shd w:val="clear" w:color="auto" w:fill="FBD4B4" w:themeFill="accent6" w:themeFillTint="66"/>
          </w:tcPr>
          <w:p w:rsidR="00121FA6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44" w:type="pct"/>
            <w:shd w:val="clear" w:color="auto" w:fill="FBD4B4" w:themeFill="accent6" w:themeFillTint="66"/>
          </w:tcPr>
          <w:p w:rsidR="00121FA6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44" w:type="pct"/>
            <w:shd w:val="clear" w:color="auto" w:fill="FBD4B4" w:themeFill="accent6" w:themeFillTint="66"/>
          </w:tcPr>
          <w:p w:rsidR="00121FA6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44" w:type="pct"/>
            <w:shd w:val="clear" w:color="auto" w:fill="FBD4B4" w:themeFill="accent6" w:themeFillTint="66"/>
          </w:tcPr>
          <w:p w:rsidR="00121FA6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44" w:type="pct"/>
            <w:shd w:val="clear" w:color="auto" w:fill="FBD4B4" w:themeFill="accent6" w:themeFillTint="66"/>
          </w:tcPr>
          <w:p w:rsidR="00121FA6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44" w:type="pct"/>
            <w:shd w:val="clear" w:color="auto" w:fill="FBD4B4" w:themeFill="accent6" w:themeFillTint="66"/>
          </w:tcPr>
          <w:p w:rsidR="00121FA6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144" w:type="pct"/>
            <w:shd w:val="clear" w:color="auto" w:fill="FBD4B4" w:themeFill="accent6" w:themeFillTint="66"/>
          </w:tcPr>
          <w:p w:rsidR="00121FA6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44" w:type="pct"/>
            <w:shd w:val="clear" w:color="auto" w:fill="FBD4B4" w:themeFill="accent6" w:themeFillTint="66"/>
          </w:tcPr>
          <w:p w:rsidR="00121FA6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44" w:type="pct"/>
            <w:shd w:val="clear" w:color="auto" w:fill="FBD4B4" w:themeFill="accent6" w:themeFillTint="66"/>
          </w:tcPr>
          <w:p w:rsidR="00121FA6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44" w:type="pct"/>
            <w:shd w:val="clear" w:color="auto" w:fill="FBD4B4" w:themeFill="accent6" w:themeFillTint="66"/>
          </w:tcPr>
          <w:p w:rsidR="00121FA6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144" w:type="pct"/>
            <w:shd w:val="clear" w:color="auto" w:fill="FBD4B4" w:themeFill="accent6" w:themeFillTint="66"/>
          </w:tcPr>
          <w:p w:rsidR="00121FA6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144" w:type="pct"/>
            <w:shd w:val="clear" w:color="auto" w:fill="FBD4B4" w:themeFill="accent6" w:themeFillTint="66"/>
          </w:tcPr>
          <w:p w:rsidR="00121FA6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44" w:type="pct"/>
            <w:shd w:val="clear" w:color="auto" w:fill="FBD4B4" w:themeFill="accent6" w:themeFillTint="66"/>
          </w:tcPr>
          <w:p w:rsidR="00121FA6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144" w:type="pct"/>
            <w:shd w:val="clear" w:color="auto" w:fill="FBD4B4" w:themeFill="accent6" w:themeFillTint="66"/>
          </w:tcPr>
          <w:p w:rsidR="00121FA6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0" w:type="pct"/>
            <w:shd w:val="clear" w:color="auto" w:fill="FBD4B4" w:themeFill="accent6" w:themeFillTint="66"/>
          </w:tcPr>
          <w:p w:rsidR="00121FA6" w:rsidRDefault="007F5B9E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</w:tr>
      <w:tr w:rsidR="0056267B" w:rsidRPr="0056267B" w:rsidTr="00535094">
        <w:tc>
          <w:tcPr>
            <w:tcW w:w="582" w:type="pct"/>
          </w:tcPr>
          <w:p w:rsidR="00121FA6" w:rsidRDefault="00121FA6" w:rsidP="005350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5B9E" w:rsidRPr="006B2DAF" w:rsidRDefault="002E0F6F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B2DAF">
              <w:rPr>
                <w:rFonts w:ascii="Times New Roman" w:hAnsi="Times New Roman" w:cs="Times New Roman"/>
                <w:b/>
                <w:sz w:val="24"/>
                <w:szCs w:val="24"/>
              </w:rPr>
              <w:t>Doenças Diarréicas Aguda</w:t>
            </w:r>
          </w:p>
        </w:tc>
        <w:tc>
          <w:tcPr>
            <w:tcW w:w="13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6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0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6267B" w:rsidRPr="0056267B" w:rsidTr="00535094">
        <w:tc>
          <w:tcPr>
            <w:tcW w:w="582" w:type="pct"/>
          </w:tcPr>
          <w:p w:rsidR="00121FA6" w:rsidRPr="0056267B" w:rsidRDefault="00121FA6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F5B9E" w:rsidRPr="0056267B" w:rsidRDefault="006B2DAF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Escabiose</w:t>
            </w:r>
            <w:proofErr w:type="spellEnd"/>
          </w:p>
        </w:tc>
        <w:tc>
          <w:tcPr>
            <w:tcW w:w="13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6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0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6267B" w:rsidRPr="0056267B" w:rsidTr="00535094">
        <w:tc>
          <w:tcPr>
            <w:tcW w:w="582" w:type="pct"/>
          </w:tcPr>
          <w:p w:rsidR="00121FA6" w:rsidRPr="0056267B" w:rsidRDefault="00121FA6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F5B9E" w:rsidRPr="0056267B" w:rsidRDefault="006B2DAF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Desidratação</w:t>
            </w:r>
            <w:proofErr w:type="spellEnd"/>
          </w:p>
        </w:tc>
        <w:tc>
          <w:tcPr>
            <w:tcW w:w="13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6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0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6267B" w:rsidRPr="0056267B" w:rsidTr="00535094">
        <w:tc>
          <w:tcPr>
            <w:tcW w:w="582" w:type="pct"/>
          </w:tcPr>
          <w:p w:rsidR="00121FA6" w:rsidRPr="0056267B" w:rsidRDefault="00121FA6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F5B9E" w:rsidRPr="0056267B" w:rsidRDefault="006B2DAF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Úlcera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Decúbito</w:t>
            </w:r>
            <w:proofErr w:type="spellEnd"/>
          </w:p>
        </w:tc>
        <w:tc>
          <w:tcPr>
            <w:tcW w:w="13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6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0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6267B" w:rsidRPr="0056267B" w:rsidTr="00535094">
        <w:tc>
          <w:tcPr>
            <w:tcW w:w="582" w:type="pct"/>
          </w:tcPr>
          <w:p w:rsidR="00121FA6" w:rsidRPr="0056267B" w:rsidRDefault="00121FA6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F5B9E" w:rsidRPr="0056267B" w:rsidRDefault="006B2DAF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Desnutrição</w:t>
            </w:r>
            <w:proofErr w:type="spellEnd"/>
          </w:p>
        </w:tc>
        <w:tc>
          <w:tcPr>
            <w:tcW w:w="13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6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0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6267B" w:rsidRPr="0056267B" w:rsidTr="00535094">
        <w:tc>
          <w:tcPr>
            <w:tcW w:w="582" w:type="pct"/>
          </w:tcPr>
          <w:p w:rsidR="00121FA6" w:rsidRPr="0056267B" w:rsidRDefault="00121FA6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F5B9E" w:rsidRPr="0056267B" w:rsidRDefault="006B2DAF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Queda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com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lesão</w:t>
            </w:r>
            <w:proofErr w:type="spellEnd"/>
          </w:p>
        </w:tc>
        <w:tc>
          <w:tcPr>
            <w:tcW w:w="13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6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0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6267B" w:rsidRPr="0056267B" w:rsidTr="00535094">
        <w:tc>
          <w:tcPr>
            <w:tcW w:w="582" w:type="pct"/>
          </w:tcPr>
          <w:p w:rsidR="00121FA6" w:rsidRPr="0056267B" w:rsidRDefault="00121FA6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F5B9E" w:rsidRPr="0056267B" w:rsidRDefault="006B2DAF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Queda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lesão</w:t>
            </w:r>
            <w:proofErr w:type="spellEnd"/>
          </w:p>
        </w:tc>
        <w:tc>
          <w:tcPr>
            <w:tcW w:w="13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6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0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6267B" w:rsidRPr="0056267B" w:rsidTr="00535094">
        <w:tc>
          <w:tcPr>
            <w:tcW w:w="582" w:type="pct"/>
          </w:tcPr>
          <w:p w:rsidR="00121FA6" w:rsidRPr="0056267B" w:rsidRDefault="00121FA6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F5B9E" w:rsidRPr="0056267B" w:rsidRDefault="006B2DAF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Hipertensos</w:t>
            </w:r>
            <w:proofErr w:type="spellEnd"/>
          </w:p>
        </w:tc>
        <w:tc>
          <w:tcPr>
            <w:tcW w:w="13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6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0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6267B" w:rsidRPr="0056267B" w:rsidTr="00535094">
        <w:tc>
          <w:tcPr>
            <w:tcW w:w="582" w:type="pct"/>
          </w:tcPr>
          <w:p w:rsidR="00121FA6" w:rsidRPr="0056267B" w:rsidRDefault="00121FA6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F5B9E" w:rsidRPr="0056267B" w:rsidRDefault="006B2DAF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Diabéticos</w:t>
            </w:r>
            <w:proofErr w:type="spellEnd"/>
          </w:p>
        </w:tc>
        <w:tc>
          <w:tcPr>
            <w:tcW w:w="13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6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0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6267B" w:rsidRPr="0056267B" w:rsidTr="00535094">
        <w:tc>
          <w:tcPr>
            <w:tcW w:w="582" w:type="pct"/>
          </w:tcPr>
          <w:p w:rsidR="00121FA6" w:rsidRPr="0056267B" w:rsidRDefault="00121FA6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F5B9E" w:rsidRPr="0056267B" w:rsidRDefault="006B2DAF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Câncer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Próstata</w:t>
            </w:r>
            <w:proofErr w:type="spellEnd"/>
          </w:p>
        </w:tc>
        <w:tc>
          <w:tcPr>
            <w:tcW w:w="13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6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0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6267B" w:rsidRPr="0056267B" w:rsidTr="00535094">
        <w:tc>
          <w:tcPr>
            <w:tcW w:w="582" w:type="pct"/>
          </w:tcPr>
          <w:p w:rsidR="00121FA6" w:rsidRPr="0056267B" w:rsidRDefault="00121FA6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F5B9E" w:rsidRPr="0056267B" w:rsidRDefault="006B2DAF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Outros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tipos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câncer</w:t>
            </w:r>
            <w:proofErr w:type="spellEnd"/>
          </w:p>
        </w:tc>
        <w:tc>
          <w:tcPr>
            <w:tcW w:w="13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6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0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6267B" w:rsidRPr="0056267B" w:rsidTr="00D00CA7">
        <w:tc>
          <w:tcPr>
            <w:tcW w:w="582" w:type="pct"/>
          </w:tcPr>
          <w:p w:rsidR="009A4979" w:rsidRDefault="009A4979" w:rsidP="00D00CA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F5B9E" w:rsidRPr="0056267B" w:rsidRDefault="006B2DAF" w:rsidP="00D00CA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Hanseníase</w:t>
            </w:r>
            <w:proofErr w:type="spellEnd"/>
          </w:p>
        </w:tc>
        <w:tc>
          <w:tcPr>
            <w:tcW w:w="134" w:type="pct"/>
          </w:tcPr>
          <w:p w:rsidR="00121FA6" w:rsidRPr="0056267B" w:rsidRDefault="00121FA6" w:rsidP="00D00CA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6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0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365E7F" w:rsidRPr="0056267B" w:rsidTr="00535094">
        <w:tc>
          <w:tcPr>
            <w:tcW w:w="582" w:type="pct"/>
          </w:tcPr>
          <w:p w:rsidR="00365E7F" w:rsidRPr="00365E7F" w:rsidRDefault="00365E7F" w:rsidP="00535094">
            <w:pPr>
              <w:rPr>
                <w:rFonts w:ascii="Arial" w:hAnsi="Arial" w:cs="Arial"/>
                <w:b/>
                <w:color w:val="000000" w:themeColor="text1"/>
              </w:rPr>
            </w:pPr>
            <w:r w:rsidRPr="00365E7F">
              <w:rPr>
                <w:rFonts w:ascii="Arial" w:hAnsi="Arial" w:cs="Arial"/>
                <w:b/>
                <w:color w:val="000000" w:themeColor="text1"/>
              </w:rPr>
              <w:t>Tuberculose</w:t>
            </w:r>
          </w:p>
          <w:p w:rsidR="00365E7F" w:rsidRPr="0056267B" w:rsidRDefault="00365E7F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4" w:type="pct"/>
          </w:tcPr>
          <w:p w:rsidR="00365E7F" w:rsidRPr="0056267B" w:rsidRDefault="00365E7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6" w:type="pct"/>
          </w:tcPr>
          <w:p w:rsidR="00365E7F" w:rsidRPr="0056267B" w:rsidRDefault="00365E7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365E7F" w:rsidRPr="0056267B" w:rsidRDefault="00365E7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365E7F" w:rsidRPr="0056267B" w:rsidRDefault="00365E7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365E7F" w:rsidRPr="0056267B" w:rsidRDefault="00365E7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365E7F" w:rsidRPr="0056267B" w:rsidRDefault="00365E7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365E7F" w:rsidRPr="0056267B" w:rsidRDefault="00365E7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365E7F" w:rsidRPr="0056267B" w:rsidRDefault="00365E7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365E7F" w:rsidRPr="0056267B" w:rsidRDefault="00365E7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365E7F" w:rsidRPr="0056267B" w:rsidRDefault="00365E7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365E7F" w:rsidRPr="0056267B" w:rsidRDefault="00365E7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365E7F" w:rsidRPr="0056267B" w:rsidRDefault="00365E7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365E7F" w:rsidRPr="0056267B" w:rsidRDefault="00365E7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365E7F" w:rsidRPr="0056267B" w:rsidRDefault="00365E7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365E7F" w:rsidRPr="0056267B" w:rsidRDefault="00365E7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365E7F" w:rsidRPr="0056267B" w:rsidRDefault="00365E7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365E7F" w:rsidRPr="0056267B" w:rsidRDefault="00365E7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365E7F" w:rsidRPr="0056267B" w:rsidRDefault="00365E7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365E7F" w:rsidRPr="0056267B" w:rsidRDefault="00365E7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365E7F" w:rsidRPr="0056267B" w:rsidRDefault="00365E7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365E7F" w:rsidRPr="0056267B" w:rsidRDefault="00365E7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365E7F" w:rsidRPr="0056267B" w:rsidRDefault="00365E7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365E7F" w:rsidRPr="0056267B" w:rsidRDefault="00365E7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365E7F" w:rsidRPr="0056267B" w:rsidRDefault="00365E7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365E7F" w:rsidRPr="0056267B" w:rsidRDefault="00365E7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365E7F" w:rsidRPr="0056267B" w:rsidRDefault="00365E7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365E7F" w:rsidRPr="0056267B" w:rsidRDefault="00365E7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365E7F" w:rsidRPr="0056267B" w:rsidRDefault="00365E7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365E7F" w:rsidRPr="0056267B" w:rsidRDefault="00365E7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365E7F" w:rsidRPr="0056267B" w:rsidRDefault="00365E7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0" w:type="pct"/>
          </w:tcPr>
          <w:p w:rsidR="00365E7F" w:rsidRPr="0056267B" w:rsidRDefault="00365E7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6267B" w:rsidRPr="0056267B" w:rsidTr="00535094">
        <w:tc>
          <w:tcPr>
            <w:tcW w:w="582" w:type="pct"/>
          </w:tcPr>
          <w:p w:rsidR="00121FA6" w:rsidRPr="0056267B" w:rsidRDefault="00121FA6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F5B9E" w:rsidRPr="0056267B" w:rsidRDefault="006B2DAF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Tratamento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hemodiálise</w:t>
            </w:r>
            <w:proofErr w:type="spellEnd"/>
          </w:p>
        </w:tc>
        <w:tc>
          <w:tcPr>
            <w:tcW w:w="13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6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0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37CFF" w:rsidRPr="0056267B" w:rsidTr="00D00CA7">
        <w:trPr>
          <w:trHeight w:val="685"/>
        </w:trPr>
        <w:tc>
          <w:tcPr>
            <w:tcW w:w="582" w:type="pct"/>
          </w:tcPr>
          <w:p w:rsidR="00F37CFF" w:rsidRDefault="00F37CFF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37CFF" w:rsidRDefault="00F37CFF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Transtorno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mental*</w:t>
            </w:r>
          </w:p>
          <w:p w:rsidR="00F37CFF" w:rsidRPr="0056267B" w:rsidRDefault="00F37CFF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4" w:type="pct"/>
          </w:tcPr>
          <w:p w:rsidR="00F37CFF" w:rsidRPr="0056267B" w:rsidRDefault="00F37CF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6" w:type="pct"/>
          </w:tcPr>
          <w:p w:rsidR="00F37CFF" w:rsidRPr="0056267B" w:rsidRDefault="00F37CF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F37CFF" w:rsidRPr="0056267B" w:rsidRDefault="00F37CF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F37CFF" w:rsidRPr="0056267B" w:rsidRDefault="00F37CF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F37CFF" w:rsidRPr="0056267B" w:rsidRDefault="00F37CF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F37CFF" w:rsidRPr="0056267B" w:rsidRDefault="00F37CF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F37CFF" w:rsidRPr="0056267B" w:rsidRDefault="00F37CF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F37CFF" w:rsidRPr="0056267B" w:rsidRDefault="00F37CF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F37CFF" w:rsidRPr="0056267B" w:rsidRDefault="00F37CF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F37CFF" w:rsidRPr="0056267B" w:rsidRDefault="00F37CF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F37CFF" w:rsidRPr="0056267B" w:rsidRDefault="00F37CF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F37CFF" w:rsidRPr="0056267B" w:rsidRDefault="00F37CF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F37CFF" w:rsidRPr="0056267B" w:rsidRDefault="00F37CF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F37CFF" w:rsidRPr="0056267B" w:rsidRDefault="00F37CF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F37CFF" w:rsidRPr="0056267B" w:rsidRDefault="00F37CF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F37CFF" w:rsidRPr="0056267B" w:rsidRDefault="00F37CF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F37CFF" w:rsidRPr="0056267B" w:rsidRDefault="00F37CF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F37CFF" w:rsidRPr="0056267B" w:rsidRDefault="00F37CF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F37CFF" w:rsidRPr="0056267B" w:rsidRDefault="00F37CF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F37CFF" w:rsidRPr="0056267B" w:rsidRDefault="00F37CF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F37CFF" w:rsidRPr="0056267B" w:rsidRDefault="00F37CF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F37CFF" w:rsidRPr="0056267B" w:rsidRDefault="00F37CF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F37CFF" w:rsidRPr="0056267B" w:rsidRDefault="00F37CF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F37CFF" w:rsidRPr="0056267B" w:rsidRDefault="00F37CF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F37CFF" w:rsidRPr="0056267B" w:rsidRDefault="00F37CF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F37CFF" w:rsidRPr="0056267B" w:rsidRDefault="00F37CF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F37CFF" w:rsidRPr="0056267B" w:rsidRDefault="00F37CF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F37CFF" w:rsidRPr="0056267B" w:rsidRDefault="00F37CF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F37CFF" w:rsidRPr="0056267B" w:rsidRDefault="00F37CF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F37CFF" w:rsidRPr="0056267B" w:rsidRDefault="00F37CF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0" w:type="pct"/>
          </w:tcPr>
          <w:p w:rsidR="00F37CFF" w:rsidRPr="0056267B" w:rsidRDefault="00F37CFF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6267B" w:rsidRPr="0056267B" w:rsidTr="00535094">
        <w:tc>
          <w:tcPr>
            <w:tcW w:w="582" w:type="pct"/>
          </w:tcPr>
          <w:p w:rsidR="00121FA6" w:rsidRPr="0056267B" w:rsidRDefault="00121FA6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F5B9E" w:rsidRPr="0056267B" w:rsidRDefault="006B2DAF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Tentativa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suicídio</w:t>
            </w:r>
            <w:proofErr w:type="spellEnd"/>
          </w:p>
        </w:tc>
        <w:tc>
          <w:tcPr>
            <w:tcW w:w="13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6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0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6267B" w:rsidRPr="0056267B" w:rsidTr="00535094">
        <w:tc>
          <w:tcPr>
            <w:tcW w:w="582" w:type="pct"/>
          </w:tcPr>
          <w:p w:rsidR="00121FA6" w:rsidRPr="0056267B" w:rsidRDefault="00121FA6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7F5B9E" w:rsidRPr="0056267B" w:rsidRDefault="006B2DAF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Outros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agravos</w:t>
            </w:r>
            <w:proofErr w:type="spellEnd"/>
          </w:p>
        </w:tc>
        <w:tc>
          <w:tcPr>
            <w:tcW w:w="13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6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0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6267B" w:rsidRPr="0056267B" w:rsidTr="00535094">
        <w:tc>
          <w:tcPr>
            <w:tcW w:w="582" w:type="pct"/>
          </w:tcPr>
          <w:p w:rsidR="00121FA6" w:rsidRPr="0056267B" w:rsidRDefault="006B2DAF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Óbitos</w:t>
            </w:r>
            <w:proofErr w:type="spellEnd"/>
          </w:p>
          <w:p w:rsidR="007F5B9E" w:rsidRPr="0056267B" w:rsidRDefault="007F5B9E" w:rsidP="005350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6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35094" w:rsidRPr="0056267B" w:rsidRDefault="00535094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4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0" w:type="pct"/>
          </w:tcPr>
          <w:p w:rsidR="00121FA6" w:rsidRPr="0056267B" w:rsidRDefault="00121FA6" w:rsidP="00121F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21FA6" w:rsidRDefault="00F37CFF" w:rsidP="00F37CF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37CFF">
        <w:rPr>
          <w:rFonts w:ascii="Times New Roman" w:hAnsi="Times New Roman" w:cs="Times New Roman"/>
          <w:b/>
          <w:sz w:val="24"/>
          <w:szCs w:val="24"/>
        </w:rPr>
        <w:t>Especificar o tipo do transtorno mental e se faz tratamento/</w:t>
      </w:r>
      <w:r w:rsidR="00535094" w:rsidRPr="00F37CFF">
        <w:rPr>
          <w:rFonts w:ascii="Times New Roman" w:hAnsi="Times New Roman" w:cs="Times New Roman"/>
          <w:b/>
          <w:sz w:val="24"/>
          <w:szCs w:val="24"/>
        </w:rPr>
        <w:t>acompanhamento n</w:t>
      </w:r>
      <w:r w:rsidR="005E389B">
        <w:rPr>
          <w:rFonts w:ascii="Times New Roman" w:hAnsi="Times New Roman" w:cs="Times New Roman"/>
          <w:b/>
          <w:sz w:val="24"/>
          <w:szCs w:val="24"/>
        </w:rPr>
        <w:t>o C</w:t>
      </w:r>
      <w:r w:rsidRPr="00F37CFF">
        <w:rPr>
          <w:rFonts w:ascii="Times New Roman" w:hAnsi="Times New Roman" w:cs="Times New Roman"/>
          <w:b/>
          <w:sz w:val="24"/>
          <w:szCs w:val="24"/>
        </w:rPr>
        <w:t>APS</w:t>
      </w:r>
      <w:r w:rsidR="00C91CD3">
        <w:rPr>
          <w:rFonts w:ascii="Times New Roman" w:hAnsi="Times New Roman" w:cs="Times New Roman"/>
          <w:b/>
          <w:sz w:val="24"/>
          <w:szCs w:val="24"/>
        </w:rPr>
        <w:t xml:space="preserve"> de sua região</w:t>
      </w:r>
      <w:r w:rsidRPr="00F37CFF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121FA6" w:rsidSect="00C7526F">
      <w:headerReference w:type="default" r:id="rId7"/>
      <w:foot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267B" w:rsidRDefault="0056267B" w:rsidP="00121FA6">
      <w:r>
        <w:separator/>
      </w:r>
    </w:p>
  </w:endnote>
  <w:endnote w:type="continuationSeparator" w:id="1">
    <w:p w:rsidR="0056267B" w:rsidRDefault="0056267B" w:rsidP="00121F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67B" w:rsidRPr="00D80D66" w:rsidRDefault="0056267B" w:rsidP="00121FA6">
    <w:pPr>
      <w:pStyle w:val="Rodap"/>
      <w:ind w:left="2977" w:hanging="709"/>
      <w:rPr>
        <w:color w:val="808080"/>
        <w:sz w:val="16"/>
      </w:rPr>
    </w:pPr>
    <w:r>
      <w:rPr>
        <w:noProof/>
        <w:color w:val="808080"/>
        <w:sz w:val="16"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-53975</wp:posOffset>
          </wp:positionH>
          <wp:positionV relativeFrom="paragraph">
            <wp:posOffset>33020</wp:posOffset>
          </wp:positionV>
          <wp:extent cx="1388110" cy="494030"/>
          <wp:effectExtent l="19050" t="0" r="2540" b="0"/>
          <wp:wrapNone/>
          <wp:docPr id="2" name="Imagem 26" descr="http://mail.google.com/mail/?attid=0.1&amp;disp=emb&amp;view=att&amp;th=1195e1ec503cdfd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6" descr="http://mail.google.com/mail/?attid=0.1&amp;disp=emb&amp;view=att&amp;th=1195e1ec503cdfd5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8110" cy="4940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80D66">
      <w:rPr>
        <w:color w:val="808080"/>
        <w:sz w:val="16"/>
      </w:rPr>
      <w:t>DIRETORIA GERAL DE VIGILÂNCIA E PROTEÇÃO À SAÚDE – DIRETORIA DE VIGILÂNCIA SANITÁRIA</w:t>
    </w:r>
  </w:p>
  <w:p w:rsidR="0056267B" w:rsidRPr="00D80D66" w:rsidRDefault="0056267B" w:rsidP="00121FA6">
    <w:pPr>
      <w:pStyle w:val="Rodap"/>
      <w:ind w:left="2977" w:hanging="709"/>
      <w:rPr>
        <w:color w:val="808080"/>
        <w:sz w:val="16"/>
      </w:rPr>
    </w:pPr>
    <w:r w:rsidRPr="00D80D66">
      <w:rPr>
        <w:color w:val="808080"/>
        <w:sz w:val="16"/>
      </w:rPr>
      <w:t xml:space="preserve">Anexo II SESAU – </w:t>
    </w:r>
    <w:proofErr w:type="spellStart"/>
    <w:r w:rsidRPr="00D80D66">
      <w:rPr>
        <w:color w:val="808080"/>
        <w:sz w:val="16"/>
      </w:rPr>
      <w:t>Qd</w:t>
    </w:r>
    <w:proofErr w:type="spellEnd"/>
    <w:r w:rsidRPr="00D80D66">
      <w:rPr>
        <w:color w:val="808080"/>
        <w:sz w:val="16"/>
      </w:rPr>
      <w:t xml:space="preserve">. </w:t>
    </w:r>
    <w:proofErr w:type="gramStart"/>
    <w:r w:rsidRPr="00D80D66">
      <w:rPr>
        <w:color w:val="808080"/>
        <w:sz w:val="16"/>
      </w:rPr>
      <w:t>104 Norte</w:t>
    </w:r>
    <w:proofErr w:type="gramEnd"/>
    <w:r w:rsidRPr="00D80D66">
      <w:rPr>
        <w:color w:val="808080"/>
        <w:sz w:val="16"/>
      </w:rPr>
      <w:t xml:space="preserve">, Av. </w:t>
    </w:r>
    <w:proofErr w:type="spellStart"/>
    <w:r w:rsidRPr="00D80D66">
      <w:rPr>
        <w:color w:val="808080"/>
        <w:sz w:val="16"/>
      </w:rPr>
      <w:t>Lo</w:t>
    </w:r>
    <w:proofErr w:type="spellEnd"/>
    <w:r w:rsidRPr="00D80D66">
      <w:rPr>
        <w:color w:val="808080"/>
        <w:sz w:val="16"/>
      </w:rPr>
      <w:t xml:space="preserve"> 02, Conj. 01, </w:t>
    </w:r>
    <w:proofErr w:type="spellStart"/>
    <w:r w:rsidRPr="00D80D66">
      <w:rPr>
        <w:color w:val="808080"/>
        <w:sz w:val="16"/>
      </w:rPr>
      <w:t>Lt</w:t>
    </w:r>
    <w:proofErr w:type="spellEnd"/>
    <w:r w:rsidRPr="00D80D66">
      <w:rPr>
        <w:color w:val="808080"/>
        <w:sz w:val="16"/>
      </w:rPr>
      <w:t xml:space="preserve"> 13 – Ed. Mendonça – Térreo</w:t>
    </w:r>
  </w:p>
  <w:p w:rsidR="0056267B" w:rsidRPr="003861CA" w:rsidRDefault="0056267B" w:rsidP="00121FA6">
    <w:pPr>
      <w:pStyle w:val="Rodap"/>
      <w:ind w:left="2977" w:hanging="709"/>
      <w:rPr>
        <w:color w:val="808080"/>
        <w:sz w:val="16"/>
        <w:lang w:val="en-US"/>
      </w:rPr>
    </w:pPr>
    <w:r w:rsidRPr="003861CA">
      <w:rPr>
        <w:color w:val="808080"/>
        <w:sz w:val="16"/>
        <w:lang w:val="en-US"/>
      </w:rPr>
      <w:t>CEP 77.006 022 Palmas TO</w:t>
    </w:r>
  </w:p>
  <w:p w:rsidR="0056267B" w:rsidRPr="003861CA" w:rsidRDefault="0056267B" w:rsidP="00121FA6">
    <w:pPr>
      <w:pStyle w:val="Rodap"/>
      <w:ind w:left="2977" w:hanging="709"/>
      <w:rPr>
        <w:color w:val="808080"/>
        <w:sz w:val="16"/>
        <w:lang w:val="en-US"/>
      </w:rPr>
    </w:pPr>
    <w:r w:rsidRPr="003861CA">
      <w:rPr>
        <w:color w:val="808080"/>
        <w:sz w:val="16"/>
        <w:lang w:val="en-US"/>
      </w:rPr>
      <w:t>(63) 3218 3264 – visa@saude.to.gov.br</w:t>
    </w:r>
  </w:p>
  <w:p w:rsidR="0056267B" w:rsidRPr="00121FA6" w:rsidRDefault="0056267B">
    <w:pPr>
      <w:pStyle w:val="Rodap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267B" w:rsidRDefault="0056267B" w:rsidP="00121FA6">
      <w:r>
        <w:separator/>
      </w:r>
    </w:p>
  </w:footnote>
  <w:footnote w:type="continuationSeparator" w:id="1">
    <w:p w:rsidR="0056267B" w:rsidRDefault="0056267B" w:rsidP="00121F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67B" w:rsidRDefault="0056267B" w:rsidP="00E10898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6419850" cy="952500"/>
          <wp:effectExtent l="19050" t="0" r="0" b="0"/>
          <wp:docPr id="1" name="Imagem 1" descr="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ofici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9850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03F6D"/>
    <w:multiLevelType w:val="hybridMultilevel"/>
    <w:tmpl w:val="A7169CDC"/>
    <w:lvl w:ilvl="0" w:tplc="6DCEE512">
      <w:start w:val="6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C7526F"/>
    <w:rsid w:val="00121FA6"/>
    <w:rsid w:val="001D0372"/>
    <w:rsid w:val="002E0F6F"/>
    <w:rsid w:val="00365E7F"/>
    <w:rsid w:val="003D7BCE"/>
    <w:rsid w:val="00535094"/>
    <w:rsid w:val="0056267B"/>
    <w:rsid w:val="005E389B"/>
    <w:rsid w:val="005F717E"/>
    <w:rsid w:val="0063730A"/>
    <w:rsid w:val="006B2DAF"/>
    <w:rsid w:val="006D10A4"/>
    <w:rsid w:val="007A1A43"/>
    <w:rsid w:val="007F5B9E"/>
    <w:rsid w:val="00925ADC"/>
    <w:rsid w:val="009A4979"/>
    <w:rsid w:val="00A22914"/>
    <w:rsid w:val="00C7526F"/>
    <w:rsid w:val="00C91CD3"/>
    <w:rsid w:val="00D00CA7"/>
    <w:rsid w:val="00E10898"/>
    <w:rsid w:val="00F37CFF"/>
    <w:rsid w:val="00F97813"/>
    <w:rsid w:val="00FD7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0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21F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21FA6"/>
  </w:style>
  <w:style w:type="paragraph" w:styleId="Rodap">
    <w:name w:val="footer"/>
    <w:basedOn w:val="Normal"/>
    <w:link w:val="RodapChar"/>
    <w:uiPriority w:val="99"/>
    <w:semiHidden/>
    <w:unhideWhenUsed/>
    <w:rsid w:val="00121FA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121FA6"/>
  </w:style>
  <w:style w:type="paragraph" w:styleId="Textodebalo">
    <w:name w:val="Balloon Text"/>
    <w:basedOn w:val="Normal"/>
    <w:link w:val="TextodebaloChar"/>
    <w:uiPriority w:val="99"/>
    <w:semiHidden/>
    <w:unhideWhenUsed/>
    <w:rsid w:val="00121FA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1FA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21F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37C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http://mail.google.com/mail/?attid=0.1&amp;disp=emb&amp;view=att&amp;th=1195e1ec503cdfd5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mariafatima</dc:creator>
  <cp:keywords/>
  <dc:description/>
  <cp:lastModifiedBy>mariafatima</cp:lastModifiedBy>
  <cp:revision>15</cp:revision>
  <dcterms:created xsi:type="dcterms:W3CDTF">2013-01-28T16:36:00Z</dcterms:created>
  <dcterms:modified xsi:type="dcterms:W3CDTF">2013-08-01T21:13:00Z</dcterms:modified>
</cp:coreProperties>
</file>