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ED91" w14:textId="575E4167" w:rsidR="00BF103A" w:rsidRPr="00B4726D" w:rsidRDefault="0059426A" w:rsidP="00B4726D">
      <w:pPr>
        <w:pStyle w:val="Heading1"/>
        <w:rPr>
          <w:rFonts w:ascii="Times New Roman" w:hAnsi="Times New Roman" w:cs="Times New Roman"/>
          <w:b/>
          <w:bCs/>
        </w:rPr>
      </w:pPr>
      <w:r w:rsidRPr="00B4726D">
        <w:rPr>
          <w:rFonts w:ascii="Times New Roman" w:hAnsi="Times New Roman" w:cs="Times New Roman"/>
          <w:b/>
          <w:bCs/>
        </w:rPr>
        <w:t>How to use the</w:t>
      </w:r>
      <w:r w:rsidR="00B4726D" w:rsidRPr="00B4726D">
        <w:rPr>
          <w:rFonts w:ascii="Times New Roman" w:hAnsi="Times New Roman" w:cs="Times New Roman"/>
          <w:b/>
          <w:bCs/>
        </w:rPr>
        <w:t xml:space="preserve"> Results Complaint Management</w:t>
      </w:r>
      <w:r w:rsidRPr="00B4726D">
        <w:rPr>
          <w:rFonts w:ascii="Times New Roman" w:hAnsi="Times New Roman" w:cs="Times New Roman"/>
          <w:b/>
          <w:bCs/>
        </w:rPr>
        <w:t xml:space="preserve"> System</w:t>
      </w:r>
      <w:r w:rsidR="00B4726D" w:rsidRPr="00B4726D">
        <w:rPr>
          <w:rFonts w:ascii="Times New Roman" w:hAnsi="Times New Roman" w:cs="Times New Roman"/>
          <w:b/>
          <w:bCs/>
        </w:rPr>
        <w:t xml:space="preserve"> (RCMS)</w:t>
      </w:r>
      <w:r w:rsidRPr="00B4726D">
        <w:rPr>
          <w:rFonts w:ascii="Times New Roman" w:hAnsi="Times New Roman" w:cs="Times New Roman"/>
          <w:b/>
          <w:bCs/>
        </w:rPr>
        <w:t>.</w:t>
      </w:r>
    </w:p>
    <w:p w14:paraId="58CBFA22" w14:textId="77777777" w:rsidR="00B4726D" w:rsidRPr="00B4726D" w:rsidRDefault="00B4726D">
      <w:pPr>
        <w:rPr>
          <w:rFonts w:ascii="Times New Roman" w:hAnsi="Times New Roman" w:cs="Times New Roman"/>
        </w:rPr>
      </w:pPr>
    </w:p>
    <w:p w14:paraId="60C0D5ED" w14:textId="7553CE1C" w:rsidR="00C35854" w:rsidRPr="00C35854" w:rsidRDefault="00C35854" w:rsidP="00C35854">
      <w:pPr>
        <w:rPr>
          <w:rFonts w:ascii="Times New Roman" w:hAnsi="Times New Roman" w:cs="Times New Roman"/>
          <w:b/>
          <w:bCs/>
        </w:rPr>
      </w:pPr>
      <w:r w:rsidRPr="00C35854">
        <w:rPr>
          <w:rFonts w:ascii="Times New Roman" w:hAnsi="Times New Roman" w:cs="Times New Roman"/>
          <w:b/>
          <w:bCs/>
        </w:rPr>
        <w:t>SAMPLE ACCOUNT</w:t>
      </w:r>
    </w:p>
    <w:p w14:paraId="2053902B" w14:textId="77777777" w:rsidR="00C35854" w:rsidRDefault="00C35854" w:rsidP="00C3585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HOD- username: </w:t>
      </w:r>
      <w:hyperlink r:id="rId4" w:history="1">
        <w:r w:rsidRPr="00FE123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evelynkahiigi@cit.mak.ac.ug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Pass:SCIT01</w:t>
      </w:r>
    </w:p>
    <w:p w14:paraId="40CE7745" w14:textId="77777777" w:rsidR="00C35854" w:rsidRDefault="00C35854" w:rsidP="00C35854">
      <w:pPr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Lecturer – username: </w:t>
      </w:r>
      <w:hyperlink r:id="rId5" w:history="1">
        <w:r w:rsidRPr="00FE123B">
          <w:rPr>
            <w:rStyle w:val="Hyperlink"/>
            <w:rFonts w:ascii="Arial" w:hAnsi="Arial" w:cs="Arial"/>
            <w:sz w:val="20"/>
            <w:szCs w:val="20"/>
            <w:shd w:val="clear" w:color="auto" w:fill="DFDFDF"/>
          </w:rPr>
          <w:t>flashina7@gmail.com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DFDFDF"/>
        </w:rPr>
        <w:t xml:space="preserve">  Pass: SCIT02</w:t>
      </w:r>
    </w:p>
    <w:p w14:paraId="4BC26E01" w14:textId="77777777" w:rsidR="00C35854" w:rsidRDefault="00C35854" w:rsidP="00C358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DFDFDF"/>
        </w:rPr>
        <w:t xml:space="preserve">Admin – username: </w:t>
      </w:r>
      <w:hyperlink r:id="rId6" w:history="1">
        <w:r w:rsidRPr="00FE123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edithnaluyimba@cis.mak.ac.ug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Pass: SCIT06</w:t>
      </w:r>
    </w:p>
    <w:p w14:paraId="7D02F154" w14:textId="77777777" w:rsidR="00C35854" w:rsidRPr="00B4726D" w:rsidRDefault="00C35854" w:rsidP="00C3585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 – username:  14/U/375 pass: 214000120</w:t>
      </w:r>
    </w:p>
    <w:p w14:paraId="4F0B38A9" w14:textId="77777777" w:rsidR="00AA73BA" w:rsidRDefault="00AA73BA" w:rsidP="0034049C">
      <w:pPr>
        <w:rPr>
          <w:rFonts w:ascii="Times New Roman" w:hAnsi="Times New Roman" w:cs="Times New Roman"/>
        </w:rPr>
      </w:pPr>
      <w:bookmarkStart w:id="0" w:name="_GoBack"/>
      <w:bookmarkEnd w:id="0"/>
    </w:p>
    <w:p w14:paraId="2D3621CC" w14:textId="7EE91658" w:rsidR="0034049C" w:rsidRDefault="0034049C" w:rsidP="00340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Normal follow is this.</w:t>
      </w:r>
    </w:p>
    <w:p w14:paraId="1EBACF3D" w14:textId="084DDDB8" w:rsidR="00BD53FD" w:rsidRPr="00BD53FD" w:rsidRDefault="00BD53FD">
      <w:pPr>
        <w:rPr>
          <w:rFonts w:ascii="Times New Roman" w:hAnsi="Times New Roman" w:cs="Times New Roman"/>
          <w:b/>
          <w:bCs/>
        </w:rPr>
      </w:pPr>
      <w:r w:rsidRPr="00BD53FD">
        <w:rPr>
          <w:rFonts w:ascii="Times New Roman" w:hAnsi="Times New Roman" w:cs="Times New Roman"/>
          <w:b/>
          <w:bCs/>
        </w:rPr>
        <w:t>HEAD OF DEPARTMENTS</w:t>
      </w:r>
    </w:p>
    <w:p w14:paraId="5DB15A88" w14:textId="74EF1D37" w:rsidR="00B4726D" w:rsidRDefault="00B47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 Heads of department are required to enter the </w:t>
      </w:r>
      <w:r w:rsidR="00C5655A">
        <w:rPr>
          <w:rFonts w:ascii="Times New Roman" w:hAnsi="Times New Roman" w:cs="Times New Roman"/>
        </w:rPr>
        <w:t>details of which lecturer is teaching</w:t>
      </w:r>
      <w:r w:rsidR="0079730E">
        <w:rPr>
          <w:rFonts w:ascii="Times New Roman" w:hAnsi="Times New Roman" w:cs="Times New Roman"/>
        </w:rPr>
        <w:t>,</w:t>
      </w:r>
      <w:r w:rsidR="00C5655A">
        <w:rPr>
          <w:rFonts w:ascii="Times New Roman" w:hAnsi="Times New Roman" w:cs="Times New Roman"/>
        </w:rPr>
        <w:t xml:space="preserve"> which course unit</w:t>
      </w:r>
      <w:r w:rsidR="0079730E">
        <w:rPr>
          <w:rFonts w:ascii="Times New Roman" w:hAnsi="Times New Roman" w:cs="Times New Roman"/>
        </w:rPr>
        <w:t>,</w:t>
      </w:r>
      <w:r w:rsidR="00C5655A">
        <w:rPr>
          <w:rFonts w:ascii="Times New Roman" w:hAnsi="Times New Roman" w:cs="Times New Roman"/>
        </w:rPr>
        <w:t xml:space="preserve"> which semester, which academic year and for which Year of study. This</w:t>
      </w:r>
      <w:r w:rsidR="0079730E">
        <w:rPr>
          <w:rFonts w:ascii="Times New Roman" w:hAnsi="Times New Roman" w:cs="Times New Roman"/>
        </w:rPr>
        <w:t xml:space="preserve"> is</w:t>
      </w:r>
      <w:r w:rsidR="00C5655A">
        <w:rPr>
          <w:rFonts w:ascii="Times New Roman" w:hAnsi="Times New Roman" w:cs="Times New Roman"/>
        </w:rPr>
        <w:t xml:space="preserve"> done by using the Register Course unit page</w:t>
      </w:r>
      <w:r w:rsidR="0079730E">
        <w:rPr>
          <w:rFonts w:ascii="Times New Roman" w:hAnsi="Times New Roman" w:cs="Times New Roman"/>
        </w:rPr>
        <w:t>.</w:t>
      </w:r>
    </w:p>
    <w:p w14:paraId="1440CBAE" w14:textId="6F172D94" w:rsidR="0079730E" w:rsidRDefault="00797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 select the Semester, Academic Year and Year of study for the fields below to have the data for selecting.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C215010" wp14:editId="47CE9E66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69F8" w14:textId="3705C8DC" w:rsidR="0079730E" w:rsidRDefault="007973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Incase</w:t>
      </w:r>
      <w:proofErr w:type="spellEnd"/>
      <w:r>
        <w:rPr>
          <w:rFonts w:ascii="Times New Roman" w:hAnsi="Times New Roman" w:cs="Times New Roman"/>
        </w:rPr>
        <w:t xml:space="preserve"> there are no course units</w:t>
      </w:r>
      <w:r w:rsidR="00BD53FD">
        <w:rPr>
          <w:rFonts w:ascii="Times New Roman" w:hAnsi="Times New Roman" w:cs="Times New Roman"/>
        </w:rPr>
        <w:t>, make use of the Import course unit page and prepare your excel sheet in this format and remember to save it with the extension of csv</w:t>
      </w:r>
      <w:r w:rsidR="00BD53FD">
        <w:rPr>
          <w:rFonts w:ascii="Times New Roman" w:hAnsi="Times New Roman" w:cs="Times New Roman"/>
          <w:noProof/>
        </w:rPr>
        <w:drawing>
          <wp:inline distT="0" distB="0" distL="0" distR="0" wp14:anchorId="319402DE" wp14:editId="3745ECBF">
            <wp:extent cx="59340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72CA" w14:textId="161F6344" w:rsidR="00BD53FD" w:rsidRDefault="00BD5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setting all that the students can now be able to register the </w:t>
      </w:r>
      <w:proofErr w:type="spellStart"/>
      <w:r>
        <w:rPr>
          <w:rFonts w:ascii="Times New Roman" w:hAnsi="Times New Roman" w:cs="Times New Roman"/>
        </w:rPr>
        <w:t>courseunits</w:t>
      </w:r>
      <w:proofErr w:type="spellEnd"/>
      <w:r>
        <w:rPr>
          <w:rFonts w:ascii="Times New Roman" w:hAnsi="Times New Roman" w:cs="Times New Roman"/>
        </w:rPr>
        <w:t xml:space="preserve"> they have done in that academic year and be able to complain.</w:t>
      </w:r>
    </w:p>
    <w:p w14:paraId="4D2FF57A" w14:textId="48A02201" w:rsidR="00BD53FD" w:rsidRDefault="00BD5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the complaint reaching the Head of department, s/he will be required to use the approve function in the system to approve the mark given by the Lecturer if the complaint necessitated giving a new mark.</w:t>
      </w:r>
    </w:p>
    <w:p w14:paraId="424562E5" w14:textId="2E3F9D55" w:rsidR="00BD53FD" w:rsidRDefault="00BD5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functionality is found under Unapproved menu. Each head of department must a secret code to be able to approve.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A46700B" wp14:editId="29B35A08">
            <wp:extent cx="592455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6A"/>
    <w:rsid w:val="00154D76"/>
    <w:rsid w:val="002F4A4C"/>
    <w:rsid w:val="0034049C"/>
    <w:rsid w:val="0059426A"/>
    <w:rsid w:val="006E7F9B"/>
    <w:rsid w:val="0079730E"/>
    <w:rsid w:val="00AA73BA"/>
    <w:rsid w:val="00B4726D"/>
    <w:rsid w:val="00BC46CF"/>
    <w:rsid w:val="00BD53FD"/>
    <w:rsid w:val="00BF103A"/>
    <w:rsid w:val="00C35854"/>
    <w:rsid w:val="00C5655A"/>
    <w:rsid w:val="00D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769D"/>
  <w15:chartTrackingRefBased/>
  <w15:docId w15:val="{91BD3F58-1F23-4FE3-AD43-0577FA61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3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ithnaluyimba@cis.mak.ac.u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lashina7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velynkahiigi@cit.mak.ac.u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Kasakya</dc:creator>
  <cp:keywords/>
  <dc:description/>
  <cp:lastModifiedBy>Eric Kasakya</cp:lastModifiedBy>
  <cp:revision>2</cp:revision>
  <dcterms:created xsi:type="dcterms:W3CDTF">2019-05-28T07:30:00Z</dcterms:created>
  <dcterms:modified xsi:type="dcterms:W3CDTF">2019-05-28T07:30:00Z</dcterms:modified>
</cp:coreProperties>
</file>