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EA5" w:rsidRDefault="00AD40FA" w:rsidP="00D37359">
      <w:pPr>
        <w:spacing w:after="0"/>
        <w:ind w:left="708" w:hanging="708"/>
        <w:jc w:val="left"/>
        <w:rPr>
          <w:lang w:val="es-E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9776" behindDoc="0" locked="0" layoutInCell="1" allowOverlap="1" wp14:anchorId="6B7FF466" wp14:editId="26CFE7F0">
            <wp:simplePos x="0" y="0"/>
            <wp:positionH relativeFrom="column">
              <wp:posOffset>1543050</wp:posOffset>
            </wp:positionH>
            <wp:positionV relativeFrom="paragraph">
              <wp:posOffset>-194310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BF5EA5" w:rsidRDefault="00BF5EA5" w:rsidP="00D37359">
      <w:pPr>
        <w:spacing w:after="0"/>
        <w:ind w:left="708" w:hanging="708"/>
        <w:jc w:val="left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903F94" w:rsidRDefault="00903F94" w:rsidP="00903F94">
      <w:pPr>
        <w:spacing w:after="0"/>
        <w:rPr>
          <w:lang w:val="es-ES"/>
        </w:rPr>
      </w:pPr>
    </w:p>
    <w:p w:rsidR="000627D8" w:rsidRDefault="003A370A" w:rsidP="00AD40FA">
      <w:pPr>
        <w:spacing w:after="0"/>
        <w:jc w:val="center"/>
        <w:rPr>
          <w:b/>
          <w:sz w:val="40"/>
          <w:lang w:val="es-ES"/>
        </w:rPr>
      </w:pPr>
      <w:r w:rsidRPr="003A370A">
        <w:rPr>
          <w:b/>
          <w:sz w:val="40"/>
          <w:lang w:val="es-ES"/>
        </w:rPr>
        <w:t>Resultados de V</w:t>
      </w:r>
      <w:r w:rsidR="000627D8">
        <w:rPr>
          <w:b/>
          <w:sz w:val="40"/>
          <w:lang w:val="es-ES"/>
        </w:rPr>
        <w:t>alidación</w:t>
      </w:r>
    </w:p>
    <w:p w:rsidR="00AD40FA" w:rsidRDefault="00AD40FA" w:rsidP="00AD40FA">
      <w:pPr>
        <w:spacing w:after="0"/>
        <w:jc w:val="center"/>
        <w:rPr>
          <w:b/>
          <w:sz w:val="40"/>
          <w:lang w:val="es-ES"/>
        </w:rPr>
      </w:pPr>
      <w:r>
        <w:rPr>
          <w:b/>
          <w:sz w:val="40"/>
          <w:lang w:val="es-ES"/>
        </w:rPr>
        <w:t xml:space="preserve">Sistema </w:t>
      </w:r>
      <w:r w:rsidR="005E1310">
        <w:rPr>
          <w:b/>
          <w:sz w:val="40"/>
          <w:lang w:val="es-ES"/>
        </w:rPr>
        <w:t>de Gestión de Vehículos Pesados</w:t>
      </w: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BF5EA5">
      <w:pPr>
        <w:spacing w:after="0"/>
        <w:ind w:left="708" w:hanging="708"/>
        <w:jc w:val="right"/>
        <w:rPr>
          <w:b/>
          <w:sz w:val="40"/>
          <w:lang w:val="es-ES"/>
        </w:rPr>
      </w:pPr>
    </w:p>
    <w:p w:rsidR="00AD40FA" w:rsidRDefault="00AD40FA" w:rsidP="00AD40FA">
      <w:pPr>
        <w:spacing w:after="0"/>
        <w:rPr>
          <w:b/>
          <w:sz w:val="40"/>
          <w:lang w:val="es-ES"/>
        </w:rPr>
      </w:pPr>
    </w:p>
    <w:p w:rsidR="00BF5EA5" w:rsidRDefault="00BF5EA5" w:rsidP="00BF5EA5">
      <w:pPr>
        <w:spacing w:after="0"/>
        <w:ind w:left="708" w:hanging="708"/>
        <w:jc w:val="right"/>
        <w:rPr>
          <w:b/>
          <w:sz w:val="40"/>
          <w:lang w:val="es-ES"/>
        </w:rPr>
      </w:pPr>
      <w:r>
        <w:rPr>
          <w:b/>
          <w:sz w:val="40"/>
          <w:lang w:val="es-ES"/>
        </w:rPr>
        <w:t>Versión 0.1</w:t>
      </w:r>
    </w:p>
    <w:p w:rsidR="00BF5EA5" w:rsidRDefault="00BF5EA5" w:rsidP="00BF5EA5">
      <w:pPr>
        <w:spacing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681538" w:rsidRPr="00D37359" w:rsidRDefault="00681538" w:rsidP="00D37359">
      <w:pPr>
        <w:jc w:val="center"/>
        <w:rPr>
          <w:b/>
        </w:rPr>
      </w:pPr>
      <w:bookmarkStart w:id="0" w:name="_Toc381110442"/>
      <w:r w:rsidRPr="00D37359">
        <w:rPr>
          <w:b/>
          <w:sz w:val="36"/>
          <w:szCs w:val="36"/>
        </w:rPr>
        <w:lastRenderedPageBreak/>
        <w:t>H</w:t>
      </w:r>
      <w:r w:rsidRPr="00D37359">
        <w:rPr>
          <w:b/>
        </w:rPr>
        <w:t>istorial de las revisiones</w:t>
      </w:r>
      <w:bookmarkEnd w:id="0"/>
    </w:p>
    <w:tbl>
      <w:tblPr>
        <w:tblW w:w="9639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09"/>
        <w:gridCol w:w="851"/>
        <w:gridCol w:w="850"/>
        <w:gridCol w:w="1134"/>
        <w:gridCol w:w="3827"/>
        <w:gridCol w:w="993"/>
        <w:gridCol w:w="1275"/>
      </w:tblGrid>
      <w:tr w:rsidR="00681538" w:rsidRPr="00B36B57" w:rsidTr="00D37359">
        <w:trPr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Ítem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Versión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Fecha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Autor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Descripción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681538" w:rsidRPr="003022B1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</w:rPr>
            </w:pPr>
            <w:r w:rsidRPr="003022B1">
              <w:rPr>
                <w:rFonts w:cs="Arial"/>
                <w:sz w:val="16"/>
                <w:szCs w:val="16"/>
              </w:rPr>
              <w:t>Estado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D37359" w:rsidRDefault="00681538" w:rsidP="00334F93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PE"/>
              </w:rPr>
            </w:pPr>
            <w:r w:rsidRPr="00D37359">
              <w:rPr>
                <w:rFonts w:cs="Arial"/>
                <w:sz w:val="16"/>
                <w:szCs w:val="16"/>
                <w:lang w:val="es-PE"/>
              </w:rPr>
              <w:t>Responsable de Revisión y/o Aprobación</w:t>
            </w:r>
          </w:p>
        </w:tc>
      </w:tr>
      <w:tr w:rsidR="00681538" w:rsidRPr="0078244B" w:rsidTr="00D37359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 w:rsidRPr="003022B1">
              <w:rPr>
                <w:rFonts w:ascii="Arial" w:hAnsi="Arial" w:cs="Arial"/>
                <w:color w:val="000000"/>
                <w:szCs w:val="16"/>
              </w:rPr>
              <w:t>01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81538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 w:rsidRPr="003022B1">
              <w:rPr>
                <w:rFonts w:ascii="Arial" w:hAnsi="Arial" w:cs="Arial"/>
                <w:szCs w:val="16"/>
              </w:rPr>
              <w:t>0.1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630530" w:rsidP="00334F93">
            <w:pPr>
              <w:pStyle w:val="TableText"/>
              <w:jc w:val="center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31</w:t>
            </w:r>
            <w:r w:rsidR="0078244B">
              <w:rPr>
                <w:rFonts w:ascii="Arial" w:hAnsi="Arial" w:cs="Arial"/>
                <w:szCs w:val="16"/>
              </w:rPr>
              <w:t>/08/2017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8244B" w:rsidP="00334F93">
            <w:pPr>
              <w:pStyle w:val="TableText"/>
              <w:rPr>
                <w:rFonts w:ascii="Arial" w:hAnsi="Arial" w:cs="Arial"/>
                <w:szCs w:val="16"/>
              </w:rPr>
            </w:pPr>
            <w:r>
              <w:rPr>
                <w:rFonts w:ascii="Arial" w:hAnsi="Arial" w:cs="Arial"/>
                <w:szCs w:val="16"/>
              </w:rPr>
              <w:t>ECajas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5398F" w:rsidRDefault="0078244B" w:rsidP="00630530">
            <w:pPr>
              <w:pStyle w:val="TableText"/>
              <w:rPr>
                <w:rFonts w:ascii="Arial" w:hAnsi="Arial" w:cs="Arial"/>
                <w:i/>
                <w:color w:val="17365D"/>
                <w:szCs w:val="16"/>
              </w:rPr>
            </w:pPr>
            <w:r>
              <w:rPr>
                <w:rFonts w:ascii="Arial" w:hAnsi="Arial" w:cs="Arial"/>
                <w:i/>
                <w:color w:val="17365D"/>
                <w:szCs w:val="16"/>
              </w:rPr>
              <w:t xml:space="preserve">Realizar </w:t>
            </w:r>
            <w:r w:rsidR="00630530">
              <w:rPr>
                <w:rFonts w:ascii="Arial" w:hAnsi="Arial" w:cs="Arial"/>
                <w:i/>
                <w:color w:val="17365D"/>
                <w:szCs w:val="16"/>
              </w:rPr>
              <w:t>la validación con el cliente del documento Especificación de Casos de Uso</w:t>
            </w:r>
            <w:r>
              <w:rPr>
                <w:rFonts w:ascii="Arial" w:hAnsi="Arial" w:cs="Arial"/>
                <w:i/>
                <w:color w:val="17365D"/>
                <w:szCs w:val="16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8244B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Revisado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81538" w:rsidRPr="003022B1" w:rsidRDefault="0078244B" w:rsidP="00334F93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</w:rPr>
            </w:pPr>
            <w:r>
              <w:rPr>
                <w:rFonts w:ascii="Arial" w:hAnsi="Arial" w:cs="Arial"/>
                <w:color w:val="000000"/>
                <w:szCs w:val="16"/>
              </w:rPr>
              <w:t>ECajas</w:t>
            </w:r>
          </w:p>
        </w:tc>
      </w:tr>
    </w:tbl>
    <w:p w:rsidR="00AD40FA" w:rsidRDefault="00AD40FA">
      <w:pPr>
        <w:spacing w:after="200" w:line="276" w:lineRule="auto"/>
        <w:jc w:val="left"/>
        <w:rPr>
          <w:rFonts w:cs="Arial"/>
          <w:lang w:val="es-PE"/>
        </w:rPr>
      </w:pPr>
    </w:p>
    <w:p w:rsidR="00AD40FA" w:rsidRDefault="00AD40FA">
      <w:pPr>
        <w:spacing w:after="200" w:line="276" w:lineRule="auto"/>
        <w:jc w:val="left"/>
        <w:rPr>
          <w:rFonts w:cs="Arial"/>
          <w:lang w:val="es-PE"/>
        </w:rPr>
      </w:pPr>
    </w:p>
    <w:p w:rsidR="00AD40FA" w:rsidRDefault="00AD40FA">
      <w:pPr>
        <w:spacing w:after="200" w:line="276" w:lineRule="auto"/>
        <w:jc w:val="left"/>
        <w:rPr>
          <w:rFonts w:cs="Arial"/>
          <w:lang w:val="es-PE"/>
        </w:rPr>
      </w:pPr>
    </w:p>
    <w:p w:rsidR="00AD40FA" w:rsidRPr="002F3AA6" w:rsidRDefault="00AD40FA" w:rsidP="00AD40FA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Bazalar Contreras, Hector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MBazalar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Cajas Monier,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ECajas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Carlin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DCarlin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Castillo Gomez,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FCastillo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Percca Minaya, Hernan Mijail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HPercca</w:t>
      </w:r>
    </w:p>
    <w:p w:rsidR="00AD40FA" w:rsidRPr="002F3AA6" w:rsidRDefault="00AD40FA" w:rsidP="00AD40FA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AD40FA" w:rsidRPr="002F3AA6" w:rsidRDefault="00AD40FA" w:rsidP="00AD40FA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AD40FA" w:rsidRPr="002F3AA6" w:rsidRDefault="00AD40FA" w:rsidP="00AD40FA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Palacios Quichiz, Luis Estaban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color w:val="000000"/>
          <w:sz w:val="22"/>
          <w:szCs w:val="22"/>
          <w:lang w:val="es-US"/>
        </w:rPr>
        <w:t>LPalacios</w:t>
      </w:r>
    </w:p>
    <w:p w:rsidR="00681538" w:rsidRPr="0078244B" w:rsidRDefault="00681538">
      <w:pPr>
        <w:spacing w:after="200" w:line="276" w:lineRule="auto"/>
        <w:jc w:val="left"/>
        <w:rPr>
          <w:rFonts w:cs="Arial"/>
          <w:lang w:val="es-PE"/>
        </w:rPr>
      </w:pPr>
      <w:r w:rsidRPr="0078244B">
        <w:rPr>
          <w:rFonts w:cs="Arial"/>
          <w:lang w:val="es-PE"/>
        </w:rPr>
        <w:br w:type="page"/>
      </w:r>
    </w:p>
    <w:p w:rsidR="00BF5EA5" w:rsidRPr="00A73600" w:rsidRDefault="00BF5EA5" w:rsidP="00BF5EA5">
      <w:pPr>
        <w:pStyle w:val="TtulodeTDC"/>
        <w:jc w:val="center"/>
        <w:rPr>
          <w:rFonts w:ascii="Verdana" w:hAnsi="Verdana"/>
          <w:color w:val="auto"/>
          <w:lang w:val="es-ES"/>
        </w:rPr>
      </w:pPr>
      <w:r w:rsidRPr="00A73600">
        <w:rPr>
          <w:rFonts w:ascii="Verdana" w:hAnsi="Verdana"/>
          <w:color w:val="auto"/>
          <w:lang w:val="es-ES"/>
        </w:rPr>
        <w:lastRenderedPageBreak/>
        <w:t>Tabla de contenidos</w:t>
      </w:r>
    </w:p>
    <w:sdt>
      <w:sdt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F5EA5" w:rsidRDefault="00BF5EA5" w:rsidP="00BF5EA5">
          <w:pPr>
            <w:spacing w:after="0" w:line="276" w:lineRule="auto"/>
            <w:jc w:val="left"/>
          </w:pPr>
        </w:p>
        <w:p w:rsidR="00B36B57" w:rsidRDefault="0070777B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B67FFD">
            <w:rPr>
              <w:b/>
            </w:rPr>
            <w:fldChar w:fldCharType="begin"/>
          </w:r>
          <w:r w:rsidR="00BF5EA5" w:rsidRPr="00B67FFD">
            <w:rPr>
              <w:b/>
            </w:rPr>
            <w:instrText xml:space="preserve"> TOC \o "1-3" \h \z \u </w:instrText>
          </w:r>
          <w:r w:rsidRPr="00B67FFD">
            <w:rPr>
              <w:b/>
            </w:rPr>
            <w:fldChar w:fldCharType="separate"/>
          </w:r>
          <w:hyperlink w:anchor="_Toc491976555" w:history="1">
            <w:r w:rsidR="00B36B57" w:rsidRPr="00B869BF">
              <w:rPr>
                <w:rStyle w:val="Hipervnculo"/>
                <w:noProof/>
              </w:rPr>
              <w:t>1.</w:t>
            </w:r>
            <w:r w:rsidR="00B36B57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B36B57" w:rsidRPr="00B869BF">
              <w:rPr>
                <w:rStyle w:val="Hipervnculo"/>
                <w:noProof/>
              </w:rPr>
              <w:t>Introducción</w:t>
            </w:r>
            <w:r w:rsidR="00B36B57">
              <w:rPr>
                <w:noProof/>
                <w:webHidden/>
              </w:rPr>
              <w:tab/>
            </w:r>
            <w:r w:rsidR="00B36B57">
              <w:rPr>
                <w:noProof/>
                <w:webHidden/>
              </w:rPr>
              <w:fldChar w:fldCharType="begin"/>
            </w:r>
            <w:r w:rsidR="00B36B57">
              <w:rPr>
                <w:noProof/>
                <w:webHidden/>
              </w:rPr>
              <w:instrText xml:space="preserve"> PAGEREF _Toc491976555 \h </w:instrText>
            </w:r>
            <w:r w:rsidR="00B36B57">
              <w:rPr>
                <w:noProof/>
                <w:webHidden/>
              </w:rPr>
            </w:r>
            <w:r w:rsidR="00B36B57">
              <w:rPr>
                <w:noProof/>
                <w:webHidden/>
              </w:rPr>
              <w:fldChar w:fldCharType="separate"/>
            </w:r>
            <w:r w:rsidR="00B36B57">
              <w:rPr>
                <w:noProof/>
                <w:webHidden/>
              </w:rPr>
              <w:t>4</w:t>
            </w:r>
            <w:r w:rsidR="00B36B57">
              <w:rPr>
                <w:noProof/>
                <w:webHidden/>
              </w:rPr>
              <w:fldChar w:fldCharType="end"/>
            </w:r>
          </w:hyperlink>
        </w:p>
        <w:p w:rsidR="00B36B57" w:rsidRDefault="00B36B57">
          <w:pPr>
            <w:pStyle w:val="TDC1"/>
            <w:tabs>
              <w:tab w:val="left" w:pos="44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56" w:history="1">
            <w:r w:rsidRPr="00B869BF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B869BF">
              <w:rPr>
                <w:rStyle w:val="Hipervnculo"/>
                <w:noProof/>
              </w:rPr>
              <w:t>Ejecución de la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B57" w:rsidRDefault="00B36B5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57" w:history="1">
            <w:r w:rsidRPr="00B869BF">
              <w:rPr>
                <w:rStyle w:val="Hipervnculo"/>
                <w:b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B869BF">
              <w:rPr>
                <w:rStyle w:val="Hipervnculo"/>
                <w:b/>
                <w:noProof/>
              </w:rPr>
              <w:t>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B57" w:rsidRDefault="00B36B5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58" w:history="1">
            <w:r w:rsidRPr="00B869BF">
              <w:rPr>
                <w:rStyle w:val="Hipervnculo"/>
                <w:b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B869BF">
              <w:rPr>
                <w:rStyle w:val="Hipervnculo"/>
                <w:b/>
                <w:noProof/>
              </w:rPr>
              <w:t>Fecha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B57" w:rsidRDefault="00B36B5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59" w:history="1">
            <w:r w:rsidRPr="00B869BF">
              <w:rPr>
                <w:rStyle w:val="Hipervnculo"/>
                <w:b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B869BF">
              <w:rPr>
                <w:rStyle w:val="Hipervnculo"/>
                <w:b/>
                <w:noProof/>
              </w:rPr>
              <w:t>Lugar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B57" w:rsidRDefault="00B36B5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60" w:history="1">
            <w:r w:rsidRPr="00B869BF">
              <w:rPr>
                <w:rStyle w:val="Hipervnculo"/>
                <w:b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B869BF">
              <w:rPr>
                <w:rStyle w:val="Hipervnculo"/>
                <w:b/>
                <w:noProof/>
              </w:rPr>
              <w:t>Duración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B57" w:rsidRDefault="00B36B5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61" w:history="1">
            <w:r w:rsidRPr="00B869BF">
              <w:rPr>
                <w:rStyle w:val="Hipervnculo"/>
                <w:b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B869BF">
              <w:rPr>
                <w:rStyle w:val="Hipervnculo"/>
                <w:b/>
                <w:noProof/>
              </w:rPr>
              <w:t>Lista de comprobación para la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B57" w:rsidRDefault="00B36B5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62" w:history="1">
            <w:r w:rsidRPr="00B869BF">
              <w:rPr>
                <w:rStyle w:val="Hipervnculo"/>
                <w:b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B869BF">
              <w:rPr>
                <w:rStyle w:val="Hipervnculo"/>
                <w:b/>
                <w:noProof/>
              </w:rPr>
              <w:t>Elementos aprobados por la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B57" w:rsidRDefault="00B36B5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63" w:history="1">
            <w:r w:rsidRPr="00B869BF">
              <w:rPr>
                <w:rStyle w:val="Hipervnculo"/>
                <w:b/>
                <w:noProof/>
              </w:rPr>
              <w:t>2.7.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B869BF">
              <w:rPr>
                <w:rStyle w:val="Hipervnculo"/>
                <w:b/>
                <w:noProof/>
              </w:rPr>
              <w:t>Elementos no aprobados por la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B57" w:rsidRDefault="00B36B5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64" w:history="1">
            <w:r w:rsidRPr="00B869BF">
              <w:rPr>
                <w:rStyle w:val="Hipervnculo"/>
                <w:b/>
                <w:noProof/>
              </w:rPr>
              <w:t>2.8.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B869BF">
              <w:rPr>
                <w:rStyle w:val="Hipervnculo"/>
                <w:b/>
                <w:noProof/>
              </w:rPr>
              <w:t>Elementos pendientes de la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6B57" w:rsidRDefault="00B36B57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976565" w:history="1">
            <w:r w:rsidRPr="00B869BF">
              <w:rPr>
                <w:rStyle w:val="Hipervnculo"/>
                <w:b/>
                <w:noProof/>
              </w:rPr>
              <w:t>2.9.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Pr="00B869BF">
              <w:rPr>
                <w:rStyle w:val="Hipervnculo"/>
                <w:b/>
                <w:noProof/>
              </w:rPr>
              <w:t>Defectos identificados durante la validación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_Toc491976565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5EA5" w:rsidRPr="00B67FFD" w:rsidRDefault="0070777B" w:rsidP="00BF5EA5">
          <w:pPr>
            <w:rPr>
              <w:b/>
            </w:rPr>
          </w:pPr>
          <w:r w:rsidRPr="00B67FFD">
            <w:rPr>
              <w:b/>
              <w:bCs/>
              <w:noProof/>
            </w:rPr>
            <w:fldChar w:fldCharType="end"/>
          </w:r>
        </w:p>
      </w:sdtContent>
    </w:sdt>
    <w:p w:rsidR="00BF5EA5" w:rsidRDefault="00BF5EA5" w:rsidP="00BF5EA5">
      <w:pPr>
        <w:spacing w:after="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:rsidR="00BF5EA5" w:rsidRPr="00A95FE6" w:rsidRDefault="007C4211" w:rsidP="00BF5EA5">
      <w:pPr>
        <w:spacing w:after="0" w:line="276" w:lineRule="auto"/>
        <w:jc w:val="center"/>
        <w:rPr>
          <w:b/>
          <w:lang w:val="es-ES"/>
        </w:rPr>
      </w:pPr>
      <w:r>
        <w:rPr>
          <w:b/>
          <w:sz w:val="28"/>
          <w:lang w:val="es-ES"/>
        </w:rPr>
        <w:lastRenderedPageBreak/>
        <w:t>Resultados de V</w:t>
      </w:r>
      <w:r w:rsidR="000627D8">
        <w:rPr>
          <w:b/>
          <w:sz w:val="28"/>
          <w:lang w:val="es-ES"/>
        </w:rPr>
        <w:t>alidación</w:t>
      </w:r>
    </w:p>
    <w:p w:rsidR="00BB016B" w:rsidRPr="006E03BD" w:rsidRDefault="00BB016B" w:rsidP="00BF5EA5">
      <w:pPr>
        <w:spacing w:after="0"/>
        <w:rPr>
          <w:lang w:val="es-ES"/>
        </w:rPr>
      </w:pPr>
    </w:p>
    <w:p w:rsidR="00BF5EA5" w:rsidRPr="000604C5" w:rsidRDefault="00BF5EA5" w:rsidP="00BF5EA5">
      <w:pPr>
        <w:pStyle w:val="Ttulo1"/>
        <w:rPr>
          <w:sz w:val="22"/>
          <w:szCs w:val="22"/>
        </w:rPr>
      </w:pPr>
      <w:bookmarkStart w:id="1" w:name="_Toc491976555"/>
      <w:r w:rsidRPr="000604C5">
        <w:rPr>
          <w:sz w:val="22"/>
          <w:szCs w:val="22"/>
        </w:rPr>
        <w:t>Introducción</w:t>
      </w:r>
      <w:bookmarkEnd w:id="1"/>
    </w:p>
    <w:p w:rsidR="00447A7A" w:rsidRPr="00447A7A" w:rsidRDefault="00447A7A" w:rsidP="00447A7A">
      <w:pPr>
        <w:spacing w:after="0"/>
        <w:ind w:left="708"/>
        <w:rPr>
          <w:rFonts w:eastAsia="Times New Roman"/>
          <w:sz w:val="22"/>
          <w:szCs w:val="22"/>
          <w:lang w:val="es-PE" w:eastAsia="en-US"/>
        </w:rPr>
      </w:pPr>
      <w:r w:rsidRPr="00447A7A">
        <w:rPr>
          <w:rFonts w:eastAsia="Times New Roman"/>
          <w:sz w:val="22"/>
          <w:szCs w:val="22"/>
          <w:lang w:val="es-PE" w:eastAsia="en-US"/>
        </w:rPr>
        <w:t xml:space="preserve">Tener una validación de los documentos nos permite asegurar que el cliente está satisfecho con las funcionalidades que el sistema. </w:t>
      </w:r>
    </w:p>
    <w:p w:rsidR="00E97695" w:rsidRPr="00447A7A" w:rsidRDefault="00E97695" w:rsidP="00D37359">
      <w:pPr>
        <w:spacing w:after="0"/>
        <w:ind w:left="708"/>
        <w:rPr>
          <w:i/>
          <w:color w:val="0070C0"/>
          <w:sz w:val="22"/>
          <w:szCs w:val="22"/>
          <w:lang w:val="es-PE"/>
        </w:rPr>
      </w:pPr>
    </w:p>
    <w:p w:rsidR="003A370A" w:rsidRPr="000604C5" w:rsidRDefault="003A370A" w:rsidP="003A370A">
      <w:pPr>
        <w:pStyle w:val="Ttulo1"/>
        <w:rPr>
          <w:sz w:val="22"/>
          <w:szCs w:val="22"/>
        </w:rPr>
      </w:pPr>
      <w:bookmarkStart w:id="2" w:name="_Toc491976556"/>
      <w:r w:rsidRPr="000604C5">
        <w:rPr>
          <w:sz w:val="22"/>
          <w:szCs w:val="22"/>
        </w:rPr>
        <w:t>Ejecución de la v</w:t>
      </w:r>
      <w:r w:rsidR="00E01DC5">
        <w:rPr>
          <w:sz w:val="22"/>
          <w:szCs w:val="22"/>
        </w:rPr>
        <w:t>alidación</w:t>
      </w:r>
      <w:bookmarkEnd w:id="2"/>
      <w:r w:rsidR="00903F94" w:rsidRPr="000604C5">
        <w:rPr>
          <w:sz w:val="22"/>
          <w:szCs w:val="22"/>
        </w:rPr>
        <w:t xml:space="preserve"> </w:t>
      </w:r>
    </w:p>
    <w:p w:rsidR="00447A7A" w:rsidRPr="00447A7A" w:rsidRDefault="00447A7A" w:rsidP="00447A7A">
      <w:pPr>
        <w:widowControl w:val="0"/>
        <w:spacing w:after="0" w:line="240" w:lineRule="atLeast"/>
        <w:ind w:left="720"/>
        <w:rPr>
          <w:rFonts w:eastAsia="Times New Roman"/>
          <w:color w:val="0000FF"/>
          <w:sz w:val="22"/>
          <w:szCs w:val="22"/>
          <w:lang w:val="es-PE" w:eastAsia="en-US"/>
        </w:rPr>
      </w:pPr>
      <w:r w:rsidRPr="00447A7A">
        <w:rPr>
          <w:rFonts w:eastAsia="Times New Roman"/>
          <w:color w:val="000000" w:themeColor="text1"/>
          <w:sz w:val="22"/>
          <w:szCs w:val="22"/>
          <w:lang w:val="es-PE" w:eastAsia="en-US"/>
        </w:rPr>
        <w:t xml:space="preserve">Registro de información en el </w:t>
      </w:r>
      <w:r w:rsidR="00630530">
        <w:rPr>
          <w:rFonts w:eastAsia="Times New Roman"/>
          <w:color w:val="000000" w:themeColor="text1"/>
          <w:sz w:val="22"/>
          <w:szCs w:val="22"/>
          <w:lang w:val="es-PE" w:eastAsia="en-US"/>
        </w:rPr>
        <w:t>documento de la Especificación de Casos de Uso</w:t>
      </w:r>
      <w:r w:rsidRPr="00447A7A">
        <w:rPr>
          <w:rFonts w:eastAsia="Times New Roman"/>
          <w:color w:val="000000" w:themeColor="text1"/>
          <w:sz w:val="22"/>
          <w:szCs w:val="22"/>
          <w:lang w:val="es-PE" w:eastAsia="en-US"/>
        </w:rPr>
        <w:t xml:space="preserve"> </w:t>
      </w:r>
      <w:r w:rsidR="00630530">
        <w:rPr>
          <w:rFonts w:eastAsia="Times New Roman"/>
          <w:color w:val="000000" w:themeColor="text1"/>
          <w:sz w:val="22"/>
          <w:szCs w:val="22"/>
          <w:lang w:val="es-PE" w:eastAsia="en-US"/>
        </w:rPr>
        <w:t>v</w:t>
      </w:r>
      <w:r w:rsidRPr="00447A7A">
        <w:rPr>
          <w:rFonts w:eastAsia="Times New Roman"/>
          <w:color w:val="000000" w:themeColor="text1"/>
          <w:sz w:val="22"/>
          <w:szCs w:val="22"/>
          <w:lang w:val="es-PE" w:eastAsia="en-US"/>
        </w:rPr>
        <w:t>0.2 para ejecutar los procesos y actividades exitosamente</w:t>
      </w:r>
      <w:r w:rsidRPr="00447A7A">
        <w:rPr>
          <w:rFonts w:eastAsia="Times New Roman"/>
          <w:color w:val="0000FF"/>
          <w:sz w:val="22"/>
          <w:szCs w:val="22"/>
          <w:lang w:val="es-PE" w:eastAsia="en-US"/>
        </w:rPr>
        <w:t>.</w:t>
      </w:r>
    </w:p>
    <w:p w:rsidR="00304C51" w:rsidRPr="00E727AB" w:rsidRDefault="00304C51" w:rsidP="00E727AB">
      <w:pPr>
        <w:widowControl w:val="0"/>
        <w:spacing w:after="0" w:line="240" w:lineRule="atLeast"/>
        <w:ind w:left="360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3" w:name="_Toc491976557"/>
      <w:r w:rsidRPr="000604C5">
        <w:rPr>
          <w:b/>
          <w:sz w:val="22"/>
          <w:szCs w:val="22"/>
        </w:rPr>
        <w:t>Participantes</w:t>
      </w:r>
      <w:bookmarkEnd w:id="3"/>
    </w:p>
    <w:p w:rsidR="00447A7A" w:rsidRPr="00447A7A" w:rsidRDefault="00447A7A" w:rsidP="00CA2A76">
      <w:pPr>
        <w:widowControl w:val="0"/>
        <w:spacing w:after="0" w:line="240" w:lineRule="atLeast"/>
        <w:ind w:left="993"/>
        <w:rPr>
          <w:rFonts w:eastAsia="Times New Roman"/>
          <w:sz w:val="22"/>
          <w:szCs w:val="22"/>
          <w:lang w:val="es-PE" w:eastAsia="en-US"/>
        </w:rPr>
      </w:pPr>
      <w:r w:rsidRPr="00447A7A">
        <w:rPr>
          <w:rFonts w:eastAsia="Times New Roman"/>
          <w:sz w:val="22"/>
          <w:szCs w:val="22"/>
          <w:lang w:val="es-PE" w:eastAsia="en-US"/>
        </w:rPr>
        <w:t>Miembros del Equipo de Desarrollo que participaron en la Ejecución de la Validación:</w:t>
      </w:r>
    </w:p>
    <w:p w:rsidR="00447A7A" w:rsidRDefault="00447A7A" w:rsidP="00CA2A76">
      <w:pPr>
        <w:pStyle w:val="Prrafodelista"/>
        <w:widowControl w:val="0"/>
        <w:numPr>
          <w:ilvl w:val="0"/>
          <w:numId w:val="18"/>
        </w:numPr>
        <w:spacing w:after="0" w:line="240" w:lineRule="atLeast"/>
        <w:ind w:left="1985" w:hanging="425"/>
        <w:rPr>
          <w:rFonts w:eastAsia="Times New Roman"/>
          <w:sz w:val="22"/>
          <w:szCs w:val="22"/>
          <w:lang w:val="es-PE" w:eastAsia="en-US"/>
        </w:rPr>
      </w:pPr>
      <w:r w:rsidRPr="00447A7A">
        <w:rPr>
          <w:rFonts w:eastAsia="Times New Roman"/>
          <w:sz w:val="22"/>
          <w:szCs w:val="22"/>
          <w:lang w:val="es-PE" w:eastAsia="en-US"/>
        </w:rPr>
        <w:t>Cajas Monier Erick</w:t>
      </w:r>
      <w:r w:rsidRPr="00447A7A">
        <w:rPr>
          <w:rFonts w:eastAsia="Times New Roman"/>
          <w:sz w:val="22"/>
          <w:szCs w:val="22"/>
          <w:lang w:val="es-PE" w:eastAsia="en-US"/>
        </w:rPr>
        <w:tab/>
      </w:r>
      <w:r w:rsidRPr="00447A7A">
        <w:rPr>
          <w:rFonts w:eastAsia="Times New Roman"/>
          <w:sz w:val="22"/>
          <w:szCs w:val="22"/>
          <w:lang w:val="es-PE" w:eastAsia="en-US"/>
        </w:rPr>
        <w:tab/>
      </w:r>
      <w:r w:rsidRPr="00447A7A">
        <w:rPr>
          <w:rFonts w:eastAsia="Times New Roman"/>
          <w:sz w:val="22"/>
          <w:szCs w:val="22"/>
          <w:lang w:val="es-PE" w:eastAsia="en-US"/>
        </w:rPr>
        <w:tab/>
      </w:r>
      <w:r w:rsidRPr="00447A7A">
        <w:rPr>
          <w:rFonts w:eastAsia="Times New Roman"/>
          <w:sz w:val="22"/>
          <w:szCs w:val="22"/>
          <w:lang w:val="es-PE" w:eastAsia="en-US"/>
        </w:rPr>
        <w:tab/>
        <w:t>Gestor de Proyecto</w:t>
      </w:r>
    </w:p>
    <w:p w:rsidR="00447A7A" w:rsidRPr="00447A7A" w:rsidRDefault="00447A7A" w:rsidP="00CA2A76">
      <w:pPr>
        <w:pStyle w:val="Prrafodelista"/>
        <w:widowControl w:val="0"/>
        <w:numPr>
          <w:ilvl w:val="0"/>
          <w:numId w:val="18"/>
        </w:numPr>
        <w:spacing w:after="0" w:line="240" w:lineRule="atLeast"/>
        <w:ind w:left="1985" w:hanging="425"/>
        <w:rPr>
          <w:rFonts w:eastAsia="Times New Roman"/>
          <w:sz w:val="22"/>
          <w:szCs w:val="22"/>
          <w:lang w:val="es-PE" w:eastAsia="en-US"/>
        </w:rPr>
      </w:pPr>
      <w:r>
        <w:rPr>
          <w:rFonts w:eastAsia="Times New Roman"/>
          <w:sz w:val="22"/>
          <w:szCs w:val="22"/>
          <w:lang w:val="es-PE" w:eastAsia="en-US"/>
        </w:rPr>
        <w:t>Cajas Osorio Arturo</w:t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</w:r>
      <w:r>
        <w:rPr>
          <w:rFonts w:eastAsia="Times New Roman"/>
          <w:sz w:val="22"/>
          <w:szCs w:val="22"/>
          <w:lang w:val="es-PE" w:eastAsia="en-US"/>
        </w:rPr>
        <w:tab/>
        <w:t>Cliente</w:t>
      </w:r>
    </w:p>
    <w:p w:rsidR="00447A7A" w:rsidRPr="00447A7A" w:rsidRDefault="00447A7A" w:rsidP="00447A7A">
      <w:pPr>
        <w:widowControl w:val="0"/>
        <w:spacing w:after="0" w:line="240" w:lineRule="atLeast"/>
        <w:ind w:left="993"/>
        <w:rPr>
          <w:rFonts w:eastAsia="Times New Roman"/>
          <w:i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4" w:name="_Toc491976558"/>
      <w:r w:rsidRPr="000604C5">
        <w:rPr>
          <w:b/>
          <w:sz w:val="22"/>
          <w:szCs w:val="22"/>
        </w:rPr>
        <w:t>Fecha</w:t>
      </w:r>
      <w:bookmarkEnd w:id="4"/>
    </w:p>
    <w:p w:rsidR="00447A7A" w:rsidRPr="00447A7A" w:rsidRDefault="00630530" w:rsidP="00CA2A76">
      <w:pPr>
        <w:widowControl w:val="0"/>
        <w:spacing w:after="0" w:line="240" w:lineRule="atLeast"/>
        <w:ind w:left="993"/>
        <w:rPr>
          <w:rFonts w:eastAsia="Times New Roman"/>
          <w:sz w:val="22"/>
          <w:szCs w:val="22"/>
          <w:lang w:eastAsia="en-US"/>
        </w:rPr>
      </w:pPr>
      <w:r>
        <w:rPr>
          <w:rFonts w:eastAsia="Times New Roman"/>
          <w:sz w:val="22"/>
          <w:szCs w:val="22"/>
          <w:lang w:eastAsia="en-US"/>
        </w:rPr>
        <w:t>Fecha Realizada: 31</w:t>
      </w:r>
      <w:r w:rsidR="00447A7A">
        <w:rPr>
          <w:rFonts w:eastAsia="Times New Roman"/>
          <w:sz w:val="22"/>
          <w:szCs w:val="22"/>
          <w:lang w:eastAsia="en-US"/>
        </w:rPr>
        <w:t>/08/2017</w:t>
      </w:r>
    </w:p>
    <w:p w:rsidR="00447A7A" w:rsidRPr="00943A7F" w:rsidRDefault="00447A7A" w:rsidP="00447A7A">
      <w:pPr>
        <w:widowControl w:val="0"/>
        <w:spacing w:after="0" w:line="240" w:lineRule="atLeast"/>
        <w:ind w:left="708"/>
        <w:rPr>
          <w:rFonts w:eastAsia="Times New Roman"/>
          <w:i/>
          <w:sz w:val="22"/>
          <w:szCs w:val="22"/>
          <w:lang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5" w:name="_Toc491976559"/>
      <w:r w:rsidRPr="000604C5">
        <w:rPr>
          <w:b/>
          <w:sz w:val="22"/>
          <w:szCs w:val="22"/>
        </w:rPr>
        <w:t>Lugar</w:t>
      </w:r>
      <w:bookmarkEnd w:id="5"/>
    </w:p>
    <w:p w:rsidR="005A4EA0" w:rsidRPr="00447A7A" w:rsidRDefault="00447A7A" w:rsidP="00CA2A76">
      <w:pPr>
        <w:ind w:left="993"/>
        <w:rPr>
          <w:rFonts w:eastAsia="Times New Roman"/>
          <w:sz w:val="22"/>
          <w:szCs w:val="22"/>
          <w:lang w:val="es-PE" w:eastAsia="en-US"/>
        </w:rPr>
      </w:pPr>
      <w:r w:rsidRPr="00447A7A">
        <w:rPr>
          <w:rFonts w:eastAsia="Times New Roman"/>
          <w:sz w:val="22"/>
          <w:szCs w:val="22"/>
          <w:lang w:val="es-PE" w:eastAsia="en-US"/>
        </w:rPr>
        <w:t>General Recavarren N° 131 Of. 402, Miraflores - Lima</w:t>
      </w:r>
    </w:p>
    <w:p w:rsidR="00447A7A" w:rsidRPr="000604C5" w:rsidRDefault="00447A7A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6" w:name="_Toc491976560"/>
      <w:r w:rsidRPr="000604C5">
        <w:rPr>
          <w:b/>
          <w:sz w:val="22"/>
          <w:szCs w:val="22"/>
        </w:rPr>
        <w:t>Duración</w:t>
      </w:r>
      <w:bookmarkEnd w:id="6"/>
    </w:p>
    <w:p w:rsidR="00447A7A" w:rsidRPr="00CA2A76" w:rsidRDefault="00630530" w:rsidP="00447A7A">
      <w:pPr>
        <w:ind w:left="993"/>
        <w:rPr>
          <w:color w:val="000000" w:themeColor="text1"/>
          <w:sz w:val="22"/>
          <w:szCs w:val="22"/>
          <w:lang w:val="es-ES"/>
        </w:rPr>
      </w:pPr>
      <w:r>
        <w:rPr>
          <w:color w:val="000000" w:themeColor="text1"/>
          <w:sz w:val="22"/>
          <w:szCs w:val="22"/>
          <w:lang w:val="es-ES"/>
        </w:rPr>
        <w:t>La reunión tuvo inicio a las 6 pm y se prolongó hasta las 7</w:t>
      </w:r>
      <w:r w:rsidR="00447A7A" w:rsidRPr="00CA2A76">
        <w:rPr>
          <w:color w:val="000000" w:themeColor="text1"/>
          <w:sz w:val="22"/>
          <w:szCs w:val="22"/>
          <w:lang w:val="es-ES"/>
        </w:rPr>
        <w:t xml:space="preserve"> pm. </w:t>
      </w:r>
    </w:p>
    <w:p w:rsidR="00447A7A" w:rsidRPr="00CA2A76" w:rsidRDefault="00447A7A" w:rsidP="00447A7A">
      <w:pPr>
        <w:ind w:left="993"/>
        <w:rPr>
          <w:color w:val="000000" w:themeColor="text1"/>
          <w:sz w:val="22"/>
          <w:szCs w:val="22"/>
          <w:lang w:val="es-ES"/>
        </w:rPr>
      </w:pPr>
      <w:r w:rsidRPr="00CA2A76">
        <w:rPr>
          <w:color w:val="000000" w:themeColor="text1"/>
          <w:sz w:val="22"/>
          <w:szCs w:val="22"/>
          <w:lang w:val="es-ES"/>
        </w:rPr>
        <w:t>Duración 1 hora.</w:t>
      </w:r>
    </w:p>
    <w:p w:rsidR="00447A7A" w:rsidRDefault="00447A7A" w:rsidP="00447A7A">
      <w:pPr>
        <w:ind w:left="993"/>
        <w:rPr>
          <w:i/>
          <w:color w:val="000000" w:themeColor="text1"/>
          <w:sz w:val="22"/>
          <w:szCs w:val="22"/>
          <w:lang w:val="es-E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7" w:name="_Toc491976561"/>
      <w:r w:rsidRPr="000604C5">
        <w:rPr>
          <w:b/>
          <w:sz w:val="22"/>
          <w:szCs w:val="22"/>
        </w:rPr>
        <w:t>Lista de comprobación para la v</w:t>
      </w:r>
      <w:r w:rsidR="00E01DC5">
        <w:rPr>
          <w:b/>
          <w:sz w:val="22"/>
          <w:szCs w:val="22"/>
        </w:rPr>
        <w:t>alidación</w:t>
      </w:r>
      <w:bookmarkEnd w:id="7"/>
    </w:p>
    <w:p w:rsidR="00447A7A" w:rsidRPr="00AD40FA" w:rsidRDefault="00630530" w:rsidP="00447A7A">
      <w:pPr>
        <w:ind w:left="993"/>
        <w:rPr>
          <w:sz w:val="22"/>
          <w:u w:val="single"/>
          <w:lang w:val="es-ES"/>
        </w:rPr>
      </w:pPr>
      <w:r>
        <w:rPr>
          <w:sz w:val="22"/>
          <w:u w:val="single"/>
          <w:lang w:val="es-ES"/>
        </w:rPr>
        <w:t>Especificación de Casos de Uso</w:t>
      </w:r>
    </w:p>
    <w:p w:rsidR="00630530" w:rsidRPr="00630530" w:rsidRDefault="00630530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 uso Registrar Salida de Vehículo.</w:t>
      </w:r>
    </w:p>
    <w:p w:rsidR="00630530" w:rsidRPr="00630530" w:rsidRDefault="00630530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 uso Registrar Entrada de Vehículo.</w:t>
      </w:r>
    </w:p>
    <w:p w:rsidR="00630530" w:rsidRPr="00630530" w:rsidRDefault="00630530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 uso Registrar Revisión Técnica de Vehículo.</w:t>
      </w:r>
    </w:p>
    <w:p w:rsidR="00630530" w:rsidRPr="00630530" w:rsidRDefault="00630530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 uso Solicitar Revisión Técnica de Vehículo.</w:t>
      </w:r>
    </w:p>
    <w:p w:rsidR="00630530" w:rsidRPr="00630530" w:rsidRDefault="00630530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 uso Registrar Multa de Vehículo.</w:t>
      </w:r>
    </w:p>
    <w:p w:rsidR="00630530" w:rsidRPr="00630530" w:rsidRDefault="00630530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 uso Aprobar Revisión Técnica de Vehículo.</w:t>
      </w:r>
    </w:p>
    <w:p w:rsidR="00447A7A" w:rsidRPr="00630530" w:rsidRDefault="00447A7A" w:rsidP="00630530">
      <w:pPr>
        <w:widowControl w:val="0"/>
        <w:spacing w:after="0" w:line="240" w:lineRule="atLeast"/>
        <w:rPr>
          <w:rFonts w:eastAsia="Times New Roman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8" w:name="_Toc491976562"/>
      <w:r w:rsidRPr="000604C5">
        <w:rPr>
          <w:b/>
          <w:sz w:val="22"/>
          <w:szCs w:val="22"/>
        </w:rPr>
        <w:t>Elementos aprobados por la v</w:t>
      </w:r>
      <w:r w:rsidR="00E01DC5">
        <w:rPr>
          <w:b/>
          <w:sz w:val="22"/>
          <w:szCs w:val="22"/>
        </w:rPr>
        <w:t>alidación</w:t>
      </w:r>
      <w:bookmarkEnd w:id="8"/>
    </w:p>
    <w:p w:rsidR="00630530" w:rsidRPr="00AD40FA" w:rsidRDefault="00630530" w:rsidP="00630530">
      <w:pPr>
        <w:ind w:left="993"/>
        <w:rPr>
          <w:sz w:val="22"/>
          <w:u w:val="single"/>
          <w:lang w:val="es-ES"/>
        </w:rPr>
      </w:pPr>
      <w:r>
        <w:rPr>
          <w:sz w:val="22"/>
          <w:u w:val="single"/>
          <w:lang w:val="es-ES"/>
        </w:rPr>
        <w:t>Especificación de Casos de Uso</w:t>
      </w:r>
    </w:p>
    <w:p w:rsidR="00630530" w:rsidRPr="00630530" w:rsidRDefault="00630530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 uso Registrar Salida de Vehículo.</w:t>
      </w:r>
    </w:p>
    <w:p w:rsidR="00630530" w:rsidRPr="00630530" w:rsidRDefault="00630530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 uso Registrar Entrada de Vehículo.</w:t>
      </w:r>
    </w:p>
    <w:p w:rsidR="00630530" w:rsidRPr="00630530" w:rsidRDefault="00630530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 uso Registrar Revisión Técnica de Vehículo.</w:t>
      </w:r>
    </w:p>
    <w:p w:rsidR="00630530" w:rsidRPr="00630530" w:rsidRDefault="00630530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 uso Solicitar Revisión Técnica de Vehículo.</w:t>
      </w:r>
    </w:p>
    <w:p w:rsidR="00630530" w:rsidRPr="00630530" w:rsidRDefault="00630530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 uso Registrar Multa de Vehículo.</w:t>
      </w:r>
    </w:p>
    <w:p w:rsidR="00630530" w:rsidRPr="00630530" w:rsidRDefault="00630530" w:rsidP="00630530">
      <w:pPr>
        <w:pStyle w:val="Prrafodelista"/>
        <w:widowControl w:val="0"/>
        <w:numPr>
          <w:ilvl w:val="0"/>
          <w:numId w:val="20"/>
        </w:numPr>
        <w:spacing w:after="0" w:line="240" w:lineRule="atLeast"/>
        <w:ind w:left="1843"/>
        <w:rPr>
          <w:rFonts w:eastAsia="Times New Roman"/>
          <w:szCs w:val="22"/>
          <w:lang w:val="es-PE" w:eastAsia="en-US"/>
        </w:rPr>
      </w:pPr>
      <w:r w:rsidRPr="00630530">
        <w:rPr>
          <w:rFonts w:eastAsia="Times New Roman"/>
          <w:szCs w:val="22"/>
          <w:lang w:val="es-PE" w:eastAsia="en-US"/>
        </w:rPr>
        <w:t>Especificación de Caso de uso Aprobar Revisión Técnica de Vehículo.</w:t>
      </w:r>
    </w:p>
    <w:p w:rsidR="005A4EA0" w:rsidRDefault="005A4EA0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630530" w:rsidRPr="000604C5" w:rsidRDefault="00630530" w:rsidP="000604C5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9" w:name="_Toc491976563"/>
      <w:r w:rsidRPr="000604C5">
        <w:rPr>
          <w:b/>
          <w:sz w:val="22"/>
          <w:szCs w:val="22"/>
        </w:rPr>
        <w:lastRenderedPageBreak/>
        <w:t>Elementos no aprobados por la v</w:t>
      </w:r>
      <w:r w:rsidR="00E01DC5">
        <w:rPr>
          <w:b/>
          <w:sz w:val="22"/>
          <w:szCs w:val="22"/>
        </w:rPr>
        <w:t>alidación</w:t>
      </w:r>
      <w:bookmarkEnd w:id="9"/>
    </w:p>
    <w:p w:rsidR="005A4EA0" w:rsidRPr="00CA2A76" w:rsidRDefault="00CA2A76" w:rsidP="00CA2A76">
      <w:pPr>
        <w:pStyle w:val="Prrafodelista"/>
        <w:widowControl w:val="0"/>
        <w:numPr>
          <w:ilvl w:val="0"/>
          <w:numId w:val="21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CA2A76">
        <w:rPr>
          <w:rFonts w:eastAsia="Times New Roman"/>
          <w:sz w:val="22"/>
          <w:szCs w:val="22"/>
          <w:lang w:val="es-PE" w:eastAsia="en-US"/>
        </w:rPr>
        <w:t>Ninguno.</w:t>
      </w:r>
    </w:p>
    <w:p w:rsidR="00CA2A76" w:rsidRPr="00CA2A76" w:rsidRDefault="00CA2A76" w:rsidP="00CA2A76">
      <w:pPr>
        <w:pStyle w:val="Prrafodelista"/>
        <w:widowControl w:val="0"/>
        <w:spacing w:after="0" w:line="240" w:lineRule="atLeast"/>
        <w:ind w:left="142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3A370A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0" w:name="_Toc491976564"/>
      <w:r w:rsidRPr="000604C5">
        <w:rPr>
          <w:b/>
          <w:sz w:val="22"/>
          <w:szCs w:val="22"/>
        </w:rPr>
        <w:t>Elementos pendientes de la v</w:t>
      </w:r>
      <w:r w:rsidR="00E01DC5">
        <w:rPr>
          <w:b/>
          <w:sz w:val="22"/>
          <w:szCs w:val="22"/>
        </w:rPr>
        <w:t>alidación</w:t>
      </w:r>
      <w:bookmarkEnd w:id="10"/>
    </w:p>
    <w:p w:rsidR="00CA2A76" w:rsidRDefault="00CA2A76" w:rsidP="00CA2A76">
      <w:pPr>
        <w:pStyle w:val="Prrafodelista"/>
        <w:widowControl w:val="0"/>
        <w:numPr>
          <w:ilvl w:val="0"/>
          <w:numId w:val="21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CA2A76">
        <w:rPr>
          <w:rFonts w:eastAsia="Times New Roman"/>
          <w:sz w:val="22"/>
          <w:szCs w:val="22"/>
          <w:lang w:val="es-PE" w:eastAsia="en-US"/>
        </w:rPr>
        <w:t>Ninguno.</w:t>
      </w:r>
    </w:p>
    <w:p w:rsidR="00CA2A76" w:rsidRPr="00CA2A76" w:rsidRDefault="00CA2A76" w:rsidP="00CA2A76">
      <w:pPr>
        <w:pStyle w:val="Prrafodelista"/>
        <w:widowControl w:val="0"/>
        <w:spacing w:after="0" w:line="240" w:lineRule="atLeast"/>
        <w:ind w:left="1428"/>
        <w:rPr>
          <w:rFonts w:eastAsia="Times New Roman"/>
          <w:sz w:val="22"/>
          <w:szCs w:val="22"/>
          <w:lang w:val="es-PE" w:eastAsia="en-US"/>
        </w:rPr>
      </w:pPr>
    </w:p>
    <w:p w:rsidR="00903F94" w:rsidRPr="000604C5" w:rsidRDefault="003A370A" w:rsidP="000604C5">
      <w:pPr>
        <w:pStyle w:val="Ttulo2"/>
        <w:ind w:left="993" w:hanging="633"/>
        <w:rPr>
          <w:b/>
          <w:sz w:val="22"/>
          <w:szCs w:val="22"/>
        </w:rPr>
      </w:pPr>
      <w:bookmarkStart w:id="11" w:name="_Toc491976565"/>
      <w:r w:rsidRPr="000604C5">
        <w:rPr>
          <w:b/>
          <w:sz w:val="22"/>
          <w:szCs w:val="22"/>
        </w:rPr>
        <w:t>Defectos identificados durante la v</w:t>
      </w:r>
      <w:r w:rsidR="00E01DC5">
        <w:rPr>
          <w:b/>
          <w:sz w:val="22"/>
          <w:szCs w:val="22"/>
        </w:rPr>
        <w:t>alidación</w:t>
      </w:r>
      <w:bookmarkEnd w:id="11"/>
    </w:p>
    <w:p w:rsidR="007B1660" w:rsidRPr="007B1660" w:rsidRDefault="00CA2A76" w:rsidP="007B1660">
      <w:pPr>
        <w:pStyle w:val="Prrafodelista"/>
        <w:widowControl w:val="0"/>
        <w:numPr>
          <w:ilvl w:val="0"/>
          <w:numId w:val="21"/>
        </w:numPr>
        <w:spacing w:after="0" w:line="240" w:lineRule="atLeast"/>
        <w:rPr>
          <w:rFonts w:eastAsia="Times New Roman"/>
          <w:sz w:val="22"/>
          <w:szCs w:val="22"/>
          <w:lang w:val="es-PE" w:eastAsia="en-US"/>
        </w:rPr>
      </w:pPr>
      <w:r w:rsidRPr="00CA2A76">
        <w:rPr>
          <w:rFonts w:eastAsia="Times New Roman"/>
          <w:sz w:val="22"/>
          <w:szCs w:val="22"/>
          <w:lang w:val="es-PE" w:eastAsia="en-US"/>
        </w:rPr>
        <w:t>Ninguno.</w:t>
      </w:r>
    </w:p>
    <w:p w:rsidR="008F0405" w:rsidRDefault="008F0405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7B1660" w:rsidRDefault="007B1660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F0405" w:rsidRDefault="008F0405" w:rsidP="0010052B">
      <w:pPr>
        <w:widowControl w:val="0"/>
        <w:spacing w:after="0" w:line="240" w:lineRule="atLeast"/>
        <w:ind w:left="708"/>
        <w:rPr>
          <w:rFonts w:eastAsia="Times New Roman"/>
          <w:i/>
          <w:color w:val="0000FF"/>
          <w:sz w:val="22"/>
          <w:szCs w:val="22"/>
          <w:lang w:val="es-PE" w:eastAsia="en-US"/>
        </w:rPr>
      </w:pPr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p w:rsidR="008F0405" w:rsidRPr="008F0405" w:rsidRDefault="00B36B57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904C22">
        <w:rPr>
          <w:noProof/>
          <w:sz w:val="22"/>
          <w:szCs w:val="22"/>
          <w:lang w:val="es-PE" w:eastAsia="es-PE"/>
        </w:rPr>
        <w:drawing>
          <wp:anchor distT="0" distB="0" distL="114300" distR="114300" simplePos="0" relativeHeight="251673088" behindDoc="1" locked="0" layoutInCell="1" allowOverlap="1" wp14:anchorId="0EF0367E" wp14:editId="30673D84">
            <wp:simplePos x="0" y="0"/>
            <wp:positionH relativeFrom="column">
              <wp:posOffset>2552700</wp:posOffset>
            </wp:positionH>
            <wp:positionV relativeFrom="paragraph">
              <wp:posOffset>3175</wp:posOffset>
            </wp:positionV>
            <wp:extent cx="532765" cy="1532890"/>
            <wp:effectExtent l="0" t="4762" r="0" b="0"/>
            <wp:wrapTight wrapText="bothSides">
              <wp:wrapPolygon edited="0">
                <wp:start x="21793" y="67"/>
                <wp:lineTo x="940" y="67"/>
                <wp:lineTo x="940" y="21273"/>
                <wp:lineTo x="21793" y="21273"/>
                <wp:lineTo x="21793" y="67"/>
              </wp:wrapPolygon>
            </wp:wrapTight>
            <wp:docPr id="2" name="Imagen 2" descr="C:\Users\Cajas\Desktop\Septimo Ciclo USMP\ISW-2\Avance 1\Resultados de Validación\WhatsApp Image 2017-08-20 at 7.07.0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jas\Desktop\Septimo Ciclo USMP\ISW-2\Avance 1\Resultados de Validación\WhatsApp Image 2017-08-20 at 7.07.03 P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0" t="23077" r="22431" b="35385"/>
                    <a:stretch/>
                  </pic:blipFill>
                  <pic:spPr bwMode="auto">
                    <a:xfrm rot="16200000">
                      <a:off x="0" y="0"/>
                      <a:ext cx="532765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0405" w:rsidRPr="008F0405">
        <w:rPr>
          <w:sz w:val="22"/>
          <w:szCs w:val="22"/>
          <w:lang w:val="es-PE"/>
        </w:rPr>
        <w:t>__________________</w:t>
      </w:r>
      <w:r w:rsidR="008F0405" w:rsidRPr="008F0405">
        <w:rPr>
          <w:sz w:val="22"/>
          <w:szCs w:val="22"/>
          <w:lang w:val="es-PE"/>
        </w:rPr>
        <w:tab/>
      </w:r>
      <w:r w:rsidR="008F0405" w:rsidRPr="008F0405">
        <w:rPr>
          <w:sz w:val="22"/>
          <w:szCs w:val="22"/>
          <w:lang w:val="es-PE"/>
        </w:rPr>
        <w:tab/>
      </w:r>
      <w:r w:rsidR="008F0405" w:rsidRPr="008F0405">
        <w:rPr>
          <w:sz w:val="22"/>
          <w:szCs w:val="22"/>
          <w:lang w:val="es-PE"/>
        </w:rPr>
        <w:tab/>
      </w:r>
      <w:r w:rsidR="008F0405" w:rsidRPr="008F0405">
        <w:rPr>
          <w:sz w:val="22"/>
          <w:szCs w:val="22"/>
          <w:lang w:val="es-PE"/>
        </w:rPr>
        <w:tab/>
        <w:t>___________________</w:t>
      </w:r>
    </w:p>
    <w:p w:rsid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8F0405">
        <w:rPr>
          <w:sz w:val="22"/>
          <w:szCs w:val="22"/>
          <w:lang w:val="es-PE"/>
        </w:rPr>
        <w:t>Firma Jefe de proyecto</w:t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  <w:t>Firma del Líder Técnico</w:t>
      </w:r>
    </w:p>
    <w:p w:rsidR="00B36B57" w:rsidRPr="008F0405" w:rsidRDefault="00B36B57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</w:p>
    <w:p w:rsidR="008F0405" w:rsidRPr="008F0405" w:rsidRDefault="008F0405" w:rsidP="007B1660">
      <w:pPr>
        <w:widowControl w:val="0"/>
        <w:spacing w:after="0" w:line="240" w:lineRule="atLeast"/>
        <w:rPr>
          <w:sz w:val="22"/>
          <w:szCs w:val="22"/>
          <w:lang w:val="es-PE"/>
        </w:rPr>
      </w:pPr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bookmarkStart w:id="12" w:name="_GoBack"/>
      <w:bookmarkEnd w:id="12"/>
    </w:p>
    <w:p w:rsidR="008F0405" w:rsidRPr="008F0405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  <w:t>______________</w:t>
      </w:r>
    </w:p>
    <w:p w:rsidR="008F0405" w:rsidRPr="00B67FFD" w:rsidRDefault="008F0405" w:rsidP="008F0405">
      <w:pPr>
        <w:widowControl w:val="0"/>
        <w:spacing w:after="0" w:line="240" w:lineRule="atLeast"/>
        <w:ind w:left="708"/>
        <w:rPr>
          <w:sz w:val="22"/>
          <w:szCs w:val="22"/>
          <w:lang w:val="es-PE"/>
        </w:rPr>
      </w:pP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</w:r>
      <w:r w:rsidRPr="008F0405">
        <w:rPr>
          <w:sz w:val="22"/>
          <w:szCs w:val="22"/>
          <w:lang w:val="es-PE"/>
        </w:rPr>
        <w:tab/>
        <w:t>Firma del Cliente</w:t>
      </w:r>
    </w:p>
    <w:sectPr w:rsidR="008F0405" w:rsidRPr="00B67FFD" w:rsidSect="003D4B69"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251D" w:rsidRDefault="00C5251D" w:rsidP="00D37359">
      <w:pPr>
        <w:spacing w:after="0"/>
      </w:pPr>
      <w:r>
        <w:separator/>
      </w:r>
    </w:p>
  </w:endnote>
  <w:endnote w:type="continuationSeparator" w:id="0">
    <w:p w:rsidR="00C5251D" w:rsidRDefault="00C5251D" w:rsidP="00D373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0199826"/>
      <w:docPartObj>
        <w:docPartGallery w:val="Page Numbers (Bottom of Page)"/>
        <w:docPartUnique/>
      </w:docPartObj>
    </w:sdtPr>
    <w:sdtEndPr>
      <w:rPr>
        <w:rFonts w:ascii="Arial" w:hAnsi="Arial" w:cs="Arial"/>
      </w:rPr>
    </w:sdtEndPr>
    <w:sdtContent>
      <w:p w:rsidR="00D37359" w:rsidRPr="00D37359" w:rsidRDefault="00D37359">
        <w:pPr>
          <w:pStyle w:val="Piedepgina"/>
          <w:jc w:val="right"/>
          <w:rPr>
            <w:rFonts w:ascii="Arial" w:hAnsi="Arial" w:cs="Arial"/>
          </w:rPr>
        </w:pPr>
        <w:r w:rsidRPr="00D37359">
          <w:rPr>
            <w:rFonts w:ascii="Arial" w:hAnsi="Arial" w:cs="Arial"/>
          </w:rPr>
          <w:fldChar w:fldCharType="begin"/>
        </w:r>
        <w:r w:rsidRPr="00D37359">
          <w:rPr>
            <w:rFonts w:ascii="Arial" w:hAnsi="Arial" w:cs="Arial"/>
          </w:rPr>
          <w:instrText>PAGE   \* MERGEFORMAT</w:instrText>
        </w:r>
        <w:r w:rsidRPr="00D37359">
          <w:rPr>
            <w:rFonts w:ascii="Arial" w:hAnsi="Arial" w:cs="Arial"/>
          </w:rPr>
          <w:fldChar w:fldCharType="separate"/>
        </w:r>
        <w:r w:rsidR="00B36B57" w:rsidRPr="00B36B57">
          <w:rPr>
            <w:rFonts w:ascii="Arial" w:hAnsi="Arial" w:cs="Arial"/>
            <w:noProof/>
            <w:lang w:val="es-ES"/>
          </w:rPr>
          <w:t>4</w:t>
        </w:r>
        <w:r w:rsidRPr="00D37359">
          <w:rPr>
            <w:rFonts w:ascii="Arial" w:hAnsi="Arial" w:cs="Arial"/>
          </w:rPr>
          <w:fldChar w:fldCharType="end"/>
        </w:r>
      </w:p>
    </w:sdtContent>
  </w:sdt>
  <w:p w:rsidR="00D37359" w:rsidRDefault="00D373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251D" w:rsidRDefault="00C5251D" w:rsidP="00D37359">
      <w:pPr>
        <w:spacing w:after="0"/>
      </w:pPr>
      <w:r>
        <w:separator/>
      </w:r>
    </w:p>
  </w:footnote>
  <w:footnote w:type="continuationSeparator" w:id="0">
    <w:p w:rsidR="00C5251D" w:rsidRDefault="00C5251D" w:rsidP="00D3735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C765F"/>
    <w:multiLevelType w:val="hybridMultilevel"/>
    <w:tmpl w:val="CC64D834"/>
    <w:lvl w:ilvl="0" w:tplc="2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 w15:restartNumberingAfterBreak="0">
    <w:nsid w:val="02E83D86"/>
    <w:multiLevelType w:val="hybridMultilevel"/>
    <w:tmpl w:val="1FEE6914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9B62A2B"/>
    <w:multiLevelType w:val="hybridMultilevel"/>
    <w:tmpl w:val="CCA692A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C1A51B9"/>
    <w:multiLevelType w:val="hybridMultilevel"/>
    <w:tmpl w:val="B6D6DEB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E857B44"/>
    <w:multiLevelType w:val="multilevel"/>
    <w:tmpl w:val="90AC8D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i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4F72B65"/>
    <w:multiLevelType w:val="hybridMultilevel"/>
    <w:tmpl w:val="079A1C9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526C3D0A"/>
    <w:multiLevelType w:val="hybridMultilevel"/>
    <w:tmpl w:val="D578EC9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2291C8F"/>
    <w:multiLevelType w:val="hybridMultilevel"/>
    <w:tmpl w:val="8C5ACD76"/>
    <w:lvl w:ilvl="0" w:tplc="2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13B372A"/>
    <w:multiLevelType w:val="hybridMultilevel"/>
    <w:tmpl w:val="21B453BC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739600D4"/>
    <w:multiLevelType w:val="hybridMultilevel"/>
    <w:tmpl w:val="D5CC746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38659F"/>
    <w:multiLevelType w:val="hybridMultilevel"/>
    <w:tmpl w:val="831A242A"/>
    <w:lvl w:ilvl="0" w:tplc="280A000B">
      <w:start w:val="1"/>
      <w:numFmt w:val="bullet"/>
      <w:lvlText w:val=""/>
      <w:lvlJc w:val="left"/>
      <w:pPr>
        <w:ind w:left="171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9"/>
  </w:num>
  <w:num w:numId="7">
    <w:abstractNumId w:val="2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0"/>
  </w:num>
  <w:num w:numId="19">
    <w:abstractNumId w:val="10"/>
  </w:num>
  <w:num w:numId="20">
    <w:abstractNumId w:val="8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EA5"/>
    <w:rsid w:val="00042032"/>
    <w:rsid w:val="000604C5"/>
    <w:rsid w:val="000627D8"/>
    <w:rsid w:val="000A2861"/>
    <w:rsid w:val="000A2DE2"/>
    <w:rsid w:val="000E6DAE"/>
    <w:rsid w:val="0010052B"/>
    <w:rsid w:val="001014C5"/>
    <w:rsid w:val="00145546"/>
    <w:rsid w:val="001B1CC4"/>
    <w:rsid w:val="002669E1"/>
    <w:rsid w:val="002A3E63"/>
    <w:rsid w:val="002F2EC5"/>
    <w:rsid w:val="00304C51"/>
    <w:rsid w:val="00314FD4"/>
    <w:rsid w:val="003A370A"/>
    <w:rsid w:val="003A5426"/>
    <w:rsid w:val="003F60B5"/>
    <w:rsid w:val="00435237"/>
    <w:rsid w:val="004463A8"/>
    <w:rsid w:val="00447A7A"/>
    <w:rsid w:val="00496D61"/>
    <w:rsid w:val="004F7736"/>
    <w:rsid w:val="005A01B4"/>
    <w:rsid w:val="005A4EA0"/>
    <w:rsid w:val="005E1310"/>
    <w:rsid w:val="005E7390"/>
    <w:rsid w:val="00630530"/>
    <w:rsid w:val="0067121A"/>
    <w:rsid w:val="00681538"/>
    <w:rsid w:val="006B0B2C"/>
    <w:rsid w:val="007037CE"/>
    <w:rsid w:val="0070777B"/>
    <w:rsid w:val="00722394"/>
    <w:rsid w:val="00741A55"/>
    <w:rsid w:val="0078244B"/>
    <w:rsid w:val="007A3767"/>
    <w:rsid w:val="007B1660"/>
    <w:rsid w:val="007C4211"/>
    <w:rsid w:val="007C7610"/>
    <w:rsid w:val="0088327E"/>
    <w:rsid w:val="008F0405"/>
    <w:rsid w:val="00903F94"/>
    <w:rsid w:val="00937ED5"/>
    <w:rsid w:val="009B656E"/>
    <w:rsid w:val="009E62C0"/>
    <w:rsid w:val="00A735F6"/>
    <w:rsid w:val="00AB5E03"/>
    <w:rsid w:val="00AC4EBC"/>
    <w:rsid w:val="00AD40FA"/>
    <w:rsid w:val="00AD577F"/>
    <w:rsid w:val="00B36B57"/>
    <w:rsid w:val="00B67FFD"/>
    <w:rsid w:val="00BB016B"/>
    <w:rsid w:val="00BF5EA5"/>
    <w:rsid w:val="00C5251D"/>
    <w:rsid w:val="00C77B73"/>
    <w:rsid w:val="00CA2A76"/>
    <w:rsid w:val="00D052CB"/>
    <w:rsid w:val="00D30152"/>
    <w:rsid w:val="00D37359"/>
    <w:rsid w:val="00D5493C"/>
    <w:rsid w:val="00DA3399"/>
    <w:rsid w:val="00DB2C0B"/>
    <w:rsid w:val="00DE060F"/>
    <w:rsid w:val="00E01DC5"/>
    <w:rsid w:val="00E727AB"/>
    <w:rsid w:val="00E97695"/>
    <w:rsid w:val="00F00D27"/>
    <w:rsid w:val="00F223AF"/>
    <w:rsid w:val="00F94534"/>
    <w:rsid w:val="00FB0E12"/>
    <w:rsid w:val="00FD367F"/>
    <w:rsid w:val="00FE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278B35-AC3D-444A-AD02-59F9291CC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EA5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Prrafodelista"/>
    <w:next w:val="Normal"/>
    <w:link w:val="Ttulo1Car"/>
    <w:uiPriority w:val="9"/>
    <w:qFormat/>
    <w:rsid w:val="00BF5EA5"/>
    <w:pPr>
      <w:numPr>
        <w:numId w:val="5"/>
      </w:numPr>
      <w:spacing w:after="0"/>
      <w:outlineLvl w:val="0"/>
    </w:pPr>
    <w:rPr>
      <w:b/>
      <w:lang w:val="es-ES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BF5EA5"/>
    <w:pPr>
      <w:numPr>
        <w:ilvl w:val="1"/>
        <w:numId w:val="5"/>
      </w:numPr>
      <w:spacing w:after="0"/>
      <w:outlineLvl w:val="1"/>
    </w:pPr>
    <w:rPr>
      <w:i/>
      <w:lang w:val="es-ES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BF5EA5"/>
    <w:pPr>
      <w:numPr>
        <w:ilvl w:val="2"/>
        <w:numId w:val="0"/>
      </w:numPr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F5EA5"/>
    <w:rPr>
      <w:rFonts w:ascii="Verdana" w:eastAsia="MS Mincho" w:hAnsi="Verdana" w:cs="Times New Roman"/>
      <w:b/>
      <w:sz w:val="20"/>
      <w:szCs w:val="20"/>
      <w:lang w:val="es-ES" w:eastAsia="de-DE"/>
    </w:rPr>
  </w:style>
  <w:style w:type="character" w:customStyle="1" w:styleId="Ttulo2Car">
    <w:name w:val="Título 2 Car"/>
    <w:basedOn w:val="Fuentedeprrafopredeter"/>
    <w:link w:val="Ttulo2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character" w:customStyle="1" w:styleId="Ttulo3Car">
    <w:name w:val="Título 3 Car"/>
    <w:basedOn w:val="Fuentedeprrafopredeter"/>
    <w:link w:val="Ttulo3"/>
    <w:uiPriority w:val="9"/>
    <w:rsid w:val="00BF5EA5"/>
    <w:rPr>
      <w:rFonts w:ascii="Verdana" w:eastAsia="MS Mincho" w:hAnsi="Verdana" w:cs="Times New Roman"/>
      <w:i/>
      <w:sz w:val="20"/>
      <w:szCs w:val="20"/>
      <w:lang w:val="es-ES" w:eastAsia="de-DE"/>
    </w:rPr>
  </w:style>
  <w:style w:type="paragraph" w:customStyle="1" w:styleId="Body">
    <w:name w:val="Body"/>
    <w:basedOn w:val="Normal"/>
    <w:rsid w:val="00BF5EA5"/>
    <w:pPr>
      <w:spacing w:before="120" w:after="0"/>
      <w:ind w:left="709"/>
      <w:jc w:val="left"/>
    </w:pPr>
    <w:rPr>
      <w:rFonts w:ascii="Arial" w:eastAsia="Times New Roman" w:hAnsi="Arial"/>
      <w:lang w:val="en-US"/>
    </w:rPr>
  </w:style>
  <w:style w:type="paragraph" w:customStyle="1" w:styleId="CellBody">
    <w:name w:val="CellBody"/>
    <w:basedOn w:val="Normal"/>
    <w:rsid w:val="00BF5EA5"/>
    <w:pPr>
      <w:spacing w:before="40" w:after="20"/>
      <w:ind w:left="57"/>
      <w:jc w:val="left"/>
    </w:pPr>
    <w:rPr>
      <w:rFonts w:ascii="Arial" w:eastAsia="Times New Roman" w:hAnsi="Arial"/>
      <w:lang w:val="en-US"/>
    </w:rPr>
  </w:style>
  <w:style w:type="paragraph" w:styleId="Prrafodelista">
    <w:name w:val="List Paragraph"/>
    <w:basedOn w:val="Normal"/>
    <w:uiPriority w:val="34"/>
    <w:qFormat/>
    <w:rsid w:val="00BF5E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F5EA5"/>
    <w:pPr>
      <w:keepNext/>
      <w:keepLines/>
      <w:numPr>
        <w:numId w:val="0"/>
      </w:numPr>
      <w:spacing w:before="480" w:line="276" w:lineRule="auto"/>
      <w:contextualSpacing w:val="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BF5EA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F5EA5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BF5EA5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F5EA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F5EA5"/>
    <w:rPr>
      <w:rFonts w:ascii="Tahoma" w:eastAsia="MS Mincho" w:hAnsi="Tahoma" w:cs="Tahoma"/>
      <w:sz w:val="16"/>
      <w:szCs w:val="16"/>
      <w:lang w:val="en-GB" w:eastAsia="de-DE"/>
    </w:rPr>
  </w:style>
  <w:style w:type="table" w:styleId="Tablaconcuadrcula">
    <w:name w:val="Table Grid"/>
    <w:basedOn w:val="Tablanormal"/>
    <w:uiPriority w:val="59"/>
    <w:rsid w:val="00BB016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Text">
    <w:name w:val="Table Text"/>
    <w:basedOn w:val="Textoindependiente"/>
    <w:rsid w:val="00681538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8153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81538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Encabezado">
    <w:name w:val="header"/>
    <w:basedOn w:val="Normal"/>
    <w:link w:val="Encabezado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Piedepgina">
    <w:name w:val="footer"/>
    <w:basedOn w:val="Normal"/>
    <w:link w:val="PiedepginaCar"/>
    <w:uiPriority w:val="99"/>
    <w:unhideWhenUsed/>
    <w:rsid w:val="00D37359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7359"/>
    <w:rPr>
      <w:rFonts w:ascii="Verdana" w:eastAsia="MS Mincho" w:hAnsi="Verdana" w:cs="Times New Roman"/>
      <w:sz w:val="20"/>
      <w:szCs w:val="20"/>
      <w:lang w:val="en-GB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319912-2919-4D6D-88E9-232204B89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565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luiggi</dc:creator>
  <cp:lastModifiedBy>Cajas</cp:lastModifiedBy>
  <cp:revision>12</cp:revision>
  <dcterms:created xsi:type="dcterms:W3CDTF">2014-05-13T17:05:00Z</dcterms:created>
  <dcterms:modified xsi:type="dcterms:W3CDTF">2017-09-01T02:00:00Z</dcterms:modified>
</cp:coreProperties>
</file>