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A1763" w14:textId="1D755EAF" w:rsidR="006311EF" w:rsidRDefault="000F4880">
      <w:pPr>
        <w:spacing w:before="200" w:after="200"/>
        <w:jc w:val="center"/>
        <w:rPr>
          <w:rFonts w:ascii="Arial" w:eastAsia="Arial" w:hAnsi="Arial" w:cs="Arial"/>
        </w:rPr>
      </w:pPr>
      <w:r>
        <w:rPr>
          <w:rFonts w:ascii="Arial" w:eastAsia="Arial" w:hAnsi="Arial" w:cs="Arial"/>
          <w:b/>
        </w:rPr>
        <w:t>Hoja de trabajo</w:t>
      </w:r>
      <w:r w:rsidR="008924C7">
        <w:rPr>
          <w:rFonts w:ascii="Arial" w:eastAsia="Arial" w:hAnsi="Arial" w:cs="Arial"/>
          <w:b/>
        </w:rPr>
        <w:t xml:space="preserve"> #</w:t>
      </w:r>
      <w:r w:rsidR="00792CB5">
        <w:rPr>
          <w:rFonts w:ascii="Arial" w:eastAsia="Arial" w:hAnsi="Arial" w:cs="Arial"/>
          <w:b/>
        </w:rPr>
        <w:t>3</w:t>
      </w:r>
      <w:r w:rsidR="008924C7">
        <w:rPr>
          <w:rFonts w:ascii="Arial" w:eastAsia="Arial" w:hAnsi="Arial" w:cs="Arial"/>
          <w:b/>
        </w:rPr>
        <w:t xml:space="preserve"> - Computación Paralela y Distribuida</w:t>
      </w:r>
    </w:p>
    <w:p w14:paraId="29DD0599" w14:textId="3D26B7DE" w:rsidR="006311EF" w:rsidRDefault="008924C7">
      <w:pPr>
        <w:spacing w:after="200"/>
        <w:jc w:val="both"/>
        <w:rPr>
          <w:rFonts w:ascii="Arial" w:eastAsia="Arial" w:hAnsi="Arial" w:cs="Arial"/>
          <w:sz w:val="22"/>
          <w:szCs w:val="22"/>
        </w:rPr>
      </w:pPr>
      <w:r>
        <w:rPr>
          <w:rFonts w:ascii="Arial" w:eastAsia="Arial" w:hAnsi="Arial" w:cs="Arial"/>
          <w:b/>
          <w:sz w:val="22"/>
          <w:szCs w:val="22"/>
        </w:rPr>
        <w:t>Repositorio de GitHub:</w:t>
      </w:r>
      <w:r>
        <w:rPr>
          <w:rFonts w:ascii="Arial" w:eastAsia="Arial" w:hAnsi="Arial" w:cs="Arial"/>
          <w:sz w:val="22"/>
          <w:szCs w:val="22"/>
        </w:rPr>
        <w:t xml:space="preserve"> </w:t>
      </w:r>
      <w:hyperlink r:id="rId8" w:history="1">
        <w:hyperlink r:id="rId9" w:history="1">
          <w:hyperlink r:id="rId10">
            <w:r w:rsidRPr="00C93107">
              <w:rPr>
                <w:rFonts w:ascii="Arial" w:hAnsi="Arial" w:cs="Arial"/>
                <w:color w:val="1155CC"/>
                <w:u w:val="single"/>
              </w:rPr>
              <w:t>erickguerra22/</w:t>
            </w:r>
            <w:r w:rsidR="00477F09" w:rsidRPr="00C93107">
              <w:rPr>
                <w:rFonts w:ascii="Arial" w:hAnsi="Arial" w:cs="Arial"/>
                <w:color w:val="1155CC"/>
                <w:u w:val="single"/>
              </w:rPr>
              <w:t>HDT3</w:t>
            </w:r>
            <w:r w:rsidRPr="00C93107">
              <w:rPr>
                <w:rFonts w:ascii="Arial" w:hAnsi="Arial" w:cs="Arial"/>
                <w:color w:val="1155CC"/>
                <w:u w:val="single"/>
              </w:rPr>
              <w:t>_Paralela</w:t>
            </w:r>
          </w:hyperlink>
        </w:hyperlink>
      </w:hyperlink>
    </w:p>
    <w:p w14:paraId="3A946A5F" w14:textId="4B9FD69F" w:rsidR="006311EF" w:rsidRDefault="00AB3085">
      <w:pPr>
        <w:spacing w:after="200"/>
        <w:jc w:val="both"/>
        <w:rPr>
          <w:rFonts w:ascii="Arial" w:eastAsia="Arial" w:hAnsi="Arial" w:cs="Arial"/>
          <w:b/>
          <w:sz w:val="22"/>
          <w:szCs w:val="22"/>
        </w:rPr>
      </w:pPr>
      <w:r w:rsidRPr="00AB3085">
        <w:rPr>
          <w:rFonts w:ascii="Arial" w:eastAsia="Arial" w:hAnsi="Arial" w:cs="Arial"/>
          <w:b/>
          <w:sz w:val="22"/>
          <w:szCs w:val="22"/>
        </w:rPr>
        <w:t>Ejercicio</w:t>
      </w:r>
      <w:r w:rsidR="008924C7">
        <w:rPr>
          <w:rFonts w:ascii="Arial" w:eastAsia="Arial" w:hAnsi="Arial" w:cs="Arial"/>
          <w:b/>
          <w:sz w:val="22"/>
          <w:szCs w:val="22"/>
        </w:rPr>
        <w:t xml:space="preserve"> 1</w:t>
      </w:r>
    </w:p>
    <w:p w14:paraId="4EF675BD" w14:textId="166F8960" w:rsidR="006311EF" w:rsidRDefault="00F6660D" w:rsidP="00F6660D">
      <w:pPr>
        <w:spacing w:after="200"/>
        <w:jc w:val="both"/>
        <w:rPr>
          <w:rFonts w:ascii="Arial" w:eastAsia="Arial" w:hAnsi="Arial" w:cs="Arial"/>
          <w:sz w:val="22"/>
          <w:szCs w:val="22"/>
          <w:lang w:val="es-ES"/>
        </w:rPr>
      </w:pPr>
      <w:r w:rsidRPr="00F6660D">
        <w:rPr>
          <w:rFonts w:ascii="Arial" w:eastAsia="Arial" w:hAnsi="Arial" w:cs="Arial"/>
          <w:sz w:val="22"/>
          <w:szCs w:val="22"/>
          <w:lang w:val="es-ES"/>
        </w:rPr>
        <w:t>El programa hello.cu ilustra la forma básica del modelo de ejecución para CUDA. Realice las siguientes</w:t>
      </w:r>
      <w:r>
        <w:rPr>
          <w:rFonts w:ascii="Arial" w:eastAsia="Arial" w:hAnsi="Arial" w:cs="Arial"/>
          <w:sz w:val="22"/>
          <w:szCs w:val="22"/>
          <w:lang w:val="es-ES"/>
        </w:rPr>
        <w:t xml:space="preserve"> </w:t>
      </w:r>
      <w:r w:rsidRPr="00F6660D">
        <w:rPr>
          <w:rFonts w:ascii="Arial" w:eastAsia="Arial" w:hAnsi="Arial" w:cs="Arial"/>
          <w:sz w:val="22"/>
          <w:szCs w:val="22"/>
          <w:lang w:val="es-ES"/>
        </w:rPr>
        <w:t xml:space="preserve">acciones para comprender el efecto de la configuración del </w:t>
      </w:r>
      <w:proofErr w:type="spellStart"/>
      <w:r w:rsidRPr="00F6660D">
        <w:rPr>
          <w:rFonts w:ascii="Arial" w:eastAsia="Arial" w:hAnsi="Arial" w:cs="Arial"/>
          <w:sz w:val="22"/>
          <w:szCs w:val="22"/>
          <w:lang w:val="es-ES"/>
        </w:rPr>
        <w:t>kernel</w:t>
      </w:r>
      <w:proofErr w:type="spellEnd"/>
      <w:r w:rsidRPr="00F6660D">
        <w:rPr>
          <w:rFonts w:ascii="Arial" w:eastAsia="Arial" w:hAnsi="Arial" w:cs="Arial"/>
          <w:sz w:val="22"/>
          <w:szCs w:val="22"/>
          <w:lang w:val="es-ES"/>
        </w:rPr>
        <w:t xml:space="preserve"> y su relación con el Compute </w:t>
      </w:r>
      <w:proofErr w:type="spellStart"/>
      <w:r w:rsidRPr="00F6660D">
        <w:rPr>
          <w:rFonts w:ascii="Arial" w:eastAsia="Arial" w:hAnsi="Arial" w:cs="Arial"/>
          <w:sz w:val="22"/>
          <w:szCs w:val="22"/>
          <w:lang w:val="es-ES"/>
        </w:rPr>
        <w:t>Capability</w:t>
      </w:r>
      <w:proofErr w:type="spellEnd"/>
      <w:r>
        <w:rPr>
          <w:rFonts w:ascii="Arial" w:eastAsia="Arial" w:hAnsi="Arial" w:cs="Arial"/>
          <w:sz w:val="22"/>
          <w:szCs w:val="22"/>
          <w:lang w:val="es-ES"/>
        </w:rPr>
        <w:t xml:space="preserve"> </w:t>
      </w:r>
      <w:r w:rsidRPr="00F6660D">
        <w:rPr>
          <w:rFonts w:ascii="Arial" w:eastAsia="Arial" w:hAnsi="Arial" w:cs="Arial"/>
          <w:sz w:val="22"/>
          <w:szCs w:val="22"/>
          <w:lang w:val="es-ES"/>
        </w:rPr>
        <w:t>de una tarjeta.</w:t>
      </w:r>
    </w:p>
    <w:p w14:paraId="27F24617" w14:textId="1D594B25" w:rsidR="00F6660D" w:rsidRPr="00F159C3" w:rsidRDefault="00F6660D" w:rsidP="00B60A9A">
      <w:pPr>
        <w:pStyle w:val="Prrafodelista"/>
        <w:numPr>
          <w:ilvl w:val="0"/>
          <w:numId w:val="1"/>
        </w:numPr>
        <w:spacing w:after="200"/>
        <w:jc w:val="both"/>
        <w:rPr>
          <w:rFonts w:ascii="Arial" w:eastAsia="Arial" w:hAnsi="Arial" w:cs="Arial"/>
          <w:sz w:val="22"/>
          <w:szCs w:val="22"/>
          <w:lang w:val="es-ES"/>
        </w:rPr>
      </w:pPr>
      <w:r w:rsidRPr="00B60A9A">
        <w:rPr>
          <w:rFonts w:ascii="Arial" w:eastAsia="Arial" w:hAnsi="Arial" w:cs="Arial"/>
          <w:sz w:val="22"/>
          <w:szCs w:val="22"/>
          <w:lang w:val="es-ES"/>
        </w:rPr>
        <w:t>Compile el programa (ignore la advertencia sobre código deprecado en caso le salga):</w:t>
      </w:r>
      <w:r w:rsidRPr="00F6660D">
        <w:t xml:space="preserve"> </w:t>
      </w:r>
    </w:p>
    <w:p w14:paraId="41933E15" w14:textId="77777777" w:rsidR="00F159C3" w:rsidRPr="0098625D" w:rsidRDefault="00F159C3" w:rsidP="00F159C3">
      <w:pPr>
        <w:pStyle w:val="Prrafodelista"/>
        <w:spacing w:after="200"/>
        <w:jc w:val="both"/>
        <w:rPr>
          <w:rFonts w:ascii="Arial" w:eastAsia="Arial" w:hAnsi="Arial" w:cs="Arial"/>
          <w:sz w:val="22"/>
          <w:szCs w:val="22"/>
          <w:lang w:val="es-ES"/>
        </w:rPr>
      </w:pPr>
    </w:p>
    <w:p w14:paraId="3E8D3496" w14:textId="3A192808" w:rsidR="0098625D" w:rsidRPr="0098625D" w:rsidRDefault="0098625D" w:rsidP="0098625D">
      <w:pPr>
        <w:pStyle w:val="Prrafodelista"/>
        <w:numPr>
          <w:ilvl w:val="0"/>
          <w:numId w:val="1"/>
        </w:numPr>
        <w:spacing w:after="200"/>
        <w:jc w:val="both"/>
        <w:rPr>
          <w:rFonts w:ascii="Arial" w:eastAsia="Arial" w:hAnsi="Arial" w:cs="Arial"/>
          <w:sz w:val="22"/>
          <w:szCs w:val="22"/>
          <w:lang w:val="es-ES"/>
        </w:rPr>
      </w:pPr>
      <w:r w:rsidRPr="0098625D">
        <w:rPr>
          <w:rFonts w:ascii="Arial" w:eastAsia="Arial" w:hAnsi="Arial" w:cs="Arial"/>
          <w:sz w:val="22"/>
          <w:szCs w:val="22"/>
          <w:lang w:val="es-ES"/>
        </w:rPr>
        <w:t>Ejecute el programa. Observe cuántas veces se imprime el mensaje y su conexión con la</w:t>
      </w:r>
      <w:r>
        <w:rPr>
          <w:rFonts w:ascii="Arial" w:eastAsia="Arial" w:hAnsi="Arial" w:cs="Arial"/>
          <w:sz w:val="22"/>
          <w:szCs w:val="22"/>
          <w:lang w:val="es-ES"/>
        </w:rPr>
        <w:t xml:space="preserve"> </w:t>
      </w:r>
      <w:r w:rsidRPr="0098625D">
        <w:rPr>
          <w:rFonts w:ascii="Arial" w:eastAsia="Arial" w:hAnsi="Arial" w:cs="Arial"/>
          <w:sz w:val="22"/>
          <w:szCs w:val="22"/>
          <w:lang w:val="es-ES"/>
        </w:rPr>
        <w:t xml:space="preserve">configuración de la llamada al </w:t>
      </w:r>
      <w:proofErr w:type="spellStart"/>
      <w:r w:rsidRPr="0098625D">
        <w:rPr>
          <w:rFonts w:ascii="Arial" w:eastAsia="Arial" w:hAnsi="Arial" w:cs="Arial"/>
          <w:sz w:val="22"/>
          <w:szCs w:val="22"/>
          <w:lang w:val="es-ES"/>
        </w:rPr>
        <w:t>kernel</w:t>
      </w:r>
      <w:proofErr w:type="spellEnd"/>
      <w:r w:rsidRPr="0098625D">
        <w:rPr>
          <w:rFonts w:ascii="Arial" w:eastAsia="Arial" w:hAnsi="Arial" w:cs="Arial"/>
          <w:sz w:val="22"/>
          <w:szCs w:val="22"/>
          <w:lang w:val="es-ES"/>
        </w:rPr>
        <w:t xml:space="preserve"> − </w:t>
      </w:r>
      <w:proofErr w:type="spellStart"/>
      <w:r w:rsidRPr="0098625D">
        <w:rPr>
          <w:rFonts w:ascii="Arial" w:eastAsia="Arial" w:hAnsi="Arial" w:cs="Arial"/>
          <w:sz w:val="22"/>
          <w:szCs w:val="22"/>
          <w:lang w:val="es-ES"/>
        </w:rPr>
        <w:t>hello</w:t>
      </w:r>
      <w:proofErr w:type="spellEnd"/>
      <w:r w:rsidRPr="0098625D">
        <w:rPr>
          <w:rFonts w:ascii="Arial" w:eastAsia="Arial" w:hAnsi="Arial" w:cs="Arial"/>
          <w:sz w:val="22"/>
          <w:szCs w:val="22"/>
          <w:lang w:val="es-ES"/>
        </w:rPr>
        <w:t>&lt;&lt;&lt;</w:t>
      </w:r>
      <w:proofErr w:type="spellStart"/>
      <w:proofErr w:type="gramStart"/>
      <w:r w:rsidRPr="0098625D">
        <w:rPr>
          <w:rFonts w:ascii="Arial" w:eastAsia="Arial" w:hAnsi="Arial" w:cs="Arial"/>
          <w:sz w:val="22"/>
          <w:szCs w:val="22"/>
          <w:lang w:val="es-ES"/>
        </w:rPr>
        <w:t>g,b</w:t>
      </w:r>
      <w:proofErr w:type="spellEnd"/>
      <w:proofErr w:type="gramEnd"/>
      <w:r w:rsidRPr="0098625D">
        <w:rPr>
          <w:rFonts w:ascii="Arial" w:eastAsia="Arial" w:hAnsi="Arial" w:cs="Arial"/>
          <w:sz w:val="22"/>
          <w:szCs w:val="22"/>
          <w:lang w:val="es-ES"/>
        </w:rPr>
        <w:t>&gt;&gt;</w:t>
      </w:r>
      <w:proofErr w:type="gramStart"/>
      <w:r w:rsidRPr="0098625D">
        <w:rPr>
          <w:rFonts w:ascii="Arial" w:eastAsia="Arial" w:hAnsi="Arial" w:cs="Arial"/>
          <w:sz w:val="22"/>
          <w:szCs w:val="22"/>
          <w:lang w:val="es-ES"/>
        </w:rPr>
        <w:t>&gt;(</w:t>
      </w:r>
      <w:proofErr w:type="gramEnd"/>
      <w:r w:rsidRPr="0098625D">
        <w:rPr>
          <w:rFonts w:ascii="Arial" w:eastAsia="Arial" w:hAnsi="Arial" w:cs="Arial"/>
          <w:sz w:val="22"/>
          <w:szCs w:val="22"/>
          <w:lang w:val="es-ES"/>
        </w:rPr>
        <w:t>):</w:t>
      </w:r>
    </w:p>
    <w:p w14:paraId="7CF3BFE4" w14:textId="394C5AF9" w:rsidR="00FF081F" w:rsidRDefault="00AC7B4C" w:rsidP="0098625D">
      <w:pPr>
        <w:spacing w:after="200"/>
        <w:jc w:val="center"/>
        <w:rPr>
          <w:rFonts w:ascii="Arial" w:eastAsia="Arial" w:hAnsi="Arial" w:cs="Arial"/>
          <w:i/>
          <w:iCs/>
          <w:sz w:val="22"/>
          <w:szCs w:val="22"/>
          <w:u w:val="single"/>
          <w:lang w:val="es-ES"/>
        </w:rPr>
      </w:pPr>
      <w:r w:rsidRPr="00AC7B4C">
        <w:rPr>
          <w:rFonts w:ascii="Arial" w:eastAsia="Arial" w:hAnsi="Arial" w:cs="Arial"/>
          <w:i/>
          <w:iCs/>
          <w:sz w:val="22"/>
          <w:szCs w:val="22"/>
          <w:u w:val="single"/>
          <w:lang w:val="es-ES"/>
        </w:rPr>
        <w:t>Imagen 1.1: Ejecución de ‘hello.cu’</w:t>
      </w:r>
      <w:r>
        <w:rPr>
          <w:rFonts w:ascii="Arial" w:eastAsia="Arial" w:hAnsi="Arial" w:cs="Arial"/>
          <w:i/>
          <w:iCs/>
          <w:sz w:val="22"/>
          <w:szCs w:val="22"/>
          <w:u w:val="single"/>
          <w:lang w:val="es-ES"/>
        </w:rPr>
        <w:br/>
      </w:r>
      <w:r w:rsidR="0060370B" w:rsidRPr="00141FFF">
        <w:rPr>
          <w:rFonts w:ascii="Arial" w:eastAsia="Arial" w:hAnsi="Arial" w:cs="Arial"/>
          <w:noProof/>
          <w:sz w:val="22"/>
          <w:szCs w:val="22"/>
          <w:lang w:val="es-ES"/>
        </w:rPr>
        <w:drawing>
          <wp:inline distT="0" distB="0" distL="0" distR="0" wp14:anchorId="6219F9E4" wp14:editId="3D39585F">
            <wp:extent cx="3532075" cy="2520000"/>
            <wp:effectExtent l="0" t="0" r="0" b="0"/>
            <wp:docPr id="7330084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08498" name="Imagen 1" descr="Texto&#10;&#10;Descripción generada automáticamente"/>
                    <pic:cNvPicPr/>
                  </pic:nvPicPr>
                  <pic:blipFill>
                    <a:blip r:embed="rId11"/>
                    <a:stretch>
                      <a:fillRect/>
                    </a:stretch>
                  </pic:blipFill>
                  <pic:spPr>
                    <a:xfrm>
                      <a:off x="0" y="0"/>
                      <a:ext cx="3532075" cy="2520000"/>
                    </a:xfrm>
                    <a:prstGeom prst="rect">
                      <a:avLst/>
                    </a:prstGeom>
                  </pic:spPr>
                </pic:pic>
              </a:graphicData>
            </a:graphic>
          </wp:inline>
        </w:drawing>
      </w:r>
    </w:p>
    <w:p w14:paraId="4726DCFA" w14:textId="34B6D644" w:rsidR="00141FFF" w:rsidRDefault="00141FFF" w:rsidP="00CF4C85">
      <w:pPr>
        <w:spacing w:after="200"/>
        <w:ind w:left="720"/>
        <w:jc w:val="both"/>
        <w:rPr>
          <w:rFonts w:ascii="Arial" w:eastAsia="Arial" w:hAnsi="Arial" w:cs="Arial"/>
          <w:sz w:val="22"/>
          <w:szCs w:val="22"/>
          <w:lang w:val="es-ES"/>
        </w:rPr>
      </w:pPr>
      <w:r w:rsidRPr="00141FFF">
        <w:rPr>
          <w:rFonts w:ascii="Arial" w:eastAsia="Arial" w:hAnsi="Arial" w:cs="Arial"/>
          <w:b/>
          <w:bCs/>
          <w:sz w:val="22"/>
          <w:szCs w:val="22"/>
          <w:lang w:val="es-ES"/>
        </w:rPr>
        <w:t>R:</w:t>
      </w:r>
      <w:r>
        <w:rPr>
          <w:rFonts w:ascii="Arial" w:eastAsia="Arial" w:hAnsi="Arial" w:cs="Arial"/>
          <w:sz w:val="22"/>
          <w:szCs w:val="22"/>
          <w:lang w:val="es-ES"/>
        </w:rPr>
        <w:t xml:space="preserve"> </w:t>
      </w:r>
      <w:r w:rsidR="00EC6094">
        <w:rPr>
          <w:rFonts w:ascii="Arial" w:eastAsia="Arial" w:hAnsi="Arial" w:cs="Arial"/>
          <w:sz w:val="22"/>
          <w:szCs w:val="22"/>
          <w:lang w:val="es-ES"/>
        </w:rPr>
        <w:t xml:space="preserve">El mensaje se ha impreso un total de </w:t>
      </w:r>
      <w:r w:rsidR="00282058">
        <w:rPr>
          <w:rFonts w:ascii="Arial" w:eastAsia="Arial" w:hAnsi="Arial" w:cs="Arial"/>
          <w:sz w:val="22"/>
          <w:szCs w:val="22"/>
          <w:lang w:val="es-ES"/>
        </w:rPr>
        <w:t xml:space="preserve">10 veces, lo cual va de acuerdo con la instrucción </w:t>
      </w:r>
      <w:proofErr w:type="spellStart"/>
      <w:r w:rsidR="00282058" w:rsidRPr="00282058">
        <w:rPr>
          <w:rFonts w:ascii="Consolas" w:eastAsia="Arial" w:hAnsi="Consolas" w:cs="Arial"/>
          <w:sz w:val="22"/>
          <w:szCs w:val="22"/>
          <w:lang w:val="es-ES"/>
        </w:rPr>
        <w:t>hello</w:t>
      </w:r>
      <w:proofErr w:type="spellEnd"/>
      <w:r w:rsidR="00282058" w:rsidRPr="00282058">
        <w:rPr>
          <w:rFonts w:ascii="Consolas" w:eastAsia="Arial" w:hAnsi="Consolas" w:cs="Arial"/>
          <w:sz w:val="22"/>
          <w:szCs w:val="22"/>
          <w:lang w:val="es-ES"/>
        </w:rPr>
        <w:t>&lt;&lt;&lt;1,10&gt;&gt;</w:t>
      </w:r>
      <w:proofErr w:type="gramStart"/>
      <w:r w:rsidR="00282058" w:rsidRPr="00282058">
        <w:rPr>
          <w:rFonts w:ascii="Consolas" w:eastAsia="Arial" w:hAnsi="Consolas" w:cs="Arial"/>
          <w:sz w:val="22"/>
          <w:szCs w:val="22"/>
          <w:lang w:val="es-ES"/>
        </w:rPr>
        <w:t>&gt;(</w:t>
      </w:r>
      <w:proofErr w:type="gramEnd"/>
      <w:r w:rsidR="00282058" w:rsidRPr="00282058">
        <w:rPr>
          <w:rFonts w:ascii="Consolas" w:eastAsia="Arial" w:hAnsi="Consolas" w:cs="Arial"/>
          <w:sz w:val="22"/>
          <w:szCs w:val="22"/>
          <w:lang w:val="es-ES"/>
        </w:rPr>
        <w:t>)</w:t>
      </w:r>
      <w:r w:rsidR="00CF4C85">
        <w:rPr>
          <w:rFonts w:ascii="Arial" w:eastAsia="Arial" w:hAnsi="Arial" w:cs="Arial"/>
          <w:sz w:val="22"/>
          <w:szCs w:val="22"/>
          <w:lang w:val="es-ES"/>
        </w:rPr>
        <w:t>, en donde se indica que se ejecute la función en 1 bloque, dividido en 10 hilos.</w:t>
      </w:r>
    </w:p>
    <w:p w14:paraId="63E4F811" w14:textId="481297BC" w:rsidR="00CF4C85" w:rsidRDefault="00E231A6" w:rsidP="00E231A6">
      <w:pPr>
        <w:pStyle w:val="Prrafodelista"/>
        <w:numPr>
          <w:ilvl w:val="0"/>
          <w:numId w:val="1"/>
        </w:numPr>
        <w:spacing w:after="200"/>
        <w:jc w:val="both"/>
        <w:rPr>
          <w:rFonts w:ascii="Arial" w:eastAsia="Arial" w:hAnsi="Arial" w:cs="Arial"/>
          <w:sz w:val="22"/>
          <w:szCs w:val="22"/>
          <w:lang w:val="es-ES"/>
        </w:rPr>
      </w:pPr>
      <w:r w:rsidRPr="00E231A6">
        <w:rPr>
          <w:rFonts w:ascii="Arial" w:eastAsia="Arial" w:hAnsi="Arial" w:cs="Arial"/>
          <w:sz w:val="22"/>
          <w:szCs w:val="22"/>
          <w:lang w:val="es-ES"/>
        </w:rPr>
        <w:t>Modifique el programa para correr 2 bloques de 1024 hilos. Modificarlo también para que imprima</w:t>
      </w:r>
      <w:r>
        <w:rPr>
          <w:rFonts w:ascii="Arial" w:eastAsia="Arial" w:hAnsi="Arial" w:cs="Arial"/>
          <w:sz w:val="22"/>
          <w:szCs w:val="22"/>
          <w:lang w:val="es-ES"/>
        </w:rPr>
        <w:t xml:space="preserve"> </w:t>
      </w:r>
      <w:r w:rsidRPr="00E231A6">
        <w:rPr>
          <w:rFonts w:ascii="Arial" w:eastAsia="Arial" w:hAnsi="Arial" w:cs="Arial"/>
          <w:sz w:val="22"/>
          <w:szCs w:val="22"/>
          <w:lang w:val="es-ES"/>
        </w:rPr>
        <w:t xml:space="preserve">su nombre y </w:t>
      </w:r>
      <w:proofErr w:type="gramStart"/>
      <w:r w:rsidRPr="00E231A6">
        <w:rPr>
          <w:rFonts w:ascii="Arial" w:eastAsia="Arial" w:hAnsi="Arial" w:cs="Arial"/>
          <w:sz w:val="22"/>
          <w:szCs w:val="22"/>
          <w:lang w:val="es-ES"/>
        </w:rPr>
        <w:t>carnet</w:t>
      </w:r>
      <w:proofErr w:type="gramEnd"/>
      <w:r w:rsidRPr="00E231A6">
        <w:rPr>
          <w:rFonts w:ascii="Arial" w:eastAsia="Arial" w:hAnsi="Arial" w:cs="Arial"/>
          <w:sz w:val="22"/>
          <w:szCs w:val="22"/>
          <w:lang w:val="es-ES"/>
        </w:rPr>
        <w:t>. Busque en el despliegue de consola el mensaje del último hilo de la serie</w:t>
      </w:r>
      <w:r>
        <w:rPr>
          <w:rFonts w:ascii="Arial" w:eastAsia="Arial" w:hAnsi="Arial" w:cs="Arial"/>
          <w:sz w:val="22"/>
          <w:szCs w:val="22"/>
          <w:lang w:val="es-ES"/>
        </w:rPr>
        <w:t xml:space="preserve"> </w:t>
      </w:r>
      <w:r w:rsidRPr="00E231A6">
        <w:rPr>
          <w:rFonts w:ascii="Arial" w:eastAsia="Arial" w:hAnsi="Arial" w:cs="Arial"/>
          <w:sz w:val="22"/>
          <w:szCs w:val="22"/>
          <w:lang w:val="es-ES"/>
        </w:rPr>
        <w:t>(1023).</w:t>
      </w:r>
    </w:p>
    <w:p w14:paraId="1209020E" w14:textId="460DB8F5" w:rsidR="00F159C3" w:rsidRPr="00F159C3" w:rsidRDefault="00F159C3" w:rsidP="00F159C3">
      <w:pPr>
        <w:spacing w:after="200"/>
        <w:ind w:left="360"/>
        <w:jc w:val="center"/>
        <w:rPr>
          <w:rFonts w:ascii="Arial" w:eastAsia="Arial" w:hAnsi="Arial" w:cs="Arial"/>
          <w:i/>
          <w:iCs/>
          <w:sz w:val="22"/>
          <w:szCs w:val="22"/>
          <w:u w:val="single"/>
          <w:lang w:val="es-ES"/>
        </w:rPr>
      </w:pPr>
      <w:r w:rsidRPr="00F159C3">
        <w:rPr>
          <w:rFonts w:ascii="Arial" w:eastAsia="Arial" w:hAnsi="Arial" w:cs="Arial"/>
          <w:i/>
          <w:iCs/>
          <w:sz w:val="22"/>
          <w:szCs w:val="22"/>
          <w:u w:val="single"/>
          <w:lang w:val="es-ES"/>
        </w:rPr>
        <w:t xml:space="preserve">Imagen 1.2: </w:t>
      </w:r>
      <w:r>
        <w:rPr>
          <w:rFonts w:ascii="Arial" w:eastAsia="Arial" w:hAnsi="Arial" w:cs="Arial"/>
          <w:i/>
          <w:iCs/>
          <w:sz w:val="22"/>
          <w:szCs w:val="22"/>
          <w:u w:val="single"/>
          <w:lang w:val="es-ES"/>
        </w:rPr>
        <w:t>Penúltimo hilo de primer bloque</w:t>
      </w:r>
      <w:r w:rsidRPr="00F159C3">
        <w:rPr>
          <w:rFonts w:ascii="Arial" w:eastAsia="Arial" w:hAnsi="Arial" w:cs="Arial"/>
          <w:i/>
          <w:iCs/>
          <w:sz w:val="22"/>
          <w:szCs w:val="22"/>
          <w:u w:val="single"/>
          <w:lang w:val="es-ES"/>
        </w:rPr>
        <w:br/>
      </w:r>
      <w:r>
        <w:rPr>
          <w:noProof/>
        </w:rPr>
        <w:drawing>
          <wp:inline distT="0" distB="0" distL="0" distR="0" wp14:anchorId="177D671F" wp14:editId="450DC8FF">
            <wp:extent cx="3207920" cy="1080000"/>
            <wp:effectExtent l="0" t="0" r="0" b="6350"/>
            <wp:docPr id="1151400270" name="Imagen 1" descr="Imagen que contiene marcador, azul, cerc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0270" name="Imagen 1" descr="Imagen que contiene marcador, azul, cerca, reloj&#10;&#10;Descripción generada automáticamente"/>
                    <pic:cNvPicPr/>
                  </pic:nvPicPr>
                  <pic:blipFill>
                    <a:blip r:embed="rId12"/>
                    <a:stretch>
                      <a:fillRect/>
                    </a:stretch>
                  </pic:blipFill>
                  <pic:spPr>
                    <a:xfrm>
                      <a:off x="0" y="0"/>
                      <a:ext cx="3207920" cy="1080000"/>
                    </a:xfrm>
                    <a:prstGeom prst="rect">
                      <a:avLst/>
                    </a:prstGeom>
                  </pic:spPr>
                </pic:pic>
              </a:graphicData>
            </a:graphic>
          </wp:inline>
        </w:drawing>
      </w:r>
    </w:p>
    <w:p w14:paraId="0B10CAD8" w14:textId="77777777" w:rsidR="00752B3C" w:rsidRDefault="00752B3C" w:rsidP="0081305C">
      <w:pPr>
        <w:spacing w:after="200"/>
        <w:ind w:left="360"/>
        <w:jc w:val="center"/>
        <w:rPr>
          <w:rFonts w:ascii="Arial" w:eastAsia="Arial" w:hAnsi="Arial" w:cs="Arial"/>
          <w:sz w:val="22"/>
          <w:szCs w:val="22"/>
          <w:lang w:val="es-ES"/>
        </w:rPr>
      </w:pPr>
    </w:p>
    <w:p w14:paraId="0EF7D504" w14:textId="71794C69" w:rsidR="00F159C3" w:rsidRDefault="00F159C3" w:rsidP="00F159C3">
      <w:pPr>
        <w:spacing w:after="200"/>
        <w:ind w:left="360"/>
        <w:jc w:val="center"/>
        <w:rPr>
          <w:rFonts w:ascii="Arial" w:eastAsia="Arial" w:hAnsi="Arial" w:cs="Arial"/>
          <w:i/>
          <w:iCs/>
          <w:sz w:val="22"/>
          <w:szCs w:val="22"/>
          <w:u w:val="single"/>
          <w:lang w:val="es-ES"/>
        </w:rPr>
      </w:pPr>
      <w:r w:rsidRPr="00F159C3">
        <w:rPr>
          <w:rFonts w:ascii="Arial" w:eastAsia="Arial" w:hAnsi="Arial" w:cs="Arial"/>
          <w:i/>
          <w:iCs/>
          <w:sz w:val="22"/>
          <w:szCs w:val="22"/>
          <w:u w:val="single"/>
          <w:lang w:val="es-ES"/>
        </w:rPr>
        <w:t>Imagen 1.</w:t>
      </w:r>
      <w:r>
        <w:rPr>
          <w:rFonts w:ascii="Arial" w:eastAsia="Arial" w:hAnsi="Arial" w:cs="Arial"/>
          <w:i/>
          <w:iCs/>
          <w:sz w:val="22"/>
          <w:szCs w:val="22"/>
          <w:u w:val="single"/>
          <w:lang w:val="es-ES"/>
        </w:rPr>
        <w:t>3</w:t>
      </w:r>
      <w:r w:rsidRPr="00F159C3">
        <w:rPr>
          <w:rFonts w:ascii="Arial" w:eastAsia="Arial" w:hAnsi="Arial" w:cs="Arial"/>
          <w:i/>
          <w:iCs/>
          <w:sz w:val="22"/>
          <w:szCs w:val="22"/>
          <w:u w:val="single"/>
          <w:lang w:val="es-ES"/>
        </w:rPr>
        <w:t xml:space="preserve">: </w:t>
      </w:r>
      <w:r>
        <w:rPr>
          <w:rFonts w:ascii="Arial" w:eastAsia="Arial" w:hAnsi="Arial" w:cs="Arial"/>
          <w:i/>
          <w:iCs/>
          <w:sz w:val="22"/>
          <w:szCs w:val="22"/>
          <w:u w:val="single"/>
          <w:lang w:val="es-ES"/>
        </w:rPr>
        <w:t>Penúltimo hilo de segundo bloque</w:t>
      </w:r>
      <w:r w:rsidRPr="00F159C3">
        <w:rPr>
          <w:rFonts w:ascii="Arial" w:eastAsia="Arial" w:hAnsi="Arial" w:cs="Arial"/>
          <w:i/>
          <w:iCs/>
          <w:sz w:val="22"/>
          <w:szCs w:val="22"/>
          <w:u w:val="single"/>
          <w:lang w:val="es-ES"/>
        </w:rPr>
        <w:br/>
      </w:r>
      <w:r w:rsidR="00C979EE" w:rsidRPr="00C979EE">
        <w:rPr>
          <w:rFonts w:ascii="Arial" w:eastAsia="Arial" w:hAnsi="Arial" w:cs="Arial"/>
          <w:i/>
          <w:iCs/>
          <w:noProof/>
          <w:sz w:val="22"/>
          <w:szCs w:val="22"/>
          <w:u w:val="single"/>
          <w:lang w:val="es-ES"/>
        </w:rPr>
        <w:drawing>
          <wp:inline distT="0" distB="0" distL="0" distR="0" wp14:anchorId="5575580C" wp14:editId="5276405F">
            <wp:extent cx="3188076" cy="1080000"/>
            <wp:effectExtent l="0" t="0" r="0" b="6350"/>
            <wp:docPr id="202719529" name="Imagen 1"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9529" name="Imagen 1" descr="Imagen de la pantalla de una computadora&#10;&#10;Descripción generada automáticamente con confianza baja"/>
                    <pic:cNvPicPr/>
                  </pic:nvPicPr>
                  <pic:blipFill>
                    <a:blip r:embed="rId13"/>
                    <a:stretch>
                      <a:fillRect/>
                    </a:stretch>
                  </pic:blipFill>
                  <pic:spPr>
                    <a:xfrm>
                      <a:off x="0" y="0"/>
                      <a:ext cx="3188076" cy="1080000"/>
                    </a:xfrm>
                    <a:prstGeom prst="rect">
                      <a:avLst/>
                    </a:prstGeom>
                  </pic:spPr>
                </pic:pic>
              </a:graphicData>
            </a:graphic>
          </wp:inline>
        </w:drawing>
      </w:r>
    </w:p>
    <w:p w14:paraId="45CC06AD" w14:textId="0FB03BFE" w:rsidR="00C979EE" w:rsidRDefault="00BE428A" w:rsidP="00BE428A">
      <w:pPr>
        <w:pStyle w:val="Prrafodelista"/>
        <w:numPr>
          <w:ilvl w:val="0"/>
          <w:numId w:val="1"/>
        </w:numPr>
        <w:spacing w:after="200"/>
        <w:jc w:val="both"/>
        <w:rPr>
          <w:rFonts w:ascii="Arial" w:eastAsia="Arial" w:hAnsi="Arial" w:cs="Arial"/>
          <w:sz w:val="22"/>
          <w:szCs w:val="22"/>
          <w:lang w:val="es-ES"/>
        </w:rPr>
      </w:pPr>
      <w:r w:rsidRPr="00BE428A">
        <w:rPr>
          <w:rFonts w:ascii="Arial" w:eastAsia="Arial" w:hAnsi="Arial" w:cs="Arial"/>
          <w:sz w:val="22"/>
          <w:szCs w:val="22"/>
          <w:lang w:val="es-ES"/>
        </w:rPr>
        <w:t xml:space="preserve">Busque en el sitio de </w:t>
      </w:r>
      <w:proofErr w:type="spellStart"/>
      <w:r w:rsidRPr="00BE428A">
        <w:rPr>
          <w:rFonts w:ascii="Arial" w:eastAsia="Arial" w:hAnsi="Arial" w:cs="Arial"/>
          <w:sz w:val="22"/>
          <w:szCs w:val="22"/>
          <w:lang w:val="es-ES"/>
        </w:rPr>
        <w:t>Nvidia</w:t>
      </w:r>
      <w:proofErr w:type="spellEnd"/>
      <w:r w:rsidRPr="00BE428A">
        <w:rPr>
          <w:rFonts w:ascii="Arial" w:eastAsia="Arial" w:hAnsi="Arial" w:cs="Arial"/>
          <w:sz w:val="22"/>
          <w:szCs w:val="22"/>
          <w:lang w:val="es-ES"/>
        </w:rPr>
        <w:t xml:space="preserve"> el Compute </w:t>
      </w:r>
      <w:proofErr w:type="spellStart"/>
      <w:r w:rsidRPr="00BE428A">
        <w:rPr>
          <w:rFonts w:ascii="Arial" w:eastAsia="Arial" w:hAnsi="Arial" w:cs="Arial"/>
          <w:sz w:val="22"/>
          <w:szCs w:val="22"/>
          <w:lang w:val="es-ES"/>
        </w:rPr>
        <w:t>Capability</w:t>
      </w:r>
      <w:proofErr w:type="spellEnd"/>
      <w:r w:rsidRPr="00BE428A">
        <w:rPr>
          <w:rFonts w:ascii="Arial" w:eastAsia="Arial" w:hAnsi="Arial" w:cs="Arial"/>
          <w:sz w:val="22"/>
          <w:szCs w:val="22"/>
          <w:lang w:val="es-ES"/>
        </w:rPr>
        <w:t xml:space="preserve"> de la tarjeta que poseen las máquinas del</w:t>
      </w:r>
      <w:r>
        <w:rPr>
          <w:rFonts w:ascii="Arial" w:eastAsia="Arial" w:hAnsi="Arial" w:cs="Arial"/>
          <w:sz w:val="22"/>
          <w:szCs w:val="22"/>
          <w:lang w:val="es-ES"/>
        </w:rPr>
        <w:t xml:space="preserve"> </w:t>
      </w:r>
      <w:r w:rsidRPr="00BE428A">
        <w:rPr>
          <w:rFonts w:ascii="Arial" w:eastAsia="Arial" w:hAnsi="Arial" w:cs="Arial"/>
          <w:sz w:val="22"/>
          <w:szCs w:val="22"/>
          <w:lang w:val="es-ES"/>
        </w:rPr>
        <w:t>Laboratorio (o de la computadora que está utilizando). Escriba acá el valor de CC y busque la tabla</w:t>
      </w:r>
      <w:r>
        <w:rPr>
          <w:rFonts w:ascii="Arial" w:eastAsia="Arial" w:hAnsi="Arial" w:cs="Arial"/>
          <w:sz w:val="22"/>
          <w:szCs w:val="22"/>
          <w:lang w:val="es-ES"/>
        </w:rPr>
        <w:t xml:space="preserve"> </w:t>
      </w:r>
      <w:r w:rsidRPr="00BE428A">
        <w:rPr>
          <w:rFonts w:ascii="Arial" w:eastAsia="Arial" w:hAnsi="Arial" w:cs="Arial"/>
          <w:sz w:val="22"/>
          <w:szCs w:val="22"/>
          <w:lang w:val="es-ES"/>
        </w:rPr>
        <w:t>resumen con las características técnicas del CC:</w:t>
      </w:r>
    </w:p>
    <w:p w14:paraId="3094A136" w14:textId="77777777" w:rsidR="00BE428A" w:rsidRDefault="00BE428A" w:rsidP="00BE428A">
      <w:pPr>
        <w:pStyle w:val="Prrafodelista"/>
        <w:spacing w:before="240" w:after="200"/>
        <w:jc w:val="both"/>
        <w:rPr>
          <w:rFonts w:ascii="Arial" w:eastAsia="Arial" w:hAnsi="Arial" w:cs="Arial"/>
          <w:b/>
          <w:bCs/>
          <w:sz w:val="22"/>
          <w:szCs w:val="22"/>
          <w:lang w:val="es-ES"/>
        </w:rPr>
      </w:pPr>
    </w:p>
    <w:p w14:paraId="7CDA4B7F" w14:textId="57F418BB" w:rsidR="005B1FC2" w:rsidRDefault="00BE428A" w:rsidP="005B1FC2">
      <w:pPr>
        <w:pStyle w:val="Prrafodelista"/>
        <w:spacing w:before="240" w:after="240"/>
        <w:jc w:val="both"/>
        <w:rPr>
          <w:rFonts w:ascii="Arial" w:eastAsia="Arial" w:hAnsi="Arial" w:cs="Arial"/>
          <w:sz w:val="22"/>
          <w:szCs w:val="22"/>
          <w:lang w:val="es-ES"/>
        </w:rPr>
      </w:pPr>
      <w:r w:rsidRPr="00BE428A">
        <w:rPr>
          <w:rFonts w:ascii="Arial" w:eastAsia="Arial" w:hAnsi="Arial" w:cs="Arial"/>
          <w:b/>
          <w:bCs/>
          <w:sz w:val="22"/>
          <w:szCs w:val="22"/>
          <w:lang w:val="es-ES"/>
        </w:rPr>
        <w:t>R:</w:t>
      </w:r>
      <w:r>
        <w:rPr>
          <w:rFonts w:ascii="Arial" w:eastAsia="Arial" w:hAnsi="Arial" w:cs="Arial"/>
          <w:sz w:val="22"/>
          <w:szCs w:val="22"/>
          <w:lang w:val="es-ES"/>
        </w:rPr>
        <w:t xml:space="preserve"> Para este laboratorio se está utilizando Google </w:t>
      </w:r>
      <w:proofErr w:type="spellStart"/>
      <w:r>
        <w:rPr>
          <w:rFonts w:ascii="Arial" w:eastAsia="Arial" w:hAnsi="Arial" w:cs="Arial"/>
          <w:sz w:val="22"/>
          <w:szCs w:val="22"/>
          <w:lang w:val="es-ES"/>
        </w:rPr>
        <w:t>C</w:t>
      </w:r>
      <w:r w:rsidR="00224E02" w:rsidRPr="00224E02">
        <w:rPr>
          <w:rFonts w:ascii="Arial" w:eastAsia="Arial" w:hAnsi="Arial" w:cs="Arial"/>
          <w:sz w:val="22"/>
          <w:szCs w:val="22"/>
          <w:lang w:val="es-ES"/>
        </w:rPr>
        <w:t>olaboratory</w:t>
      </w:r>
      <w:proofErr w:type="spellEnd"/>
      <w:r>
        <w:rPr>
          <w:rFonts w:ascii="Arial" w:eastAsia="Arial" w:hAnsi="Arial" w:cs="Arial"/>
          <w:sz w:val="22"/>
          <w:szCs w:val="22"/>
          <w:lang w:val="es-ES"/>
        </w:rPr>
        <w:t xml:space="preserve">, </w:t>
      </w:r>
      <w:r w:rsidR="00224E02">
        <w:rPr>
          <w:rFonts w:ascii="Arial" w:eastAsia="Arial" w:hAnsi="Arial" w:cs="Arial"/>
          <w:sz w:val="22"/>
          <w:szCs w:val="22"/>
          <w:lang w:val="es-ES"/>
        </w:rPr>
        <w:t xml:space="preserve">cuya máquina utiliza la tarjeta gráfica NVIDIA Tesla T4, </w:t>
      </w:r>
      <w:r w:rsidR="005B1FC2">
        <w:rPr>
          <w:rFonts w:ascii="Arial" w:eastAsia="Arial" w:hAnsi="Arial" w:cs="Arial"/>
          <w:sz w:val="22"/>
          <w:szCs w:val="22"/>
          <w:lang w:val="es-ES"/>
        </w:rPr>
        <w:t xml:space="preserve">cuya Compute </w:t>
      </w:r>
      <w:proofErr w:type="spellStart"/>
      <w:r w:rsidR="005B1FC2">
        <w:rPr>
          <w:rFonts w:ascii="Arial" w:eastAsia="Arial" w:hAnsi="Arial" w:cs="Arial"/>
          <w:sz w:val="22"/>
          <w:szCs w:val="22"/>
          <w:lang w:val="es-ES"/>
        </w:rPr>
        <w:t>Capability</w:t>
      </w:r>
      <w:proofErr w:type="spellEnd"/>
      <w:r w:rsidR="005B1FC2">
        <w:rPr>
          <w:rFonts w:ascii="Arial" w:eastAsia="Arial" w:hAnsi="Arial" w:cs="Arial"/>
          <w:sz w:val="22"/>
          <w:szCs w:val="22"/>
          <w:lang w:val="es-ES"/>
        </w:rPr>
        <w:t xml:space="preserve"> es de 7.5</w:t>
      </w:r>
      <w:r w:rsidR="0072295F">
        <w:rPr>
          <w:rFonts w:ascii="Arial" w:eastAsia="Arial" w:hAnsi="Arial" w:cs="Arial"/>
          <w:sz w:val="22"/>
          <w:szCs w:val="22"/>
          <w:lang w:val="es-ES"/>
        </w:rPr>
        <w:t xml:space="preserve">. Las especificaciones técnicas </w:t>
      </w:r>
      <w:r w:rsidR="00AF46F3">
        <w:rPr>
          <w:rFonts w:ascii="Arial" w:eastAsia="Arial" w:hAnsi="Arial" w:cs="Arial"/>
          <w:sz w:val="22"/>
          <w:szCs w:val="22"/>
          <w:lang w:val="es-ES"/>
        </w:rPr>
        <w:t xml:space="preserve">básicas </w:t>
      </w:r>
      <w:r w:rsidR="0072295F">
        <w:rPr>
          <w:rFonts w:ascii="Arial" w:eastAsia="Arial" w:hAnsi="Arial" w:cs="Arial"/>
          <w:sz w:val="22"/>
          <w:szCs w:val="22"/>
          <w:lang w:val="es-ES"/>
        </w:rPr>
        <w:t xml:space="preserve">para este tipo de Compute </w:t>
      </w:r>
      <w:proofErr w:type="spellStart"/>
      <w:r w:rsidR="0072295F">
        <w:rPr>
          <w:rFonts w:ascii="Arial" w:eastAsia="Arial" w:hAnsi="Arial" w:cs="Arial"/>
          <w:sz w:val="22"/>
          <w:szCs w:val="22"/>
          <w:lang w:val="es-ES"/>
        </w:rPr>
        <w:t>Capability</w:t>
      </w:r>
      <w:proofErr w:type="spellEnd"/>
      <w:r w:rsidR="0072295F">
        <w:rPr>
          <w:rFonts w:ascii="Arial" w:eastAsia="Arial" w:hAnsi="Arial" w:cs="Arial"/>
          <w:sz w:val="22"/>
          <w:szCs w:val="22"/>
          <w:lang w:val="es-ES"/>
        </w:rPr>
        <w:t xml:space="preserve"> se muestran a continuación:</w:t>
      </w:r>
    </w:p>
    <w:p w14:paraId="78432402" w14:textId="5908944A" w:rsidR="0072295F" w:rsidRDefault="00A3434E" w:rsidP="00AF46F3">
      <w:pPr>
        <w:spacing w:before="240" w:after="240"/>
        <w:jc w:val="center"/>
        <w:rPr>
          <w:rFonts w:ascii="Arial" w:eastAsia="Arial" w:hAnsi="Arial" w:cs="Arial"/>
          <w:sz w:val="22"/>
          <w:szCs w:val="22"/>
          <w:lang w:val="es-ES"/>
        </w:rPr>
      </w:pPr>
      <w:r w:rsidRPr="00A3434E">
        <w:rPr>
          <w:rFonts w:ascii="Arial" w:eastAsia="Arial" w:hAnsi="Arial" w:cs="Arial"/>
          <w:noProof/>
          <w:sz w:val="22"/>
          <w:szCs w:val="22"/>
          <w:lang w:val="es-ES"/>
        </w:rPr>
        <w:drawing>
          <wp:inline distT="0" distB="0" distL="0" distR="0" wp14:anchorId="392DC1FC" wp14:editId="3AD662B7">
            <wp:extent cx="5943600" cy="3180715"/>
            <wp:effectExtent l="0" t="0" r="0" b="635"/>
            <wp:docPr id="6684584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5841" name="Imagen 1" descr="Captura de pantalla de computadora&#10;&#10;Descripción generada automáticamente"/>
                    <pic:cNvPicPr/>
                  </pic:nvPicPr>
                  <pic:blipFill>
                    <a:blip r:embed="rId14"/>
                    <a:stretch>
                      <a:fillRect/>
                    </a:stretch>
                  </pic:blipFill>
                  <pic:spPr>
                    <a:xfrm>
                      <a:off x="0" y="0"/>
                      <a:ext cx="5943600" cy="3180715"/>
                    </a:xfrm>
                    <a:prstGeom prst="rect">
                      <a:avLst/>
                    </a:prstGeom>
                  </pic:spPr>
                </pic:pic>
              </a:graphicData>
            </a:graphic>
          </wp:inline>
        </w:drawing>
      </w:r>
    </w:p>
    <w:p w14:paraId="08CBA6F9" w14:textId="0C07C693" w:rsidR="00A3434E" w:rsidRDefault="00A3434E" w:rsidP="00A3434E">
      <w:pPr>
        <w:spacing w:before="240" w:after="240"/>
        <w:rPr>
          <w:rFonts w:ascii="Arial" w:hAnsi="Arial" w:cs="Arial"/>
          <w:color w:val="1155CC"/>
          <w:u w:val="single"/>
        </w:rPr>
      </w:pPr>
      <w:r>
        <w:rPr>
          <w:rFonts w:ascii="Arial" w:eastAsia="Arial" w:hAnsi="Arial" w:cs="Arial"/>
          <w:sz w:val="22"/>
          <w:szCs w:val="22"/>
          <w:lang w:val="es-ES"/>
        </w:rPr>
        <w:t xml:space="preserve">Para ver la tabla completa e información más detallada, </w:t>
      </w:r>
      <w:r w:rsidR="00B51557">
        <w:rPr>
          <w:rFonts w:ascii="Arial" w:eastAsia="Arial" w:hAnsi="Arial" w:cs="Arial"/>
          <w:sz w:val="22"/>
          <w:szCs w:val="22"/>
          <w:lang w:val="es-ES"/>
        </w:rPr>
        <w:t xml:space="preserve">dirigirse a: </w:t>
      </w:r>
      <w:hyperlink r:id="rId15" w:anchor="features-and-technical-specifications" w:history="1">
        <w:r w:rsidR="00447139" w:rsidRPr="007779C7">
          <w:rPr>
            <w:rFonts w:ascii="Arial" w:hAnsi="Arial" w:cs="Arial"/>
            <w:color w:val="1155CC"/>
            <w:u w:val="single"/>
          </w:rPr>
          <w:t xml:space="preserve">CUDA C++ </w:t>
        </w:r>
        <w:proofErr w:type="spellStart"/>
        <w:r w:rsidR="00447139" w:rsidRPr="007779C7">
          <w:rPr>
            <w:rFonts w:ascii="Arial" w:hAnsi="Arial" w:cs="Arial"/>
            <w:color w:val="1155CC"/>
            <w:u w:val="single"/>
          </w:rPr>
          <w:t>Programming</w:t>
        </w:r>
        <w:proofErr w:type="spellEnd"/>
        <w:r w:rsidR="00447139" w:rsidRPr="007779C7">
          <w:rPr>
            <w:rFonts w:ascii="Arial" w:hAnsi="Arial" w:cs="Arial"/>
            <w:color w:val="1155CC"/>
            <w:u w:val="single"/>
          </w:rPr>
          <w:t xml:space="preserve"> Guide/</w:t>
        </w:r>
        <w:r w:rsidR="00FE66EC" w:rsidRPr="007779C7">
          <w:rPr>
            <w:rFonts w:ascii="Arial" w:hAnsi="Arial" w:cs="Arial"/>
            <w:color w:val="1155CC"/>
            <w:u w:val="single"/>
          </w:rPr>
          <w:t xml:space="preserve">Compute </w:t>
        </w:r>
        <w:proofErr w:type="spellStart"/>
        <w:r w:rsidR="00FE66EC" w:rsidRPr="007779C7">
          <w:rPr>
            <w:rFonts w:ascii="Arial" w:hAnsi="Arial" w:cs="Arial"/>
            <w:color w:val="1155CC"/>
            <w:u w:val="single"/>
          </w:rPr>
          <w:t>Capabilities</w:t>
        </w:r>
        <w:proofErr w:type="spellEnd"/>
        <w:r w:rsidR="00FE66EC" w:rsidRPr="007779C7">
          <w:rPr>
            <w:rFonts w:ascii="Arial" w:hAnsi="Arial" w:cs="Arial"/>
            <w:color w:val="1155CC"/>
            <w:u w:val="single"/>
          </w:rPr>
          <w:t>/</w:t>
        </w:r>
        <w:proofErr w:type="spellStart"/>
        <w:r w:rsidR="00FE66EC" w:rsidRPr="007779C7">
          <w:rPr>
            <w:rFonts w:ascii="Arial" w:hAnsi="Arial" w:cs="Arial"/>
            <w:color w:val="1155CC"/>
            <w:u w:val="single"/>
          </w:rPr>
          <w:t>Features</w:t>
        </w:r>
        <w:proofErr w:type="spellEnd"/>
        <w:r w:rsidR="00FE66EC" w:rsidRPr="007779C7">
          <w:rPr>
            <w:rFonts w:ascii="Arial" w:hAnsi="Arial" w:cs="Arial"/>
            <w:color w:val="1155CC"/>
            <w:u w:val="single"/>
          </w:rPr>
          <w:t xml:space="preserve"> and </w:t>
        </w:r>
        <w:proofErr w:type="spellStart"/>
        <w:r w:rsidR="00FE66EC" w:rsidRPr="007779C7">
          <w:rPr>
            <w:rFonts w:ascii="Arial" w:hAnsi="Arial" w:cs="Arial"/>
            <w:color w:val="1155CC"/>
            <w:u w:val="single"/>
          </w:rPr>
          <w:t>Technical</w:t>
        </w:r>
        <w:proofErr w:type="spellEnd"/>
        <w:r w:rsidR="00FE66EC" w:rsidRPr="007779C7">
          <w:rPr>
            <w:rFonts w:ascii="Arial" w:hAnsi="Arial" w:cs="Arial"/>
            <w:color w:val="1155CC"/>
            <w:u w:val="single"/>
          </w:rPr>
          <w:t xml:space="preserve"> </w:t>
        </w:r>
        <w:proofErr w:type="spellStart"/>
        <w:r w:rsidR="00FE66EC" w:rsidRPr="007779C7">
          <w:rPr>
            <w:rFonts w:ascii="Arial" w:hAnsi="Arial" w:cs="Arial"/>
            <w:color w:val="1155CC"/>
            <w:u w:val="single"/>
          </w:rPr>
          <w:t>Specifications</w:t>
        </w:r>
        <w:proofErr w:type="spellEnd"/>
      </w:hyperlink>
    </w:p>
    <w:p w14:paraId="6F88ECE3" w14:textId="77777777" w:rsidR="00017E6E" w:rsidRDefault="00017E6E">
      <w:pPr>
        <w:rPr>
          <w:rFonts w:ascii="Arial" w:eastAsia="Arial" w:hAnsi="Arial" w:cs="Arial"/>
          <w:sz w:val="22"/>
          <w:szCs w:val="22"/>
          <w:lang w:val="es-GT"/>
        </w:rPr>
      </w:pPr>
      <w:r>
        <w:rPr>
          <w:rFonts w:ascii="Arial" w:eastAsia="Arial" w:hAnsi="Arial" w:cs="Arial"/>
          <w:sz w:val="22"/>
          <w:szCs w:val="22"/>
          <w:lang w:val="es-GT"/>
        </w:rPr>
        <w:br w:type="page"/>
      </w:r>
    </w:p>
    <w:p w14:paraId="7C1438CD" w14:textId="5632A24B" w:rsidR="007779C7" w:rsidRDefault="00017E6E" w:rsidP="00017E6E">
      <w:pPr>
        <w:pStyle w:val="Prrafodelista"/>
        <w:numPr>
          <w:ilvl w:val="0"/>
          <w:numId w:val="1"/>
        </w:numPr>
        <w:spacing w:before="240" w:after="240"/>
        <w:rPr>
          <w:rFonts w:ascii="Arial" w:eastAsia="Arial" w:hAnsi="Arial" w:cs="Arial"/>
          <w:sz w:val="22"/>
          <w:szCs w:val="22"/>
          <w:lang w:val="es-GT"/>
        </w:rPr>
      </w:pPr>
      <w:r w:rsidRPr="00017E6E">
        <w:rPr>
          <w:rFonts w:ascii="Arial" w:eastAsia="Arial" w:hAnsi="Arial" w:cs="Arial"/>
          <w:sz w:val="22"/>
          <w:szCs w:val="22"/>
          <w:lang w:val="es-GT"/>
        </w:rPr>
        <w:lastRenderedPageBreak/>
        <w:t>Modifique el programa para correr 1 bloque de 2048 hilos.</w:t>
      </w:r>
    </w:p>
    <w:p w14:paraId="57EB07E9" w14:textId="3FBAE815" w:rsidR="00017E6E" w:rsidRDefault="00017E6E" w:rsidP="00017E6E">
      <w:pPr>
        <w:spacing w:after="200"/>
        <w:ind w:left="360"/>
        <w:jc w:val="center"/>
        <w:rPr>
          <w:rFonts w:ascii="Arial" w:eastAsia="Arial" w:hAnsi="Arial" w:cs="Arial"/>
          <w:i/>
          <w:iCs/>
          <w:sz w:val="22"/>
          <w:szCs w:val="22"/>
          <w:u w:val="single"/>
          <w:lang w:val="es-ES"/>
        </w:rPr>
      </w:pPr>
      <w:r w:rsidRPr="00017E6E">
        <w:rPr>
          <w:rFonts w:ascii="Arial" w:eastAsia="Arial" w:hAnsi="Arial" w:cs="Arial"/>
          <w:i/>
          <w:iCs/>
          <w:sz w:val="22"/>
          <w:szCs w:val="22"/>
          <w:u w:val="single"/>
          <w:lang w:val="es-ES"/>
        </w:rPr>
        <w:t>Imagen 1.</w:t>
      </w:r>
      <w:r>
        <w:rPr>
          <w:rFonts w:ascii="Arial" w:eastAsia="Arial" w:hAnsi="Arial" w:cs="Arial"/>
          <w:i/>
          <w:iCs/>
          <w:sz w:val="22"/>
          <w:szCs w:val="22"/>
          <w:u w:val="single"/>
          <w:lang w:val="es-ES"/>
        </w:rPr>
        <w:t>4</w:t>
      </w:r>
      <w:r w:rsidRPr="00017E6E">
        <w:rPr>
          <w:rFonts w:ascii="Arial" w:eastAsia="Arial" w:hAnsi="Arial" w:cs="Arial"/>
          <w:i/>
          <w:iCs/>
          <w:sz w:val="22"/>
          <w:szCs w:val="22"/>
          <w:u w:val="single"/>
          <w:lang w:val="es-ES"/>
        </w:rPr>
        <w:t xml:space="preserve">: </w:t>
      </w:r>
      <w:r>
        <w:rPr>
          <w:rFonts w:ascii="Arial" w:eastAsia="Arial" w:hAnsi="Arial" w:cs="Arial"/>
          <w:i/>
          <w:iCs/>
          <w:sz w:val="22"/>
          <w:szCs w:val="22"/>
          <w:u w:val="single"/>
          <w:lang w:val="es-ES"/>
        </w:rPr>
        <w:t>Ejecución con 1 bloque y 2048 hilos</w:t>
      </w:r>
      <w:r>
        <w:rPr>
          <w:rFonts w:ascii="Arial" w:eastAsia="Arial" w:hAnsi="Arial" w:cs="Arial"/>
          <w:i/>
          <w:iCs/>
          <w:sz w:val="22"/>
          <w:szCs w:val="22"/>
          <w:u w:val="single"/>
          <w:lang w:val="es-ES"/>
        </w:rPr>
        <w:br/>
      </w:r>
      <w:r w:rsidR="003B1084" w:rsidRPr="003B1084">
        <w:rPr>
          <w:rFonts w:ascii="Arial" w:eastAsia="Arial" w:hAnsi="Arial" w:cs="Arial"/>
          <w:i/>
          <w:iCs/>
          <w:noProof/>
          <w:sz w:val="22"/>
          <w:szCs w:val="22"/>
          <w:u w:val="single"/>
          <w:lang w:val="es-ES"/>
        </w:rPr>
        <w:drawing>
          <wp:inline distT="0" distB="0" distL="0" distR="0" wp14:anchorId="00663B42" wp14:editId="305628B2">
            <wp:extent cx="4846602" cy="1440000"/>
            <wp:effectExtent l="0" t="0" r="0" b="8255"/>
            <wp:docPr id="17023040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4020" name="Imagen 1" descr="Texto&#10;&#10;Descripción generada automáticamente"/>
                    <pic:cNvPicPr/>
                  </pic:nvPicPr>
                  <pic:blipFill>
                    <a:blip r:embed="rId16"/>
                    <a:stretch>
                      <a:fillRect/>
                    </a:stretch>
                  </pic:blipFill>
                  <pic:spPr>
                    <a:xfrm>
                      <a:off x="0" y="0"/>
                      <a:ext cx="4846602" cy="1440000"/>
                    </a:xfrm>
                    <a:prstGeom prst="rect">
                      <a:avLst/>
                    </a:prstGeom>
                  </pic:spPr>
                </pic:pic>
              </a:graphicData>
            </a:graphic>
          </wp:inline>
        </w:drawing>
      </w:r>
    </w:p>
    <w:p w14:paraId="3DE93866" w14:textId="55AFC73E" w:rsidR="003B1084" w:rsidRDefault="003B1084" w:rsidP="003B1084">
      <w:pPr>
        <w:spacing w:after="200"/>
        <w:ind w:left="720"/>
        <w:jc w:val="both"/>
        <w:rPr>
          <w:rFonts w:ascii="Arial" w:eastAsia="Arial" w:hAnsi="Arial" w:cs="Arial"/>
          <w:sz w:val="22"/>
          <w:szCs w:val="22"/>
          <w:lang w:val="es-ES"/>
        </w:rPr>
      </w:pPr>
      <w:r>
        <w:rPr>
          <w:rFonts w:ascii="Arial" w:eastAsia="Arial" w:hAnsi="Arial" w:cs="Arial"/>
          <w:b/>
          <w:bCs/>
          <w:sz w:val="22"/>
          <w:szCs w:val="22"/>
          <w:lang w:val="es-ES"/>
        </w:rPr>
        <w:t>R:</w:t>
      </w:r>
      <w:r>
        <w:rPr>
          <w:rFonts w:ascii="Arial" w:eastAsia="Arial" w:hAnsi="Arial" w:cs="Arial"/>
          <w:sz w:val="22"/>
          <w:szCs w:val="22"/>
          <w:lang w:val="es-ES"/>
        </w:rPr>
        <w:t xml:space="preserve"> Como se aprecia en la imagen, el código no fue capaz de imprimir ningún resultado, ya que tal como se muestra en la tabla anterior con las especificaciones técnicas para la Compute </w:t>
      </w:r>
      <w:proofErr w:type="spellStart"/>
      <w:r>
        <w:rPr>
          <w:rFonts w:ascii="Arial" w:eastAsia="Arial" w:hAnsi="Arial" w:cs="Arial"/>
          <w:sz w:val="22"/>
          <w:szCs w:val="22"/>
          <w:lang w:val="es-ES"/>
        </w:rPr>
        <w:t>Compatibility</w:t>
      </w:r>
      <w:proofErr w:type="spellEnd"/>
      <w:r>
        <w:rPr>
          <w:rFonts w:ascii="Arial" w:eastAsia="Arial" w:hAnsi="Arial" w:cs="Arial"/>
          <w:sz w:val="22"/>
          <w:szCs w:val="22"/>
          <w:lang w:val="es-ES"/>
        </w:rPr>
        <w:t xml:space="preserve"> de 7.5, el máximo de hilos soportados por bloque es de 1024. Por lo tanto, la tarjeta gráfica no fue capaz de procesar la solicitud de 1 bloque con 2048 hilos.</w:t>
      </w:r>
    </w:p>
    <w:p w14:paraId="3A90D6E1" w14:textId="2C8CF1DC" w:rsidR="001E20A4" w:rsidRDefault="001E20A4" w:rsidP="008E457A">
      <w:pPr>
        <w:pStyle w:val="Prrafodelista"/>
        <w:numPr>
          <w:ilvl w:val="0"/>
          <w:numId w:val="1"/>
        </w:numPr>
        <w:spacing w:after="200"/>
        <w:jc w:val="both"/>
        <w:rPr>
          <w:rFonts w:ascii="Arial" w:eastAsia="Arial" w:hAnsi="Arial" w:cs="Arial"/>
          <w:sz w:val="22"/>
          <w:szCs w:val="22"/>
          <w:lang w:val="es-ES"/>
        </w:rPr>
      </w:pPr>
      <w:r w:rsidRPr="001E20A4">
        <w:rPr>
          <w:rFonts w:ascii="Arial" w:eastAsia="Arial" w:hAnsi="Arial" w:cs="Arial"/>
          <w:sz w:val="22"/>
          <w:szCs w:val="22"/>
          <w:lang w:val="es-ES"/>
        </w:rPr>
        <w:t xml:space="preserve">Busque en la tabla de CC los siguientes datos de la GPU que está utilizando: </w:t>
      </w:r>
    </w:p>
    <w:p w14:paraId="5E55B940" w14:textId="77777777" w:rsidR="008E457A" w:rsidRDefault="008E457A" w:rsidP="008E457A">
      <w:pPr>
        <w:pStyle w:val="Prrafodelista"/>
        <w:spacing w:after="200"/>
        <w:jc w:val="both"/>
        <w:rPr>
          <w:rFonts w:ascii="Arial" w:eastAsia="Arial" w:hAnsi="Arial" w:cs="Arial"/>
          <w:sz w:val="22"/>
          <w:szCs w:val="22"/>
          <w:lang w:val="es-ES"/>
        </w:rPr>
      </w:pPr>
    </w:p>
    <w:p w14:paraId="0E94EDE1" w14:textId="37049CF6" w:rsidR="008E457A" w:rsidRDefault="008E457A" w:rsidP="008E457A">
      <w:pPr>
        <w:pStyle w:val="Prrafodelista"/>
        <w:numPr>
          <w:ilvl w:val="1"/>
          <w:numId w:val="1"/>
        </w:numPr>
        <w:spacing w:after="200"/>
        <w:jc w:val="both"/>
        <w:rPr>
          <w:rFonts w:ascii="Arial" w:eastAsia="Arial" w:hAnsi="Arial" w:cs="Arial"/>
          <w:sz w:val="22"/>
          <w:szCs w:val="22"/>
          <w:lang w:val="en-US"/>
        </w:rPr>
      </w:pPr>
      <w:proofErr w:type="spellStart"/>
      <w:r w:rsidRPr="008E457A">
        <w:rPr>
          <w:rFonts w:ascii="Arial" w:eastAsia="Arial" w:hAnsi="Arial" w:cs="Arial"/>
          <w:sz w:val="22"/>
          <w:szCs w:val="22"/>
          <w:lang w:val="es-ES"/>
        </w:rPr>
        <w:t>Warp</w:t>
      </w:r>
      <w:proofErr w:type="spellEnd"/>
      <w:r w:rsidRPr="008E457A">
        <w:rPr>
          <w:rFonts w:ascii="Arial" w:eastAsia="Arial" w:hAnsi="Arial" w:cs="Arial"/>
          <w:sz w:val="22"/>
          <w:szCs w:val="22"/>
          <w:lang w:val="es-ES"/>
        </w:rPr>
        <w:t xml:space="preserve"> </w:t>
      </w:r>
      <w:proofErr w:type="spellStart"/>
      <w:r w:rsidRPr="008E457A">
        <w:rPr>
          <w:rFonts w:ascii="Arial" w:eastAsia="Arial" w:hAnsi="Arial" w:cs="Arial"/>
          <w:sz w:val="22"/>
          <w:szCs w:val="22"/>
          <w:lang w:val="es-ES"/>
        </w:rPr>
        <w:t>size</w:t>
      </w:r>
      <w:proofErr w:type="spellEnd"/>
      <w:r>
        <w:rPr>
          <w:rFonts w:ascii="Arial" w:eastAsia="Arial" w:hAnsi="Arial" w:cs="Arial"/>
          <w:sz w:val="22"/>
          <w:szCs w:val="22"/>
          <w:lang w:val="es-ES"/>
        </w:rPr>
        <w:t xml:space="preserve">: </w:t>
      </w:r>
      <w:r w:rsidR="0045630D">
        <w:rPr>
          <w:rFonts w:ascii="Arial" w:eastAsia="Arial" w:hAnsi="Arial" w:cs="Arial"/>
          <w:b/>
          <w:bCs/>
          <w:sz w:val="22"/>
          <w:szCs w:val="22"/>
          <w:lang w:val="es-ES"/>
        </w:rPr>
        <w:t>32</w:t>
      </w:r>
    </w:p>
    <w:p w14:paraId="7E15676D" w14:textId="5563E7CE" w:rsidR="008E457A" w:rsidRDefault="008E457A" w:rsidP="008E457A">
      <w:pPr>
        <w:pStyle w:val="Prrafodelista"/>
        <w:numPr>
          <w:ilvl w:val="1"/>
          <w:numId w:val="1"/>
        </w:numPr>
        <w:spacing w:after="200"/>
        <w:jc w:val="both"/>
        <w:rPr>
          <w:rFonts w:ascii="Arial" w:eastAsia="Arial" w:hAnsi="Arial" w:cs="Arial"/>
          <w:sz w:val="22"/>
          <w:szCs w:val="22"/>
          <w:lang w:val="en-US"/>
        </w:rPr>
      </w:pPr>
      <w:r w:rsidRPr="008E457A">
        <w:rPr>
          <w:rFonts w:ascii="Arial" w:eastAsia="Arial" w:hAnsi="Arial" w:cs="Arial"/>
          <w:sz w:val="22"/>
          <w:szCs w:val="22"/>
          <w:lang w:val="en-US"/>
        </w:rPr>
        <w:t>Maximum number of threads per block</w:t>
      </w:r>
      <w:r w:rsidR="0045630D">
        <w:rPr>
          <w:rFonts w:ascii="Arial" w:eastAsia="Arial" w:hAnsi="Arial" w:cs="Arial"/>
          <w:sz w:val="22"/>
          <w:szCs w:val="22"/>
          <w:lang w:val="en-US"/>
        </w:rPr>
        <w:t xml:space="preserve">: </w:t>
      </w:r>
      <w:r w:rsidR="0045630D">
        <w:rPr>
          <w:rFonts w:ascii="Arial" w:eastAsia="Arial" w:hAnsi="Arial" w:cs="Arial"/>
          <w:b/>
          <w:bCs/>
          <w:sz w:val="22"/>
          <w:szCs w:val="22"/>
          <w:lang w:val="en-US"/>
        </w:rPr>
        <w:t>1024</w:t>
      </w:r>
    </w:p>
    <w:p w14:paraId="18C8E82F" w14:textId="55F9C853" w:rsidR="008E457A" w:rsidRDefault="008E457A" w:rsidP="008E457A">
      <w:pPr>
        <w:pStyle w:val="Prrafodelista"/>
        <w:numPr>
          <w:ilvl w:val="1"/>
          <w:numId w:val="1"/>
        </w:numPr>
        <w:spacing w:after="200"/>
        <w:jc w:val="both"/>
        <w:rPr>
          <w:rFonts w:ascii="Arial" w:eastAsia="Arial" w:hAnsi="Arial" w:cs="Arial"/>
          <w:sz w:val="22"/>
          <w:szCs w:val="22"/>
          <w:lang w:val="en-US"/>
        </w:rPr>
      </w:pPr>
      <w:r w:rsidRPr="008E457A">
        <w:rPr>
          <w:rFonts w:ascii="Arial" w:eastAsia="Arial" w:hAnsi="Arial" w:cs="Arial"/>
          <w:sz w:val="22"/>
          <w:szCs w:val="22"/>
          <w:lang w:val="en-US"/>
        </w:rPr>
        <w:t>Maximum dimensionality of a grid of thread blocks</w:t>
      </w:r>
      <w:r w:rsidR="0045630D">
        <w:rPr>
          <w:rFonts w:ascii="Arial" w:eastAsia="Arial" w:hAnsi="Arial" w:cs="Arial"/>
          <w:sz w:val="22"/>
          <w:szCs w:val="22"/>
          <w:lang w:val="en-US"/>
        </w:rPr>
        <w:t xml:space="preserve">: </w:t>
      </w:r>
      <w:r w:rsidR="00063E5A" w:rsidRPr="00063E5A">
        <w:rPr>
          <w:rFonts w:ascii="Arial" w:eastAsia="Arial" w:hAnsi="Arial" w:cs="Arial"/>
          <w:b/>
          <w:bCs/>
          <w:sz w:val="22"/>
          <w:szCs w:val="22"/>
          <w:lang w:val="en-US"/>
        </w:rPr>
        <w:t>3</w:t>
      </w:r>
    </w:p>
    <w:p w14:paraId="032C474C" w14:textId="32EAAB4E" w:rsidR="008E457A" w:rsidRDefault="008E457A" w:rsidP="008E457A">
      <w:pPr>
        <w:pStyle w:val="Prrafodelista"/>
        <w:numPr>
          <w:ilvl w:val="1"/>
          <w:numId w:val="1"/>
        </w:numPr>
        <w:spacing w:after="200"/>
        <w:jc w:val="both"/>
        <w:rPr>
          <w:rFonts w:ascii="Arial" w:eastAsia="Arial" w:hAnsi="Arial" w:cs="Arial"/>
          <w:sz w:val="22"/>
          <w:szCs w:val="22"/>
          <w:lang w:val="en-US"/>
        </w:rPr>
      </w:pPr>
      <w:r w:rsidRPr="008E457A">
        <w:rPr>
          <w:rFonts w:ascii="Arial" w:eastAsia="Arial" w:hAnsi="Arial" w:cs="Arial"/>
          <w:sz w:val="22"/>
          <w:szCs w:val="22"/>
          <w:lang w:val="en-US"/>
        </w:rPr>
        <w:t>Maximum size per grid dimension</w:t>
      </w:r>
      <w:r w:rsidR="00063E5A">
        <w:rPr>
          <w:rFonts w:ascii="Arial" w:eastAsia="Arial" w:hAnsi="Arial" w:cs="Arial"/>
          <w:sz w:val="22"/>
          <w:szCs w:val="22"/>
          <w:lang w:val="en-US"/>
        </w:rPr>
        <w:t>:</w:t>
      </w:r>
    </w:p>
    <w:p w14:paraId="67C50BD6" w14:textId="06E23D84" w:rsidR="00D50274" w:rsidRPr="00D50274" w:rsidRDefault="00D50274" w:rsidP="00D50274">
      <w:pPr>
        <w:pStyle w:val="Prrafodelista"/>
        <w:numPr>
          <w:ilvl w:val="2"/>
          <w:numId w:val="1"/>
        </w:numPr>
        <w:spacing w:after="200"/>
        <w:jc w:val="both"/>
        <w:rPr>
          <w:rFonts w:ascii="Arial" w:eastAsia="Arial" w:hAnsi="Arial" w:cs="Arial"/>
          <w:sz w:val="22"/>
          <w:szCs w:val="22"/>
          <w:lang w:val="en-US"/>
        </w:rPr>
      </w:pPr>
      <w:r>
        <w:rPr>
          <w:rFonts w:ascii="Arial" w:eastAsia="Arial" w:hAnsi="Arial" w:cs="Arial"/>
          <w:sz w:val="22"/>
          <w:szCs w:val="22"/>
          <w:lang w:val="en-US"/>
        </w:rPr>
        <w:t xml:space="preserve">X: </w:t>
      </w:r>
      <w:r w:rsidRPr="000B2CEB">
        <w:rPr>
          <w:rFonts w:ascii="Arial" w:eastAsia="Arial" w:hAnsi="Arial" w:cs="Arial"/>
          <w:b/>
          <w:bCs/>
          <w:sz w:val="22"/>
          <w:szCs w:val="22"/>
          <w:lang w:val="en-US"/>
        </w:rPr>
        <w:t>2</w:t>
      </w:r>
      <w:r>
        <w:rPr>
          <w:rFonts w:ascii="Arial" w:eastAsia="Arial" w:hAnsi="Arial" w:cs="Arial"/>
          <w:b/>
          <w:bCs/>
          <w:sz w:val="22"/>
          <w:szCs w:val="22"/>
          <w:lang w:val="en-US"/>
        </w:rPr>
        <w:t>^</w:t>
      </w:r>
      <w:r w:rsidRPr="000B2CEB">
        <w:rPr>
          <w:rFonts w:ascii="Arial" w:eastAsia="Arial" w:hAnsi="Arial" w:cs="Arial"/>
          <w:b/>
          <w:bCs/>
          <w:sz w:val="22"/>
          <w:szCs w:val="22"/>
          <w:vertAlign w:val="superscript"/>
          <w:lang w:val="en-US"/>
        </w:rPr>
        <w:t>31</w:t>
      </w:r>
      <w:r w:rsidRPr="000B2CEB">
        <w:rPr>
          <w:rFonts w:ascii="Arial" w:eastAsia="Arial" w:hAnsi="Arial" w:cs="Arial"/>
          <w:b/>
          <w:bCs/>
          <w:sz w:val="22"/>
          <w:szCs w:val="22"/>
          <w:lang w:val="en-US"/>
        </w:rPr>
        <w:t>-1</w:t>
      </w:r>
    </w:p>
    <w:p w14:paraId="2D885EB5" w14:textId="0EDCC53D" w:rsidR="00D50274" w:rsidRDefault="00D50274" w:rsidP="00D50274">
      <w:pPr>
        <w:pStyle w:val="Prrafodelista"/>
        <w:numPr>
          <w:ilvl w:val="2"/>
          <w:numId w:val="1"/>
        </w:numPr>
        <w:spacing w:after="200"/>
        <w:jc w:val="both"/>
        <w:rPr>
          <w:rFonts w:ascii="Arial" w:eastAsia="Arial" w:hAnsi="Arial" w:cs="Arial"/>
          <w:sz w:val="22"/>
          <w:szCs w:val="22"/>
          <w:lang w:val="en-US"/>
        </w:rPr>
      </w:pPr>
      <w:r>
        <w:rPr>
          <w:rFonts w:ascii="Arial" w:eastAsia="Arial" w:hAnsi="Arial" w:cs="Arial"/>
          <w:sz w:val="22"/>
          <w:szCs w:val="22"/>
          <w:lang w:val="en-US"/>
        </w:rPr>
        <w:t xml:space="preserve">Y, Z: </w:t>
      </w:r>
      <w:r w:rsidR="00D9706E" w:rsidRPr="00D9706E">
        <w:rPr>
          <w:rFonts w:ascii="Arial" w:eastAsia="Arial" w:hAnsi="Arial" w:cs="Arial"/>
          <w:b/>
          <w:bCs/>
          <w:sz w:val="22"/>
          <w:szCs w:val="22"/>
        </w:rPr>
        <w:t>65535</w:t>
      </w:r>
    </w:p>
    <w:p w14:paraId="6FE3BC7F" w14:textId="2DFF2D53" w:rsidR="008E457A" w:rsidRDefault="008E457A" w:rsidP="008E457A">
      <w:pPr>
        <w:pStyle w:val="Prrafodelista"/>
        <w:numPr>
          <w:ilvl w:val="1"/>
          <w:numId w:val="1"/>
        </w:numPr>
        <w:spacing w:after="200"/>
        <w:jc w:val="both"/>
        <w:rPr>
          <w:rFonts w:ascii="Arial" w:eastAsia="Arial" w:hAnsi="Arial" w:cs="Arial"/>
          <w:sz w:val="22"/>
          <w:szCs w:val="22"/>
          <w:lang w:val="en-US"/>
        </w:rPr>
      </w:pPr>
      <w:r w:rsidRPr="008E457A">
        <w:rPr>
          <w:rFonts w:ascii="Arial" w:eastAsia="Arial" w:hAnsi="Arial" w:cs="Arial"/>
          <w:sz w:val="22"/>
          <w:szCs w:val="22"/>
          <w:lang w:val="en-US"/>
        </w:rPr>
        <w:t xml:space="preserve">Maximum dimensionality of </w:t>
      </w:r>
      <w:proofErr w:type="gramStart"/>
      <w:r w:rsidRPr="008E457A">
        <w:rPr>
          <w:rFonts w:ascii="Arial" w:eastAsia="Arial" w:hAnsi="Arial" w:cs="Arial"/>
          <w:sz w:val="22"/>
          <w:szCs w:val="22"/>
          <w:lang w:val="en-US"/>
        </w:rPr>
        <w:t>a thread</w:t>
      </w:r>
      <w:proofErr w:type="gramEnd"/>
      <w:r w:rsidRPr="008E457A">
        <w:rPr>
          <w:rFonts w:ascii="Arial" w:eastAsia="Arial" w:hAnsi="Arial" w:cs="Arial"/>
          <w:sz w:val="22"/>
          <w:szCs w:val="22"/>
          <w:lang w:val="en-US"/>
        </w:rPr>
        <w:t xml:space="preserve"> block</w:t>
      </w:r>
      <w:r w:rsidR="00404100">
        <w:rPr>
          <w:rFonts w:ascii="Arial" w:eastAsia="Arial" w:hAnsi="Arial" w:cs="Arial"/>
          <w:sz w:val="22"/>
          <w:szCs w:val="22"/>
          <w:lang w:val="en-US"/>
        </w:rPr>
        <w:t xml:space="preserve">: </w:t>
      </w:r>
      <w:r w:rsidR="00404100" w:rsidRPr="00063E5A">
        <w:rPr>
          <w:rFonts w:ascii="Arial" w:eastAsia="Arial" w:hAnsi="Arial" w:cs="Arial"/>
          <w:b/>
          <w:bCs/>
          <w:sz w:val="22"/>
          <w:szCs w:val="22"/>
          <w:lang w:val="en-US"/>
        </w:rPr>
        <w:t>3</w:t>
      </w:r>
    </w:p>
    <w:p w14:paraId="1F06950A" w14:textId="1365BE5D" w:rsidR="008E457A" w:rsidRDefault="008E457A" w:rsidP="008E457A">
      <w:pPr>
        <w:pStyle w:val="Prrafodelista"/>
        <w:numPr>
          <w:ilvl w:val="1"/>
          <w:numId w:val="1"/>
        </w:numPr>
        <w:spacing w:after="200"/>
        <w:jc w:val="both"/>
        <w:rPr>
          <w:rFonts w:ascii="Arial" w:eastAsia="Arial" w:hAnsi="Arial" w:cs="Arial"/>
          <w:sz w:val="22"/>
          <w:szCs w:val="22"/>
          <w:lang w:val="en-US"/>
        </w:rPr>
      </w:pPr>
      <w:r w:rsidRPr="008E457A">
        <w:rPr>
          <w:rFonts w:ascii="Arial" w:eastAsia="Arial" w:hAnsi="Arial" w:cs="Arial"/>
          <w:sz w:val="22"/>
          <w:szCs w:val="22"/>
          <w:lang w:val="en-US"/>
        </w:rPr>
        <w:t>Maximum size per block dimension</w:t>
      </w:r>
      <w:r w:rsidR="00404100">
        <w:rPr>
          <w:rFonts w:ascii="Arial" w:eastAsia="Arial" w:hAnsi="Arial" w:cs="Arial"/>
          <w:sz w:val="22"/>
          <w:szCs w:val="22"/>
          <w:lang w:val="en-US"/>
        </w:rPr>
        <w:t>:</w:t>
      </w:r>
    </w:p>
    <w:p w14:paraId="00E20F3E" w14:textId="6AC0187A" w:rsidR="00D9706E" w:rsidRPr="00D9706E" w:rsidRDefault="00D9706E" w:rsidP="00D9706E">
      <w:pPr>
        <w:pStyle w:val="Prrafodelista"/>
        <w:numPr>
          <w:ilvl w:val="2"/>
          <w:numId w:val="1"/>
        </w:numPr>
        <w:spacing w:after="200"/>
        <w:jc w:val="both"/>
        <w:rPr>
          <w:rFonts w:ascii="Arial" w:eastAsia="Arial" w:hAnsi="Arial" w:cs="Arial"/>
          <w:sz w:val="22"/>
          <w:szCs w:val="22"/>
          <w:lang w:val="en-US"/>
        </w:rPr>
      </w:pPr>
      <w:proofErr w:type="gramStart"/>
      <w:r>
        <w:rPr>
          <w:rFonts w:ascii="Arial" w:eastAsia="Arial" w:hAnsi="Arial" w:cs="Arial"/>
          <w:sz w:val="22"/>
          <w:szCs w:val="22"/>
          <w:lang w:val="en-US"/>
        </w:rPr>
        <w:t>X,Y</w:t>
      </w:r>
      <w:proofErr w:type="gramEnd"/>
      <w:r>
        <w:rPr>
          <w:rFonts w:ascii="Arial" w:eastAsia="Arial" w:hAnsi="Arial" w:cs="Arial"/>
          <w:sz w:val="22"/>
          <w:szCs w:val="22"/>
          <w:lang w:val="en-US"/>
        </w:rPr>
        <w:t xml:space="preserve">: </w:t>
      </w:r>
      <w:r w:rsidRPr="00F12C23">
        <w:rPr>
          <w:rFonts w:ascii="Arial" w:eastAsia="Arial" w:hAnsi="Arial" w:cs="Arial"/>
          <w:b/>
          <w:bCs/>
          <w:sz w:val="22"/>
          <w:szCs w:val="22"/>
          <w:lang w:val="en-US"/>
        </w:rPr>
        <w:t>1024</w:t>
      </w:r>
    </w:p>
    <w:p w14:paraId="1177EE46" w14:textId="1ABCDCCF" w:rsidR="00D9706E" w:rsidRPr="002B71FE" w:rsidRDefault="00D9706E" w:rsidP="00D9706E">
      <w:pPr>
        <w:pStyle w:val="Prrafodelista"/>
        <w:numPr>
          <w:ilvl w:val="2"/>
          <w:numId w:val="1"/>
        </w:numPr>
        <w:spacing w:after="200"/>
        <w:jc w:val="both"/>
        <w:rPr>
          <w:rFonts w:ascii="Arial" w:eastAsia="Arial" w:hAnsi="Arial" w:cs="Arial"/>
          <w:sz w:val="22"/>
          <w:szCs w:val="22"/>
          <w:lang w:val="en-US"/>
        </w:rPr>
      </w:pPr>
      <w:r>
        <w:rPr>
          <w:rFonts w:ascii="Arial" w:eastAsia="Arial" w:hAnsi="Arial" w:cs="Arial"/>
          <w:sz w:val="22"/>
          <w:szCs w:val="22"/>
          <w:lang w:val="en-US"/>
        </w:rPr>
        <w:t xml:space="preserve">Z: </w:t>
      </w:r>
      <w:r w:rsidRPr="00D9706E">
        <w:rPr>
          <w:rFonts w:ascii="Arial" w:eastAsia="Arial" w:hAnsi="Arial" w:cs="Arial"/>
          <w:b/>
          <w:bCs/>
          <w:sz w:val="22"/>
          <w:szCs w:val="22"/>
        </w:rPr>
        <w:t>64</w:t>
      </w:r>
    </w:p>
    <w:p w14:paraId="37EBE471" w14:textId="77777777" w:rsidR="00E838E9" w:rsidRDefault="00E838E9">
      <w:pPr>
        <w:rPr>
          <w:rFonts w:ascii="Arial" w:eastAsia="Arial" w:hAnsi="Arial" w:cs="Arial"/>
          <w:b/>
          <w:bCs/>
          <w:sz w:val="22"/>
          <w:szCs w:val="22"/>
        </w:rPr>
      </w:pPr>
      <w:r>
        <w:rPr>
          <w:rFonts w:ascii="Arial" w:eastAsia="Arial" w:hAnsi="Arial" w:cs="Arial"/>
          <w:b/>
          <w:bCs/>
          <w:sz w:val="22"/>
          <w:szCs w:val="22"/>
        </w:rPr>
        <w:br w:type="page"/>
      </w:r>
    </w:p>
    <w:p w14:paraId="09D36838" w14:textId="1F667038" w:rsidR="002B71FE" w:rsidRPr="00EA7245" w:rsidRDefault="002B71FE" w:rsidP="002B71FE">
      <w:pPr>
        <w:spacing w:after="200"/>
        <w:jc w:val="both"/>
        <w:rPr>
          <w:rFonts w:ascii="Arial" w:eastAsia="Arial" w:hAnsi="Arial" w:cs="Arial"/>
          <w:b/>
          <w:bCs/>
          <w:sz w:val="22"/>
          <w:szCs w:val="22"/>
          <w:lang w:val="es-GT"/>
        </w:rPr>
      </w:pPr>
      <w:r w:rsidRPr="002B71FE">
        <w:rPr>
          <w:rFonts w:ascii="Arial" w:eastAsia="Arial" w:hAnsi="Arial" w:cs="Arial"/>
          <w:b/>
          <w:bCs/>
          <w:sz w:val="22"/>
          <w:szCs w:val="22"/>
        </w:rPr>
        <w:lastRenderedPageBreak/>
        <w:t>Ejercicio 2</w:t>
      </w:r>
    </w:p>
    <w:p w14:paraId="728DF26B" w14:textId="652B4286" w:rsidR="00017E6E" w:rsidRDefault="00EA7245" w:rsidP="00EA7245">
      <w:pPr>
        <w:spacing w:before="240" w:after="240"/>
        <w:jc w:val="both"/>
        <w:rPr>
          <w:rFonts w:ascii="Arial" w:eastAsia="Arial" w:hAnsi="Arial" w:cs="Arial"/>
          <w:sz w:val="22"/>
          <w:szCs w:val="22"/>
          <w:lang w:val="es-GT"/>
        </w:rPr>
      </w:pPr>
      <w:r w:rsidRPr="00EA7245">
        <w:rPr>
          <w:rFonts w:ascii="Arial" w:eastAsia="Arial" w:hAnsi="Arial" w:cs="Arial"/>
          <w:sz w:val="22"/>
          <w:szCs w:val="22"/>
          <w:lang w:val="es-GT"/>
        </w:rPr>
        <w:t>El programa hello2.cu ilustra la forma para calcular un identificador global al momento de usar hilos que</w:t>
      </w:r>
      <w:r>
        <w:rPr>
          <w:rFonts w:ascii="Arial" w:eastAsia="Arial" w:hAnsi="Arial" w:cs="Arial"/>
          <w:sz w:val="22"/>
          <w:szCs w:val="22"/>
          <w:lang w:val="es-GT"/>
        </w:rPr>
        <w:t xml:space="preserve"> </w:t>
      </w:r>
      <w:r w:rsidRPr="00EA7245">
        <w:rPr>
          <w:rFonts w:ascii="Arial" w:eastAsia="Arial" w:hAnsi="Arial" w:cs="Arial"/>
          <w:sz w:val="22"/>
          <w:szCs w:val="22"/>
          <w:lang w:val="es-GT"/>
        </w:rPr>
        <w:t>pertenecen a bloques diferentes. Realice las siguientes acciones para comprender el efecto de la</w:t>
      </w:r>
      <w:r>
        <w:rPr>
          <w:rFonts w:ascii="Arial" w:eastAsia="Arial" w:hAnsi="Arial" w:cs="Arial"/>
          <w:sz w:val="22"/>
          <w:szCs w:val="22"/>
          <w:lang w:val="es-GT"/>
        </w:rPr>
        <w:t xml:space="preserve"> </w:t>
      </w:r>
      <w:r w:rsidRPr="00EA7245">
        <w:rPr>
          <w:rFonts w:ascii="Arial" w:eastAsia="Arial" w:hAnsi="Arial" w:cs="Arial"/>
          <w:sz w:val="22"/>
          <w:szCs w:val="22"/>
          <w:lang w:val="es-GT"/>
        </w:rPr>
        <w:t xml:space="preserve">configuración del </w:t>
      </w:r>
      <w:proofErr w:type="spellStart"/>
      <w:r w:rsidRPr="00EA7245">
        <w:rPr>
          <w:rFonts w:ascii="Arial" w:eastAsia="Arial" w:hAnsi="Arial" w:cs="Arial"/>
          <w:sz w:val="22"/>
          <w:szCs w:val="22"/>
          <w:lang w:val="es-GT"/>
        </w:rPr>
        <w:t>kernel</w:t>
      </w:r>
      <w:proofErr w:type="spellEnd"/>
      <w:r w:rsidRPr="00EA7245">
        <w:rPr>
          <w:rFonts w:ascii="Arial" w:eastAsia="Arial" w:hAnsi="Arial" w:cs="Arial"/>
          <w:sz w:val="22"/>
          <w:szCs w:val="22"/>
          <w:lang w:val="es-GT"/>
        </w:rPr>
        <w:t xml:space="preserve"> y su relación con la forma de calcular el ID único de los hilos.</w:t>
      </w:r>
    </w:p>
    <w:p w14:paraId="6CCD520D" w14:textId="5E56708C" w:rsidR="00725A15" w:rsidRPr="001F5940" w:rsidRDefault="00725A15" w:rsidP="00725A15">
      <w:pPr>
        <w:pStyle w:val="Prrafodelista"/>
        <w:numPr>
          <w:ilvl w:val="0"/>
          <w:numId w:val="2"/>
        </w:numPr>
        <w:spacing w:before="240" w:after="240"/>
        <w:jc w:val="both"/>
        <w:rPr>
          <w:rFonts w:ascii="Arial" w:eastAsia="Arial" w:hAnsi="Arial" w:cs="Arial"/>
          <w:sz w:val="22"/>
          <w:szCs w:val="22"/>
          <w:lang w:val="es-GT"/>
        </w:rPr>
      </w:pPr>
      <w:r w:rsidRPr="00725A15">
        <w:rPr>
          <w:rFonts w:ascii="Arial" w:eastAsia="Arial" w:hAnsi="Arial" w:cs="Arial"/>
          <w:sz w:val="22"/>
          <w:szCs w:val="22"/>
        </w:rPr>
        <w:t xml:space="preserve">Descargue, compile y ejecute hello2.cu. Observe la relación de la configuración de la llamada al </w:t>
      </w:r>
      <w:proofErr w:type="spellStart"/>
      <w:r w:rsidRPr="00725A15">
        <w:rPr>
          <w:rFonts w:ascii="Arial" w:eastAsia="Arial" w:hAnsi="Arial" w:cs="Arial"/>
          <w:sz w:val="22"/>
          <w:szCs w:val="22"/>
        </w:rPr>
        <w:t>kernel</w:t>
      </w:r>
      <w:proofErr w:type="spellEnd"/>
      <w:r w:rsidRPr="00725A15">
        <w:rPr>
          <w:rFonts w:ascii="Arial" w:eastAsia="Arial" w:hAnsi="Arial" w:cs="Arial"/>
          <w:sz w:val="22"/>
          <w:szCs w:val="22"/>
        </w:rPr>
        <w:t xml:space="preserve"> con la geometría de los hilos y el resultado. Escriba la respuesta a los dos enunciados:</w:t>
      </w:r>
    </w:p>
    <w:p w14:paraId="2CF6B828" w14:textId="77BC1BDB" w:rsidR="001F5940" w:rsidRDefault="001F5940" w:rsidP="001F5940">
      <w:pPr>
        <w:spacing w:before="240" w:after="240"/>
        <w:jc w:val="center"/>
        <w:rPr>
          <w:rFonts w:ascii="Arial" w:eastAsia="Arial" w:hAnsi="Arial" w:cs="Arial"/>
          <w:i/>
          <w:iCs/>
          <w:sz w:val="22"/>
          <w:szCs w:val="22"/>
          <w:u w:val="single"/>
          <w:lang w:val="es-GT"/>
        </w:rPr>
      </w:pPr>
      <w:r>
        <w:rPr>
          <w:rFonts w:ascii="Arial" w:eastAsia="Arial" w:hAnsi="Arial" w:cs="Arial"/>
          <w:i/>
          <w:iCs/>
          <w:sz w:val="22"/>
          <w:szCs w:val="22"/>
          <w:u w:val="single"/>
          <w:lang w:val="es-GT"/>
        </w:rPr>
        <w:t>Imagen 2.1: Ejecución de ‘hello2.cu’</w:t>
      </w:r>
      <w:r>
        <w:rPr>
          <w:rFonts w:ascii="Arial" w:eastAsia="Arial" w:hAnsi="Arial" w:cs="Arial"/>
          <w:sz w:val="22"/>
          <w:szCs w:val="22"/>
          <w:lang w:val="es-GT"/>
        </w:rPr>
        <w:br/>
      </w:r>
      <w:r w:rsidR="00E838E9" w:rsidRPr="00E838E9">
        <w:rPr>
          <w:rFonts w:ascii="Arial" w:eastAsia="Arial" w:hAnsi="Arial" w:cs="Arial"/>
          <w:noProof/>
          <w:sz w:val="22"/>
          <w:szCs w:val="22"/>
          <w:lang w:val="es-GT"/>
        </w:rPr>
        <w:drawing>
          <wp:inline distT="0" distB="0" distL="0" distR="0" wp14:anchorId="068590BB" wp14:editId="3C5EE43B">
            <wp:extent cx="3816082" cy="2520000"/>
            <wp:effectExtent l="0" t="0" r="0" b="0"/>
            <wp:docPr id="11826233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3316" name="Imagen 1" descr="Texto&#10;&#10;Descripción generada automáticamente"/>
                    <pic:cNvPicPr/>
                  </pic:nvPicPr>
                  <pic:blipFill>
                    <a:blip r:embed="rId17"/>
                    <a:stretch>
                      <a:fillRect/>
                    </a:stretch>
                  </pic:blipFill>
                  <pic:spPr>
                    <a:xfrm>
                      <a:off x="0" y="0"/>
                      <a:ext cx="3816082" cy="2520000"/>
                    </a:xfrm>
                    <a:prstGeom prst="rect">
                      <a:avLst/>
                    </a:prstGeom>
                  </pic:spPr>
                </pic:pic>
              </a:graphicData>
            </a:graphic>
          </wp:inline>
        </w:drawing>
      </w:r>
    </w:p>
    <w:p w14:paraId="2F4BD77F" w14:textId="6462EE88" w:rsidR="000106E8" w:rsidRPr="000106E8" w:rsidRDefault="000106E8" w:rsidP="000106E8">
      <w:pPr>
        <w:pStyle w:val="Prrafodelista"/>
        <w:numPr>
          <w:ilvl w:val="1"/>
          <w:numId w:val="2"/>
        </w:numPr>
        <w:spacing w:before="240" w:after="240"/>
        <w:rPr>
          <w:rFonts w:ascii="Arial" w:eastAsia="Arial" w:hAnsi="Arial" w:cs="Arial"/>
          <w:sz w:val="22"/>
          <w:szCs w:val="22"/>
          <w:lang w:val="es-GT"/>
        </w:rPr>
      </w:pPr>
      <w:r w:rsidRPr="000106E8">
        <w:rPr>
          <w:rFonts w:ascii="Arial" w:eastAsia="Arial" w:hAnsi="Arial" w:cs="Arial"/>
          <w:sz w:val="22"/>
          <w:szCs w:val="22"/>
        </w:rPr>
        <w:t>Máximo ID de los hilos:</w:t>
      </w:r>
      <w:r>
        <w:rPr>
          <w:rFonts w:ascii="Arial" w:eastAsia="Arial" w:hAnsi="Arial" w:cs="Arial"/>
          <w:sz w:val="22"/>
          <w:szCs w:val="22"/>
        </w:rPr>
        <w:t xml:space="preserve"> </w:t>
      </w:r>
      <w:r w:rsidR="00AA2A02">
        <w:rPr>
          <w:rFonts w:ascii="Arial" w:eastAsia="Arial" w:hAnsi="Arial" w:cs="Arial"/>
          <w:b/>
          <w:bCs/>
          <w:sz w:val="22"/>
          <w:szCs w:val="22"/>
        </w:rPr>
        <w:t>239</w:t>
      </w:r>
    </w:p>
    <w:p w14:paraId="0D3A7CFE" w14:textId="197D6DEE" w:rsidR="00E838E9" w:rsidRPr="00083F3E" w:rsidRDefault="000106E8" w:rsidP="00C64129">
      <w:pPr>
        <w:pStyle w:val="Prrafodelista"/>
        <w:numPr>
          <w:ilvl w:val="1"/>
          <w:numId w:val="2"/>
        </w:numPr>
        <w:spacing w:before="240" w:after="240"/>
        <w:jc w:val="both"/>
        <w:rPr>
          <w:rFonts w:ascii="Arial" w:eastAsia="Arial" w:hAnsi="Arial" w:cs="Arial"/>
          <w:sz w:val="22"/>
          <w:szCs w:val="22"/>
          <w:lang w:val="es-GT"/>
        </w:rPr>
      </w:pPr>
      <w:r w:rsidRPr="000106E8">
        <w:rPr>
          <w:rFonts w:ascii="Arial" w:eastAsia="Arial" w:hAnsi="Arial" w:cs="Arial"/>
          <w:sz w:val="22"/>
          <w:szCs w:val="22"/>
        </w:rPr>
        <w:t>Ejecución de los hilos en orden:</w:t>
      </w:r>
      <w:r w:rsidR="00AA2A02">
        <w:rPr>
          <w:rFonts w:ascii="Arial" w:eastAsia="Arial" w:hAnsi="Arial" w:cs="Arial"/>
          <w:sz w:val="22"/>
          <w:szCs w:val="22"/>
        </w:rPr>
        <w:t xml:space="preserve"> </w:t>
      </w:r>
      <w:r w:rsidR="00E13C0E">
        <w:rPr>
          <w:rFonts w:ascii="Arial" w:eastAsia="Arial" w:hAnsi="Arial" w:cs="Arial"/>
          <w:b/>
          <w:bCs/>
          <w:sz w:val="22"/>
          <w:szCs w:val="22"/>
        </w:rPr>
        <w:t>Si bien la impresión de los hilos no va en orden secuencial desde 0 hasta 239, sí siguen secuencias de decenas (0-9)</w:t>
      </w:r>
      <w:r w:rsidR="009E3665">
        <w:rPr>
          <w:rFonts w:ascii="Arial" w:eastAsia="Arial" w:hAnsi="Arial" w:cs="Arial"/>
          <w:b/>
          <w:bCs/>
          <w:sz w:val="22"/>
          <w:szCs w:val="22"/>
        </w:rPr>
        <w:t xml:space="preserve">, esto se debe a que </w:t>
      </w:r>
      <w:r w:rsidR="00E17DA2">
        <w:rPr>
          <w:rFonts w:ascii="Arial" w:eastAsia="Arial" w:hAnsi="Arial" w:cs="Arial"/>
          <w:b/>
          <w:bCs/>
          <w:sz w:val="22"/>
          <w:szCs w:val="22"/>
        </w:rPr>
        <w:t xml:space="preserve">el cálculo del ID del hilo depende estrictamente del bloque en el que se están ejecutando. Al asignarse 10 hilos para cada bloque, </w:t>
      </w:r>
      <w:r w:rsidR="002D1E15">
        <w:rPr>
          <w:rFonts w:ascii="Arial" w:eastAsia="Arial" w:hAnsi="Arial" w:cs="Arial"/>
          <w:b/>
          <w:bCs/>
          <w:sz w:val="22"/>
          <w:szCs w:val="22"/>
        </w:rPr>
        <w:t xml:space="preserve">los </w:t>
      </w:r>
      <w:proofErr w:type="spellStart"/>
      <w:r w:rsidR="002D1E15">
        <w:rPr>
          <w:rFonts w:ascii="Arial" w:eastAsia="Arial" w:hAnsi="Arial" w:cs="Arial"/>
          <w:b/>
          <w:bCs/>
          <w:sz w:val="22"/>
          <w:szCs w:val="22"/>
        </w:rPr>
        <w:t>IDs</w:t>
      </w:r>
      <w:proofErr w:type="spellEnd"/>
      <w:r w:rsidR="002D1E15">
        <w:rPr>
          <w:rFonts w:ascii="Arial" w:eastAsia="Arial" w:hAnsi="Arial" w:cs="Arial"/>
          <w:b/>
          <w:bCs/>
          <w:sz w:val="22"/>
          <w:szCs w:val="22"/>
        </w:rPr>
        <w:t xml:space="preserve"> de un mismo bloque respetarán la secuencia de 0 a 9.</w:t>
      </w:r>
    </w:p>
    <w:p w14:paraId="79D5DE3A" w14:textId="77777777" w:rsidR="00083F3E" w:rsidRPr="002D1E15" w:rsidRDefault="00083F3E" w:rsidP="00083F3E">
      <w:pPr>
        <w:pStyle w:val="Prrafodelista"/>
        <w:spacing w:before="240" w:after="240"/>
        <w:ind w:left="1440"/>
        <w:jc w:val="both"/>
        <w:rPr>
          <w:rFonts w:ascii="Arial" w:eastAsia="Arial" w:hAnsi="Arial" w:cs="Arial"/>
          <w:sz w:val="22"/>
          <w:szCs w:val="22"/>
          <w:lang w:val="es-GT"/>
        </w:rPr>
      </w:pPr>
    </w:p>
    <w:p w14:paraId="1C6CA55E" w14:textId="18878C10" w:rsidR="002D1E15" w:rsidRDefault="00083F3E" w:rsidP="00083F3E">
      <w:pPr>
        <w:pStyle w:val="Prrafodelista"/>
        <w:numPr>
          <w:ilvl w:val="0"/>
          <w:numId w:val="2"/>
        </w:numPr>
        <w:spacing w:before="240" w:after="240"/>
        <w:jc w:val="both"/>
        <w:rPr>
          <w:rFonts w:ascii="Arial" w:eastAsia="Arial" w:hAnsi="Arial" w:cs="Arial"/>
          <w:sz w:val="22"/>
          <w:szCs w:val="22"/>
          <w:lang w:val="es-GT"/>
        </w:rPr>
      </w:pPr>
      <w:r w:rsidRPr="00083F3E">
        <w:rPr>
          <w:rFonts w:ascii="Arial" w:eastAsia="Arial" w:hAnsi="Arial" w:cs="Arial"/>
          <w:sz w:val="22"/>
          <w:szCs w:val="22"/>
          <w:lang w:val="es-GT"/>
        </w:rPr>
        <w:t>Observe que la fórmula genérica para cálculo del ID global está en los comentarios. Modifique el</w:t>
      </w:r>
      <w:r>
        <w:rPr>
          <w:rFonts w:ascii="Arial" w:eastAsia="Arial" w:hAnsi="Arial" w:cs="Arial"/>
          <w:sz w:val="22"/>
          <w:szCs w:val="22"/>
          <w:lang w:val="es-GT"/>
        </w:rPr>
        <w:t xml:space="preserve"> </w:t>
      </w:r>
      <w:r w:rsidRPr="00083F3E">
        <w:rPr>
          <w:rFonts w:ascii="Arial" w:eastAsia="Arial" w:hAnsi="Arial" w:cs="Arial"/>
          <w:sz w:val="22"/>
          <w:szCs w:val="22"/>
          <w:lang w:val="es-GT"/>
        </w:rPr>
        <w:t>programa para que imprima también su nombre y carné. Luego, realice la siguiente modificación al</w:t>
      </w:r>
      <w:r>
        <w:rPr>
          <w:rFonts w:ascii="Arial" w:eastAsia="Arial" w:hAnsi="Arial" w:cs="Arial"/>
          <w:sz w:val="22"/>
          <w:szCs w:val="22"/>
          <w:lang w:val="es-GT"/>
        </w:rPr>
        <w:t xml:space="preserve"> </w:t>
      </w:r>
      <w:r w:rsidRPr="00083F3E">
        <w:rPr>
          <w:rFonts w:ascii="Arial" w:eastAsia="Arial" w:hAnsi="Arial" w:cs="Arial"/>
          <w:sz w:val="22"/>
          <w:szCs w:val="22"/>
          <w:lang w:val="es-GT"/>
        </w:rPr>
        <w:t xml:space="preserve">programa (al inicio del </w:t>
      </w:r>
      <w:proofErr w:type="spellStart"/>
      <w:r w:rsidRPr="00083F3E">
        <w:rPr>
          <w:rFonts w:ascii="Arial" w:eastAsia="Arial" w:hAnsi="Arial" w:cs="Arial"/>
          <w:sz w:val="22"/>
          <w:szCs w:val="22"/>
          <w:lang w:val="es-GT"/>
        </w:rPr>
        <w:t>main</w:t>
      </w:r>
      <w:proofErr w:type="spellEnd"/>
      <w:r w:rsidRPr="00083F3E">
        <w:rPr>
          <w:rFonts w:ascii="Arial" w:eastAsia="Arial" w:hAnsi="Arial" w:cs="Arial"/>
          <w:sz w:val="22"/>
          <w:szCs w:val="22"/>
          <w:lang w:val="es-GT"/>
        </w:rPr>
        <w:t>) y use la fórmula genérica para derivar el nuevo cálculo de ID:</w:t>
      </w:r>
    </w:p>
    <w:p w14:paraId="25450683" w14:textId="16FBF192" w:rsidR="00A20EA0" w:rsidRDefault="005B7FCD" w:rsidP="00866DBE">
      <w:pPr>
        <w:spacing w:before="240" w:after="240"/>
        <w:ind w:left="360"/>
        <w:jc w:val="center"/>
        <w:rPr>
          <w:rFonts w:ascii="Consolas" w:eastAsia="Arial" w:hAnsi="Consolas" w:cs="Arial"/>
          <w:sz w:val="22"/>
          <w:szCs w:val="22"/>
          <w:lang w:val="en-US"/>
        </w:rPr>
      </w:pPr>
      <w:r w:rsidRPr="005B7FCD">
        <w:rPr>
          <w:rFonts w:ascii="Consolas" w:eastAsia="Arial" w:hAnsi="Consolas" w:cs="Arial"/>
          <w:sz w:val="22"/>
          <w:szCs w:val="22"/>
          <w:lang w:val="en-US"/>
        </w:rPr>
        <w:t>dim3 g (4,2);</w:t>
      </w:r>
      <w:r>
        <w:rPr>
          <w:rFonts w:ascii="Consolas" w:eastAsia="Arial" w:hAnsi="Consolas" w:cs="Arial"/>
          <w:sz w:val="22"/>
          <w:szCs w:val="22"/>
          <w:lang w:val="en-US"/>
        </w:rPr>
        <w:br/>
      </w:r>
      <w:r w:rsidRPr="005B7FCD">
        <w:rPr>
          <w:rFonts w:ascii="Consolas" w:eastAsia="Arial" w:hAnsi="Consolas" w:cs="Arial"/>
          <w:sz w:val="22"/>
          <w:szCs w:val="22"/>
          <w:lang w:val="en-US"/>
        </w:rPr>
        <w:t>dim3 b (32,16);</w:t>
      </w:r>
      <w:r>
        <w:rPr>
          <w:rFonts w:ascii="Consolas" w:eastAsia="Arial" w:hAnsi="Consolas" w:cs="Arial"/>
          <w:sz w:val="22"/>
          <w:szCs w:val="22"/>
          <w:lang w:val="en-US"/>
        </w:rPr>
        <w:br/>
      </w:r>
      <w:r w:rsidRPr="005B7FCD">
        <w:rPr>
          <w:rFonts w:ascii="Consolas" w:eastAsia="Arial" w:hAnsi="Consolas" w:cs="Arial"/>
          <w:sz w:val="22"/>
          <w:szCs w:val="22"/>
          <w:lang w:val="en-US"/>
        </w:rPr>
        <w:t>hello &lt;&lt;&gt;</w:t>
      </w:r>
      <w:proofErr w:type="gramStart"/>
      <w:r w:rsidRPr="005B7FCD">
        <w:rPr>
          <w:rFonts w:ascii="Consolas" w:eastAsia="Arial" w:hAnsi="Consolas" w:cs="Arial"/>
          <w:sz w:val="22"/>
          <w:szCs w:val="22"/>
          <w:lang w:val="en-US"/>
        </w:rPr>
        <w:t>&gt;();</w:t>
      </w:r>
      <w:proofErr w:type="gramEnd"/>
    </w:p>
    <w:p w14:paraId="7465969F" w14:textId="6847D4EF" w:rsidR="005B7FCD" w:rsidRPr="005B7FCD" w:rsidRDefault="005B7FCD" w:rsidP="005B7FCD">
      <w:pPr>
        <w:spacing w:before="240" w:after="240"/>
        <w:ind w:left="360"/>
        <w:jc w:val="center"/>
        <w:rPr>
          <w:rFonts w:ascii="Arial" w:eastAsia="Arial" w:hAnsi="Arial" w:cs="Arial"/>
          <w:i/>
          <w:iCs/>
          <w:sz w:val="22"/>
          <w:szCs w:val="22"/>
          <w:u w:val="single"/>
          <w:lang w:val="es-GT"/>
        </w:rPr>
      </w:pPr>
      <w:r w:rsidRPr="005B7FCD">
        <w:rPr>
          <w:rFonts w:ascii="Arial" w:eastAsia="Arial" w:hAnsi="Arial" w:cs="Arial"/>
          <w:i/>
          <w:iCs/>
          <w:sz w:val="22"/>
          <w:szCs w:val="22"/>
          <w:u w:val="single"/>
          <w:lang w:val="es-GT"/>
        </w:rPr>
        <w:lastRenderedPageBreak/>
        <w:t>Imagen 2.2: Fórmula para calcular el ID global</w:t>
      </w:r>
      <w:r w:rsidRPr="005B7FCD">
        <w:rPr>
          <w:rFonts w:ascii="Arial" w:eastAsia="Arial" w:hAnsi="Arial" w:cs="Arial"/>
          <w:i/>
          <w:iCs/>
          <w:sz w:val="22"/>
          <w:szCs w:val="22"/>
          <w:u w:val="single"/>
          <w:lang w:val="es-GT"/>
        </w:rPr>
        <w:br/>
      </w:r>
      <w:r w:rsidR="00EF1511" w:rsidRPr="00EF1511">
        <w:rPr>
          <w:rFonts w:ascii="Arial" w:eastAsia="Arial" w:hAnsi="Arial" w:cs="Arial"/>
          <w:i/>
          <w:iCs/>
          <w:noProof/>
          <w:sz w:val="22"/>
          <w:szCs w:val="22"/>
          <w:u w:val="single"/>
          <w:lang w:val="es-GT"/>
        </w:rPr>
        <w:drawing>
          <wp:inline distT="0" distB="0" distL="0" distR="0" wp14:anchorId="26C0C2BF" wp14:editId="5F09C090">
            <wp:extent cx="4718384" cy="2520000"/>
            <wp:effectExtent l="0" t="0" r="6350" b="0"/>
            <wp:docPr id="723525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2553" name="Imagen 1" descr="Texto&#10;&#10;Descripción generada automáticamente"/>
                    <pic:cNvPicPr/>
                  </pic:nvPicPr>
                  <pic:blipFill>
                    <a:blip r:embed="rId18"/>
                    <a:stretch>
                      <a:fillRect/>
                    </a:stretch>
                  </pic:blipFill>
                  <pic:spPr>
                    <a:xfrm>
                      <a:off x="0" y="0"/>
                      <a:ext cx="4718384" cy="2520000"/>
                    </a:xfrm>
                    <a:prstGeom prst="rect">
                      <a:avLst/>
                    </a:prstGeom>
                  </pic:spPr>
                </pic:pic>
              </a:graphicData>
            </a:graphic>
          </wp:inline>
        </w:drawing>
      </w:r>
    </w:p>
    <w:p w14:paraId="7259CA9D" w14:textId="39886D21" w:rsidR="00EF1511" w:rsidRPr="005B7FCD" w:rsidRDefault="00EF1511" w:rsidP="00EF1511">
      <w:pPr>
        <w:spacing w:before="240" w:after="240"/>
        <w:ind w:left="360"/>
        <w:jc w:val="center"/>
        <w:rPr>
          <w:rFonts w:ascii="Arial" w:eastAsia="Arial" w:hAnsi="Arial" w:cs="Arial"/>
          <w:i/>
          <w:iCs/>
          <w:sz w:val="22"/>
          <w:szCs w:val="22"/>
          <w:u w:val="single"/>
          <w:lang w:val="es-GT"/>
        </w:rPr>
      </w:pPr>
      <w:r w:rsidRPr="005B7FCD">
        <w:rPr>
          <w:rFonts w:ascii="Arial" w:eastAsia="Arial" w:hAnsi="Arial" w:cs="Arial"/>
          <w:i/>
          <w:iCs/>
          <w:sz w:val="22"/>
          <w:szCs w:val="22"/>
          <w:u w:val="single"/>
          <w:lang w:val="es-GT"/>
        </w:rPr>
        <w:t>Imagen 2.</w:t>
      </w:r>
      <w:r>
        <w:rPr>
          <w:rFonts w:ascii="Arial" w:eastAsia="Arial" w:hAnsi="Arial" w:cs="Arial"/>
          <w:i/>
          <w:iCs/>
          <w:sz w:val="22"/>
          <w:szCs w:val="22"/>
          <w:u w:val="single"/>
          <w:lang w:val="es-GT"/>
        </w:rPr>
        <w:t>3</w:t>
      </w:r>
      <w:r w:rsidRPr="005B7FCD">
        <w:rPr>
          <w:rFonts w:ascii="Arial" w:eastAsia="Arial" w:hAnsi="Arial" w:cs="Arial"/>
          <w:i/>
          <w:iCs/>
          <w:sz w:val="22"/>
          <w:szCs w:val="22"/>
          <w:u w:val="single"/>
          <w:lang w:val="es-GT"/>
        </w:rPr>
        <w:t xml:space="preserve">: </w:t>
      </w:r>
      <w:r>
        <w:rPr>
          <w:rFonts w:ascii="Arial" w:eastAsia="Arial" w:hAnsi="Arial" w:cs="Arial"/>
          <w:i/>
          <w:iCs/>
          <w:sz w:val="22"/>
          <w:szCs w:val="22"/>
          <w:u w:val="single"/>
          <w:lang w:val="es-GT"/>
        </w:rPr>
        <w:t>Salida de pantalla con fórmula</w:t>
      </w:r>
      <w:r w:rsidR="00E06712">
        <w:rPr>
          <w:rFonts w:ascii="Arial" w:eastAsia="Arial" w:hAnsi="Arial" w:cs="Arial"/>
          <w:i/>
          <w:iCs/>
          <w:sz w:val="22"/>
          <w:szCs w:val="22"/>
          <w:u w:val="single"/>
          <w:lang w:val="es-GT"/>
        </w:rPr>
        <w:t xml:space="preserve"> </w:t>
      </w:r>
      <w:proofErr w:type="spellStart"/>
      <w:r w:rsidR="00E06712">
        <w:rPr>
          <w:rFonts w:ascii="Arial" w:eastAsia="Arial" w:hAnsi="Arial" w:cs="Arial"/>
          <w:i/>
          <w:iCs/>
          <w:sz w:val="22"/>
          <w:szCs w:val="22"/>
          <w:u w:val="single"/>
          <w:lang w:val="es-GT"/>
        </w:rPr>
        <w:t>descomentada</w:t>
      </w:r>
      <w:proofErr w:type="spellEnd"/>
      <w:r w:rsidRPr="005B7FCD">
        <w:rPr>
          <w:rFonts w:ascii="Arial" w:eastAsia="Arial" w:hAnsi="Arial" w:cs="Arial"/>
          <w:i/>
          <w:iCs/>
          <w:sz w:val="22"/>
          <w:szCs w:val="22"/>
          <w:u w:val="single"/>
          <w:lang w:val="es-GT"/>
        </w:rPr>
        <w:br/>
      </w:r>
      <w:r w:rsidR="002F0A60" w:rsidRPr="002F0A60">
        <w:rPr>
          <w:rFonts w:ascii="Arial" w:eastAsia="Arial" w:hAnsi="Arial" w:cs="Arial"/>
          <w:i/>
          <w:iCs/>
          <w:noProof/>
          <w:sz w:val="22"/>
          <w:szCs w:val="22"/>
          <w:u w:val="single"/>
          <w:lang w:val="es-GT"/>
        </w:rPr>
        <w:drawing>
          <wp:inline distT="0" distB="0" distL="0" distR="0" wp14:anchorId="41CF5A56" wp14:editId="313434EE">
            <wp:extent cx="3651269" cy="2520000"/>
            <wp:effectExtent l="0" t="0" r="6350" b="0"/>
            <wp:docPr id="26224395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43954" name="Imagen 1" descr="Interfaz de usuario gráfica, Texto&#10;&#10;Descripción generada automáticamente"/>
                    <pic:cNvPicPr/>
                  </pic:nvPicPr>
                  <pic:blipFill>
                    <a:blip r:embed="rId19"/>
                    <a:stretch>
                      <a:fillRect/>
                    </a:stretch>
                  </pic:blipFill>
                  <pic:spPr>
                    <a:xfrm>
                      <a:off x="0" y="0"/>
                      <a:ext cx="3651269" cy="2520000"/>
                    </a:xfrm>
                    <a:prstGeom prst="rect">
                      <a:avLst/>
                    </a:prstGeom>
                  </pic:spPr>
                </pic:pic>
              </a:graphicData>
            </a:graphic>
          </wp:inline>
        </w:drawing>
      </w:r>
    </w:p>
    <w:p w14:paraId="6EB6C273" w14:textId="21337CC5" w:rsidR="002F0A60" w:rsidRPr="005B7FCD" w:rsidRDefault="002F0A60" w:rsidP="002F0A60">
      <w:pPr>
        <w:spacing w:before="240" w:after="240"/>
        <w:ind w:left="360"/>
        <w:jc w:val="center"/>
        <w:rPr>
          <w:rFonts w:ascii="Arial" w:eastAsia="Arial" w:hAnsi="Arial" w:cs="Arial"/>
          <w:i/>
          <w:iCs/>
          <w:sz w:val="22"/>
          <w:szCs w:val="22"/>
          <w:u w:val="single"/>
          <w:lang w:val="es-GT"/>
        </w:rPr>
      </w:pPr>
      <w:r w:rsidRPr="005B7FCD">
        <w:rPr>
          <w:rFonts w:ascii="Arial" w:eastAsia="Arial" w:hAnsi="Arial" w:cs="Arial"/>
          <w:i/>
          <w:iCs/>
          <w:sz w:val="22"/>
          <w:szCs w:val="22"/>
          <w:u w:val="single"/>
          <w:lang w:val="es-GT"/>
        </w:rPr>
        <w:t>Imagen 2.</w:t>
      </w:r>
      <w:r>
        <w:rPr>
          <w:rFonts w:ascii="Arial" w:eastAsia="Arial" w:hAnsi="Arial" w:cs="Arial"/>
          <w:i/>
          <w:iCs/>
          <w:sz w:val="22"/>
          <w:szCs w:val="22"/>
          <w:u w:val="single"/>
          <w:lang w:val="es-GT"/>
        </w:rPr>
        <w:t>4</w:t>
      </w:r>
      <w:r w:rsidRPr="005B7FCD">
        <w:rPr>
          <w:rFonts w:ascii="Arial" w:eastAsia="Arial" w:hAnsi="Arial" w:cs="Arial"/>
          <w:i/>
          <w:iCs/>
          <w:sz w:val="22"/>
          <w:szCs w:val="22"/>
          <w:u w:val="single"/>
          <w:lang w:val="es-GT"/>
        </w:rPr>
        <w:t xml:space="preserve">: </w:t>
      </w:r>
      <w:r>
        <w:rPr>
          <w:rFonts w:ascii="Arial" w:eastAsia="Arial" w:hAnsi="Arial" w:cs="Arial"/>
          <w:i/>
          <w:iCs/>
          <w:sz w:val="22"/>
          <w:szCs w:val="22"/>
          <w:u w:val="single"/>
          <w:lang w:val="es-GT"/>
        </w:rPr>
        <w:t>Nueva configuración</w:t>
      </w:r>
      <w:r>
        <w:rPr>
          <w:rFonts w:ascii="Arial" w:eastAsia="Arial" w:hAnsi="Arial" w:cs="Arial"/>
          <w:i/>
          <w:iCs/>
          <w:sz w:val="22"/>
          <w:szCs w:val="22"/>
          <w:u w:val="single"/>
          <w:lang w:val="es-GT"/>
        </w:rPr>
        <w:br/>
      </w:r>
      <w:r w:rsidR="00C97534" w:rsidRPr="00C97534">
        <w:rPr>
          <w:rFonts w:ascii="Arial" w:eastAsia="Arial" w:hAnsi="Arial" w:cs="Arial"/>
          <w:i/>
          <w:iCs/>
          <w:noProof/>
          <w:sz w:val="22"/>
          <w:szCs w:val="22"/>
          <w:u w:val="single"/>
          <w:lang w:val="es-GT"/>
        </w:rPr>
        <w:drawing>
          <wp:inline distT="0" distB="0" distL="0" distR="0" wp14:anchorId="4F464724" wp14:editId="3C7119B9">
            <wp:extent cx="5293120" cy="1800000"/>
            <wp:effectExtent l="0" t="0" r="3175" b="0"/>
            <wp:docPr id="5308556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5561" name="Imagen 1" descr="Interfaz de usuario gráfica, Texto&#10;&#10;Descripción generada automáticamente con confianza media"/>
                    <pic:cNvPicPr/>
                  </pic:nvPicPr>
                  <pic:blipFill>
                    <a:blip r:embed="rId20"/>
                    <a:stretch>
                      <a:fillRect/>
                    </a:stretch>
                  </pic:blipFill>
                  <pic:spPr>
                    <a:xfrm>
                      <a:off x="0" y="0"/>
                      <a:ext cx="5293120" cy="1800000"/>
                    </a:xfrm>
                    <a:prstGeom prst="rect">
                      <a:avLst/>
                    </a:prstGeom>
                  </pic:spPr>
                </pic:pic>
              </a:graphicData>
            </a:graphic>
          </wp:inline>
        </w:drawing>
      </w:r>
    </w:p>
    <w:p w14:paraId="651656E4" w14:textId="52046663" w:rsidR="00C97534" w:rsidRDefault="00C97534" w:rsidP="00C97534">
      <w:pPr>
        <w:spacing w:before="240" w:after="240"/>
        <w:ind w:left="360"/>
        <w:jc w:val="center"/>
        <w:rPr>
          <w:rFonts w:ascii="Arial" w:eastAsia="Arial" w:hAnsi="Arial" w:cs="Arial"/>
          <w:i/>
          <w:iCs/>
          <w:sz w:val="22"/>
          <w:szCs w:val="22"/>
          <w:u w:val="single"/>
          <w:lang w:val="es-GT"/>
        </w:rPr>
      </w:pPr>
      <w:r w:rsidRPr="005B7FCD">
        <w:rPr>
          <w:rFonts w:ascii="Arial" w:eastAsia="Arial" w:hAnsi="Arial" w:cs="Arial"/>
          <w:i/>
          <w:iCs/>
          <w:sz w:val="22"/>
          <w:szCs w:val="22"/>
          <w:u w:val="single"/>
          <w:lang w:val="es-GT"/>
        </w:rPr>
        <w:lastRenderedPageBreak/>
        <w:t>Imagen 2.</w:t>
      </w:r>
      <w:r>
        <w:rPr>
          <w:rFonts w:ascii="Arial" w:eastAsia="Arial" w:hAnsi="Arial" w:cs="Arial"/>
          <w:i/>
          <w:iCs/>
          <w:sz w:val="22"/>
          <w:szCs w:val="22"/>
          <w:u w:val="single"/>
          <w:lang w:val="es-GT"/>
        </w:rPr>
        <w:t>5</w:t>
      </w:r>
      <w:r w:rsidRPr="005B7FCD">
        <w:rPr>
          <w:rFonts w:ascii="Arial" w:eastAsia="Arial" w:hAnsi="Arial" w:cs="Arial"/>
          <w:i/>
          <w:iCs/>
          <w:sz w:val="22"/>
          <w:szCs w:val="22"/>
          <w:u w:val="single"/>
          <w:lang w:val="es-GT"/>
        </w:rPr>
        <w:t xml:space="preserve">: </w:t>
      </w:r>
      <w:r>
        <w:rPr>
          <w:rFonts w:ascii="Arial" w:eastAsia="Arial" w:hAnsi="Arial" w:cs="Arial"/>
          <w:i/>
          <w:iCs/>
          <w:sz w:val="22"/>
          <w:szCs w:val="22"/>
          <w:u w:val="single"/>
          <w:lang w:val="es-GT"/>
        </w:rPr>
        <w:t>Hilo máximo con nueva configuración</w:t>
      </w:r>
      <w:r>
        <w:rPr>
          <w:rFonts w:ascii="Arial" w:eastAsia="Arial" w:hAnsi="Arial" w:cs="Arial"/>
          <w:i/>
          <w:iCs/>
          <w:sz w:val="22"/>
          <w:szCs w:val="22"/>
          <w:u w:val="single"/>
          <w:lang w:val="es-GT"/>
        </w:rPr>
        <w:br/>
      </w:r>
      <w:r w:rsidR="001B7990" w:rsidRPr="001B7990">
        <w:rPr>
          <w:rFonts w:ascii="Arial" w:eastAsia="Arial" w:hAnsi="Arial" w:cs="Arial"/>
          <w:i/>
          <w:iCs/>
          <w:noProof/>
          <w:sz w:val="22"/>
          <w:szCs w:val="22"/>
          <w:u w:val="single"/>
          <w:lang w:val="es-GT"/>
        </w:rPr>
        <w:drawing>
          <wp:inline distT="0" distB="0" distL="0" distR="0" wp14:anchorId="0DD8B737" wp14:editId="73A0433C">
            <wp:extent cx="4096322" cy="1343212"/>
            <wp:effectExtent l="0" t="0" r="0" b="0"/>
            <wp:docPr id="6227468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46854" name="Imagen 1" descr="Texto&#10;&#10;Descripción generada automáticamente"/>
                    <pic:cNvPicPr/>
                  </pic:nvPicPr>
                  <pic:blipFill>
                    <a:blip r:embed="rId21"/>
                    <a:stretch>
                      <a:fillRect/>
                    </a:stretch>
                  </pic:blipFill>
                  <pic:spPr>
                    <a:xfrm>
                      <a:off x="0" y="0"/>
                      <a:ext cx="4096322" cy="1343212"/>
                    </a:xfrm>
                    <a:prstGeom prst="rect">
                      <a:avLst/>
                    </a:prstGeom>
                  </pic:spPr>
                </pic:pic>
              </a:graphicData>
            </a:graphic>
          </wp:inline>
        </w:drawing>
      </w:r>
    </w:p>
    <w:p w14:paraId="7B94775B" w14:textId="77777777" w:rsidR="006B2E40" w:rsidRPr="006B2E40" w:rsidRDefault="00117FCB" w:rsidP="006B2E40">
      <w:pPr>
        <w:pStyle w:val="Prrafodelista"/>
        <w:numPr>
          <w:ilvl w:val="0"/>
          <w:numId w:val="2"/>
        </w:numPr>
        <w:spacing w:before="240" w:after="240"/>
        <w:jc w:val="both"/>
        <w:rPr>
          <w:rFonts w:ascii="Arial" w:eastAsia="Arial" w:hAnsi="Arial" w:cs="Arial"/>
          <w:i/>
          <w:iCs/>
          <w:sz w:val="22"/>
          <w:szCs w:val="22"/>
          <w:u w:val="single"/>
          <w:lang w:val="es-GT"/>
        </w:rPr>
      </w:pPr>
      <w:r w:rsidRPr="006B2E40">
        <w:rPr>
          <w:rFonts w:ascii="Arial" w:eastAsia="Arial" w:hAnsi="Arial" w:cs="Arial"/>
          <w:sz w:val="22"/>
          <w:szCs w:val="22"/>
        </w:rPr>
        <w:t xml:space="preserve">Revise nuevamente la información del Compute </w:t>
      </w:r>
      <w:proofErr w:type="spellStart"/>
      <w:r w:rsidRPr="006B2E40">
        <w:rPr>
          <w:rFonts w:ascii="Arial" w:eastAsia="Arial" w:hAnsi="Arial" w:cs="Arial"/>
          <w:sz w:val="22"/>
          <w:szCs w:val="22"/>
        </w:rPr>
        <w:t>Capability</w:t>
      </w:r>
      <w:proofErr w:type="spellEnd"/>
      <w:r w:rsidRPr="006B2E40">
        <w:rPr>
          <w:rFonts w:ascii="Arial" w:eastAsia="Arial" w:hAnsi="Arial" w:cs="Arial"/>
          <w:sz w:val="22"/>
          <w:szCs w:val="22"/>
        </w:rPr>
        <w:t xml:space="preserve"> respecto a las dimensiones máximas de hilos-bloque en x, y, &amp; z para una grilla. Cree una configuración para lanzar exitosamente el </w:t>
      </w:r>
      <w:proofErr w:type="spellStart"/>
      <w:r w:rsidRPr="006B2E40">
        <w:rPr>
          <w:rFonts w:ascii="Arial" w:eastAsia="Arial" w:hAnsi="Arial" w:cs="Arial"/>
          <w:sz w:val="22"/>
          <w:szCs w:val="22"/>
        </w:rPr>
        <w:t>kernel</w:t>
      </w:r>
      <w:proofErr w:type="spellEnd"/>
      <w:r w:rsidRPr="006B2E40">
        <w:rPr>
          <w:rFonts w:ascii="Arial" w:eastAsia="Arial" w:hAnsi="Arial" w:cs="Arial"/>
          <w:sz w:val="22"/>
          <w:szCs w:val="22"/>
        </w:rPr>
        <w:t xml:space="preserve"> para procesar 100,000 datos. (Sugerencia: busque una configuración que lance como mínimo 100,000 hilos. Modifique el </w:t>
      </w:r>
      <w:proofErr w:type="spellStart"/>
      <w:r w:rsidRPr="006B2E40">
        <w:rPr>
          <w:rFonts w:ascii="Arial" w:eastAsia="Arial" w:hAnsi="Arial" w:cs="Arial"/>
          <w:sz w:val="22"/>
          <w:szCs w:val="22"/>
        </w:rPr>
        <w:t>kernel</w:t>
      </w:r>
      <w:proofErr w:type="spellEnd"/>
      <w:r w:rsidRPr="006B2E40">
        <w:rPr>
          <w:rFonts w:ascii="Arial" w:eastAsia="Arial" w:hAnsi="Arial" w:cs="Arial"/>
          <w:sz w:val="22"/>
          <w:szCs w:val="22"/>
        </w:rPr>
        <w:t xml:space="preserve"> para que imprima el mensaje únicamente si es el ID global máximo)</w:t>
      </w:r>
    </w:p>
    <w:p w14:paraId="1FFCA508" w14:textId="4C3623F7" w:rsidR="00117FCB" w:rsidRPr="006B2E40" w:rsidRDefault="00117FCB" w:rsidP="006B2E40">
      <w:pPr>
        <w:spacing w:before="240" w:after="240"/>
        <w:jc w:val="center"/>
        <w:rPr>
          <w:rFonts w:ascii="Arial" w:eastAsia="Arial" w:hAnsi="Arial" w:cs="Arial"/>
          <w:i/>
          <w:iCs/>
          <w:sz w:val="22"/>
          <w:szCs w:val="22"/>
          <w:u w:val="single"/>
          <w:lang w:val="es-GT"/>
        </w:rPr>
      </w:pPr>
      <w:r w:rsidRPr="006B2E40">
        <w:rPr>
          <w:rFonts w:ascii="Arial" w:eastAsia="Arial" w:hAnsi="Arial" w:cs="Arial"/>
          <w:i/>
          <w:iCs/>
          <w:sz w:val="22"/>
          <w:szCs w:val="22"/>
          <w:u w:val="single"/>
          <w:lang w:val="es-GT"/>
        </w:rPr>
        <w:t xml:space="preserve">Imagen </w:t>
      </w:r>
      <w:r w:rsidR="006B2E40">
        <w:rPr>
          <w:rFonts w:ascii="Arial" w:eastAsia="Arial" w:hAnsi="Arial" w:cs="Arial"/>
          <w:i/>
          <w:iCs/>
          <w:sz w:val="22"/>
          <w:szCs w:val="22"/>
          <w:u w:val="single"/>
          <w:lang w:val="es-GT"/>
        </w:rPr>
        <w:t>3</w:t>
      </w:r>
      <w:r w:rsidRPr="006B2E40">
        <w:rPr>
          <w:rFonts w:ascii="Arial" w:eastAsia="Arial" w:hAnsi="Arial" w:cs="Arial"/>
          <w:i/>
          <w:iCs/>
          <w:sz w:val="22"/>
          <w:szCs w:val="22"/>
          <w:u w:val="single"/>
          <w:lang w:val="es-GT"/>
        </w:rPr>
        <w:t>.</w:t>
      </w:r>
      <w:r w:rsidR="006B2E40">
        <w:rPr>
          <w:rFonts w:ascii="Arial" w:eastAsia="Arial" w:hAnsi="Arial" w:cs="Arial"/>
          <w:i/>
          <w:iCs/>
          <w:sz w:val="22"/>
          <w:szCs w:val="22"/>
          <w:u w:val="single"/>
          <w:lang w:val="es-GT"/>
        </w:rPr>
        <w:t>1</w:t>
      </w:r>
      <w:r w:rsidRPr="006B2E40">
        <w:rPr>
          <w:rFonts w:ascii="Arial" w:eastAsia="Arial" w:hAnsi="Arial" w:cs="Arial"/>
          <w:i/>
          <w:iCs/>
          <w:sz w:val="22"/>
          <w:szCs w:val="22"/>
          <w:u w:val="single"/>
          <w:lang w:val="es-GT"/>
        </w:rPr>
        <w:t xml:space="preserve">: </w:t>
      </w:r>
      <w:r w:rsidR="00B84D57">
        <w:rPr>
          <w:rFonts w:ascii="Arial" w:eastAsia="Arial" w:hAnsi="Arial" w:cs="Arial"/>
          <w:i/>
          <w:iCs/>
          <w:sz w:val="22"/>
          <w:szCs w:val="22"/>
          <w:u w:val="single"/>
          <w:lang w:val="es-GT"/>
        </w:rPr>
        <w:t>Nueva configuración</w:t>
      </w:r>
      <w:r w:rsidR="00B84D57">
        <w:rPr>
          <w:rFonts w:ascii="Arial" w:eastAsia="Arial" w:hAnsi="Arial" w:cs="Arial"/>
          <w:i/>
          <w:iCs/>
          <w:sz w:val="22"/>
          <w:szCs w:val="22"/>
          <w:u w:val="single"/>
          <w:lang w:val="es-GT"/>
        </w:rPr>
        <w:br/>
      </w:r>
      <w:r w:rsidR="00682958" w:rsidRPr="00682958">
        <w:rPr>
          <w:rFonts w:ascii="Arial" w:eastAsia="Arial" w:hAnsi="Arial" w:cs="Arial"/>
          <w:i/>
          <w:iCs/>
          <w:noProof/>
          <w:sz w:val="22"/>
          <w:szCs w:val="22"/>
          <w:u w:val="single"/>
          <w:lang w:val="es-GT"/>
        </w:rPr>
        <w:drawing>
          <wp:inline distT="0" distB="0" distL="0" distR="0" wp14:anchorId="540E9CBC" wp14:editId="79D28DC1">
            <wp:extent cx="4478299" cy="2520000"/>
            <wp:effectExtent l="0" t="0" r="0" b="0"/>
            <wp:docPr id="85782219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2197" name="Imagen 1" descr="Captura de pantalla de computadora&#10;&#10;Descripción generada automáticamente"/>
                    <pic:cNvPicPr/>
                  </pic:nvPicPr>
                  <pic:blipFill>
                    <a:blip r:embed="rId22"/>
                    <a:stretch>
                      <a:fillRect/>
                    </a:stretch>
                  </pic:blipFill>
                  <pic:spPr>
                    <a:xfrm>
                      <a:off x="0" y="0"/>
                      <a:ext cx="4478299" cy="2520000"/>
                    </a:xfrm>
                    <a:prstGeom prst="rect">
                      <a:avLst/>
                    </a:prstGeom>
                  </pic:spPr>
                </pic:pic>
              </a:graphicData>
            </a:graphic>
          </wp:inline>
        </w:drawing>
      </w:r>
    </w:p>
    <w:p w14:paraId="701DCAE4" w14:textId="77777777" w:rsidR="00117FCB" w:rsidRPr="00117FCB" w:rsidRDefault="00117FCB" w:rsidP="00117FCB">
      <w:pPr>
        <w:spacing w:before="240" w:after="240"/>
        <w:jc w:val="center"/>
        <w:rPr>
          <w:rFonts w:ascii="Arial" w:eastAsia="Arial" w:hAnsi="Arial" w:cs="Arial"/>
          <w:sz w:val="22"/>
          <w:szCs w:val="22"/>
          <w:lang w:val="es-GT"/>
        </w:rPr>
      </w:pPr>
    </w:p>
    <w:p w14:paraId="3FFC72D4" w14:textId="77777777" w:rsidR="00EF1511" w:rsidRPr="005B7FCD" w:rsidRDefault="00EF1511" w:rsidP="0081305C">
      <w:pPr>
        <w:spacing w:after="200"/>
        <w:ind w:left="360"/>
        <w:jc w:val="center"/>
        <w:rPr>
          <w:rFonts w:ascii="Arial" w:eastAsia="Arial" w:hAnsi="Arial" w:cs="Arial"/>
          <w:sz w:val="22"/>
          <w:szCs w:val="22"/>
          <w:lang w:val="es-GT"/>
        </w:rPr>
      </w:pPr>
    </w:p>
    <w:sectPr w:rsidR="00EF1511" w:rsidRPr="005B7FCD">
      <w:headerReference w:type="default" r:id="rId23"/>
      <w:footerReference w:type="default" r:id="rId24"/>
      <w:headerReference w:type="first" r:id="rId25"/>
      <w:footerReference w:type="first" r:id="rId26"/>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B8A79" w14:textId="77777777" w:rsidR="00FA082C" w:rsidRDefault="00FA082C">
      <w:r>
        <w:separator/>
      </w:r>
    </w:p>
  </w:endnote>
  <w:endnote w:type="continuationSeparator" w:id="0">
    <w:p w14:paraId="2D4799CA" w14:textId="77777777" w:rsidR="00FA082C" w:rsidRDefault="00FA082C">
      <w:r>
        <w:continuationSeparator/>
      </w:r>
    </w:p>
  </w:endnote>
  <w:endnote w:type="continuationNotice" w:id="1">
    <w:p w14:paraId="6CE82A05" w14:textId="77777777" w:rsidR="00FA082C" w:rsidRDefault="00FA0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962A4F8" w14:paraId="13C1EEFE" w14:textId="77777777" w:rsidTr="5962A4F8">
      <w:trPr>
        <w:trHeight w:val="300"/>
      </w:trPr>
      <w:tc>
        <w:tcPr>
          <w:tcW w:w="3120" w:type="dxa"/>
        </w:tcPr>
        <w:p w14:paraId="5FF1E673" w14:textId="24498DD1" w:rsidR="5962A4F8" w:rsidRDefault="5962A4F8" w:rsidP="5962A4F8">
          <w:pPr>
            <w:pStyle w:val="Encabezado"/>
            <w:ind w:left="-115"/>
          </w:pPr>
        </w:p>
      </w:tc>
      <w:tc>
        <w:tcPr>
          <w:tcW w:w="3120" w:type="dxa"/>
        </w:tcPr>
        <w:p w14:paraId="0061A2F4" w14:textId="03AAA1BD" w:rsidR="5962A4F8" w:rsidRDefault="5962A4F8" w:rsidP="5962A4F8">
          <w:pPr>
            <w:pStyle w:val="Encabezado"/>
            <w:jc w:val="center"/>
          </w:pPr>
        </w:p>
      </w:tc>
      <w:tc>
        <w:tcPr>
          <w:tcW w:w="3120" w:type="dxa"/>
        </w:tcPr>
        <w:p w14:paraId="0AFA6D4D" w14:textId="7CDEF7B2" w:rsidR="5962A4F8" w:rsidRDefault="5962A4F8" w:rsidP="5962A4F8">
          <w:pPr>
            <w:pStyle w:val="Encabezado"/>
            <w:ind w:right="-115"/>
            <w:jc w:val="right"/>
          </w:pPr>
        </w:p>
      </w:tc>
    </w:tr>
  </w:tbl>
  <w:p w14:paraId="7776B2B2" w14:textId="11891469" w:rsidR="5962A4F8" w:rsidRDefault="5962A4F8" w:rsidP="5962A4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B6C7B" w14:textId="77777777" w:rsidR="006311EF" w:rsidRDefault="006311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0AD76" w14:textId="77777777" w:rsidR="00FA082C" w:rsidRDefault="00FA082C">
      <w:r>
        <w:separator/>
      </w:r>
    </w:p>
  </w:footnote>
  <w:footnote w:type="continuationSeparator" w:id="0">
    <w:p w14:paraId="548B888C" w14:textId="77777777" w:rsidR="00FA082C" w:rsidRDefault="00FA082C">
      <w:r>
        <w:continuationSeparator/>
      </w:r>
    </w:p>
  </w:footnote>
  <w:footnote w:type="continuationNotice" w:id="1">
    <w:p w14:paraId="5CD3432D" w14:textId="77777777" w:rsidR="00FA082C" w:rsidRDefault="00FA08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7B00A" w14:textId="77777777" w:rsidR="006311EF" w:rsidRDefault="006311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9EE2" w14:textId="77777777" w:rsidR="006311EF" w:rsidRDefault="008924C7">
    <w:pPr>
      <w:rPr>
        <w:rFonts w:ascii="Arial" w:eastAsia="Arial" w:hAnsi="Arial" w:cs="Arial"/>
        <w:sz w:val="22"/>
        <w:szCs w:val="22"/>
      </w:rPr>
    </w:pPr>
    <w:r>
      <w:rPr>
        <w:noProof/>
      </w:rPr>
      <w:drawing>
        <wp:anchor distT="0" distB="0" distL="0" distR="0" simplePos="0" relativeHeight="251658240" behindDoc="0" locked="0" layoutInCell="1" hidden="0" allowOverlap="1" wp14:anchorId="6EE0EA1D" wp14:editId="07777777">
          <wp:simplePos x="0" y="0"/>
          <wp:positionH relativeFrom="column">
            <wp:posOffset>85725</wp:posOffset>
          </wp:positionH>
          <wp:positionV relativeFrom="paragraph">
            <wp:posOffset>122541</wp:posOffset>
          </wp:positionV>
          <wp:extent cx="2880000" cy="598630"/>
          <wp:effectExtent l="0" t="0" r="0" b="0"/>
          <wp:wrapNone/>
          <wp:docPr id="7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t="39789" b="39423"/>
                  <a:stretch>
                    <a:fillRect/>
                  </a:stretch>
                </pic:blipFill>
                <pic:spPr>
                  <a:xfrm>
                    <a:off x="0" y="0"/>
                    <a:ext cx="2880000" cy="598630"/>
                  </a:xfrm>
                  <a:prstGeom prst="rect">
                    <a:avLst/>
                  </a:prstGeom>
                  <a:ln/>
                </pic:spPr>
              </pic:pic>
            </a:graphicData>
          </a:graphic>
        </wp:anchor>
      </w:drawing>
    </w:r>
  </w:p>
  <w:tbl>
    <w:tblPr>
      <w:tblStyle w:val="a3"/>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7"/>
      <w:gridCol w:w="4473"/>
    </w:tblGrid>
    <w:tr w:rsidR="006311EF" w14:paraId="2FE81769" w14:textId="77777777">
      <w:tc>
        <w:tcPr>
          <w:tcW w:w="4887" w:type="dxa"/>
        </w:tcPr>
        <w:p w14:paraId="72A3D3EC" w14:textId="77777777" w:rsidR="006311EF" w:rsidRDefault="006311EF">
          <w:pPr>
            <w:rPr>
              <w:rFonts w:ascii="Arial" w:eastAsia="Arial" w:hAnsi="Arial" w:cs="Arial"/>
            </w:rPr>
          </w:pPr>
        </w:p>
      </w:tc>
      <w:tc>
        <w:tcPr>
          <w:tcW w:w="4473" w:type="dxa"/>
        </w:tcPr>
        <w:p w14:paraId="20A8A8E6" w14:textId="77777777" w:rsidR="006311EF" w:rsidRDefault="008924C7">
          <w:pPr>
            <w:ind w:left="-850"/>
            <w:jc w:val="right"/>
            <w:rPr>
              <w:rFonts w:ascii="Arial" w:eastAsia="Arial" w:hAnsi="Arial" w:cs="Arial"/>
              <w:sz w:val="22"/>
              <w:szCs w:val="22"/>
            </w:rPr>
          </w:pPr>
          <w:r>
            <w:rPr>
              <w:rFonts w:ascii="Arial" w:eastAsia="Arial" w:hAnsi="Arial" w:cs="Arial"/>
              <w:sz w:val="22"/>
              <w:szCs w:val="22"/>
            </w:rPr>
            <w:t>CC3069 Computación Paralela y Distribuida</w:t>
          </w:r>
        </w:p>
        <w:p w14:paraId="6DC9757C" w14:textId="77777777" w:rsidR="006311EF" w:rsidRDefault="008924C7">
          <w:pPr>
            <w:jc w:val="right"/>
            <w:rPr>
              <w:rFonts w:ascii="Arial" w:eastAsia="Arial" w:hAnsi="Arial" w:cs="Arial"/>
              <w:sz w:val="22"/>
              <w:szCs w:val="22"/>
            </w:rPr>
          </w:pPr>
          <w:r>
            <w:rPr>
              <w:rFonts w:ascii="Arial" w:eastAsia="Arial" w:hAnsi="Arial" w:cs="Arial"/>
              <w:sz w:val="22"/>
              <w:szCs w:val="22"/>
            </w:rPr>
            <w:t>Sección 11</w:t>
          </w:r>
        </w:p>
        <w:p w14:paraId="5DAAC718" w14:textId="77777777" w:rsidR="006311EF" w:rsidRDefault="008924C7">
          <w:pPr>
            <w:jc w:val="right"/>
            <w:rPr>
              <w:rFonts w:ascii="Arial" w:eastAsia="Arial" w:hAnsi="Arial" w:cs="Arial"/>
            </w:rPr>
          </w:pPr>
          <w:r>
            <w:rPr>
              <w:rFonts w:ascii="Arial" w:eastAsia="Arial" w:hAnsi="Arial" w:cs="Arial"/>
              <w:sz w:val="22"/>
              <w:szCs w:val="22"/>
            </w:rPr>
            <w:t>Erick Stiv Junior Guerra Muñoz - 21781</w:t>
          </w:r>
        </w:p>
      </w:tc>
    </w:tr>
  </w:tbl>
  <w:p w14:paraId="0D0B940D" w14:textId="77777777" w:rsidR="006311EF" w:rsidRDefault="006311EF">
    <w:pP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61134"/>
    <w:multiLevelType w:val="hybridMultilevel"/>
    <w:tmpl w:val="4AF04F3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41A4F45"/>
    <w:multiLevelType w:val="hybridMultilevel"/>
    <w:tmpl w:val="301298E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986007403">
    <w:abstractNumId w:val="1"/>
  </w:num>
  <w:num w:numId="2" w16cid:durableId="12373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1EF"/>
    <w:rsid w:val="000106E8"/>
    <w:rsid w:val="00017E6E"/>
    <w:rsid w:val="000469CC"/>
    <w:rsid w:val="00063E5A"/>
    <w:rsid w:val="00083F3E"/>
    <w:rsid w:val="000B2CEB"/>
    <w:rsid w:val="000B2F08"/>
    <w:rsid w:val="000F4880"/>
    <w:rsid w:val="001164ED"/>
    <w:rsid w:val="00117FCB"/>
    <w:rsid w:val="00141FFF"/>
    <w:rsid w:val="001B7990"/>
    <w:rsid w:val="001C10FD"/>
    <w:rsid w:val="001E20A4"/>
    <w:rsid w:val="001F5940"/>
    <w:rsid w:val="00224E02"/>
    <w:rsid w:val="00251927"/>
    <w:rsid w:val="00282058"/>
    <w:rsid w:val="002B3D8D"/>
    <w:rsid w:val="002B71FE"/>
    <w:rsid w:val="002D1E15"/>
    <w:rsid w:val="002F0A60"/>
    <w:rsid w:val="00394E3E"/>
    <w:rsid w:val="003B1084"/>
    <w:rsid w:val="00404100"/>
    <w:rsid w:val="00447139"/>
    <w:rsid w:val="0045630D"/>
    <w:rsid w:val="00477F09"/>
    <w:rsid w:val="004E097B"/>
    <w:rsid w:val="00537D80"/>
    <w:rsid w:val="005B1FC2"/>
    <w:rsid w:val="005B7FCD"/>
    <w:rsid w:val="005C67A8"/>
    <w:rsid w:val="0060370B"/>
    <w:rsid w:val="006311EF"/>
    <w:rsid w:val="00682958"/>
    <w:rsid w:val="006B2E40"/>
    <w:rsid w:val="007066EB"/>
    <w:rsid w:val="0072295F"/>
    <w:rsid w:val="00725A15"/>
    <w:rsid w:val="00752B3C"/>
    <w:rsid w:val="007779C7"/>
    <w:rsid w:val="00792CB5"/>
    <w:rsid w:val="0081305C"/>
    <w:rsid w:val="00842ED9"/>
    <w:rsid w:val="00856DBD"/>
    <w:rsid w:val="00866DBE"/>
    <w:rsid w:val="008924C7"/>
    <w:rsid w:val="008E457A"/>
    <w:rsid w:val="0098625D"/>
    <w:rsid w:val="009E3665"/>
    <w:rsid w:val="00A20EA0"/>
    <w:rsid w:val="00A27CCF"/>
    <w:rsid w:val="00A3434E"/>
    <w:rsid w:val="00AA2A02"/>
    <w:rsid w:val="00AB3085"/>
    <w:rsid w:val="00AC7B4C"/>
    <w:rsid w:val="00AF46F3"/>
    <w:rsid w:val="00B04CAB"/>
    <w:rsid w:val="00B51557"/>
    <w:rsid w:val="00B60A9A"/>
    <w:rsid w:val="00B84D57"/>
    <w:rsid w:val="00BE428A"/>
    <w:rsid w:val="00C2599E"/>
    <w:rsid w:val="00C36177"/>
    <w:rsid w:val="00C64129"/>
    <w:rsid w:val="00C93107"/>
    <w:rsid w:val="00C97534"/>
    <w:rsid w:val="00C979EE"/>
    <w:rsid w:val="00CF4C85"/>
    <w:rsid w:val="00D44DBA"/>
    <w:rsid w:val="00D50274"/>
    <w:rsid w:val="00D9706E"/>
    <w:rsid w:val="00E06712"/>
    <w:rsid w:val="00E13C0E"/>
    <w:rsid w:val="00E17DA2"/>
    <w:rsid w:val="00E231A6"/>
    <w:rsid w:val="00E33E03"/>
    <w:rsid w:val="00E44A06"/>
    <w:rsid w:val="00E50DC4"/>
    <w:rsid w:val="00E838E9"/>
    <w:rsid w:val="00EA7245"/>
    <w:rsid w:val="00EB6BF4"/>
    <w:rsid w:val="00EC3EEC"/>
    <w:rsid w:val="00EC6094"/>
    <w:rsid w:val="00EF1511"/>
    <w:rsid w:val="00F12C23"/>
    <w:rsid w:val="00F159C3"/>
    <w:rsid w:val="00F6660D"/>
    <w:rsid w:val="00FA082C"/>
    <w:rsid w:val="00FE66EC"/>
    <w:rsid w:val="00FF081F"/>
    <w:rsid w:val="43BF6D25"/>
    <w:rsid w:val="5962A4F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5F5A"/>
  <w15:docId w15:val="{168ADBB9-72E1-4D21-83ED-A0384CD3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rsid w:val="005C67A8"/>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477F09"/>
    <w:rPr>
      <w:color w:val="0000FF" w:themeColor="hyperlink"/>
      <w:u w:val="single"/>
    </w:rPr>
  </w:style>
  <w:style w:type="character" w:styleId="Mencinsinresolver">
    <w:name w:val="Unresolved Mention"/>
    <w:basedOn w:val="Fuentedeprrafopredeter"/>
    <w:uiPriority w:val="99"/>
    <w:semiHidden/>
    <w:unhideWhenUsed/>
    <w:rsid w:val="00477F09"/>
    <w:rPr>
      <w:color w:val="605E5C"/>
      <w:shd w:val="clear" w:color="auto" w:fill="E1DFDD"/>
    </w:rPr>
  </w:style>
  <w:style w:type="character" w:styleId="Hipervnculovisitado">
    <w:name w:val="FollowedHyperlink"/>
    <w:basedOn w:val="Fuentedeprrafopredeter"/>
    <w:uiPriority w:val="99"/>
    <w:semiHidden/>
    <w:unhideWhenUsed/>
    <w:rsid w:val="00477F09"/>
    <w:rPr>
      <w:color w:val="800080" w:themeColor="followedHyperlink"/>
      <w:u w:val="single"/>
    </w:rPr>
  </w:style>
  <w:style w:type="paragraph" w:styleId="Encabezado">
    <w:name w:val="header"/>
    <w:basedOn w:val="Normal"/>
    <w:link w:val="EncabezadoCar"/>
    <w:uiPriority w:val="99"/>
    <w:semiHidden/>
    <w:unhideWhenUsed/>
    <w:rsid w:val="00842ED9"/>
    <w:pPr>
      <w:tabs>
        <w:tab w:val="center" w:pos="4419"/>
        <w:tab w:val="right" w:pos="8838"/>
      </w:tabs>
    </w:pPr>
  </w:style>
  <w:style w:type="character" w:customStyle="1" w:styleId="EncabezadoCar">
    <w:name w:val="Encabezado Car"/>
    <w:basedOn w:val="Fuentedeprrafopredeter"/>
    <w:link w:val="Encabezado"/>
    <w:uiPriority w:val="99"/>
    <w:semiHidden/>
    <w:rsid w:val="00842ED9"/>
  </w:style>
  <w:style w:type="paragraph" w:styleId="Piedepgina">
    <w:name w:val="footer"/>
    <w:basedOn w:val="Normal"/>
    <w:link w:val="PiedepginaCar"/>
    <w:uiPriority w:val="99"/>
    <w:semiHidden/>
    <w:unhideWhenUsed/>
    <w:rsid w:val="00842ED9"/>
    <w:pPr>
      <w:tabs>
        <w:tab w:val="center" w:pos="4419"/>
        <w:tab w:val="right" w:pos="8838"/>
      </w:tabs>
    </w:pPr>
  </w:style>
  <w:style w:type="character" w:customStyle="1" w:styleId="PiedepginaCar">
    <w:name w:val="Pie de página Car"/>
    <w:basedOn w:val="Fuentedeprrafopredeter"/>
    <w:link w:val="Piedepgina"/>
    <w:uiPriority w:val="99"/>
    <w:semiHidden/>
    <w:rsid w:val="00842ED9"/>
  </w:style>
  <w:style w:type="paragraph" w:styleId="Prrafodelista">
    <w:name w:val="List Paragraph"/>
    <w:basedOn w:val="Normal"/>
    <w:uiPriority w:val="34"/>
    <w:qFormat/>
    <w:rsid w:val="00B60A9A"/>
    <w:pPr>
      <w:ind w:left="720"/>
      <w:contextualSpacing/>
    </w:pPr>
  </w:style>
  <w:style w:type="paragraph" w:styleId="Revisin">
    <w:name w:val="Revision"/>
    <w:hidden/>
    <w:uiPriority w:val="99"/>
    <w:semiHidden/>
    <w:rsid w:val="00752B3C"/>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8799">
      <w:bodyDiv w:val="1"/>
      <w:marLeft w:val="0"/>
      <w:marRight w:val="0"/>
      <w:marTop w:val="0"/>
      <w:marBottom w:val="0"/>
      <w:divBdr>
        <w:top w:val="none" w:sz="0" w:space="0" w:color="auto"/>
        <w:left w:val="none" w:sz="0" w:space="0" w:color="auto"/>
        <w:bottom w:val="none" w:sz="0" w:space="0" w:color="auto"/>
        <w:right w:val="none" w:sz="0" w:space="0" w:color="auto"/>
      </w:divBdr>
    </w:div>
    <w:div w:id="94568555">
      <w:bodyDiv w:val="1"/>
      <w:marLeft w:val="0"/>
      <w:marRight w:val="0"/>
      <w:marTop w:val="0"/>
      <w:marBottom w:val="0"/>
      <w:divBdr>
        <w:top w:val="none" w:sz="0" w:space="0" w:color="auto"/>
        <w:left w:val="none" w:sz="0" w:space="0" w:color="auto"/>
        <w:bottom w:val="none" w:sz="0" w:space="0" w:color="auto"/>
        <w:right w:val="none" w:sz="0" w:space="0" w:color="auto"/>
      </w:divBdr>
    </w:div>
    <w:div w:id="359816962">
      <w:bodyDiv w:val="1"/>
      <w:marLeft w:val="0"/>
      <w:marRight w:val="0"/>
      <w:marTop w:val="0"/>
      <w:marBottom w:val="0"/>
      <w:divBdr>
        <w:top w:val="none" w:sz="0" w:space="0" w:color="auto"/>
        <w:left w:val="none" w:sz="0" w:space="0" w:color="auto"/>
        <w:bottom w:val="none" w:sz="0" w:space="0" w:color="auto"/>
        <w:right w:val="none" w:sz="0" w:space="0" w:color="auto"/>
      </w:divBdr>
    </w:div>
    <w:div w:id="466168987">
      <w:bodyDiv w:val="1"/>
      <w:marLeft w:val="0"/>
      <w:marRight w:val="0"/>
      <w:marTop w:val="0"/>
      <w:marBottom w:val="0"/>
      <w:divBdr>
        <w:top w:val="none" w:sz="0" w:space="0" w:color="auto"/>
        <w:left w:val="none" w:sz="0" w:space="0" w:color="auto"/>
        <w:bottom w:val="none" w:sz="0" w:space="0" w:color="auto"/>
        <w:right w:val="none" w:sz="0" w:space="0" w:color="auto"/>
      </w:divBdr>
    </w:div>
    <w:div w:id="811408350">
      <w:bodyDiv w:val="1"/>
      <w:marLeft w:val="0"/>
      <w:marRight w:val="0"/>
      <w:marTop w:val="0"/>
      <w:marBottom w:val="0"/>
      <w:divBdr>
        <w:top w:val="none" w:sz="0" w:space="0" w:color="auto"/>
        <w:left w:val="none" w:sz="0" w:space="0" w:color="auto"/>
        <w:bottom w:val="none" w:sz="0" w:space="0" w:color="auto"/>
        <w:right w:val="none" w:sz="0" w:space="0" w:color="auto"/>
      </w:divBdr>
      <w:divsChild>
        <w:div w:id="1125077442">
          <w:marLeft w:val="0"/>
          <w:marRight w:val="0"/>
          <w:marTop w:val="0"/>
          <w:marBottom w:val="0"/>
          <w:divBdr>
            <w:top w:val="none" w:sz="0" w:space="0" w:color="auto"/>
            <w:left w:val="none" w:sz="0" w:space="0" w:color="auto"/>
            <w:bottom w:val="none" w:sz="0" w:space="0" w:color="auto"/>
            <w:right w:val="none" w:sz="0" w:space="0" w:color="auto"/>
          </w:divBdr>
          <w:divsChild>
            <w:div w:id="9528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983">
      <w:bodyDiv w:val="1"/>
      <w:marLeft w:val="0"/>
      <w:marRight w:val="0"/>
      <w:marTop w:val="0"/>
      <w:marBottom w:val="0"/>
      <w:divBdr>
        <w:top w:val="none" w:sz="0" w:space="0" w:color="auto"/>
        <w:left w:val="none" w:sz="0" w:space="0" w:color="auto"/>
        <w:bottom w:val="none" w:sz="0" w:space="0" w:color="auto"/>
        <w:right w:val="none" w:sz="0" w:space="0" w:color="auto"/>
      </w:divBdr>
      <w:divsChild>
        <w:div w:id="1091660135">
          <w:marLeft w:val="0"/>
          <w:marRight w:val="0"/>
          <w:marTop w:val="0"/>
          <w:marBottom w:val="0"/>
          <w:divBdr>
            <w:top w:val="none" w:sz="0" w:space="0" w:color="auto"/>
            <w:left w:val="none" w:sz="0" w:space="0" w:color="auto"/>
            <w:bottom w:val="none" w:sz="0" w:space="0" w:color="auto"/>
            <w:right w:val="none" w:sz="0" w:space="0" w:color="auto"/>
          </w:divBdr>
          <w:divsChild>
            <w:div w:id="8221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kguerra22/HDT3_Paralela.git"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nvidia.com/cuda/cuda-c-programming-guide/index.html"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erickguerra22/Corto2_Paralela.g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erickguerra22/HDT3_Paralela.git"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vhMmp6iUE24xzuPiP98Fwonyg==">CgMxLjAaHwoBMBIaChgICVIUChJ0YWJsZS5mMnhzbHFuZjk2bTE4AHIhMWNwSnZoa01vYVVBM28wOEJDWGFJR2EyQ2pyZlQwZlJi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732</Words>
  <Characters>4027</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Stiv Junior Guerra Muñoz</dc:creator>
  <cp:lastModifiedBy>Erick Stiv Junior Guerra Muñoz</cp:lastModifiedBy>
  <cp:revision>2</cp:revision>
  <cp:lastPrinted>2024-11-10T08:56:00Z</cp:lastPrinted>
  <dcterms:created xsi:type="dcterms:W3CDTF">2025-04-05T00:02:00Z</dcterms:created>
  <dcterms:modified xsi:type="dcterms:W3CDTF">2025-04-05T00:02:00Z</dcterms:modified>
</cp:coreProperties>
</file>