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Segoe UI" w:hAnsi="Segoe UI"/>
          <w:b/>
          <w:color w:val="0F172A"/>
          <w:sz w:val="56"/>
        </w:rPr>
        <w:t>WinVox ExamBro</w:t>
      </w:r>
    </w:p>
    <w:p>
      <w:pPr>
        <w:spacing w:before="0" w:after="280"/>
      </w:pPr>
      <w:r>
        <w:rPr>
          <w:rFonts w:ascii="Segoe UI" w:hAnsi="Segoe UI"/>
          <w:color w:val="1E3A8A"/>
          <w:sz w:val="26"/>
        </w:rPr>
        <w:t>Panduan Lengkap, Deployment, dan Dokumentasi Teknis Sistem Browser Ujian Kiosk Windows 10 &amp; 11</w:t>
      </w: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100" w:type="dxa"/>
              <w:right w:w="100" w:type="dxa"/>
            </w:tcMar>
            <w:shd w:fill="F1F5F9"/>
          </w:tcPr>
          <w:p>
            <w:pPr>
              <w:spacing w:after="0"/>
            </w:pPr>
            <w:r>
              <w:rPr>
                <w:rFonts w:ascii="Segoe UI" w:hAnsi="Segoe UI"/>
                <w:b/>
                <w:color w:val="0F172A"/>
                <w:sz w:val="19"/>
              </w:rPr>
              <w:t>Pengembang &amp; Hak Cipta</w:t>
            </w:r>
          </w:p>
        </w:tc>
        <w:tc>
          <w:tcPr>
            <w:tcW w:type="dxa" w:w="6192"/>
            <w:tcMar>
              <w:top w:w="60" w:type="dxa"/>
              <w:bottom w:w="60" w:type="dxa"/>
              <w:left w:w="100" w:type="dxa"/>
              <w:right w:w="100" w:type="dxa"/>
            </w:tcMar>
            <w:shd w:fill="F8FAFC"/>
          </w:tcPr>
          <w:p>
            <w:pPr>
              <w:spacing w:after="0"/>
            </w:pPr>
            <w:r>
              <w:rPr>
                <w:rFonts w:ascii="Segoe UI" w:hAnsi="Segoe UI"/>
                <w:color w:val="0F172A"/>
                <w:sz w:val="19"/>
              </w:rPr>
              <w:t>Erick Kresnamurti</w:t>
            </w:r>
          </w:p>
        </w:tc>
      </w:tr>
      <w:tr>
        <w:tc>
          <w:tcPr>
            <w:tcW w:type="dxa" w:w="3168"/>
            <w:tcMar>
              <w:top w:w="60" w:type="dxa"/>
              <w:bottom w:w="60" w:type="dxa"/>
              <w:left w:w="100" w:type="dxa"/>
              <w:right w:w="100" w:type="dxa"/>
            </w:tcMar>
            <w:shd w:fill="F1F5F9"/>
          </w:tcPr>
          <w:p>
            <w:pPr>
              <w:spacing w:after="0"/>
            </w:pPr>
            <w:r>
              <w:rPr>
                <w:rFonts w:ascii="Segoe UI" w:hAnsi="Segoe UI"/>
                <w:b/>
                <w:color w:val="0F172A"/>
                <w:sz w:val="19"/>
              </w:rPr>
              <w:t>Versi Aplikasi</w:t>
            </w:r>
          </w:p>
        </w:tc>
        <w:tc>
          <w:tcPr>
            <w:tcW w:type="dxa" w:w="6192"/>
            <w:tcMar>
              <w:top w:w="60" w:type="dxa"/>
              <w:bottom w:w="60" w:type="dxa"/>
              <w:left w:w="100" w:type="dxa"/>
              <w:right w:w="100" w:type="dxa"/>
            </w:tcMar>
            <w:shd w:fill="F8FAFC"/>
          </w:tcPr>
          <w:p>
            <w:pPr>
              <w:spacing w:after="0"/>
            </w:pPr>
            <w:r>
              <w:rPr>
                <w:rFonts w:ascii="Segoe UI" w:hAnsi="Segoe UI"/>
                <w:color w:val="0F172A"/>
                <w:sz w:val="19"/>
              </w:rPr>
              <w:t>1.0.0 (Release Native x64)</w:t>
            </w:r>
          </w:p>
        </w:tc>
      </w:tr>
      <w:tr>
        <w:tc>
          <w:tcPr>
            <w:tcW w:type="dxa" w:w="3168"/>
            <w:tcMar>
              <w:top w:w="60" w:type="dxa"/>
              <w:bottom w:w="60" w:type="dxa"/>
              <w:left w:w="100" w:type="dxa"/>
              <w:right w:w="100" w:type="dxa"/>
            </w:tcMar>
            <w:shd w:fill="F1F5F9"/>
          </w:tcPr>
          <w:p>
            <w:pPr>
              <w:spacing w:after="0"/>
            </w:pPr>
            <w:r>
              <w:rPr>
                <w:rFonts w:ascii="Segoe UI" w:hAnsi="Segoe UI"/>
                <w:b/>
                <w:color w:val="0F172A"/>
                <w:sz w:val="19"/>
              </w:rPr>
              <w:t>Kerangka Kerja</w:t>
            </w:r>
          </w:p>
        </w:tc>
        <w:tc>
          <w:tcPr>
            <w:tcW w:type="dxa" w:w="6192"/>
            <w:tcMar>
              <w:top w:w="60" w:type="dxa"/>
              <w:bottom w:w="60" w:type="dxa"/>
              <w:left w:w="100" w:type="dxa"/>
              <w:right w:w="100" w:type="dxa"/>
            </w:tcMar>
            <w:shd w:fill="F8FAFC"/>
          </w:tcPr>
          <w:p>
            <w:pPr>
              <w:spacing w:after="0"/>
            </w:pPr>
            <w:r>
              <w:rPr>
                <w:rFonts w:ascii="Segoe UI" w:hAnsi="Segoe UI"/>
                <w:color w:val="0F172A"/>
                <w:sz w:val="19"/>
              </w:rPr>
              <w:t>.NET 8.0 WPF, Microsoft Edge WebView2 Evergreen</w:t>
            </w:r>
          </w:p>
        </w:tc>
      </w:tr>
      <w:tr>
        <w:tc>
          <w:tcPr>
            <w:tcW w:type="dxa" w:w="3168"/>
            <w:tcMar>
              <w:top w:w="60" w:type="dxa"/>
              <w:bottom w:w="60" w:type="dxa"/>
              <w:left w:w="100" w:type="dxa"/>
              <w:right w:w="100" w:type="dxa"/>
            </w:tcMar>
            <w:shd w:fill="F1F5F9"/>
          </w:tcPr>
          <w:p>
            <w:pPr>
              <w:spacing w:after="0"/>
            </w:pPr>
            <w:r>
              <w:rPr>
                <w:rFonts w:ascii="Segoe UI" w:hAnsi="Segoe UI"/>
                <w:b/>
                <w:color w:val="0F172A"/>
                <w:sz w:val="19"/>
              </w:rPr>
              <w:t>Pembaruan Terakhir</w:t>
            </w:r>
          </w:p>
        </w:tc>
        <w:tc>
          <w:tcPr>
            <w:tcW w:type="dxa" w:w="6192"/>
            <w:tcMar>
              <w:top w:w="60" w:type="dxa"/>
              <w:bottom w:w="60" w:type="dxa"/>
              <w:left w:w="100" w:type="dxa"/>
              <w:right w:w="100" w:type="dxa"/>
            </w:tcMar>
            <w:shd w:fill="F8FAFC"/>
          </w:tcPr>
          <w:p>
            <w:pPr>
              <w:spacing w:after="0"/>
            </w:pPr>
            <w:r>
              <w:rPr>
                <w:rFonts w:ascii="Segoe UI" w:hAnsi="Segoe UI"/>
                <w:color w:val="0F172A"/>
                <w:sz w:val="19"/>
              </w:rPr>
              <w:t>Tahun 2024 - 2026</w:t>
            </w:r>
          </w:p>
        </w:tc>
      </w:tr>
    </w:tbl>
    <w:p>
      <w:pPr>
        <w:spacing w:after="320"/>
      </w:pPr>
    </w:p>
    <w:p>
      <w:pPr>
        <w:keepNext/>
        <w:spacing w:before="360" w:after="120"/>
      </w:pPr>
      <w:r>
        <w:rPr>
          <w:rFonts w:ascii="Segoe UI" w:hAnsi="Segoe UI"/>
          <w:b/>
          <w:color w:val="1E3A8A"/>
          <w:sz w:val="32"/>
        </w:rPr>
        <w:t>1. Pengenalan &amp; Gambaran Umum</w:t>
      </w:r>
    </w:p>
    <w:p>
      <w:pPr>
        <w:spacing w:before="0" w:after="100"/>
      </w:pPr>
      <w:r>
        <w:rPr>
          <w:rFonts w:ascii="Segoe UI" w:hAnsi="Segoe UI"/>
          <w:b w:val="0"/>
          <w:i w:val="0"/>
          <w:color w:val="0F172A"/>
          <w:sz w:val="20"/>
        </w:rPr>
        <w:t>WinVox ExamBro adalah perangkat lunak peramban ujian aman (secure exam browser) berbasis native Windows Presentation Foundation (WPF) dan Microsoft Edge WebView2. Aplikasi ini dirancang khusus untuk mengunci sistem operasi Windows 10 dan Windows 11 selama pelaksanaan ujian berbasis komputer (Computer-Based Testing / CBT).</w:t>
      </w:r>
    </w:p>
    <w:p>
      <w:pPr>
        <w:spacing w:before="0" w:after="100"/>
      </w:pPr>
      <w:r>
        <w:rPr>
          <w:rFonts w:ascii="Segoe UI" w:hAnsi="Segoe UI"/>
          <w:b w:val="0"/>
          <w:i w:val="0"/>
          <w:color w:val="0F172A"/>
          <w:sz w:val="20"/>
        </w:rPr>
        <w:t>Perangkat lunak ini dikembangkan dan dikelola oleh Erick Kresnamurti untuk memenuhi kebutuhan integritas pelaksanaan evaluasi belajar di lingkungan sekolah, madrasah, dan perguruan tinggi, baik dalam jaringan intranet lokal (LAN) maupun server berbasis cloud.</w:t>
      </w:r>
    </w:p>
    <w:p>
      <w:pPr>
        <w:pStyle w:val="ListBullet"/>
        <w:spacing w:before="0" w:after="60"/>
      </w:pPr>
      <w:r>
        <w:rPr>
          <w:rFonts w:ascii="Segoe UI" w:hAnsi="Segoe UI"/>
          <w:b/>
          <w:color w:val="0F172A"/>
          <w:sz w:val="20"/>
        </w:rPr>
        <w:t>Tujuan Utama:</w:t>
      </w:r>
      <w:r>
        <w:rPr>
          <w:rFonts w:ascii="Segoe UI" w:hAnsi="Segoe UI"/>
          <w:color w:val="0F172A"/>
          <w:sz w:val="20"/>
        </w:rPr>
        <w:t xml:space="preserve"> Mengisolasi workstation siswa secara penuh dari aplikasi eksternal, shortcut sistem, dan menu Windows.</w:t>
      </w:r>
    </w:p>
    <w:p>
      <w:pPr>
        <w:pStyle w:val="ListBullet"/>
        <w:spacing w:before="0" w:after="60"/>
      </w:pPr>
      <w:r>
        <w:rPr>
          <w:rFonts w:ascii="Segoe UI" w:hAnsi="Segoe UI"/>
          <w:b/>
          <w:color w:val="0F172A"/>
          <w:sz w:val="20"/>
        </w:rPr>
        <w:t>Integritas Sesi:</w:t>
      </w:r>
      <w:r>
        <w:rPr>
          <w:rFonts w:ascii="Segoe UI" w:hAnsi="Segoe UI"/>
          <w:color w:val="0F172A"/>
          <w:sz w:val="20"/>
        </w:rPr>
        <w:t xml:space="preserve"> Memastikan halaman web ujian hanya dapat diakses melalui peramban resmi dengan verifikasi header dan User-Agent khusus.</w:t>
      </w:r>
    </w:p>
    <w:p>
      <w:pPr>
        <w:pStyle w:val="ListBullet"/>
        <w:spacing w:before="0" w:after="60"/>
      </w:pPr>
      <w:r>
        <w:rPr>
          <w:rFonts w:ascii="Segoe UI" w:hAnsi="Segoe UI"/>
          <w:b/>
          <w:color w:val="0F172A"/>
          <w:sz w:val="20"/>
        </w:rPr>
        <w:t>Fleksibilitas Operasional:</w:t>
      </w:r>
      <w:r>
        <w:rPr>
          <w:rFonts w:ascii="Segoe UI" w:hAnsi="Segoe UI"/>
          <w:color w:val="0F172A"/>
          <w:sz w:val="20"/>
        </w:rPr>
        <w:t xml:space="preserve"> Bekerja 100% tanpa ketergantungan internet publik, mendukung server lokal mandiri, dan dapat didistribusikan tanpa proses instalasi yang rumit.</w:t>
      </w:r>
    </w:p>
    <w:p>
      <w:pPr>
        <w:keepNext/>
        <w:spacing w:before="360" w:after="120"/>
      </w:pPr>
      <w:r>
        <w:rPr>
          <w:rFonts w:ascii="Segoe UI" w:hAnsi="Segoe UI"/>
          <w:b/>
          <w:color w:val="1E3A8A"/>
          <w:sz w:val="32"/>
        </w:rPr>
        <w:t>2. Fitur Utama &amp; Keunggulan Keamanan</w:t>
      </w:r>
    </w:p>
    <w:p>
      <w:pPr>
        <w:pStyle w:val="ListBullet"/>
        <w:spacing w:before="0" w:after="60"/>
      </w:pPr>
      <w:r>
        <w:rPr>
          <w:rFonts w:ascii="Segoe UI" w:hAnsi="Segoe UI"/>
          <w:b/>
          <w:color w:val="0F172A"/>
          <w:sz w:val="20"/>
        </w:rPr>
        <w:t>Penguncian Kiosk Penuh:</w:t>
      </w:r>
      <w:r>
        <w:rPr>
          <w:rFonts w:ascii="Segoe UI" w:hAnsi="Segoe UI"/>
          <w:color w:val="0F172A"/>
          <w:sz w:val="20"/>
        </w:rPr>
        <w:t xml:space="preserve"> Menggunakan jendela maximized borderless yang menutupi seluruh layar desktop dan taskbar pada semua monitor aktif, berstatus Topmost permanen.</w:t>
      </w:r>
    </w:p>
    <w:p>
      <w:pPr>
        <w:pStyle w:val="ListBullet"/>
        <w:spacing w:before="0" w:after="60"/>
      </w:pPr>
      <w:r>
        <w:rPr>
          <w:rFonts w:ascii="Segoe UI" w:hAnsi="Segoe UI"/>
          <w:b/>
          <w:color w:val="0F172A"/>
          <w:sz w:val="20"/>
        </w:rPr>
        <w:t>Pemblokiran Keyboard Tingkat Rendah:</w:t>
      </w:r>
      <w:r>
        <w:rPr>
          <w:rFonts w:ascii="Segoe UI" w:hAnsi="Segoe UI"/>
          <w:color w:val="0F172A"/>
          <w:sz w:val="20"/>
        </w:rPr>
        <w:t xml:space="preserve"> Low-level Windows Hook (WH_KEYBOARD_LL) memblokir tombol Windows (kiri/kanan), Alt+Tab, Alt+Esc, Ctrl+Esc, Alt+F4, Ctrl+Shift+Esc, PrintScreen, Menu Apps, dan shortcut browser.</w:t>
      </w:r>
    </w:p>
    <w:p>
      <w:pPr>
        <w:pStyle w:val="ListBullet"/>
        <w:spacing w:before="0" w:after="60"/>
      </w:pPr>
      <w:r>
        <w:rPr>
          <w:rFonts w:ascii="Segoe UI" w:hAnsi="Segoe UI"/>
          <w:b/>
          <w:color w:val="0F172A"/>
          <w:sz w:val="20"/>
        </w:rPr>
        <w:t>Filter Kernel &amp; SAS:</w:t>
      </w:r>
      <w:r>
        <w:rPr>
          <w:rFonts w:ascii="Segoe UI" w:hAnsi="Segoe UI"/>
          <w:color w:val="0F172A"/>
          <w:sz w:val="20"/>
        </w:rPr>
        <w:t xml:space="preserve"> Mencegah interupsi Ctrl+Alt+Del menggunakan Keyboard Filter (WEKF) pada edisi Windows yang mendukung, serta auto-dismiss aktif bila layar Winlogon muncul.</w:t>
      </w:r>
    </w:p>
    <w:p>
      <w:pPr>
        <w:pStyle w:val="ListBullet"/>
        <w:spacing w:before="0" w:after="60"/>
      </w:pPr>
      <w:r>
        <w:rPr>
          <w:rFonts w:ascii="Segoe UI" w:hAnsi="Segoe UI"/>
          <w:b/>
          <w:color w:val="0F172A"/>
          <w:sz w:val="20"/>
        </w:rPr>
        <w:t>Penjaga Fokus Aktif (Focus Guard):</w:t>
      </w:r>
      <w:r>
        <w:rPr>
          <w:rFonts w:ascii="Segoe UI" w:hAnsi="Segoe UI"/>
          <w:color w:val="0F172A"/>
          <w:sz w:val="20"/>
        </w:rPr>
        <w:t xml:space="preserve"> Menggunakan SetWinEventHook(EVENT_SYSTEM_FOREGROUND) dan AttachThreadInput untuk segera merebut kembali fokus jika jendela asing mencoba tampil ke depan.</w:t>
      </w:r>
    </w:p>
    <w:p>
      <w:pPr>
        <w:pStyle w:val="ListBullet"/>
        <w:spacing w:before="0" w:after="60"/>
      </w:pPr>
      <w:r>
        <w:rPr>
          <w:rFonts w:ascii="Segoe UI" w:hAnsi="Segoe UI"/>
          <w:b/>
          <w:color w:val="0F172A"/>
          <w:sz w:val="20"/>
        </w:rPr>
        <w:t>Proteksi Anti Tangkapan Layar:</w:t>
      </w:r>
      <w:r>
        <w:rPr>
          <w:rFonts w:ascii="Segoe UI" w:hAnsi="Segoe UI"/>
          <w:color w:val="0F172A"/>
          <w:sz w:val="20"/>
        </w:rPr>
        <w:t xml:space="preserve"> Memanfaatkan Windows API hardware-level SetWindowDisplayAffinity(WDA_EXCLUDEFROMCAPTURE) sehingga perekaman layar oleh OBS, Snipping Tool, Game Bar, Discord, atau Zoom menghasilkan tangkapan hitam pekat.</w:t>
      </w:r>
    </w:p>
    <w:p>
      <w:pPr>
        <w:pStyle w:val="ListBullet"/>
        <w:spacing w:before="0" w:after="60"/>
      </w:pPr>
      <w:r>
        <w:rPr>
          <w:rFonts w:ascii="Segoe UI" w:hAnsi="Segoe UI"/>
          <w:b/>
          <w:color w:val="0F172A"/>
          <w:sz w:val="20"/>
        </w:rPr>
        <w:t>Hardening WebView2:</w:t>
      </w:r>
      <w:r>
        <w:rPr>
          <w:rFonts w:ascii="Segoe UI" w:hAnsi="Segoe UI"/>
          <w:color w:val="0F172A"/>
          <w:sz w:val="20"/>
        </w:rPr>
        <w:t xml:space="preserve"> Profil InPrivate mandiri di %LocalAppData%, DevTools dinonaktifkan, klik kanan dimatikan, tombol akselerator peramban mati, download diblokir otomatis, dan bypass otomatis untuk sertifikat SSL lokal self-signed.</w:t>
      </w:r>
    </w:p>
    <w:p>
      <w:pPr>
        <w:pStyle w:val="ListBullet"/>
        <w:spacing w:before="0" w:after="60"/>
      </w:pPr>
      <w:r>
        <w:rPr>
          <w:rFonts w:ascii="Segoe UI" w:hAnsi="Segoe UI"/>
          <w:b/>
          <w:color w:val="0F172A"/>
          <w:sz w:val="20"/>
        </w:rPr>
        <w:t>Pemindai Proses Terlarang:</w:t>
      </w:r>
      <w:r>
        <w:rPr>
          <w:rFonts w:ascii="Segoe UI" w:hAnsi="Segoe UI"/>
          <w:color w:val="0F172A"/>
          <w:sz w:val="20"/>
        </w:rPr>
        <w:t xml:space="preserve"> Scanner background memantau proses terlarang (browser umum, remote desktop, cheat tool, sniffer paket) setiap 1 detik dengan pengecualian proses internal WebView2.</w:t>
      </w:r>
    </w:p>
    <w:p>
      <w:pPr>
        <w:pStyle w:val="ListBullet"/>
        <w:spacing w:before="0" w:after="60"/>
      </w:pPr>
      <w:r>
        <w:rPr>
          <w:rFonts w:ascii="Segoe UI" w:hAnsi="Segoe UI"/>
          <w:b/>
          <w:color w:val="0F172A"/>
          <w:sz w:val="20"/>
        </w:rPr>
        <w:t>Penguncian Registry Pengguna:</w:t>
      </w:r>
      <w:r>
        <w:rPr>
          <w:rFonts w:ascii="Segoe UI" w:hAnsi="Segoe UI"/>
          <w:color w:val="0F172A"/>
          <w:sz w:val="20"/>
        </w:rPr>
        <w:t xml:space="preserve"> Kebijakan HKCU registry sementara untuk menonaktifkan Task Manager (DisableTaskMgr), Lock Workstation (DisableLockWorkstation), Change Password (DisableChangePassword), dan Logoff (NoLogoff).</w:t>
      </w:r>
    </w:p>
    <w:p>
      <w:pPr>
        <w:pStyle w:val="ListBullet"/>
        <w:spacing w:before="0" w:after="60"/>
      </w:pPr>
      <w:r>
        <w:rPr>
          <w:rFonts w:ascii="Segoe UI" w:hAnsi="Segoe UI"/>
          <w:b/>
          <w:color w:val="0F172A"/>
          <w:sz w:val="20"/>
        </w:rPr>
        <w:t>Integrasi Native projectCBT:</w:t>
      </w:r>
      <w:r>
        <w:rPr>
          <w:rFonts w:ascii="Segoe UI" w:hAnsi="Segoe UI"/>
          <w:color w:val="0F172A"/>
          <w:sz w:val="20"/>
        </w:rPr>
        <w:t xml:space="preserve"> Komunikasi JavaScript dua arah (window.LouisVoxExamApp), auto-close saat penyerahan jawaban terdeteksi di rute selesai, dan pembukaan kunci jarak jauh (Remote Unlock).</w:t>
      </w:r>
    </w:p>
    <w:p>
      <w:pPr>
        <w:pStyle w:val="ListBullet"/>
        <w:spacing w:before="0" w:after="60"/>
      </w:pPr>
      <w:r>
        <w:rPr>
          <w:rFonts w:ascii="Segoe UI" w:hAnsi="Segoe UI"/>
          <w:b/>
          <w:color w:val="0F172A"/>
          <w:sz w:val="20"/>
        </w:rPr>
        <w:t>Keluar Aman Terproteksi:</w:t>
      </w:r>
      <w:r>
        <w:rPr>
          <w:rFonts w:ascii="Segoe UI" w:hAnsi="Segoe UI"/>
          <w:color w:val="0F172A"/>
          <w:sz w:val="20"/>
        </w:rPr>
        <w:t xml:space="preserve"> Keluar manual memerlukan kombinasi tombol tiga jari Ctrl + C + B dan verifikasi kata sandi pengawas berbasis PBKDF2-HMAC-SHA256 (310.000 iterasi) dengan pelindung brute-force 5 kali salah.</w:t>
      </w:r>
    </w:p>
    <w:p>
      <w:pPr>
        <w:keepNext/>
        <w:spacing w:before="360" w:after="120"/>
      </w:pPr>
      <w:r>
        <w:rPr>
          <w:rFonts w:ascii="Segoe UI" w:hAnsi="Segoe UI"/>
          <w:b/>
          <w:color w:val="1E3A8A"/>
          <w:sz w:val="32"/>
        </w:rPr>
        <w:t>3. Arsitektur Solusi &amp; Struktur Repositori</w:t>
      </w:r>
    </w:p>
    <w:p>
      <w:pPr>
        <w:spacing w:before="0" w:after="100"/>
      </w:pPr>
      <w:r>
        <w:rPr>
          <w:rFonts w:ascii="Segoe UI" w:hAnsi="Segoe UI"/>
          <w:b w:val="0"/>
          <w:i w:val="0"/>
          <w:color w:val="0F172A"/>
          <w:sz w:val="20"/>
        </w:rPr>
        <w:t>Proyek ini dibangun menggunakan struktur multi-proyek .NET 8:</w:t>
      </w:r>
    </w:p>
    <w:p>
      <w:pPr>
        <w:pStyle w:val="ListBullet"/>
        <w:spacing w:before="0" w:after="60"/>
      </w:pPr>
      <w:r>
        <w:rPr>
          <w:rFonts w:ascii="Segoe UI" w:hAnsi="Segoe UI"/>
          <w:b/>
          <w:color w:val="0F172A"/>
          <w:sz w:val="20"/>
        </w:rPr>
        <w:t>ExamBro.Core:</w:t>
      </w:r>
      <w:r>
        <w:rPr>
          <w:rFonts w:ascii="Segoe UI" w:hAnsi="Segoe UI"/>
          <w:color w:val="0F172A"/>
          <w:sz w:val="20"/>
        </w:rPr>
        <w:t xml:space="preserve"> Class Library (.NET 8). Mengelola konstanta, model konfigurasi, enkripsi AES-256-GCM, DPAPI, password hashing PBKDF2, pencocokan pola URL wildcard, logger Serilog, dan state recovery.</w:t>
      </w:r>
    </w:p>
    <w:p>
      <w:pPr>
        <w:pStyle w:val="ListBullet"/>
        <w:spacing w:before="0" w:after="60"/>
      </w:pPr>
      <w:r>
        <w:rPr>
          <w:rFonts w:ascii="Segoe UI" w:hAnsi="Segoe UI"/>
          <w:b/>
          <w:color w:val="0F172A"/>
          <w:sz w:val="20"/>
        </w:rPr>
        <w:t>ExamBro.Exam:</w:t>
      </w:r>
      <w:r>
        <w:rPr>
          <w:rFonts w:ascii="Segoe UI" w:hAnsi="Segoe UI"/>
          <w:color w:val="0F172A"/>
          <w:sz w:val="20"/>
        </w:rPr>
        <w:t xml:space="preserve"> WPF Application (.NET 8 x64). Aplikasi peramban ujian siswa yang meminta hak akses Administrator penuh (requireAdministrator). Berisi service Win32 Kiosk, Hook keyboard, Focus guard, WebView2 hardening, dan antarmuka kiosk.</w:t>
      </w:r>
    </w:p>
    <w:p>
      <w:pPr>
        <w:pStyle w:val="ListBullet"/>
        <w:spacing w:before="0" w:after="60"/>
      </w:pPr>
      <w:r>
        <w:rPr>
          <w:rFonts w:ascii="Segoe UI" w:hAnsi="Segoe UI"/>
          <w:b/>
          <w:color w:val="0F172A"/>
          <w:sz w:val="20"/>
        </w:rPr>
        <w:t>ExamBro.Config:</w:t>
      </w:r>
      <w:r>
        <w:rPr>
          <w:rFonts w:ascii="Segoe UI" w:hAnsi="Segoe UI"/>
          <w:color w:val="0F172A"/>
          <w:sz w:val="20"/>
        </w:rPr>
        <w:t xml:space="preserve"> WPF Application (.NET 8 x64). Aplikasi panel konfigurasi proktor dan administrator berhak akses Administrator penuh. Berisi antarmuka manajemen 6 tab, wisaya awal, pengujian Start URL, dan ekspor/impor konfigurasi.</w:t>
      </w:r>
    </w:p>
    <w:p>
      <w:pPr>
        <w:pStyle w:val="ListBullet"/>
        <w:spacing w:before="0" w:after="60"/>
      </w:pPr>
      <w:r>
        <w:rPr>
          <w:rFonts w:ascii="Segoe UI" w:hAnsi="Segoe UI"/>
          <w:b/>
          <w:color w:val="0F172A"/>
          <w:sz w:val="20"/>
        </w:rPr>
        <w:t>ExamBro.Tests:</w:t>
      </w:r>
      <w:r>
        <w:rPr>
          <w:rFonts w:ascii="Segoe UI" w:hAnsi="Segoe UI"/>
          <w:color w:val="0F172A"/>
          <w:sz w:val="20"/>
        </w:rPr>
        <w:t xml:space="preserve"> xUnit Test Suite (.NET 8). Memuat 107 pengujian otomatis untuk validasi konfigurasi, pencocokan URL, ketahanan password hashing, dan enkripsi.</w:t>
      </w:r>
    </w:p>
    <w:p>
      <w:pPr>
        <w:pStyle w:val="ListBullet"/>
        <w:spacing w:before="0" w:after="60"/>
      </w:pPr>
      <w:r>
        <w:rPr>
          <w:rFonts w:ascii="Segoe UI" w:hAnsi="Segoe UI"/>
          <w:b/>
          <w:color w:val="0F172A"/>
          <w:sz w:val="20"/>
        </w:rPr>
        <w:t>installer/setup.iss:</w:t>
      </w:r>
      <w:r>
        <w:rPr>
          <w:rFonts w:ascii="Segoe UI" w:hAnsi="Segoe UI"/>
          <w:color w:val="0F172A"/>
          <w:sz w:val="20"/>
        </w:rPr>
        <w:t xml:space="preserve"> Skrip Inno Setup Compiler 6 untuk menghasilkan berkas instalasi mandiri berformat .exe dengan pengaturan ACL folder ProgramData.</w:t>
      </w:r>
    </w:p>
    <w:p>
      <w:pPr>
        <w:keepNext/>
        <w:spacing w:before="360" w:after="120"/>
      </w:pPr>
      <w:r>
        <w:rPr>
          <w:rFonts w:ascii="Segoe UI" w:hAnsi="Segoe UI"/>
          <w:b/>
          <w:color w:val="1E3A8A"/>
          <w:sz w:val="32"/>
        </w:rPr>
        <w:t>4. Prasyarat Sistem &amp; Kebutuhan Perangkat</w:t>
      </w:r>
    </w:p>
    <w:p>
      <w:pPr>
        <w:spacing w:before="0" w:after="100"/>
      </w:pPr>
      <w:r>
        <w:rPr>
          <w:rFonts w:ascii="Segoe UI" w:hAnsi="Segoe UI"/>
          <w:b w:val="0"/>
          <w:i w:val="0"/>
          <w:color w:val="0F172A"/>
          <w:sz w:val="20"/>
        </w:rPr>
        <w:t>Kebutuhan Komputer Siswa / Klien Ujian:</w:t>
      </w:r>
    </w:p>
    <w:p>
      <w:pPr>
        <w:pStyle w:val="ListBullet"/>
        <w:spacing w:before="0" w:after="60"/>
      </w:pPr>
      <w:r>
        <w:rPr>
          <w:rFonts w:ascii="Segoe UI" w:hAnsi="Segoe UI"/>
          <w:b/>
          <w:color w:val="0F172A"/>
          <w:sz w:val="20"/>
        </w:rPr>
        <w:t>Sistem Operasi:</w:t>
      </w:r>
      <w:r>
        <w:rPr>
          <w:rFonts w:ascii="Segoe UI" w:hAnsi="Segoe UI"/>
          <w:color w:val="0F172A"/>
          <w:sz w:val="20"/>
        </w:rPr>
        <w:t xml:space="preserve"> Windows 10 (versi 1809 ke atas) atau Windows 11 (64-bit / x64).</w:t>
      </w:r>
    </w:p>
    <w:p>
      <w:pPr>
        <w:pStyle w:val="ListBullet"/>
        <w:spacing w:before="0" w:after="60"/>
      </w:pPr>
      <w:r>
        <w:rPr>
          <w:rFonts w:ascii="Segoe UI" w:hAnsi="Segoe UI"/>
          <w:b/>
          <w:color w:val="0F172A"/>
          <w:sz w:val="20"/>
        </w:rPr>
        <w:t>Hak Akses:</w:t>
      </w:r>
      <w:r>
        <w:rPr>
          <w:rFonts w:ascii="Segoe UI" w:hAnsi="Segoe UI"/>
          <w:color w:val="0F172A"/>
          <w:sz w:val="20"/>
        </w:rPr>
        <w:t xml:space="preserve"> Hak Administrator lokal (UAC elevation) diperlukan untuk penegakan penguncian desktop.</w:t>
      </w:r>
    </w:p>
    <w:p>
      <w:pPr>
        <w:pStyle w:val="ListBullet"/>
        <w:spacing w:before="0" w:after="60"/>
      </w:pPr>
      <w:r>
        <w:rPr>
          <w:rFonts w:ascii="Segoe UI" w:hAnsi="Segoe UI"/>
          <w:b/>
          <w:color w:val="0F172A"/>
          <w:sz w:val="20"/>
        </w:rPr>
        <w:t>WebView2 Runtime:</w:t>
      </w:r>
      <w:r>
        <w:rPr>
          <w:rFonts w:ascii="Segoe UI" w:hAnsi="Segoe UI"/>
          <w:color w:val="0F172A"/>
          <w:sz w:val="20"/>
        </w:rPr>
        <w:t xml:space="preserve"> Microsoft Edge WebView2 Evergreen Runtime (bawaan Windows 10/11 modern).</w:t>
      </w:r>
    </w:p>
    <w:p>
      <w:pPr>
        <w:pStyle w:val="ListBullet"/>
        <w:spacing w:before="0" w:after="60"/>
      </w:pPr>
      <w:r>
        <w:rPr>
          <w:rFonts w:ascii="Segoe UI" w:hAnsi="Segoe UI"/>
          <w:b/>
          <w:color w:val="0F172A"/>
          <w:sz w:val="20"/>
        </w:rPr>
        <w:t>Runtime .NET:</w:t>
      </w:r>
      <w:r>
        <w:rPr>
          <w:rFonts w:ascii="Segoe UI" w:hAnsi="Segoe UI"/>
          <w:color w:val="0F172A"/>
          <w:sz w:val="20"/>
        </w:rPr>
        <w:t xml:space="preserve"> Tidak memerlukan instalasi runtime .NET tambahan jika menggunakan berkas self-contained single-file.</w:t>
      </w:r>
    </w:p>
    <w:p>
      <w:pPr>
        <w:pStyle w:val="ListBullet"/>
        <w:spacing w:before="0" w:after="60"/>
      </w:pPr>
      <w:r>
        <w:rPr>
          <w:rFonts w:ascii="Segoe UI" w:hAnsi="Segoe UI"/>
          <w:b/>
          <w:color w:val="0F172A"/>
          <w:sz w:val="20"/>
        </w:rPr>
        <w:t>Perangkat Keras:</w:t>
      </w:r>
      <w:r>
        <w:rPr>
          <w:rFonts w:ascii="Segoe UI" w:hAnsi="Segoe UI"/>
          <w:color w:val="0F172A"/>
          <w:sz w:val="20"/>
        </w:rPr>
        <w:t xml:space="preserve"> Minimal RAM 2 GB (Disarankan 4 GB ke atas), ruang kosong disk 500 MB.</w:t>
      </w:r>
    </w:p>
    <w:p>
      <w:pPr>
        <w:keepNext/>
        <w:spacing w:before="360" w:after="120"/>
      </w:pPr>
      <w:r>
        <w:rPr>
          <w:rFonts w:ascii="Segoe UI" w:hAnsi="Segoe UI"/>
          <w:b/>
          <w:color w:val="1E3A8A"/>
          <w:sz w:val="32"/>
        </w:rPr>
        <w:t>5. Panduan Build &amp; Kompilasi</w:t>
      </w:r>
    </w:p>
    <w:p>
      <w:pPr>
        <w:spacing w:before="0" w:after="100"/>
      </w:pPr>
      <w:r>
        <w:rPr>
          <w:rFonts w:ascii="Segoe UI" w:hAnsi="Segoe UI"/>
          <w:b w:val="0"/>
          <w:i w:val="0"/>
          <w:color w:val="0F172A"/>
          <w:sz w:val="20"/>
        </w:rPr>
        <w:t>Untuk membangun binary mandiri dari repositori kode sumber:</w:t>
      </w:r>
    </w:p>
    <w:tbl>
      <w:tblPr>
        <w:tblW w:type="auto" w:w="0"/>
        <w:jc w:val="center"/>
        <w:tblLook w:firstColumn="1" w:firstRow="1" w:lastColumn="0" w:lastRow="0" w:noHBand="0" w:noVBand="1" w:val="04A0"/>
      </w:tblPr>
      <w:tblGrid>
        <w:gridCol w:w="9360"/>
      </w:tblGrid>
      <w:tr>
        <w:tc>
          <w:tcPr>
            <w:tcW w:type="dxa" w:w="9360"/>
            <w:tcMar>
              <w:top w:w="80" w:type="dxa"/>
              <w:bottom w:w="80" w:type="dxa"/>
              <w:left w:w="120" w:type="dxa"/>
              <w:right w:w="120" w:type="dxa"/>
            </w:tcMar>
            <w:shd w:fill="F1F5F9"/>
          </w:tcPr>
          <w:p>
            <w:pPr>
              <w:spacing w:after="0"/>
            </w:pPr>
            <w:r>
              <w:rPr>
                <w:rFonts w:ascii="Consolas" w:hAnsi="Consolas"/>
                <w:color w:val="0F172A"/>
                <w:sz w:val="18"/>
              </w:rPr>
              <w:t># 1. Restore paket NuGet</w:t>
              <w:br/>
              <w:t>dotnet restore ExamBro.sln</w:t>
              <w:br/>
              <w:br/>
              <w:t># 2. Jalankan seluruh unit test (107 tests)</w:t>
              <w:br/>
              <w:t>dotnet test tests/ExamBro.Tests/ExamBro.Tests.csproj -c Release</w:t>
              <w:br/>
              <w:br/>
              <w:t># 3. Publish ExamBro Client (Single-File Mandiri)</w:t>
              <w:br/>
              <w:t>dotnet publish src/ExamBro.Exam/ExamBro.Exam.csproj \</w:t>
              <w:br/>
              <w:t xml:space="preserve">  -c Release -r win-x64 --self-contained true \</w:t>
              <w:br/>
              <w:t xml:space="preserve">  -p:PublishSingleFile=true -p:IncludeNativeLibrariesForSelfExtract=true \</w:t>
              <w:br/>
              <w:t xml:space="preserve">  -o dist/ExamBro.Exam</w:t>
              <w:br/>
              <w:br/>
              <w:t># 4. Publish ExamBro Config Tool (Single-File Mandiri)</w:t>
              <w:br/>
              <w:t>dotnet publish src/ExamBro.Config/ExamBro.Config.csproj \</w:t>
              <w:br/>
              <w:t xml:space="preserve">  -c Release -r win-x64 --self-contained true \</w:t>
              <w:br/>
              <w:t xml:space="preserve">  -p:PublishSingleFile=true -p:IncludeNativeLibrariesForSelfExtract=true \</w:t>
              <w:br/>
              <w:t xml:space="preserve">  -o dist/ExamBro.Config</w:t>
            </w:r>
          </w:p>
        </w:tc>
      </w:tr>
    </w:tbl>
    <w:p>
      <w:pPr>
        <w:spacing w:after="80"/>
      </w:pPr>
    </w:p>
    <w:p>
      <w:pPr>
        <w:keepNext/>
        <w:spacing w:before="360" w:after="120"/>
      </w:pPr>
      <w:r>
        <w:rPr>
          <w:rFonts w:ascii="Segoe UI" w:hAnsi="Segoe UI"/>
          <w:b/>
          <w:color w:val="1E3A8A"/>
          <w:sz w:val="32"/>
        </w:rPr>
        <w:t>6. Tutorial Deployment Lengkap</w:t>
      </w:r>
    </w:p>
    <w:p>
      <w:pPr>
        <w:keepNext/>
        <w:spacing w:before="240" w:after="80"/>
      </w:pPr>
      <w:r>
        <w:rPr>
          <w:rFonts w:ascii="Segoe UI" w:hAnsi="Segoe UI"/>
          <w:b/>
          <w:color w:val="0F172A"/>
          <w:sz w:val="25"/>
        </w:rPr>
        <w:t>Metode 1: Mode Portable (Sangat Disarankan)</w:t>
      </w:r>
    </w:p>
    <w:p>
      <w:pPr>
        <w:spacing w:before="0" w:after="100"/>
      </w:pPr>
      <w:r>
        <w:rPr>
          <w:rFonts w:ascii="Segoe UI" w:hAnsi="Segoe UI"/>
          <w:b w:val="0"/>
          <w:i w:val="0"/>
          <w:color w:val="0F172A"/>
          <w:sz w:val="20"/>
        </w:rPr>
        <w:t>Metode ini paling cepat dan tidak memerlukan proses instalasi ke sistem operasi Windows:</w:t>
      </w:r>
    </w:p>
    <w:p>
      <w:pPr>
        <w:pStyle w:val="ListBullet"/>
        <w:spacing w:before="0" w:after="60"/>
      </w:pPr>
      <w:r>
        <w:rPr>
          <w:rFonts w:ascii="Segoe UI" w:hAnsi="Segoe UI"/>
          <w:b/>
          <w:color w:val="0F172A"/>
          <w:sz w:val="20"/>
        </w:rPr>
        <w:t>Langkah 1:</w:t>
      </w:r>
      <w:r>
        <w:rPr>
          <w:rFonts w:ascii="Segoe UI" w:hAnsi="Segoe UI"/>
          <w:color w:val="0F172A"/>
          <w:sz w:val="20"/>
        </w:rPr>
        <w:t xml:space="preserve"> Siapkan folder portable yang berisi ExamBro.Exam.exe, ExamBro.Config.exe, dan exambro.cfg.</w:t>
      </w:r>
    </w:p>
    <w:p>
      <w:pPr>
        <w:pStyle w:val="ListBullet"/>
        <w:spacing w:before="0" w:after="60"/>
      </w:pPr>
      <w:r>
        <w:rPr>
          <w:rFonts w:ascii="Segoe UI" w:hAnsi="Segoe UI"/>
          <w:b/>
          <w:color w:val="0F172A"/>
          <w:sz w:val="20"/>
        </w:rPr>
        <w:t>Langkah 2:</w:t>
      </w:r>
      <w:r>
        <w:rPr>
          <w:rFonts w:ascii="Segoe UI" w:hAnsi="Segoe UI"/>
          <w:color w:val="0F172A"/>
          <w:sz w:val="20"/>
        </w:rPr>
        <w:t xml:space="preserve"> Buka ExamBro.Config.exe di salah satu komputer proktor untuk mengatur Start URL, Whitelist, dan Kata Sandi.</w:t>
      </w:r>
    </w:p>
    <w:p>
      <w:pPr>
        <w:pStyle w:val="ListBullet"/>
        <w:spacing w:before="0" w:after="60"/>
      </w:pPr>
      <w:r>
        <w:rPr>
          <w:rFonts w:ascii="Segoe UI" w:hAnsi="Segoe UI"/>
          <w:b/>
          <w:color w:val="0F172A"/>
          <w:sz w:val="20"/>
        </w:rPr>
        <w:t>Langkah 3:</w:t>
      </w:r>
      <w:r>
        <w:rPr>
          <w:rFonts w:ascii="Segoe UI" w:hAnsi="Segoe UI"/>
          <w:color w:val="0F172A"/>
          <w:sz w:val="20"/>
        </w:rPr>
        <w:t xml:space="preserve"> Klik tombol Simpan Portable pada tab Admin. Berkas exambro.cfg terenkripsi mandiri akan dibuat di folder tersebut.</w:t>
      </w:r>
    </w:p>
    <w:p>
      <w:pPr>
        <w:pStyle w:val="ListBullet"/>
        <w:spacing w:before="0" w:after="60"/>
      </w:pPr>
      <w:r>
        <w:rPr>
          <w:rFonts w:ascii="Segoe UI" w:hAnsi="Segoe UI"/>
          <w:b/>
          <w:color w:val="0F172A"/>
          <w:sz w:val="20"/>
        </w:rPr>
        <w:t>Langkah 4:</w:t>
      </w:r>
      <w:r>
        <w:rPr>
          <w:rFonts w:ascii="Segoe UI" w:hAnsi="Segoe UI"/>
          <w:color w:val="0F172A"/>
          <w:sz w:val="20"/>
        </w:rPr>
        <w:t xml:space="preserve"> Salin seluruh folder tersebut ke flashdisk atau folder bersama (shared folder) jaringan lokal.</w:t>
      </w:r>
    </w:p>
    <w:p>
      <w:pPr>
        <w:pStyle w:val="ListBullet"/>
        <w:spacing w:before="0" w:after="60"/>
      </w:pPr>
      <w:r>
        <w:rPr>
          <w:rFonts w:ascii="Segoe UI" w:hAnsi="Segoe UI"/>
          <w:b/>
          <w:color w:val="0F172A"/>
          <w:sz w:val="20"/>
        </w:rPr>
        <w:t>Langkah 5:</w:t>
      </w:r>
      <w:r>
        <w:rPr>
          <w:rFonts w:ascii="Segoe UI" w:hAnsi="Segoe UI"/>
          <w:color w:val="0F172A"/>
          <w:sz w:val="20"/>
        </w:rPr>
        <w:t xml:space="preserve"> Pada komputer peserta, salin folder ke drive lokal (misalnya D:\ExamBro\) lalu jalankan ExamBro.Exam.exe.</w:t>
      </w:r>
    </w:p>
    <w:p>
      <w:pPr>
        <w:keepNext/>
        <w:spacing w:before="240" w:after="80"/>
      </w:pPr>
      <w:r>
        <w:rPr>
          <w:rFonts w:ascii="Segoe UI" w:hAnsi="Segoe UI"/>
          <w:b/>
          <w:color w:val="0F172A"/>
          <w:sz w:val="25"/>
        </w:rPr>
        <w:t>Metode 2: Installer Inno Setup</w:t>
      </w:r>
    </w:p>
    <w:p>
      <w:pPr>
        <w:spacing w:before="0" w:after="100"/>
      </w:pPr>
      <w:r>
        <w:rPr>
          <w:rFonts w:ascii="Segoe UI" w:hAnsi="Segoe UI"/>
          <w:b w:val="0"/>
          <w:i w:val="0"/>
          <w:color w:val="0F172A"/>
          <w:sz w:val="20"/>
        </w:rPr>
        <w:t>Metode ini cocok untuk laboratorium komputer sekolah dengan sistem terpusat:</w:t>
      </w:r>
    </w:p>
    <w:p>
      <w:pPr>
        <w:pStyle w:val="ListBullet"/>
        <w:spacing w:before="0" w:after="60"/>
      </w:pPr>
      <w:r>
        <w:rPr>
          <w:rFonts w:ascii="Segoe UI" w:hAnsi="Segoe UI"/>
          <w:b/>
          <w:color w:val="0F172A"/>
          <w:sz w:val="20"/>
        </w:rPr>
        <w:t>Langkah 1:</w:t>
      </w:r>
      <w:r>
        <w:rPr>
          <w:rFonts w:ascii="Segoe UI" w:hAnsi="Segoe UI"/>
          <w:color w:val="0F172A"/>
          <w:sz w:val="20"/>
        </w:rPr>
        <w:t xml:space="preserve"> Jalankan ExamBro-Setup-v1.0.0.exe sebagai Administrator.</w:t>
      </w:r>
    </w:p>
    <w:p>
      <w:pPr>
        <w:pStyle w:val="ListBullet"/>
        <w:spacing w:before="0" w:after="60"/>
      </w:pPr>
      <w:r>
        <w:rPr>
          <w:rFonts w:ascii="Segoe UI" w:hAnsi="Segoe UI"/>
          <w:b/>
          <w:color w:val="0F172A"/>
          <w:sz w:val="20"/>
        </w:rPr>
        <w:t>Langkah 2:</w:t>
      </w:r>
      <w:r>
        <w:rPr>
          <w:rFonts w:ascii="Segoe UI" w:hAnsi="Segoe UI"/>
          <w:color w:val="0F172A"/>
          <w:sz w:val="20"/>
        </w:rPr>
        <w:t xml:space="preserve"> Program akan terpasang di C:\Program Files\ExamBro\.</w:t>
      </w:r>
    </w:p>
    <w:p>
      <w:pPr>
        <w:pStyle w:val="ListBullet"/>
        <w:spacing w:before="0" w:after="60"/>
      </w:pPr>
      <w:r>
        <w:rPr>
          <w:rFonts w:ascii="Segoe UI" w:hAnsi="Segoe UI"/>
          <w:b/>
          <w:color w:val="0F172A"/>
          <w:sz w:val="20"/>
        </w:rPr>
        <w:t>Langkah 3:</w:t>
      </w:r>
      <w:r>
        <w:rPr>
          <w:rFonts w:ascii="Segoe UI" w:hAnsi="Segoe UI"/>
          <w:color w:val="0F172A"/>
          <w:sz w:val="20"/>
        </w:rPr>
        <w:t xml:space="preserve"> Folder data ProgramData dibuat otomatis dengan ACL: Users = Read, Administrators = Full Control.</w:t>
      </w:r>
    </w:p>
    <w:p>
      <w:pPr>
        <w:pStyle w:val="ListBullet"/>
        <w:spacing w:before="0" w:after="60"/>
      </w:pPr>
      <w:r>
        <w:rPr>
          <w:rFonts w:ascii="Segoe UI" w:hAnsi="Segoe UI"/>
          <w:b/>
          <w:color w:val="0F172A"/>
          <w:sz w:val="20"/>
        </w:rPr>
        <w:t>Langkah 4:</w:t>
      </w:r>
      <w:r>
        <w:rPr>
          <w:rFonts w:ascii="Segoe UI" w:hAnsi="Segoe UI"/>
          <w:color w:val="0F172A"/>
          <w:sz w:val="20"/>
        </w:rPr>
        <w:t xml:space="preserve"> Shortcut aplikasi akan otomatis dibuat di Desktop dan Start Menu siswa.</w:t>
      </w:r>
    </w:p>
    <w:p>
      <w:pPr>
        <w:keepNext/>
        <w:spacing w:before="240" w:after="80"/>
      </w:pPr>
      <w:r>
        <w:rPr>
          <w:rFonts w:ascii="Segoe UI" w:hAnsi="Segoe UI"/>
          <w:b/>
          <w:color w:val="0F172A"/>
          <w:sz w:val="25"/>
        </w:rPr>
        <w:t>Distribusi Massal di Laboratorium Komputer</w:t>
      </w:r>
    </w:p>
    <w:p>
      <w:pPr>
        <w:spacing w:before="0" w:after="100"/>
      </w:pPr>
      <w:r>
        <w:rPr>
          <w:rFonts w:ascii="Segoe UI" w:hAnsi="Segoe UI"/>
          <w:b w:val="0"/>
          <w:i w:val="0"/>
          <w:color w:val="0F172A"/>
          <w:sz w:val="20"/>
        </w:rPr>
        <w:t>Untuk menyebarkan konfigurasi yang sama ke puluhan komputer:</w:t>
      </w:r>
    </w:p>
    <w:p>
      <w:pPr>
        <w:pStyle w:val="ListBullet"/>
        <w:spacing w:before="0" w:after="60"/>
      </w:pPr>
      <w:r>
        <w:rPr>
          <w:rFonts w:ascii="Segoe UI" w:hAnsi="Segoe UI"/>
          <w:b/>
          <w:color w:val="0F172A"/>
          <w:sz w:val="20"/>
        </w:rPr>
        <w:t>1:</w:t>
      </w:r>
      <w:r>
        <w:rPr>
          <w:rFonts w:ascii="Segoe UI" w:hAnsi="Segoe UI"/>
          <w:color w:val="0F172A"/>
          <w:sz w:val="20"/>
        </w:rPr>
        <w:t xml:space="preserve"> Buat konfigurasi standar pada satu komputer proktor menggunakan ExamBro.Config.exe.</w:t>
      </w:r>
    </w:p>
    <w:p>
      <w:pPr>
        <w:pStyle w:val="ListBullet"/>
        <w:spacing w:before="0" w:after="60"/>
      </w:pPr>
      <w:r>
        <w:rPr>
          <w:rFonts w:ascii="Segoe UI" w:hAnsi="Segoe UI"/>
          <w:b/>
          <w:color w:val="0F172A"/>
          <w:sz w:val="20"/>
        </w:rPr>
        <w:t>2:</w:t>
      </w:r>
      <w:r>
        <w:rPr>
          <w:rFonts w:ascii="Segoe UI" w:hAnsi="Segoe UI"/>
          <w:color w:val="0F172A"/>
          <w:sz w:val="20"/>
        </w:rPr>
        <w:t xml:space="preserve"> Salin berkas exambro.cfg yang dihasilkan.</w:t>
      </w:r>
    </w:p>
    <w:p>
      <w:pPr>
        <w:pStyle w:val="ListBullet"/>
        <w:spacing w:before="0" w:after="60"/>
      </w:pPr>
      <w:r>
        <w:rPr>
          <w:rFonts w:ascii="Segoe UI" w:hAnsi="Segoe UI"/>
          <w:b/>
          <w:color w:val="0F172A"/>
          <w:sz w:val="20"/>
        </w:rPr>
        <w:t>3:</w:t>
      </w:r>
      <w:r>
        <w:rPr>
          <w:rFonts w:ascii="Segoe UI" w:hAnsi="Segoe UI"/>
          <w:color w:val="0F172A"/>
          <w:sz w:val="20"/>
        </w:rPr>
        <w:t xml:space="preserve"> Tempelkan berkas tersebut ke seluruh komputer klien pada lokasi folder aplikasi atau C:\ProgramData\ExamBro\.</w:t>
      </w:r>
    </w:p>
    <w:p>
      <w:pPr>
        <w:keepNext/>
        <w:spacing w:before="360" w:after="120"/>
      </w:pPr>
      <w:r>
        <w:rPr>
          <w:rFonts w:ascii="Segoe UI" w:hAnsi="Segoe UI"/>
          <w:b/>
          <w:color w:val="1E3A8A"/>
          <w:sz w:val="32"/>
        </w:rPr>
        <w:t>7. Panduan Penggunaan untuk Siswa</w:t>
      </w:r>
    </w:p>
    <w:p>
      <w:pPr>
        <w:pStyle w:val="ListBullet"/>
        <w:spacing w:before="0" w:after="60"/>
      </w:pPr>
      <w:r>
        <w:rPr>
          <w:rFonts w:ascii="Segoe UI" w:hAnsi="Segoe UI"/>
          <w:b/>
          <w:color w:val="0F172A"/>
          <w:sz w:val="20"/>
        </w:rPr>
        <w:t>Memulai:</w:t>
      </w:r>
      <w:r>
        <w:rPr>
          <w:rFonts w:ascii="Segoe UI" w:hAnsi="Segoe UI"/>
          <w:color w:val="0F172A"/>
          <w:sz w:val="20"/>
        </w:rPr>
        <w:t xml:space="preserve"> Klik kanan ExamBro.Exam.exe lalu pilih Run as administrator (atau klik Yes pada prompt UAC).</w:t>
      </w:r>
    </w:p>
    <w:p>
      <w:pPr>
        <w:pStyle w:val="ListBullet"/>
        <w:spacing w:before="0" w:after="60"/>
      </w:pPr>
      <w:r>
        <w:rPr>
          <w:rFonts w:ascii="Segoe UI" w:hAnsi="Segoe UI"/>
          <w:b/>
          <w:color w:val="0F172A"/>
          <w:sz w:val="20"/>
        </w:rPr>
        <w:t>Pemeriksaan Kesiapan:</w:t>
      </w:r>
      <w:r>
        <w:rPr>
          <w:rFonts w:ascii="Segoe UI" w:hAnsi="Segoe UI"/>
          <w:color w:val="0F172A"/>
          <w:sz w:val="20"/>
        </w:rPr>
        <w:t xml:space="preserve"> Jendela Pemeriksaan Kesiapan Sistem akan memeriksa integritas workstation.</w:t>
      </w:r>
    </w:p>
    <w:p>
      <w:pPr>
        <w:pStyle w:val="ListBullet"/>
        <w:spacing w:before="0" w:after="60"/>
      </w:pPr>
      <w:r>
        <w:rPr>
          <w:rFonts w:ascii="Segoe UI" w:hAnsi="Segoe UI"/>
          <w:b/>
          <w:color w:val="0F172A"/>
          <w:sz w:val="20"/>
        </w:rPr>
        <w:t>Tutup Otomatis:</w:t>
      </w:r>
      <w:r>
        <w:rPr>
          <w:rFonts w:ascii="Segoe UI" w:hAnsi="Segoe UI"/>
          <w:color w:val="0F172A"/>
          <w:sz w:val="20"/>
        </w:rPr>
        <w:t xml:space="preserve"> Jika terdeteksi aplikasi terlarang, cukup klik tombol Tutup Aplikasi Terlarang untuk menutup seluruh aplikasi tersebut secara otomatis dalam 1 klik.</w:t>
      </w:r>
    </w:p>
    <w:p>
      <w:pPr>
        <w:pStyle w:val="ListBullet"/>
        <w:spacing w:before="0" w:after="60"/>
      </w:pPr>
      <w:r>
        <w:rPr>
          <w:rFonts w:ascii="Segoe UI" w:hAnsi="Segoe UI"/>
          <w:b/>
          <w:color w:val="0F172A"/>
          <w:sz w:val="20"/>
        </w:rPr>
        <w:t>Mulai Ujian:</w:t>
      </w:r>
      <w:r>
        <w:rPr>
          <w:rFonts w:ascii="Segoe UI" w:hAnsi="Segoe UI"/>
          <w:color w:val="0F172A"/>
          <w:sz w:val="20"/>
        </w:rPr>
        <w:t xml:space="preserve"> Layar akan mengunci ke mode Kiosk layar penuh dan langsung memuat halaman login ujian.</w:t>
      </w:r>
    </w:p>
    <w:p>
      <w:pPr>
        <w:pStyle w:val="ListBullet"/>
        <w:spacing w:before="0" w:after="60"/>
      </w:pPr>
      <w:r>
        <w:rPr>
          <w:rFonts w:ascii="Segoe UI" w:hAnsi="Segoe UI"/>
          <w:b/>
          <w:color w:val="0F172A"/>
          <w:sz w:val="20"/>
        </w:rPr>
        <w:t>Saat Ujian:</w:t>
      </w:r>
      <w:r>
        <w:rPr>
          <w:rFonts w:ascii="Segoe UI" w:hAnsi="Segoe UI"/>
          <w:color w:val="0F172A"/>
          <w:sz w:val="20"/>
        </w:rPr>
        <w:t xml:space="preserve"> Seluruh tombol pintasan sistem dinonaktifkan. Bekerjalah dengan tenang pada halaman ujian.</w:t>
      </w:r>
    </w:p>
    <w:p>
      <w:pPr>
        <w:pStyle w:val="ListBullet"/>
        <w:spacing w:before="0" w:after="60"/>
      </w:pPr>
      <w:r>
        <w:rPr>
          <w:rFonts w:ascii="Segoe UI" w:hAnsi="Segoe UI"/>
          <w:b/>
          <w:color w:val="0F172A"/>
          <w:sz w:val="20"/>
        </w:rPr>
        <w:t>Penyelesaian:</w:t>
      </w:r>
      <w:r>
        <w:rPr>
          <w:rFonts w:ascii="Segoe UI" w:hAnsi="Segoe UI"/>
          <w:color w:val="0F172A"/>
          <w:sz w:val="20"/>
        </w:rPr>
        <w:t xml:space="preserve"> Setelah selesai menjawab dan menekan tombol Kirim di web CBT, peramban akan mendeteksi status selesai dan menutup aplikasi secara otomatis.</w:t>
      </w:r>
    </w:p>
    <w:p>
      <w:pPr>
        <w:pStyle w:val="ListBullet"/>
        <w:spacing w:before="0" w:after="60"/>
      </w:pPr>
      <w:r>
        <w:rPr>
          <w:rFonts w:ascii="Segoe UI" w:hAnsi="Segoe UI"/>
          <w:b/>
          <w:color w:val="0F172A"/>
          <w:sz w:val="20"/>
        </w:rPr>
        <w:t>Keluar Darurat:</w:t>
      </w:r>
      <w:r>
        <w:rPr>
          <w:rFonts w:ascii="Segoe UI" w:hAnsi="Segoe UI"/>
          <w:color w:val="0F172A"/>
          <w:sz w:val="20"/>
        </w:rPr>
        <w:t xml:space="preserve"> Jika harus keluar darurat, panggil pengawas untuk menekan kombinasi Ctrl + C + B dan memasukkan kata sandi pengawas.</w:t>
      </w:r>
    </w:p>
    <w:p>
      <w:pPr>
        <w:keepNext/>
        <w:spacing w:before="360" w:after="120"/>
      </w:pPr>
      <w:r>
        <w:rPr>
          <w:rFonts w:ascii="Segoe UI" w:hAnsi="Segoe UI"/>
          <w:b/>
          <w:color w:val="1E3A8A"/>
          <w:sz w:val="32"/>
        </w:rPr>
        <w:t>8. Panduan Pengaturan Proktor &amp; Administrator</w:t>
      </w:r>
    </w:p>
    <w:p>
      <w:pPr>
        <w:spacing w:before="0" w:after="100"/>
      </w:pPr>
      <w:r>
        <w:rPr>
          <w:rFonts w:ascii="Segoe UI" w:hAnsi="Segoe UI"/>
          <w:b w:val="0"/>
          <w:i w:val="0"/>
          <w:color w:val="0F172A"/>
          <w:sz w:val="20"/>
        </w:rPr>
        <w:t>Jalankan ExamBro.Config.exe sebagai Administrator. Masukkan kata sandi admin (bawaan: admin123).</w:t>
      </w:r>
    </w:p>
    <w:p>
      <w:pPr>
        <w:pStyle w:val="ListBullet"/>
        <w:spacing w:before="0" w:after="60"/>
      </w:pPr>
      <w:r>
        <w:rPr>
          <w:rFonts w:ascii="Segoe UI" w:hAnsi="Segoe UI"/>
          <w:b/>
          <w:color w:val="0F172A"/>
          <w:sz w:val="20"/>
        </w:rPr>
        <w:t>Tab 1: Umum:</w:t>
      </w:r>
      <w:r>
        <w:rPr>
          <w:rFonts w:ascii="Segoe UI" w:hAnsi="Segoe UI"/>
          <w:color w:val="0F172A"/>
          <w:sz w:val="20"/>
        </w:rPr>
        <w:t xml:space="preserve"> Tentukan Alamat URL Halaman Awal Ujian (Start URL), Judul Jendela, dan Logo Sekolah (.png / .ico). Gunakan tombol Uji Start URL untuk mengecek keterjangkauan server.</w:t>
      </w:r>
    </w:p>
    <w:p>
      <w:pPr>
        <w:pStyle w:val="ListBullet"/>
        <w:spacing w:before="0" w:after="60"/>
      </w:pPr>
      <w:r>
        <w:rPr>
          <w:rFonts w:ascii="Segoe UI" w:hAnsi="Segoe UI"/>
          <w:b/>
          <w:color w:val="0F172A"/>
          <w:sz w:val="20"/>
        </w:rPr>
        <w:t>Tab 2: Navigasi &amp; URL:</w:t>
      </w:r>
      <w:r>
        <w:rPr>
          <w:rFonts w:ascii="Segoe UI" w:hAnsi="Segoe UI"/>
          <w:color w:val="0F172A"/>
          <w:sz w:val="20"/>
        </w:rPr>
        <w:t xml:space="preserve"> Atur Whitelist URL subnet sekolah (misalnya *192.168.*), Exit URL, dan kontrol audio web CBT (Mute atau batas volume suara listening).</w:t>
      </w:r>
    </w:p>
    <w:p>
      <w:pPr>
        <w:pStyle w:val="ListBullet"/>
        <w:spacing w:before="0" w:after="60"/>
      </w:pPr>
      <w:r>
        <w:rPr>
          <w:rFonts w:ascii="Segoe UI" w:hAnsi="Segoe UI"/>
          <w:b/>
          <w:color w:val="0F172A"/>
          <w:sz w:val="20"/>
        </w:rPr>
        <w:t>Tab 3: Keamanan:</w:t>
      </w:r>
      <w:r>
        <w:rPr>
          <w:rFonts w:ascii="Segoe UI" w:hAnsi="Segoe UI"/>
          <w:color w:val="0F172A"/>
          <w:sz w:val="20"/>
        </w:rPr>
        <w:t xml:space="preserve"> Atur proteksi Anti-VM (Verifikasi Perangkat Fisik), Blokir Sesi Remote Desktop, dan penanganan Monitor Ganda (CoverAll atau Block).</w:t>
      </w:r>
    </w:p>
    <w:p>
      <w:pPr>
        <w:pStyle w:val="ListBullet"/>
        <w:spacing w:before="0" w:after="60"/>
      </w:pPr>
      <w:r>
        <w:rPr>
          <w:rFonts w:ascii="Segoe UI" w:hAnsi="Segoe UI"/>
          <w:b/>
          <w:color w:val="0F172A"/>
          <w:sz w:val="20"/>
        </w:rPr>
        <w:t>Tab 4: Pemantauan Proses:</w:t>
      </w:r>
      <w:r>
        <w:rPr>
          <w:rFonts w:ascii="Segoe UI" w:hAnsi="Segoe UI"/>
          <w:color w:val="0F172A"/>
          <w:sz w:val="20"/>
        </w:rPr>
        <w:t xml:space="preserve"> Kelola daftar hitam proses terlarang. Proses sistem headless terlindung dari false positive.</w:t>
      </w:r>
    </w:p>
    <w:p>
      <w:pPr>
        <w:pStyle w:val="ListBullet"/>
        <w:spacing w:before="0" w:after="60"/>
      </w:pPr>
      <w:r>
        <w:rPr>
          <w:rFonts w:ascii="Segoe UI" w:hAnsi="Segoe UI"/>
          <w:b/>
          <w:color w:val="0F172A"/>
          <w:sz w:val="20"/>
        </w:rPr>
        <w:t>Tab 5: Akun &amp; Pengawas:</w:t>
      </w:r>
      <w:r>
        <w:rPr>
          <w:rFonts w:ascii="Segoe UI" w:hAnsi="Segoe UI"/>
          <w:color w:val="0F172A"/>
          <w:sz w:val="20"/>
        </w:rPr>
        <w:t xml:space="preserve"> Ganti kata sandi Administrator dan kata sandi Pengawas (proctor). Ubah tombol pintasan keluar bila diperlukan.</w:t>
      </w:r>
    </w:p>
    <w:p>
      <w:pPr>
        <w:pStyle w:val="ListBullet"/>
        <w:spacing w:before="0" w:after="60"/>
      </w:pPr>
      <w:r>
        <w:rPr>
          <w:rFonts w:ascii="Segoe UI" w:hAnsi="Segoe UI"/>
          <w:b/>
          <w:color w:val="0F172A"/>
          <w:sz w:val="20"/>
        </w:rPr>
        <w:t>Tab 6: Log &amp; Pemulihan:</w:t>
      </w:r>
      <w:r>
        <w:rPr>
          <w:rFonts w:ascii="Segoe UI" w:hAnsi="Segoe UI"/>
          <w:color w:val="0F172A"/>
          <w:sz w:val="20"/>
        </w:rPr>
        <w:t xml:space="preserve"> Tentukan direktori penyimpanan berkas log Serilog, webhook HTTPS, dan ekspor/impor berkas konfigurasi .exbcfg.</w:t>
      </w:r>
    </w:p>
    <w:p>
      <w:pPr>
        <w:keepNext/>
        <w:spacing w:before="360" w:after="120"/>
      </w:pPr>
      <w:r>
        <w:rPr>
          <w:rFonts w:ascii="Segoe UI" w:hAnsi="Segoe UI"/>
          <w:b/>
          <w:color w:val="1E3A8A"/>
          <w:sz w:val="32"/>
        </w:rPr>
        <w:t>9. Integrasi Native dengan projectCBT</w:t>
      </w:r>
    </w:p>
    <w:p>
      <w:pPr>
        <w:spacing w:before="0" w:after="100"/>
      </w:pPr>
      <w:r>
        <w:rPr>
          <w:rFonts w:ascii="Segoe UI" w:hAnsi="Segoe UI"/>
          <w:b w:val="0"/>
          <w:i w:val="0"/>
          <w:color w:val="0F172A"/>
          <w:sz w:val="20"/>
        </w:rPr>
        <w:t>WinVox ExamBro kompatibel 100% dengan platform ujian projectCBT tanpa perlu modifikasi backend:</w:t>
      </w:r>
    </w:p>
    <w:p>
      <w:pPr>
        <w:pStyle w:val="ListBullet"/>
        <w:spacing w:before="0" w:after="60"/>
      </w:pPr>
      <w:r>
        <w:rPr>
          <w:rFonts w:ascii="Segoe UI" w:hAnsi="Segoe UI"/>
          <w:b/>
          <w:color w:val="0F172A"/>
          <w:sz w:val="20"/>
        </w:rPr>
        <w:t>Header &amp; User-Agent:</w:t>
      </w:r>
      <w:r>
        <w:rPr>
          <w:rFonts w:ascii="Segoe UI" w:hAnsi="Segoe UI"/>
          <w:color w:val="0F172A"/>
          <w:sz w:val="20"/>
        </w:rPr>
        <w:t xml:space="preserve"> Suffix User-Agent 'ExamBro/1.0.0 ExamBrowser/1.0.0 LouisVox/1.0.0' dan header kustom X-Exambrowser, X-Exambro, X-Exam-Browser, X-CBT-Browser dikenali langsung oleh filter SiteSetting::isExamBrowser.</w:t>
      </w:r>
    </w:p>
    <w:p>
      <w:pPr>
        <w:pStyle w:val="ListBullet"/>
        <w:spacing w:before="0" w:after="60"/>
      </w:pPr>
      <w:r>
        <w:rPr>
          <w:rFonts w:ascii="Segoe UI" w:hAnsi="Segoe UI"/>
          <w:b/>
          <w:color w:val="0F172A"/>
          <w:sz w:val="20"/>
        </w:rPr>
        <w:t>Bridge JavaScript:</w:t>
      </w:r>
      <w:r>
        <w:rPr>
          <w:rFonts w:ascii="Segoe UI" w:hAnsi="Segoe UI"/>
          <w:color w:val="0F172A"/>
          <w:sz w:val="20"/>
        </w:rPr>
        <w:t xml:space="preserve"> Menginjeksi objek window.LouisVoxExamApp untuk sinkronisasi strike pelanggaran, status kunci, dan auto-release.</w:t>
      </w:r>
    </w:p>
    <w:p>
      <w:pPr>
        <w:pStyle w:val="ListBullet"/>
        <w:spacing w:before="0" w:after="60"/>
      </w:pPr>
      <w:r>
        <w:rPr>
          <w:rFonts w:ascii="Segoe UI" w:hAnsi="Segoe UI"/>
          <w:b/>
          <w:color w:val="0F172A"/>
          <w:sz w:val="20"/>
        </w:rPr>
        <w:t>Pencegahan Alarm Palsu:</w:t>
      </w:r>
      <w:r>
        <w:rPr>
          <w:rFonts w:ascii="Segoe UI" w:hAnsi="Segoe UI"/>
          <w:color w:val="0F172A"/>
          <w:sz w:val="20"/>
        </w:rPr>
        <w:t xml:space="preserve"> Klien berjalan maximized borderless penuh sehingga lolos validasi enforce_fullscreen dan rasio split_screen projectCBT tanpa false positive.</w:t>
      </w:r>
    </w:p>
    <w:p>
      <w:pPr>
        <w:pStyle w:val="ListBullet"/>
        <w:spacing w:before="0" w:after="60"/>
      </w:pPr>
      <w:r>
        <w:rPr>
          <w:rFonts w:ascii="Segoe UI" w:hAnsi="Segoe UI"/>
          <w:b/>
          <w:color w:val="0F172A"/>
          <w:sz w:val="20"/>
        </w:rPr>
        <w:t>Supresi Blur Fokus:</w:t>
      </w:r>
      <w:r>
        <w:rPr>
          <w:rFonts w:ascii="Segoe UI" w:hAnsi="Segoe UI"/>
          <w:color w:val="0F172A"/>
          <w:sz w:val="20"/>
        </w:rPr>
        <w:t xml:space="preserve"> Ketika pengawas memasukkan password pada overlay keluar, event blur ditekan sehingga siswa tidak terkena strike palsu.</w:t>
      </w:r>
    </w:p>
    <w:p>
      <w:pPr>
        <w:keepNext/>
        <w:spacing w:before="360" w:after="120"/>
      </w:pPr>
      <w:r>
        <w:rPr>
          <w:rFonts w:ascii="Segoe UI" w:hAnsi="Segoe UI"/>
          <w:b/>
          <w:color w:val="1E3A8A"/>
          <w:sz w:val="32"/>
        </w:rPr>
        <w:t>10. Mekanisme Keamanan &amp; Hardening</w:t>
      </w:r>
    </w:p>
    <w:p>
      <w:pPr>
        <w:pStyle w:val="ListBullet"/>
        <w:spacing w:before="0" w:after="60"/>
      </w:pPr>
      <w:r>
        <w:rPr>
          <w:rFonts w:ascii="Segoe UI" w:hAnsi="Segoe UI"/>
          <w:b/>
          <w:color w:val="0F172A"/>
          <w:sz w:val="20"/>
        </w:rPr>
        <w:t>Win32 Taskbar:</w:t>
      </w:r>
      <w:r>
        <w:rPr>
          <w:rFonts w:ascii="Segoe UI" w:hAnsi="Segoe UI"/>
          <w:color w:val="0F172A"/>
          <w:sz w:val="20"/>
        </w:rPr>
        <w:t xml:space="preserve"> Taskbar Windows disembunyikan menggunakan ShowWindow(SW_HIDE). Jendela kiosk dipatok Topmost permanen.</w:t>
      </w:r>
    </w:p>
    <w:p>
      <w:pPr>
        <w:pStyle w:val="ListBullet"/>
        <w:spacing w:before="0" w:after="60"/>
      </w:pPr>
      <w:r>
        <w:rPr>
          <w:rFonts w:ascii="Segoe UI" w:hAnsi="Segoe UI"/>
          <w:b/>
          <w:color w:val="0F172A"/>
          <w:sz w:val="20"/>
        </w:rPr>
        <w:t>Low-Level Hooking:</w:t>
      </w:r>
      <w:r>
        <w:rPr>
          <w:rFonts w:ascii="Segoe UI" w:hAnsi="Segoe UI"/>
          <w:color w:val="0F172A"/>
          <w:sz w:val="20"/>
        </w:rPr>
        <w:t xml:space="preserve"> Hook WH_KEYBOARD_LL memotong penekanan tombol berbahaya sebelum sampai ke message loop aplikasi mana pun.</w:t>
      </w:r>
    </w:p>
    <w:p>
      <w:pPr>
        <w:pStyle w:val="ListBullet"/>
        <w:spacing w:before="0" w:after="60"/>
      </w:pPr>
      <w:r>
        <w:rPr>
          <w:rFonts w:ascii="Segoe UI" w:hAnsi="Segoe UI"/>
          <w:b/>
          <w:color w:val="0F172A"/>
          <w:sz w:val="20"/>
        </w:rPr>
        <w:t>Hardware Display Affinity:</w:t>
      </w:r>
      <w:r>
        <w:rPr>
          <w:rFonts w:ascii="Segoe UI" w:hAnsi="Segoe UI"/>
          <w:color w:val="0F172A"/>
          <w:sz w:val="20"/>
        </w:rPr>
        <w:t xml:space="preserve"> SetWindowDisplayAffinity(WDA_EXCLUDEFROMCAPTURE) mengaburkan tangkapan layar menjadi warna hitam pekat.</w:t>
      </w:r>
    </w:p>
    <w:p>
      <w:pPr>
        <w:pStyle w:val="ListBullet"/>
        <w:spacing w:before="0" w:after="60"/>
      </w:pPr>
      <w:r>
        <w:rPr>
          <w:rFonts w:ascii="Segoe UI" w:hAnsi="Segoe UI"/>
          <w:b/>
          <w:color w:val="0F172A"/>
          <w:sz w:val="20"/>
        </w:rPr>
        <w:t>Registry Policies:</w:t>
      </w:r>
      <w:r>
        <w:rPr>
          <w:rFonts w:ascii="Segoe UI" w:hAnsi="Segoe UI"/>
          <w:color w:val="0F172A"/>
          <w:sz w:val="20"/>
        </w:rPr>
        <w:t xml:space="preserve"> HKCU Registry menonaktifkan Task Manager (DisableTaskMgr), Lock Workstation, Change Password, dan opsi Logoff.</w:t>
      </w:r>
    </w:p>
    <w:p>
      <w:pPr>
        <w:pStyle w:val="ListBullet"/>
        <w:spacing w:before="0" w:after="60"/>
      </w:pPr>
      <w:r>
        <w:rPr>
          <w:rFonts w:ascii="Segoe UI" w:hAnsi="Segoe UI"/>
          <w:b/>
          <w:color w:val="0F172A"/>
          <w:sz w:val="20"/>
        </w:rPr>
        <w:t>Isolasi WebView2:</w:t>
      </w:r>
      <w:r>
        <w:rPr>
          <w:rFonts w:ascii="Segoe UI" w:hAnsi="Segoe UI"/>
          <w:color w:val="0F172A"/>
          <w:sz w:val="20"/>
        </w:rPr>
        <w:t xml:space="preserve"> Cache dan cookie dibersihkan pada start dan exit. DevTools dan menu klik kanan dinonaktifkan permanen.</w:t>
      </w:r>
    </w:p>
    <w:p>
      <w:pPr>
        <w:pStyle w:val="ListBullet"/>
        <w:spacing w:before="0" w:after="60"/>
      </w:pPr>
      <w:r>
        <w:rPr>
          <w:rFonts w:ascii="Segoe UI" w:hAnsi="Segoe UI"/>
          <w:b/>
          <w:color w:val="0F172A"/>
          <w:sz w:val="20"/>
        </w:rPr>
        <w:t>Bypass SSL Lokal:</w:t>
      </w:r>
      <w:r>
        <w:rPr>
          <w:rFonts w:ascii="Segoe UI" w:hAnsi="Segoe UI"/>
          <w:color w:val="0F172A"/>
          <w:sz w:val="20"/>
        </w:rPr>
        <w:t xml:space="preserve"> Event ServerCertificateErrorDetected otomatis mengeksekusi AlwaysAllow untuk sertifikat self-signed lokal.</w:t>
      </w:r>
    </w:p>
    <w:p>
      <w:pPr>
        <w:keepNext/>
        <w:spacing w:before="360" w:after="120"/>
      </w:pPr>
      <w:r>
        <w:rPr>
          <w:rFonts w:ascii="Segoe UI" w:hAnsi="Segoe UI"/>
          <w:b/>
          <w:color w:val="1E3A8A"/>
          <w:sz w:val="32"/>
        </w:rPr>
        <w:t>11. Ketahanan Mati Lampu &amp; Pemulihan Pasca Gangguan</w:t>
      </w:r>
    </w:p>
    <w:p>
      <w:pPr>
        <w:spacing w:before="0" w:after="100"/>
      </w:pPr>
      <w:r>
        <w:rPr>
          <w:rFonts w:ascii="Segoe UI" w:hAnsi="Segoe UI"/>
          <w:b w:val="0"/>
          <w:i w:val="0"/>
          <w:color w:val="0F172A"/>
          <w:sz w:val="20"/>
        </w:rPr>
        <w:t>Aplikasi dirancang tahan terhadap insiden mati listrik mendadak di laboratorium:</w:t>
      </w:r>
    </w:p>
    <w:p>
      <w:pPr>
        <w:pStyle w:val="ListBullet"/>
        <w:spacing w:before="0" w:after="60"/>
      </w:pPr>
      <w:r>
        <w:rPr>
          <w:rFonts w:ascii="Segoe UI" w:hAnsi="Segoe UI"/>
          <w:b/>
          <w:color w:val="0F172A"/>
          <w:sz w:val="20"/>
        </w:rPr>
        <w:t>Penanganan Abandoned Mutex:</w:t>
      </w:r>
      <w:r>
        <w:rPr>
          <w:rFonts w:ascii="Segoe UI" w:hAnsi="Segoe UI"/>
          <w:color w:val="0F172A"/>
          <w:sz w:val="20"/>
        </w:rPr>
        <w:t xml:space="preserve"> Jika komputer mati mendadak saat mutex tunggal aktif, peluncuran berikutnya otomatis mendeteksi abandoned mutex dan mengambil alih kepemilikan tanpa error.</w:t>
      </w:r>
    </w:p>
    <w:p>
      <w:pPr>
        <w:pStyle w:val="ListBullet"/>
        <w:spacing w:before="0" w:after="60"/>
      </w:pPr>
      <w:r>
        <w:rPr>
          <w:rFonts w:ascii="Segoe UI" w:hAnsi="Segoe UI"/>
          <w:b/>
          <w:color w:val="0F172A"/>
          <w:sz w:val="20"/>
        </w:rPr>
        <w:t>Pembersihan Lockfile:</w:t>
      </w:r>
      <w:r>
        <w:rPr>
          <w:rFonts w:ascii="Segoe UI" w:hAnsi="Segoe UI"/>
          <w:color w:val="0F172A"/>
          <w:sz w:val="20"/>
        </w:rPr>
        <w:t xml:space="preserve"> File SingletonLock dari Chromium dibersihkan secara proaktif sebelum WebView2 dimuat, dengan flag --disable-session-crashed-bubble aktif.</w:t>
      </w:r>
    </w:p>
    <w:p>
      <w:pPr>
        <w:pStyle w:val="ListBullet"/>
        <w:spacing w:before="0" w:after="60"/>
      </w:pPr>
      <w:r>
        <w:rPr>
          <w:rFonts w:ascii="Segoe UI" w:hAnsi="Segoe UI"/>
          <w:b/>
          <w:color w:val="0F172A"/>
          <w:sz w:val="20"/>
        </w:rPr>
        <w:t>Recovery State Otomatis:</w:t>
      </w:r>
      <w:r>
        <w:rPr>
          <w:rFonts w:ascii="Segoe UI" w:hAnsi="Segoe UI"/>
          <w:color w:val="0F172A"/>
          <w:sz w:val="20"/>
        </w:rPr>
        <w:t xml:space="preserve"> Nilai registri asli dan status taskbar tersimpan di %LocalAppData%\LouisVox ExamBro\recovery.json. Buka ExamBro berikutnya untuk pemulihan otomatis.</w:t>
      </w:r>
    </w:p>
    <w:p>
      <w:pPr>
        <w:pStyle w:val="ListBullet"/>
        <w:spacing w:before="0" w:after="60"/>
      </w:pPr>
      <w:r>
        <w:rPr>
          <w:rFonts w:ascii="Segoe UI" w:hAnsi="Segoe UI"/>
          <w:b/>
          <w:color w:val="0F172A"/>
          <w:sz w:val="20"/>
        </w:rPr>
        <w:t>Perintah Pemulihan Manual (--restore):</w:t>
      </w:r>
      <w:r>
        <w:rPr>
          <w:rFonts w:ascii="Segoe UI" w:hAnsi="Segoe UI"/>
          <w:color w:val="0F172A"/>
          <w:sz w:val="20"/>
        </w:rPr>
        <w:t xml:space="preserve"> Buka Command Prompt Administrator lalu ketik: ExamBro.Exam.exe --restore untuk memulihkan taskbar dan registri secara manual seketika.</w:t>
      </w:r>
    </w:p>
    <w:p>
      <w:pPr>
        <w:pStyle w:val="ListBullet"/>
        <w:spacing w:before="0" w:after="60"/>
      </w:pPr>
      <w:r>
        <w:rPr>
          <w:rFonts w:ascii="Segoe UI" w:hAnsi="Segoe UI"/>
          <w:b/>
          <w:color w:val="0F172A"/>
          <w:sz w:val="20"/>
        </w:rPr>
        <w:t>Mode Uji Coba Developer (--dev-safe):</w:t>
      </w:r>
      <w:r>
        <w:rPr>
          <w:rFonts w:ascii="Segoe UI" w:hAnsi="Segoe UI"/>
          <w:color w:val="0F172A"/>
          <w:sz w:val="20"/>
        </w:rPr>
        <w:t xml:space="preserve"> Gunakan perintah ExamBro.Exam.exe --dev-safe untuk menguji aplikasi tanpa mengunci workstation developer.</w:t>
      </w:r>
    </w:p>
    <w:p>
      <w:pPr>
        <w:keepNext/>
        <w:spacing w:before="360" w:after="120"/>
      </w:pPr>
      <w:r>
        <w:rPr>
          <w:rFonts w:ascii="Segoe UI" w:hAnsi="Segoe UI"/>
          <w:b/>
          <w:color w:val="1E3A8A"/>
          <w:sz w:val="32"/>
        </w:rPr>
        <w:t>12. Pemecahan Masalah (Troubleshooting)</w:t>
      </w:r>
    </w:p>
    <w:p>
      <w:pPr>
        <w:pStyle w:val="ListBullet"/>
        <w:spacing w:before="0" w:after="60"/>
      </w:pPr>
      <w:r>
        <w:rPr>
          <w:rFonts w:ascii="Segoe UI" w:hAnsi="Segoe UI"/>
          <w:b/>
          <w:color w:val="0F172A"/>
          <w:sz w:val="20"/>
        </w:rPr>
        <w:t>Taskbar Hilang Pasca Mati Listrik:</w:t>
      </w:r>
      <w:r>
        <w:rPr>
          <w:rFonts w:ascii="Segoe UI" w:hAnsi="Segoe UI"/>
          <w:color w:val="0F172A"/>
          <w:sz w:val="20"/>
        </w:rPr>
        <w:t xml:space="preserve"> Jalankan 'ExamBro.Exam.exe --restore' dari Command Prompt Administrator. Taskbar dan Task Manager akan pulih seketika.</w:t>
      </w:r>
    </w:p>
    <w:p>
      <w:pPr>
        <w:pStyle w:val="ListBullet"/>
        <w:spacing w:before="0" w:after="60"/>
      </w:pPr>
      <w:r>
        <w:rPr>
          <w:rFonts w:ascii="Segoe UI" w:hAnsi="Segoe UI"/>
          <w:b/>
          <w:color w:val="0F172A"/>
          <w:sz w:val="20"/>
        </w:rPr>
        <w:t>Konfigurasi Tidak Valid:</w:t>
      </w:r>
      <w:r>
        <w:rPr>
          <w:rFonts w:ascii="Segoe UI" w:hAnsi="Segoe UI"/>
          <w:color w:val="0F172A"/>
          <w:sz w:val="20"/>
        </w:rPr>
        <w:t xml:space="preserve"> Pastikan berkas exambro.cfg berada di folder yang sama dengan ExamBro.Exam.exe. Jika hilang, buka ExamBro.Config.exe untuk membuat konfigurasi baru.</w:t>
      </w:r>
    </w:p>
    <w:p>
      <w:pPr>
        <w:pStyle w:val="ListBullet"/>
        <w:spacing w:before="0" w:after="60"/>
      </w:pPr>
      <w:r>
        <w:rPr>
          <w:rFonts w:ascii="Segoe UI" w:hAnsi="Segoe UI"/>
          <w:b/>
          <w:color w:val="0F172A"/>
          <w:sz w:val="20"/>
        </w:rPr>
        <w:t>Peringatan Wajib Administrator:</w:t>
      </w:r>
      <w:r>
        <w:rPr>
          <w:rFonts w:ascii="Segoe UI" w:hAnsi="Segoe UI"/>
          <w:color w:val="0F172A"/>
          <w:sz w:val="20"/>
        </w:rPr>
        <w:t xml:space="preserve"> Klik kanan aplikasi lalu pilih 'Run as administrator'.</w:t>
      </w:r>
    </w:p>
    <w:p>
      <w:pPr>
        <w:pStyle w:val="ListBullet"/>
        <w:spacing w:before="0" w:after="60"/>
      </w:pPr>
      <w:r>
        <w:rPr>
          <w:rFonts w:ascii="Segoe UI" w:hAnsi="Segoe UI"/>
          <w:b/>
          <w:color w:val="0F172A"/>
          <w:sz w:val="20"/>
        </w:rPr>
        <w:t>Server Ujian Tidak Dapat Dijangkau:</w:t>
      </w:r>
      <w:r>
        <w:rPr>
          <w:rFonts w:ascii="Segoe UI" w:hAnsi="Segoe UI"/>
          <w:color w:val="0F172A"/>
          <w:sz w:val="20"/>
        </w:rPr>
        <w:t xml:space="preserve"> Periksa kabel jaringan/Wi-Fi, pastikan IP server dapat di-ping, dan pastikan Start URL pada ExamBro.Config.exe telah sesuai.</w:t>
      </w:r>
    </w:p>
    <w:p>
      <w:pPr>
        <w:pStyle w:val="ListBullet"/>
        <w:spacing w:before="0" w:after="60"/>
      </w:pPr>
      <w:r>
        <w:rPr>
          <w:rFonts w:ascii="Segoe UI" w:hAnsi="Segoe UI"/>
          <w:b/>
          <w:color w:val="0F172A"/>
          <w:sz w:val="20"/>
        </w:rPr>
        <w:t>Gagal Deteksi Mesin Virtual:</w:t>
      </w:r>
      <w:r>
        <w:rPr>
          <w:rFonts w:ascii="Segoe UI" w:hAnsi="Segoe UI"/>
          <w:color w:val="0F172A"/>
          <w:sz w:val="20"/>
        </w:rPr>
        <w:t xml:space="preserve"> Matikan opsi 'Verifikasi Perangkat Fisik (Deteksi &amp; Blokir Mesin Virtual)' pada Tab Keamanan di ExamBro.Config.exe.</w:t>
      </w:r>
    </w:p>
    <w:p>
      <w:pPr>
        <w:keepNext/>
        <w:spacing w:before="360" w:after="120"/>
      </w:pPr>
      <w:r>
        <w:rPr>
          <w:rFonts w:ascii="Segoe UI" w:hAnsi="Segoe UI"/>
          <w:b/>
          <w:color w:val="1E3A8A"/>
          <w:sz w:val="32"/>
        </w:rPr>
        <w:t>13. Referensi Cepat &amp; Nilai Bawaan</w:t>
      </w:r>
    </w:p>
    <w:tbl>
      <w:tblPr>
        <w:tblW w:type="auto" w:w="0"/>
        <w:jc w:val="center"/>
        <w:tblLayout w:type="fixed"/>
        <w:tblLook w:firstColumn="1" w:firstRow="1" w:lastColumn="0" w:lastRow="0" w:noHBand="0" w:noVBand="1" w:val="04A0"/>
      </w:tblPr>
      <w:tblGrid>
        <w:gridCol w:w="3120"/>
        <w:gridCol w:w="3120"/>
        <w:gridCol w:w="3120"/>
      </w:tblGrid>
      <w:tr>
        <w:tc>
          <w:tcPr>
            <w:tcW w:type="dxa" w:w="2880"/>
            <w:tcMar>
              <w:top w:w="70" w:type="dxa"/>
              <w:bottom w:w="70" w:type="dxa"/>
              <w:left w:w="100" w:type="dxa"/>
              <w:right w:w="100" w:type="dxa"/>
            </w:tcMar>
            <w:shd w:fill="1E293B"/>
          </w:tcPr>
          <w:p>
            <w:pPr>
              <w:spacing w:after="0"/>
            </w:pPr>
            <w:r>
              <w:rPr>
                <w:rFonts w:ascii="Segoe UI" w:hAnsi="Segoe UI"/>
                <w:b/>
                <w:color w:val="FFFFFF"/>
                <w:sz w:val="19"/>
              </w:rPr>
              <w:t>Parameter</w:t>
            </w:r>
          </w:p>
        </w:tc>
        <w:tc>
          <w:tcPr>
            <w:tcW w:type="dxa" w:w="2592"/>
            <w:tcMar>
              <w:top w:w="70" w:type="dxa"/>
              <w:bottom w:w="70" w:type="dxa"/>
              <w:left w:w="100" w:type="dxa"/>
              <w:right w:w="100" w:type="dxa"/>
            </w:tcMar>
            <w:shd w:fill="1E293B"/>
          </w:tcPr>
          <w:p>
            <w:pPr>
              <w:spacing w:after="0"/>
            </w:pPr>
            <w:r>
              <w:rPr>
                <w:rFonts w:ascii="Segoe UI" w:hAnsi="Segoe UI"/>
                <w:b/>
                <w:color w:val="FFFFFF"/>
                <w:sz w:val="19"/>
              </w:rPr>
              <w:t>Nilai Bawaan</w:t>
            </w:r>
          </w:p>
        </w:tc>
        <w:tc>
          <w:tcPr>
            <w:tcW w:type="dxa" w:w="3888"/>
            <w:tcMar>
              <w:top w:w="70" w:type="dxa"/>
              <w:bottom w:w="70" w:type="dxa"/>
              <w:left w:w="100" w:type="dxa"/>
              <w:right w:w="100" w:type="dxa"/>
            </w:tcMar>
            <w:shd w:fill="1E293B"/>
          </w:tcPr>
          <w:p>
            <w:pPr>
              <w:spacing w:after="0"/>
            </w:pPr>
            <w:r>
              <w:rPr>
                <w:rFonts w:ascii="Segoe UI" w:hAnsi="Segoe UI"/>
                <w:b/>
                <w:color w:val="FFFFFF"/>
                <w:sz w:val="19"/>
              </w:rPr>
              <w:t>Keterangan</w:t>
            </w:r>
          </w:p>
        </w:tc>
      </w:tr>
      <w:tr>
        <w:tc>
          <w:tcPr>
            <w:tcW w:type="dxa" w:w="2880"/>
            <w:tcMar>
              <w:top w:w="50" w:type="dxa"/>
              <w:bottom w:w="50" w:type="dxa"/>
              <w:left w:w="80" w:type="dxa"/>
              <w:right w:w="80" w:type="dxa"/>
            </w:tcMar>
            <w:shd w:fill="FFFFFF"/>
          </w:tcPr>
          <w:p>
            <w:pPr>
              <w:spacing w:after="0"/>
            </w:pPr>
            <w:r>
              <w:rPr>
                <w:rFonts w:ascii="Segoe UI" w:hAnsi="Segoe UI"/>
                <w:b/>
                <w:color w:val="0F172A"/>
                <w:sz w:val="18"/>
              </w:rPr>
              <w:t>Kata Sandi Administrator</w:t>
            </w:r>
          </w:p>
        </w:tc>
        <w:tc>
          <w:tcPr>
            <w:tcW w:type="dxa" w:w="2592"/>
            <w:tcMar>
              <w:top w:w="50" w:type="dxa"/>
              <w:bottom w:w="50" w:type="dxa"/>
              <w:left w:w="80" w:type="dxa"/>
              <w:right w:w="80" w:type="dxa"/>
            </w:tcMar>
            <w:shd w:fill="FFFFFF"/>
          </w:tcPr>
          <w:p>
            <w:pPr>
              <w:spacing w:after="0"/>
            </w:pPr>
            <w:r>
              <w:rPr>
                <w:rFonts w:ascii="Segoe UI" w:hAnsi="Segoe UI"/>
                <w:color w:val="0F172A"/>
                <w:sz w:val="18"/>
              </w:rPr>
              <w:t>admin123</w:t>
            </w:r>
          </w:p>
        </w:tc>
        <w:tc>
          <w:tcPr>
            <w:tcW w:type="dxa" w:w="3888"/>
            <w:tcMar>
              <w:top w:w="50" w:type="dxa"/>
              <w:bottom w:w="50" w:type="dxa"/>
              <w:left w:w="80" w:type="dxa"/>
              <w:right w:w="80" w:type="dxa"/>
            </w:tcMar>
            <w:shd w:fill="FFFFFF"/>
          </w:tcPr>
          <w:p>
            <w:pPr>
              <w:spacing w:after="0"/>
            </w:pPr>
            <w:r>
              <w:rPr>
                <w:rFonts w:ascii="Segoe UI" w:hAnsi="Segoe UI"/>
                <w:color w:val="0F172A"/>
                <w:sz w:val="18"/>
              </w:rPr>
              <w:t>Membuka aplikasi ExamBro.Config.exe</w:t>
            </w:r>
          </w:p>
        </w:tc>
      </w:tr>
      <w:tr>
        <w:tc>
          <w:tcPr>
            <w:tcW w:type="dxa" w:w="2880"/>
            <w:tcMar>
              <w:top w:w="50" w:type="dxa"/>
              <w:bottom w:w="50" w:type="dxa"/>
              <w:left w:w="80" w:type="dxa"/>
              <w:right w:w="80" w:type="dxa"/>
            </w:tcMar>
            <w:shd w:fill="F8FAFC"/>
          </w:tcPr>
          <w:p>
            <w:pPr>
              <w:spacing w:after="0"/>
            </w:pPr>
            <w:r>
              <w:rPr>
                <w:rFonts w:ascii="Segoe UI" w:hAnsi="Segoe UI"/>
                <w:b/>
                <w:color w:val="0F172A"/>
                <w:sz w:val="18"/>
              </w:rPr>
              <w:t>Kata Sandi Pengawas (Proctor)</w:t>
            </w:r>
          </w:p>
        </w:tc>
        <w:tc>
          <w:tcPr>
            <w:tcW w:type="dxa" w:w="2592"/>
            <w:tcMar>
              <w:top w:w="50" w:type="dxa"/>
              <w:bottom w:w="50" w:type="dxa"/>
              <w:left w:w="80" w:type="dxa"/>
              <w:right w:w="80" w:type="dxa"/>
            </w:tcMar>
            <w:shd w:fill="F8FAFC"/>
          </w:tcPr>
          <w:p>
            <w:pPr>
              <w:spacing w:after="0"/>
            </w:pPr>
            <w:r>
              <w:rPr>
                <w:rFonts w:ascii="Segoe UI" w:hAnsi="Segoe UI"/>
                <w:color w:val="0F172A"/>
                <w:sz w:val="18"/>
              </w:rPr>
              <w:t>proctor123</w:t>
            </w:r>
          </w:p>
        </w:tc>
        <w:tc>
          <w:tcPr>
            <w:tcW w:type="dxa" w:w="3888"/>
            <w:tcMar>
              <w:top w:w="50" w:type="dxa"/>
              <w:bottom w:w="50" w:type="dxa"/>
              <w:left w:w="80" w:type="dxa"/>
              <w:right w:w="80" w:type="dxa"/>
            </w:tcMar>
            <w:shd w:fill="F8FAFC"/>
          </w:tcPr>
          <w:p>
            <w:pPr>
              <w:spacing w:after="0"/>
            </w:pPr>
            <w:r>
              <w:rPr>
                <w:rFonts w:ascii="Segoe UI" w:hAnsi="Segoe UI"/>
                <w:color w:val="0F172A"/>
                <w:sz w:val="18"/>
              </w:rPr>
              <w:t>Membuka layar terkunci dan keluar manual</w:t>
            </w:r>
          </w:p>
        </w:tc>
      </w:tr>
      <w:tr>
        <w:tc>
          <w:tcPr>
            <w:tcW w:type="dxa" w:w="2880"/>
            <w:tcMar>
              <w:top w:w="50" w:type="dxa"/>
              <w:bottom w:w="50" w:type="dxa"/>
              <w:left w:w="80" w:type="dxa"/>
              <w:right w:w="80" w:type="dxa"/>
            </w:tcMar>
            <w:shd w:fill="FFFFFF"/>
          </w:tcPr>
          <w:p>
            <w:pPr>
              <w:spacing w:after="0"/>
            </w:pPr>
            <w:r>
              <w:rPr>
                <w:rFonts w:ascii="Segoe UI" w:hAnsi="Segoe UI"/>
                <w:b/>
                <w:color w:val="0F172A"/>
                <w:sz w:val="18"/>
              </w:rPr>
              <w:t>Kombinasi Keluar Manual</w:t>
            </w:r>
          </w:p>
        </w:tc>
        <w:tc>
          <w:tcPr>
            <w:tcW w:type="dxa" w:w="2592"/>
            <w:tcMar>
              <w:top w:w="50" w:type="dxa"/>
              <w:bottom w:w="50" w:type="dxa"/>
              <w:left w:w="80" w:type="dxa"/>
              <w:right w:w="80" w:type="dxa"/>
            </w:tcMar>
            <w:shd w:fill="FFFFFF"/>
          </w:tcPr>
          <w:p>
            <w:pPr>
              <w:spacing w:after="0"/>
            </w:pPr>
            <w:r>
              <w:rPr>
                <w:rFonts w:ascii="Segoe UI" w:hAnsi="Segoe UI"/>
                <w:color w:val="0F172A"/>
                <w:sz w:val="18"/>
              </w:rPr>
              <w:t>Ctrl + C + B</w:t>
            </w:r>
          </w:p>
        </w:tc>
        <w:tc>
          <w:tcPr>
            <w:tcW w:type="dxa" w:w="3888"/>
            <w:tcMar>
              <w:top w:w="50" w:type="dxa"/>
              <w:bottom w:w="50" w:type="dxa"/>
              <w:left w:w="80" w:type="dxa"/>
              <w:right w:w="80" w:type="dxa"/>
            </w:tcMar>
            <w:shd w:fill="FFFFFF"/>
          </w:tcPr>
          <w:p>
            <w:pPr>
              <w:spacing w:after="0"/>
            </w:pPr>
            <w:r>
              <w:rPr>
                <w:rFonts w:ascii="Segoe UI" w:hAnsi="Segoe UI"/>
                <w:color w:val="0F172A"/>
                <w:sz w:val="18"/>
              </w:rPr>
              <w:t>Tekan tombol C lalu B sambil menahan Ctrl</w:t>
            </w:r>
          </w:p>
        </w:tc>
      </w:tr>
      <w:tr>
        <w:tc>
          <w:tcPr>
            <w:tcW w:type="dxa" w:w="2880"/>
            <w:tcMar>
              <w:top w:w="50" w:type="dxa"/>
              <w:bottom w:w="50" w:type="dxa"/>
              <w:left w:w="80" w:type="dxa"/>
              <w:right w:w="80" w:type="dxa"/>
            </w:tcMar>
            <w:shd w:fill="F8FAFC"/>
          </w:tcPr>
          <w:p>
            <w:pPr>
              <w:spacing w:after="0"/>
            </w:pPr>
            <w:r>
              <w:rPr>
                <w:rFonts w:ascii="Segoe UI" w:hAnsi="Segoe UI"/>
                <w:b/>
                <w:color w:val="0F172A"/>
                <w:sz w:val="18"/>
              </w:rPr>
              <w:t>Start URL Bawaan</w:t>
            </w:r>
          </w:p>
        </w:tc>
        <w:tc>
          <w:tcPr>
            <w:tcW w:type="dxa" w:w="2592"/>
            <w:tcMar>
              <w:top w:w="50" w:type="dxa"/>
              <w:bottom w:w="50" w:type="dxa"/>
              <w:left w:w="80" w:type="dxa"/>
              <w:right w:w="80" w:type="dxa"/>
            </w:tcMar>
            <w:shd w:fill="F8FAFC"/>
          </w:tcPr>
          <w:p>
            <w:pPr>
              <w:spacing w:after="0"/>
            </w:pPr>
            <w:r>
              <w:rPr>
                <w:rFonts w:ascii="Segoe UI" w:hAnsi="Segoe UI"/>
                <w:color w:val="0F172A"/>
                <w:sz w:val="18"/>
              </w:rPr>
              <w:t>http://192.168.70.9</w:t>
            </w:r>
          </w:p>
        </w:tc>
        <w:tc>
          <w:tcPr>
            <w:tcW w:type="dxa" w:w="3888"/>
            <w:tcMar>
              <w:top w:w="50" w:type="dxa"/>
              <w:bottom w:w="50" w:type="dxa"/>
              <w:left w:w="80" w:type="dxa"/>
              <w:right w:w="80" w:type="dxa"/>
            </w:tcMar>
            <w:shd w:fill="F8FAFC"/>
          </w:tcPr>
          <w:p>
            <w:pPr>
              <w:spacing w:after="0"/>
            </w:pPr>
            <w:r>
              <w:rPr>
                <w:rFonts w:ascii="Segoe UI" w:hAnsi="Segoe UI"/>
                <w:color w:val="0F172A"/>
                <w:sz w:val="18"/>
              </w:rPr>
              <w:t>Alamat portal ujian lokal</w:t>
            </w:r>
          </w:p>
        </w:tc>
      </w:tr>
      <w:tr>
        <w:tc>
          <w:tcPr>
            <w:tcW w:type="dxa" w:w="2880"/>
            <w:tcMar>
              <w:top w:w="50" w:type="dxa"/>
              <w:bottom w:w="50" w:type="dxa"/>
              <w:left w:w="80" w:type="dxa"/>
              <w:right w:w="80" w:type="dxa"/>
            </w:tcMar>
            <w:shd w:fill="FFFFFF"/>
          </w:tcPr>
          <w:p>
            <w:pPr>
              <w:spacing w:after="0"/>
            </w:pPr>
            <w:r>
              <w:rPr>
                <w:rFonts w:ascii="Segoe UI" w:hAnsi="Segoe UI"/>
                <w:b/>
                <w:color w:val="0F172A"/>
                <w:sz w:val="18"/>
              </w:rPr>
              <w:t>Port Default projectCBT</w:t>
            </w:r>
          </w:p>
        </w:tc>
        <w:tc>
          <w:tcPr>
            <w:tcW w:type="dxa" w:w="2592"/>
            <w:tcMar>
              <w:top w:w="50" w:type="dxa"/>
              <w:bottom w:w="50" w:type="dxa"/>
              <w:left w:w="80" w:type="dxa"/>
              <w:right w:w="80" w:type="dxa"/>
            </w:tcMar>
            <w:shd w:fill="FFFFFF"/>
          </w:tcPr>
          <w:p>
            <w:pPr>
              <w:spacing w:after="0"/>
            </w:pPr>
            <w:r>
              <w:rPr>
                <w:rFonts w:ascii="Segoe UI" w:hAnsi="Segoe UI"/>
                <w:color w:val="0F172A"/>
                <w:sz w:val="18"/>
              </w:rPr>
              <w:t>8008</w:t>
            </w:r>
          </w:p>
        </w:tc>
        <w:tc>
          <w:tcPr>
            <w:tcW w:type="dxa" w:w="3888"/>
            <w:tcMar>
              <w:top w:w="50" w:type="dxa"/>
              <w:bottom w:w="50" w:type="dxa"/>
              <w:left w:w="80" w:type="dxa"/>
              <w:right w:w="80" w:type="dxa"/>
            </w:tcMar>
            <w:shd w:fill="FFFFFF"/>
          </w:tcPr>
          <w:p>
            <w:pPr>
              <w:spacing w:after="0"/>
            </w:pPr>
            <w:r>
              <w:rPr>
                <w:rFonts w:ascii="Segoe UI" w:hAnsi="Segoe UI"/>
                <w:color w:val="0F172A"/>
                <w:sz w:val="18"/>
              </w:rPr>
              <w:t>Port web server CBT bawaan</w:t>
            </w:r>
          </w:p>
        </w:tc>
      </w:tr>
      <w:tr>
        <w:tc>
          <w:tcPr>
            <w:tcW w:type="dxa" w:w="2880"/>
            <w:tcMar>
              <w:top w:w="50" w:type="dxa"/>
              <w:bottom w:w="50" w:type="dxa"/>
              <w:left w:w="80" w:type="dxa"/>
              <w:right w:w="80" w:type="dxa"/>
            </w:tcMar>
            <w:shd w:fill="F8FAFC"/>
          </w:tcPr>
          <w:p>
            <w:pPr>
              <w:spacing w:after="0"/>
            </w:pPr>
            <w:r>
              <w:rPr>
                <w:rFonts w:ascii="Segoe UI" w:hAnsi="Segoe UI"/>
                <w:b/>
                <w:color w:val="0F172A"/>
                <w:sz w:val="18"/>
              </w:rPr>
              <w:t>Berkas Konfigurasi</w:t>
            </w:r>
          </w:p>
        </w:tc>
        <w:tc>
          <w:tcPr>
            <w:tcW w:type="dxa" w:w="2592"/>
            <w:tcMar>
              <w:top w:w="50" w:type="dxa"/>
              <w:bottom w:w="50" w:type="dxa"/>
              <w:left w:w="80" w:type="dxa"/>
              <w:right w:w="80" w:type="dxa"/>
            </w:tcMar>
            <w:shd w:fill="F8FAFC"/>
          </w:tcPr>
          <w:p>
            <w:pPr>
              <w:spacing w:after="0"/>
            </w:pPr>
            <w:r>
              <w:rPr>
                <w:rFonts w:ascii="Segoe UI" w:hAnsi="Segoe UI"/>
                <w:color w:val="0F172A"/>
                <w:sz w:val="18"/>
              </w:rPr>
              <w:t>exambro.cfg</w:t>
            </w:r>
          </w:p>
        </w:tc>
        <w:tc>
          <w:tcPr>
            <w:tcW w:type="dxa" w:w="3888"/>
            <w:tcMar>
              <w:top w:w="50" w:type="dxa"/>
              <w:bottom w:w="50" w:type="dxa"/>
              <w:left w:w="80" w:type="dxa"/>
              <w:right w:w="80" w:type="dxa"/>
            </w:tcMar>
            <w:shd w:fill="F8FAFC"/>
          </w:tcPr>
          <w:p>
            <w:pPr>
              <w:spacing w:after="0"/>
            </w:pPr>
            <w:r>
              <w:rPr>
                <w:rFonts w:ascii="Segoe UI" w:hAnsi="Segoe UI"/>
                <w:color w:val="0F172A"/>
                <w:sz w:val="18"/>
              </w:rPr>
              <w:t>Terenkripsi AES-256-GCM mandiri</w:t>
            </w:r>
          </w:p>
        </w:tc>
      </w:tr>
      <w:tr>
        <w:tc>
          <w:tcPr>
            <w:tcW w:type="dxa" w:w="2880"/>
            <w:tcMar>
              <w:top w:w="50" w:type="dxa"/>
              <w:bottom w:w="50" w:type="dxa"/>
              <w:left w:w="80" w:type="dxa"/>
              <w:right w:w="80" w:type="dxa"/>
            </w:tcMar>
            <w:shd w:fill="FFFFFF"/>
          </w:tcPr>
          <w:p>
            <w:pPr>
              <w:spacing w:after="0"/>
            </w:pPr>
            <w:r>
              <w:rPr>
                <w:rFonts w:ascii="Segoe UI" w:hAnsi="Segoe UI"/>
                <w:b/>
                <w:color w:val="0F172A"/>
                <w:sz w:val="18"/>
              </w:rPr>
              <w:t>Berkas Pemulihan Crash</w:t>
            </w:r>
          </w:p>
        </w:tc>
        <w:tc>
          <w:tcPr>
            <w:tcW w:type="dxa" w:w="2592"/>
            <w:tcMar>
              <w:top w:w="50" w:type="dxa"/>
              <w:bottom w:w="50" w:type="dxa"/>
              <w:left w:w="80" w:type="dxa"/>
              <w:right w:w="80" w:type="dxa"/>
            </w:tcMar>
            <w:shd w:fill="FFFFFF"/>
          </w:tcPr>
          <w:p>
            <w:pPr>
              <w:spacing w:after="0"/>
            </w:pPr>
            <w:r>
              <w:rPr>
                <w:rFonts w:ascii="Segoe UI" w:hAnsi="Segoe UI"/>
                <w:color w:val="0F172A"/>
                <w:sz w:val="18"/>
              </w:rPr>
              <w:t>%LocalAppData%\LouisVox ExamBro\recovery.json</w:t>
            </w:r>
          </w:p>
        </w:tc>
        <w:tc>
          <w:tcPr>
            <w:tcW w:type="dxa" w:w="3888"/>
            <w:tcMar>
              <w:top w:w="50" w:type="dxa"/>
              <w:bottom w:w="50" w:type="dxa"/>
              <w:left w:w="80" w:type="dxa"/>
              <w:right w:w="80" w:type="dxa"/>
            </w:tcMar>
            <w:shd w:fill="FFFFFF"/>
          </w:tcPr>
          <w:p>
            <w:pPr>
              <w:spacing w:after="0"/>
            </w:pPr>
            <w:r>
              <w:rPr>
                <w:rFonts w:ascii="Segoe UI" w:hAnsi="Segoe UI"/>
                <w:color w:val="0F172A"/>
                <w:sz w:val="18"/>
              </w:rPr>
              <w:t>Pencatatan status taskbar &amp; registri</w:t>
            </w:r>
          </w:p>
        </w:tc>
      </w:tr>
      <w:tr>
        <w:tc>
          <w:tcPr>
            <w:tcW w:type="dxa" w:w="2880"/>
            <w:tcMar>
              <w:top w:w="50" w:type="dxa"/>
              <w:bottom w:w="50" w:type="dxa"/>
              <w:left w:w="80" w:type="dxa"/>
              <w:right w:w="80" w:type="dxa"/>
            </w:tcMar>
            <w:shd w:fill="F8FAFC"/>
          </w:tcPr>
          <w:p>
            <w:pPr>
              <w:spacing w:after="0"/>
            </w:pPr>
            <w:r>
              <w:rPr>
                <w:rFonts w:ascii="Segoe UI" w:hAnsi="Segoe UI"/>
                <w:b/>
                <w:color w:val="0F172A"/>
                <w:sz w:val="18"/>
              </w:rPr>
              <w:t>Profil WebView2</w:t>
            </w:r>
          </w:p>
        </w:tc>
        <w:tc>
          <w:tcPr>
            <w:tcW w:type="dxa" w:w="2592"/>
            <w:tcMar>
              <w:top w:w="50" w:type="dxa"/>
              <w:bottom w:w="50" w:type="dxa"/>
              <w:left w:w="80" w:type="dxa"/>
              <w:right w:w="80" w:type="dxa"/>
            </w:tcMar>
            <w:shd w:fill="F8FAFC"/>
          </w:tcPr>
          <w:p>
            <w:pPr>
              <w:spacing w:after="0"/>
            </w:pPr>
            <w:r>
              <w:rPr>
                <w:rFonts w:ascii="Segoe UI" w:hAnsi="Segoe UI"/>
                <w:color w:val="0F172A"/>
                <w:sz w:val="18"/>
              </w:rPr>
              <w:t>%LocalAppData%\LouisVox ExamBro\WebView2Profile</w:t>
            </w:r>
          </w:p>
        </w:tc>
        <w:tc>
          <w:tcPr>
            <w:tcW w:type="dxa" w:w="3888"/>
            <w:tcMar>
              <w:top w:w="50" w:type="dxa"/>
              <w:bottom w:w="50" w:type="dxa"/>
              <w:left w:w="80" w:type="dxa"/>
              <w:right w:w="80" w:type="dxa"/>
            </w:tcMar>
            <w:shd w:fill="F8FAFC"/>
          </w:tcPr>
          <w:p>
            <w:pPr>
              <w:spacing w:after="0"/>
            </w:pPr>
            <w:r>
              <w:rPr>
                <w:rFonts w:ascii="Segoe UI" w:hAnsi="Segoe UI"/>
                <w:color w:val="0F172A"/>
                <w:sz w:val="18"/>
              </w:rPr>
              <w:t>Penyimpanan browser InPrivate terisolasi</w:t>
            </w:r>
          </w:p>
        </w:tc>
      </w:tr>
      <w:tr>
        <w:tc>
          <w:tcPr>
            <w:tcW w:type="dxa" w:w="2880"/>
            <w:tcMar>
              <w:top w:w="50" w:type="dxa"/>
              <w:bottom w:w="50" w:type="dxa"/>
              <w:left w:w="80" w:type="dxa"/>
              <w:right w:w="80" w:type="dxa"/>
            </w:tcMar>
            <w:shd w:fill="FFFFFF"/>
          </w:tcPr>
          <w:p>
            <w:pPr>
              <w:spacing w:after="0"/>
            </w:pPr>
            <w:r>
              <w:rPr>
                <w:rFonts w:ascii="Segoe UI" w:hAnsi="Segoe UI"/>
                <w:b/>
                <w:color w:val="0F172A"/>
                <w:sz w:val="18"/>
              </w:rPr>
              <w:t>Toleransi Brute-Force</w:t>
            </w:r>
          </w:p>
        </w:tc>
        <w:tc>
          <w:tcPr>
            <w:tcW w:type="dxa" w:w="2592"/>
            <w:tcMar>
              <w:top w:w="50" w:type="dxa"/>
              <w:bottom w:w="50" w:type="dxa"/>
              <w:left w:w="80" w:type="dxa"/>
              <w:right w:w="80" w:type="dxa"/>
            </w:tcMar>
            <w:shd w:fill="FFFFFF"/>
          </w:tcPr>
          <w:p>
            <w:pPr>
              <w:spacing w:after="0"/>
            </w:pPr>
            <w:r>
              <w:rPr>
                <w:rFonts w:ascii="Segoe UI" w:hAnsi="Segoe UI"/>
                <w:color w:val="0F172A"/>
                <w:sz w:val="18"/>
              </w:rPr>
              <w:t>5 kali salah</w:t>
            </w:r>
          </w:p>
        </w:tc>
        <w:tc>
          <w:tcPr>
            <w:tcW w:type="dxa" w:w="3888"/>
            <w:tcMar>
              <w:top w:w="50" w:type="dxa"/>
              <w:bottom w:w="50" w:type="dxa"/>
              <w:left w:w="80" w:type="dxa"/>
              <w:right w:w="80" w:type="dxa"/>
            </w:tcMar>
            <w:shd w:fill="FFFFFF"/>
          </w:tcPr>
          <w:p>
            <w:pPr>
              <w:spacing w:after="0"/>
            </w:pPr>
            <w:r>
              <w:rPr>
                <w:rFonts w:ascii="Segoe UI" w:hAnsi="Segoe UI"/>
                <w:color w:val="0F172A"/>
                <w:sz w:val="18"/>
              </w:rPr>
              <w:t>Penguncian dialog selama 30 detik</w:t>
            </w:r>
          </w:p>
        </w:tc>
      </w:tr>
      <w:tr>
        <w:tc>
          <w:tcPr>
            <w:tcW w:type="dxa" w:w="2880"/>
            <w:tcMar>
              <w:top w:w="50" w:type="dxa"/>
              <w:bottom w:w="50" w:type="dxa"/>
              <w:left w:w="80" w:type="dxa"/>
              <w:right w:w="80" w:type="dxa"/>
            </w:tcMar>
            <w:shd w:fill="F8FAFC"/>
          </w:tcPr>
          <w:p>
            <w:pPr>
              <w:spacing w:after="0"/>
            </w:pPr>
            <w:r>
              <w:rPr>
                <w:rFonts w:ascii="Segoe UI" w:hAnsi="Segoe UI"/>
                <w:b/>
                <w:color w:val="0F172A"/>
                <w:sz w:val="18"/>
              </w:rPr>
              <w:t>Perintah Pemulihan Darurat</w:t>
            </w:r>
          </w:p>
        </w:tc>
        <w:tc>
          <w:tcPr>
            <w:tcW w:type="dxa" w:w="2592"/>
            <w:tcMar>
              <w:top w:w="50" w:type="dxa"/>
              <w:bottom w:w="50" w:type="dxa"/>
              <w:left w:w="80" w:type="dxa"/>
              <w:right w:w="80" w:type="dxa"/>
            </w:tcMar>
            <w:shd w:fill="F8FAFC"/>
          </w:tcPr>
          <w:p>
            <w:pPr>
              <w:spacing w:after="0"/>
            </w:pPr>
            <w:r>
              <w:rPr>
                <w:rFonts w:ascii="Segoe UI" w:hAnsi="Segoe UI"/>
                <w:color w:val="0F172A"/>
                <w:sz w:val="18"/>
              </w:rPr>
              <w:t>ExamBro.Exam.exe --restore</w:t>
            </w:r>
          </w:p>
        </w:tc>
        <w:tc>
          <w:tcPr>
            <w:tcW w:type="dxa" w:w="3888"/>
            <w:tcMar>
              <w:top w:w="50" w:type="dxa"/>
              <w:bottom w:w="50" w:type="dxa"/>
              <w:left w:w="80" w:type="dxa"/>
              <w:right w:w="80" w:type="dxa"/>
            </w:tcMar>
            <w:shd w:fill="F8FAFC"/>
          </w:tcPr>
          <w:p>
            <w:pPr>
              <w:spacing w:after="0"/>
            </w:pPr>
            <w:r>
              <w:rPr>
                <w:rFonts w:ascii="Segoe UI" w:hAnsi="Segoe UI"/>
                <w:color w:val="0F172A"/>
                <w:sz w:val="18"/>
              </w:rPr>
              <w:t>Pulihkan desktop tanpa membuka kiosk</w:t>
            </w:r>
          </w:p>
        </w:tc>
      </w:tr>
    </w:tbl>
    <w:p>
      <w:pPr>
        <w:spacing w:after="280"/>
      </w:pPr>
    </w:p>
    <w:p>
      <w:pPr>
        <w:keepNext/>
        <w:spacing w:before="360" w:after="120"/>
      </w:pPr>
      <w:r>
        <w:rPr>
          <w:rFonts w:ascii="Segoe UI" w:hAnsi="Segoe UI"/>
          <w:b/>
          <w:color w:val="1E3A8A"/>
          <w:sz w:val="32"/>
        </w:rPr>
        <w:t>14. Kredit, Kepemilikan &amp; Hak Cipta</w:t>
      </w:r>
    </w:p>
    <w:p>
      <w:pPr>
        <w:spacing w:before="0" w:after="100"/>
      </w:pPr>
      <w:r>
        <w:rPr>
          <w:rFonts w:ascii="Segoe UI" w:hAnsi="Segoe UI"/>
          <w:b w:val="0"/>
          <w:i w:val="0"/>
          <w:color w:val="0F172A"/>
          <w:sz w:val="20"/>
        </w:rPr>
        <w:t>Perangkat lunak WinVox ExamBro (LouisVox ExamBro) beserta seluruh kode sumber, modul keamanan, dokumentasi teknis, dan arsitektur penguncian kiosk ini dikembangkan dan dikelola secara resmi oleh:</w:t>
      </w:r>
    </w:p>
    <w:tbl>
      <w:tblPr>
        <w:tblW w:type="auto" w:w="0"/>
        <w:jc w:val="center"/>
        <w:tblLook w:firstColumn="1" w:firstRow="1" w:lastColumn="0" w:lastRow="0" w:noHBand="0" w:noVBand="1" w:val="04A0"/>
      </w:tblPr>
      <w:tblGrid>
        <w:gridCol w:w="4680"/>
        <w:gridCol w:w="4680"/>
      </w:tblGrid>
      <w:tr>
        <w:tc>
          <w:tcPr>
            <w:tcW w:type="dxa" w:w="3456"/>
            <w:tcMar>
              <w:top w:w="60" w:type="dxa"/>
              <w:bottom w:w="60" w:type="dxa"/>
              <w:left w:w="100" w:type="dxa"/>
              <w:right w:w="100" w:type="dxa"/>
            </w:tcMar>
            <w:shd w:fill="EFF6FF"/>
          </w:tcPr>
          <w:p>
            <w:pPr>
              <w:spacing w:after="0"/>
            </w:pPr>
            <w:r>
              <w:rPr>
                <w:rFonts w:ascii="Segoe UI" w:hAnsi="Segoe UI"/>
                <w:b/>
                <w:color w:val="1E3A8A"/>
                <w:sz w:val="19"/>
              </w:rPr>
              <w:t>Nama Pengembang / Arsitek</w:t>
            </w:r>
          </w:p>
        </w:tc>
        <w:tc>
          <w:tcPr>
            <w:tcW w:type="dxa" w:w="5904"/>
            <w:tcMar>
              <w:top w:w="60" w:type="dxa"/>
              <w:bottom w:w="60" w:type="dxa"/>
              <w:left w:w="100" w:type="dxa"/>
              <w:right w:w="100" w:type="dxa"/>
            </w:tcMar>
            <w:shd w:fill="F8FAFC"/>
          </w:tcPr>
          <w:p>
            <w:pPr>
              <w:spacing w:after="0"/>
            </w:pPr>
            <w:r>
              <w:rPr>
                <w:rFonts w:ascii="Segoe UI" w:hAnsi="Segoe UI"/>
                <w:color w:val="0F172A"/>
                <w:sz w:val="19"/>
              </w:rPr>
              <w:t>Erick Kresnamurti</w:t>
            </w:r>
          </w:p>
        </w:tc>
      </w:tr>
      <w:tr>
        <w:tc>
          <w:tcPr>
            <w:tcW w:type="dxa" w:w="3456"/>
            <w:tcMar>
              <w:top w:w="60" w:type="dxa"/>
              <w:bottom w:w="60" w:type="dxa"/>
              <w:left w:w="100" w:type="dxa"/>
              <w:right w:w="100" w:type="dxa"/>
            </w:tcMar>
            <w:shd w:fill="EFF6FF"/>
          </w:tcPr>
          <w:p>
            <w:pPr>
              <w:spacing w:after="0"/>
            </w:pPr>
            <w:r>
              <w:rPr>
                <w:rFonts w:ascii="Segoe UI" w:hAnsi="Segoe UI"/>
                <w:b/>
                <w:color w:val="1E3A8A"/>
                <w:sz w:val="19"/>
              </w:rPr>
              <w:t>Kepemilikan Hak Cipta</w:t>
            </w:r>
          </w:p>
        </w:tc>
        <w:tc>
          <w:tcPr>
            <w:tcW w:type="dxa" w:w="5904"/>
            <w:tcMar>
              <w:top w:w="60" w:type="dxa"/>
              <w:bottom w:w="60" w:type="dxa"/>
              <w:left w:w="100" w:type="dxa"/>
              <w:right w:w="100" w:type="dxa"/>
            </w:tcMar>
            <w:shd w:fill="F8FAFC"/>
          </w:tcPr>
          <w:p>
            <w:pPr>
              <w:spacing w:after="0"/>
            </w:pPr>
            <w:r>
              <w:rPr>
                <w:rFonts w:ascii="Segoe UI" w:hAnsi="Segoe UI"/>
                <w:color w:val="0F172A"/>
                <w:sz w:val="19"/>
              </w:rPr>
              <w:t>Hak Cipta © 2024-2026 Erick Kresnamurti</w:t>
            </w:r>
          </w:p>
        </w:tc>
      </w:tr>
      <w:tr>
        <w:tc>
          <w:tcPr>
            <w:tcW w:type="dxa" w:w="3456"/>
            <w:tcMar>
              <w:top w:w="60" w:type="dxa"/>
              <w:bottom w:w="60" w:type="dxa"/>
              <w:left w:w="100" w:type="dxa"/>
              <w:right w:w="100" w:type="dxa"/>
            </w:tcMar>
            <w:shd w:fill="EFF6FF"/>
          </w:tcPr>
          <w:p>
            <w:pPr>
              <w:spacing w:after="0"/>
            </w:pPr>
            <w:r>
              <w:rPr>
                <w:rFonts w:ascii="Segoe UI" w:hAnsi="Segoe UI"/>
                <w:b/>
                <w:color w:val="1E3A8A"/>
                <w:sz w:val="19"/>
              </w:rPr>
              <w:t>Status Hak Cipta</w:t>
            </w:r>
          </w:p>
        </w:tc>
        <w:tc>
          <w:tcPr>
            <w:tcW w:type="dxa" w:w="5904"/>
            <w:tcMar>
              <w:top w:w="60" w:type="dxa"/>
              <w:bottom w:w="60" w:type="dxa"/>
              <w:left w:w="100" w:type="dxa"/>
              <w:right w:w="100" w:type="dxa"/>
            </w:tcMar>
            <w:shd w:fill="F8FAFC"/>
          </w:tcPr>
          <w:p>
            <w:pPr>
              <w:spacing w:after="0"/>
            </w:pPr>
            <w:r>
              <w:rPr>
                <w:rFonts w:ascii="Segoe UI" w:hAnsi="Segoe UI"/>
                <w:color w:val="0F172A"/>
                <w:sz w:val="19"/>
              </w:rPr>
              <w:t>Seluruh hak cipta dilindungi undang-undang (All rights reserved).</w:t>
            </w:r>
          </w:p>
        </w:tc>
      </w:tr>
      <w:tr>
        <w:tc>
          <w:tcPr>
            <w:tcW w:type="dxa" w:w="3456"/>
            <w:tcMar>
              <w:top w:w="60" w:type="dxa"/>
              <w:bottom w:w="60" w:type="dxa"/>
              <w:left w:w="100" w:type="dxa"/>
              <w:right w:w="100" w:type="dxa"/>
            </w:tcMar>
            <w:shd w:fill="EFF6FF"/>
          </w:tcPr>
          <w:p>
            <w:pPr>
              <w:spacing w:after="0"/>
            </w:pPr>
            <w:r>
              <w:rPr>
                <w:rFonts w:ascii="Segoe UI" w:hAnsi="Segoe UI"/>
                <w:b/>
                <w:color w:val="1E3A8A"/>
                <w:sz w:val="19"/>
              </w:rPr>
              <w:t>Repositori Resmi</w:t>
            </w:r>
          </w:p>
        </w:tc>
        <w:tc>
          <w:tcPr>
            <w:tcW w:type="dxa" w:w="5904"/>
            <w:tcMar>
              <w:top w:w="60" w:type="dxa"/>
              <w:bottom w:w="60" w:type="dxa"/>
              <w:left w:w="100" w:type="dxa"/>
              <w:right w:w="100" w:type="dxa"/>
            </w:tcMar>
            <w:shd w:fill="F8FAFC"/>
          </w:tcPr>
          <w:p>
            <w:pPr>
              <w:spacing w:after="0"/>
            </w:pPr>
            <w:r>
              <w:rPr>
                <w:rFonts w:ascii="Segoe UI" w:hAnsi="Segoe UI"/>
                <w:color w:val="0F172A"/>
                <w:sz w:val="19"/>
              </w:rPr>
              <w:t>https://github.com/erickkucing/WinVoxExamBro</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475569"/>
        <w:sz w:val="17"/>
      </w:rPr>
      <w:t>Hak Cipta © 2024-2026 Erick Kresnamurti. Seluruh hak cipta dilindungi.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475569"/>
        <w:sz w:val="17"/>
      </w:rPr>
      <w:t>WinVox ExamBro - Panduan Resmi &amp; Dokumentasi Teknis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WinVox ExamBro - Panduan Lengkap &amp; Deployment</dc:title>
  <dc:subject/>
  <dc:creator>Erick Kresnamurti</dc:creator>
  <cp:keywords/>
  <dc:description>Hak Cipta © 2024-2026 Erick Kresnamurti. Seluruh hak cipta dilindungi.</dc:description>
  <cp:lastModifiedBy/>
  <cp:revision>1</cp:revision>
  <dcterms:created xsi:type="dcterms:W3CDTF">2013-12-23T23:15:00Z</dcterms:created>
  <dcterms:modified xsi:type="dcterms:W3CDTF">2013-12-23T23:15:00Z</dcterms:modified>
  <cp:category/>
</cp:coreProperties>
</file>