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4AC6" w14:textId="64EFB2CB" w:rsidR="005C59B7" w:rsidRPr="00F43EF5" w:rsidRDefault="00C73757" w:rsidP="00F43EF5">
      <w:pPr>
        <w:rPr>
          <w:rFonts w:ascii="Arial" w:hAnsi="Arial" w:cs="Arial"/>
          <w:b/>
          <w:bCs/>
          <w:sz w:val="24"/>
          <w:szCs w:val="24"/>
        </w:rPr>
      </w:pPr>
      <w:r w:rsidRPr="00F43EF5">
        <w:rPr>
          <w:rFonts w:ascii="Arial" w:hAnsi="Arial" w:cs="Arial"/>
          <w:b/>
          <w:bCs/>
          <w:sz w:val="24"/>
          <w:szCs w:val="24"/>
        </w:rPr>
        <w:t xml:space="preserve">ASOCIACIÓN COMUNAL DE FÚTBOL </w:t>
      </w:r>
    </w:p>
    <w:p w14:paraId="4A8F9422" w14:textId="3C7F6805" w:rsidR="00C73757" w:rsidRPr="00F43EF5" w:rsidRDefault="0054704E" w:rsidP="00F43EF5">
      <w:pPr>
        <w:rPr>
          <w:rFonts w:ascii="Arial" w:hAnsi="Arial" w:cs="Arial"/>
          <w:b/>
          <w:bCs/>
          <w:sz w:val="24"/>
          <w:szCs w:val="24"/>
          <w:u w:val="single"/>
        </w:rPr>
      </w:pPr>
      <w:r w:rsidRPr="00F43EF5">
        <w:rPr>
          <w:rFonts w:ascii="Arial" w:hAnsi="Arial" w:cs="Arial"/>
          <w:b/>
          <w:bCs/>
          <w:sz w:val="24"/>
          <w:szCs w:val="24"/>
        </w:rPr>
        <w:t xml:space="preserve">               </w:t>
      </w:r>
      <w:r w:rsidR="00C73757" w:rsidRPr="00F43EF5">
        <w:rPr>
          <w:rFonts w:ascii="Arial" w:hAnsi="Arial" w:cs="Arial"/>
          <w:b/>
          <w:bCs/>
          <w:sz w:val="24"/>
          <w:szCs w:val="24"/>
          <w:u w:val="single"/>
        </w:rPr>
        <w:t>SAN IGNACIO</w:t>
      </w:r>
    </w:p>
    <w:p w14:paraId="6AF55C51" w14:textId="61E3813D" w:rsidR="00C73757" w:rsidRDefault="00C73757" w:rsidP="00C73757">
      <w:pPr>
        <w:jc w:val="both"/>
        <w:rPr>
          <w:rFonts w:ascii="Arial" w:hAnsi="Arial" w:cs="Arial"/>
          <w:sz w:val="24"/>
          <w:szCs w:val="24"/>
        </w:rPr>
      </w:pPr>
    </w:p>
    <w:p w14:paraId="6FE1FE10" w14:textId="4BDCA426" w:rsidR="00C73757" w:rsidRDefault="00C73757" w:rsidP="00C73757">
      <w:pPr>
        <w:jc w:val="both"/>
        <w:rPr>
          <w:rFonts w:ascii="Arial" w:hAnsi="Arial" w:cs="Arial"/>
          <w:sz w:val="24"/>
          <w:szCs w:val="24"/>
        </w:rPr>
      </w:pPr>
    </w:p>
    <w:p w14:paraId="6A9214DA" w14:textId="1DD24729" w:rsidR="00C73757" w:rsidRPr="00DB40B4" w:rsidRDefault="00DB40B4" w:rsidP="00C73757">
      <w:pPr>
        <w:jc w:val="center"/>
        <w:rPr>
          <w:rFonts w:ascii="Arial" w:hAnsi="Arial" w:cs="Arial"/>
          <w:b/>
          <w:bCs/>
          <w:sz w:val="36"/>
          <w:szCs w:val="36"/>
          <w:u w:val="single"/>
        </w:rPr>
      </w:pPr>
      <w:r w:rsidRPr="00DB40B4">
        <w:rPr>
          <w:rFonts w:ascii="Arial" w:hAnsi="Arial" w:cs="Arial"/>
          <w:b/>
          <w:bCs/>
          <w:sz w:val="36"/>
          <w:szCs w:val="36"/>
          <w:u w:val="single"/>
        </w:rPr>
        <w:t>REGLAMENTO Y BASES CAMPEONATO DE FÚTBOL AÑO 202</w:t>
      </w:r>
      <w:r w:rsidR="00F93CBC">
        <w:rPr>
          <w:rFonts w:ascii="Arial" w:hAnsi="Arial" w:cs="Arial"/>
          <w:b/>
          <w:bCs/>
          <w:sz w:val="36"/>
          <w:szCs w:val="36"/>
          <w:u w:val="single"/>
        </w:rPr>
        <w:t>2</w:t>
      </w:r>
      <w:bookmarkStart w:id="0" w:name="_GoBack"/>
      <w:bookmarkEnd w:id="0"/>
    </w:p>
    <w:p w14:paraId="5D40ED20" w14:textId="1ED5D1A6" w:rsidR="00C73757" w:rsidRDefault="00C73757" w:rsidP="00C73757">
      <w:pPr>
        <w:jc w:val="both"/>
        <w:rPr>
          <w:rFonts w:ascii="Arial" w:hAnsi="Arial" w:cs="Arial"/>
          <w:sz w:val="24"/>
          <w:szCs w:val="24"/>
        </w:rPr>
      </w:pPr>
    </w:p>
    <w:p w14:paraId="0BD88BCC" w14:textId="0D77D752" w:rsidR="00C73757" w:rsidRDefault="00C73757" w:rsidP="00C73757">
      <w:pPr>
        <w:jc w:val="both"/>
        <w:rPr>
          <w:rFonts w:ascii="Arial" w:hAnsi="Arial" w:cs="Arial"/>
          <w:sz w:val="24"/>
          <w:szCs w:val="24"/>
        </w:rPr>
      </w:pPr>
    </w:p>
    <w:p w14:paraId="498C1FD5" w14:textId="2952026E" w:rsidR="00C73757" w:rsidRPr="00F43EF5" w:rsidRDefault="00C73757" w:rsidP="00C73757">
      <w:pPr>
        <w:jc w:val="both"/>
        <w:rPr>
          <w:rFonts w:ascii="Arial" w:hAnsi="Arial" w:cs="Arial"/>
          <w:b/>
          <w:bCs/>
          <w:sz w:val="24"/>
          <w:szCs w:val="24"/>
        </w:rPr>
      </w:pPr>
      <w:r w:rsidRPr="00F43EF5">
        <w:rPr>
          <w:rFonts w:ascii="Arial" w:hAnsi="Arial" w:cs="Arial"/>
          <w:b/>
          <w:bCs/>
          <w:sz w:val="24"/>
          <w:szCs w:val="24"/>
        </w:rPr>
        <w:t>DE LA INSCRIPCIÓN:</w:t>
      </w:r>
    </w:p>
    <w:p w14:paraId="4A340E3A" w14:textId="4A129FDC" w:rsidR="00DE145B" w:rsidRDefault="00DE145B" w:rsidP="00C73757">
      <w:pPr>
        <w:jc w:val="both"/>
        <w:rPr>
          <w:rFonts w:ascii="Arial" w:hAnsi="Arial" w:cs="Arial"/>
          <w:sz w:val="24"/>
          <w:szCs w:val="24"/>
        </w:rPr>
      </w:pPr>
    </w:p>
    <w:p w14:paraId="28D9F0D2" w14:textId="2C0910F2" w:rsidR="00DE145B" w:rsidRDefault="00DE145B" w:rsidP="00DE145B">
      <w:pPr>
        <w:pStyle w:val="Prrafodelista"/>
        <w:numPr>
          <w:ilvl w:val="0"/>
          <w:numId w:val="1"/>
        </w:numPr>
        <w:jc w:val="both"/>
        <w:rPr>
          <w:rFonts w:ascii="Arial" w:hAnsi="Arial" w:cs="Arial"/>
          <w:sz w:val="24"/>
          <w:szCs w:val="24"/>
        </w:rPr>
      </w:pPr>
      <w:r w:rsidRPr="00DE145B">
        <w:rPr>
          <w:rFonts w:ascii="Arial" w:hAnsi="Arial" w:cs="Arial"/>
          <w:sz w:val="24"/>
          <w:szCs w:val="24"/>
        </w:rPr>
        <w:t>Participan solamente los clubes deportivos que se encuentran afiliados a la  Asociación comunal de Fútbol Vecinal de San Ignacio y que tengan sus cuotas y        multas al día  antes del inicio del Campeonato.</w:t>
      </w:r>
    </w:p>
    <w:p w14:paraId="7A94F582" w14:textId="1F11ACB5" w:rsidR="000C3150" w:rsidRDefault="00DE145B" w:rsidP="000C3150">
      <w:pPr>
        <w:pStyle w:val="Prrafodelista"/>
        <w:numPr>
          <w:ilvl w:val="0"/>
          <w:numId w:val="1"/>
        </w:numPr>
        <w:jc w:val="both"/>
        <w:rPr>
          <w:rFonts w:ascii="Arial" w:hAnsi="Arial" w:cs="Arial"/>
          <w:sz w:val="24"/>
          <w:szCs w:val="24"/>
        </w:rPr>
      </w:pPr>
      <w:r>
        <w:rPr>
          <w:rFonts w:ascii="Arial" w:hAnsi="Arial" w:cs="Arial"/>
          <w:sz w:val="24"/>
          <w:szCs w:val="24"/>
        </w:rPr>
        <w:t xml:space="preserve">Todos los clubes deportivos que deseen ingresar a la </w:t>
      </w:r>
      <w:r w:rsidR="000C3150">
        <w:rPr>
          <w:rFonts w:ascii="Arial" w:hAnsi="Arial" w:cs="Arial"/>
          <w:sz w:val="24"/>
          <w:szCs w:val="24"/>
        </w:rPr>
        <w:t>Asociación Comunal de Fútbol Vecinal deberán cancelar una cuota de afiliación, la que tiene un valor de $</w:t>
      </w:r>
      <w:r w:rsidR="002141D6">
        <w:rPr>
          <w:rFonts w:ascii="Arial" w:hAnsi="Arial" w:cs="Arial"/>
          <w:sz w:val="24"/>
          <w:szCs w:val="24"/>
        </w:rPr>
        <w:t>8</w:t>
      </w:r>
      <w:r w:rsidR="000C3150">
        <w:rPr>
          <w:rFonts w:ascii="Arial" w:hAnsi="Arial" w:cs="Arial"/>
          <w:sz w:val="24"/>
          <w:szCs w:val="24"/>
        </w:rPr>
        <w:t>0.000.-  Esta deberá estar cancelada antes del inicio de la competencia.</w:t>
      </w:r>
    </w:p>
    <w:p w14:paraId="18C31C8E" w14:textId="410DD929" w:rsidR="00E722E6" w:rsidRDefault="00E722E6" w:rsidP="000C3150">
      <w:pPr>
        <w:pStyle w:val="Prrafodelista"/>
        <w:numPr>
          <w:ilvl w:val="0"/>
          <w:numId w:val="1"/>
        </w:numPr>
        <w:jc w:val="both"/>
        <w:rPr>
          <w:rFonts w:ascii="Arial" w:hAnsi="Arial" w:cs="Arial"/>
          <w:sz w:val="24"/>
          <w:szCs w:val="24"/>
        </w:rPr>
      </w:pPr>
      <w:r>
        <w:rPr>
          <w:rFonts w:ascii="Arial" w:hAnsi="Arial" w:cs="Arial"/>
          <w:sz w:val="24"/>
          <w:szCs w:val="24"/>
        </w:rPr>
        <w:t>Todo club que integre la Asociación Comunal de Fútbol deberá cancelar una cuota de garantía equivalente en dinero a $</w:t>
      </w:r>
      <w:r w:rsidR="002141D6">
        <w:rPr>
          <w:rFonts w:ascii="Arial" w:hAnsi="Arial" w:cs="Arial"/>
          <w:sz w:val="24"/>
          <w:szCs w:val="24"/>
        </w:rPr>
        <w:t>8</w:t>
      </w:r>
      <w:r>
        <w:rPr>
          <w:rFonts w:ascii="Arial" w:hAnsi="Arial" w:cs="Arial"/>
          <w:sz w:val="24"/>
          <w:szCs w:val="24"/>
        </w:rPr>
        <w:t>0.000.</w:t>
      </w:r>
      <w:r w:rsidR="002141D6">
        <w:rPr>
          <w:rFonts w:ascii="Arial" w:hAnsi="Arial" w:cs="Arial"/>
          <w:sz w:val="24"/>
          <w:szCs w:val="24"/>
        </w:rPr>
        <w:t>-</w:t>
      </w:r>
      <w:r>
        <w:rPr>
          <w:rFonts w:ascii="Arial" w:hAnsi="Arial" w:cs="Arial"/>
          <w:sz w:val="24"/>
          <w:szCs w:val="24"/>
        </w:rPr>
        <w:t xml:space="preserve"> Esta será devuelta una vez terminado el Campeonato Oficial, siempre y cuando el Club Deportivo haya cumplido con todos los compromisos deportivos adquiridos</w:t>
      </w:r>
      <w:r w:rsidR="00787EC0">
        <w:rPr>
          <w:rFonts w:ascii="Arial" w:hAnsi="Arial" w:cs="Arial"/>
          <w:sz w:val="24"/>
          <w:szCs w:val="24"/>
        </w:rPr>
        <w:t>, además de las multas correspondientes con la Asociación.</w:t>
      </w:r>
    </w:p>
    <w:p w14:paraId="1CE9DC6F" w14:textId="1C6B8B78" w:rsidR="00BF3A52" w:rsidRDefault="00787EC0" w:rsidP="00BF3A52">
      <w:pPr>
        <w:pStyle w:val="Prrafodelista"/>
        <w:numPr>
          <w:ilvl w:val="0"/>
          <w:numId w:val="1"/>
        </w:numPr>
        <w:jc w:val="both"/>
        <w:rPr>
          <w:rFonts w:ascii="Arial" w:hAnsi="Arial" w:cs="Arial"/>
          <w:sz w:val="24"/>
          <w:szCs w:val="24"/>
        </w:rPr>
      </w:pPr>
      <w:r>
        <w:rPr>
          <w:rFonts w:ascii="Arial" w:hAnsi="Arial" w:cs="Arial"/>
          <w:sz w:val="24"/>
          <w:szCs w:val="24"/>
        </w:rPr>
        <w:t>Todo nuevo Club Deportivo que se integre a la Asociación Comunal de Fútbol Vecinal estará por lo menos un año sin recibir subvenci</w:t>
      </w:r>
      <w:r w:rsidR="00500E28">
        <w:rPr>
          <w:rFonts w:ascii="Arial" w:hAnsi="Arial" w:cs="Arial"/>
          <w:sz w:val="24"/>
          <w:szCs w:val="24"/>
        </w:rPr>
        <w:t xml:space="preserve">ón municipal, debido a que los proyectos se elaboran con un año de anticipación y por lo </w:t>
      </w:r>
      <w:r w:rsidR="00BA2E27">
        <w:rPr>
          <w:rFonts w:ascii="Arial" w:hAnsi="Arial" w:cs="Arial"/>
          <w:sz w:val="24"/>
          <w:szCs w:val="24"/>
        </w:rPr>
        <w:t>tanto, no estará el Club incluido en el Plan</w:t>
      </w:r>
      <w:r w:rsidR="00BF3A52">
        <w:rPr>
          <w:rFonts w:ascii="Arial" w:hAnsi="Arial" w:cs="Arial"/>
          <w:sz w:val="24"/>
          <w:szCs w:val="24"/>
        </w:rPr>
        <w:t xml:space="preserve"> de Trabajo de ese año.</w:t>
      </w:r>
    </w:p>
    <w:p w14:paraId="64D23CAE" w14:textId="03EC2A46" w:rsidR="00BF3A52" w:rsidRDefault="00BF3A52" w:rsidP="00BF3A52">
      <w:pPr>
        <w:pStyle w:val="Prrafodelista"/>
        <w:numPr>
          <w:ilvl w:val="0"/>
          <w:numId w:val="1"/>
        </w:numPr>
        <w:jc w:val="both"/>
        <w:rPr>
          <w:rFonts w:ascii="Arial" w:hAnsi="Arial" w:cs="Arial"/>
          <w:sz w:val="24"/>
          <w:szCs w:val="24"/>
        </w:rPr>
      </w:pPr>
      <w:r>
        <w:rPr>
          <w:rFonts w:ascii="Arial" w:hAnsi="Arial" w:cs="Arial"/>
          <w:sz w:val="24"/>
          <w:szCs w:val="24"/>
        </w:rPr>
        <w:t>Todo Club deportivo que al inicio del Campeonato, presentando serie juvenil y posteriormente dejen de presentar la serie, está obligado a cancelar una multa de $10.000.- en todos los partidos posteriores, estos en ambas divisiones.</w:t>
      </w:r>
    </w:p>
    <w:p w14:paraId="161E735C" w14:textId="75A5A69B" w:rsidR="00BF3A52" w:rsidRDefault="000A4A22" w:rsidP="00BF3A52">
      <w:pPr>
        <w:pStyle w:val="Prrafodelista"/>
        <w:numPr>
          <w:ilvl w:val="0"/>
          <w:numId w:val="1"/>
        </w:numPr>
        <w:jc w:val="both"/>
        <w:rPr>
          <w:rFonts w:ascii="Arial" w:hAnsi="Arial" w:cs="Arial"/>
          <w:sz w:val="24"/>
          <w:szCs w:val="24"/>
        </w:rPr>
      </w:pPr>
      <w:r>
        <w:rPr>
          <w:rFonts w:ascii="Arial" w:hAnsi="Arial" w:cs="Arial"/>
          <w:sz w:val="24"/>
          <w:szCs w:val="24"/>
        </w:rPr>
        <w:t xml:space="preserve">Todo Club Deportivo que quiera inscribir jugadores juveniles nuevos extranjeros, podrán inscribir un total de 5 jugadores, que correspondan </w:t>
      </w:r>
      <w:r w:rsidR="00E74389">
        <w:rPr>
          <w:rFonts w:ascii="Arial" w:hAnsi="Arial" w:cs="Arial"/>
          <w:sz w:val="24"/>
          <w:szCs w:val="24"/>
        </w:rPr>
        <w:t xml:space="preserve"> a las siguientes edades: un jugador de 17 años, 2  de 16 años y 2 jugadores de 15, todos año calendario,</w:t>
      </w:r>
      <w:r w:rsidR="00E8616C">
        <w:rPr>
          <w:rFonts w:ascii="Arial" w:hAnsi="Arial" w:cs="Arial"/>
          <w:sz w:val="24"/>
          <w:szCs w:val="24"/>
        </w:rPr>
        <w:t xml:space="preserve"> para el  20</w:t>
      </w:r>
      <w:r w:rsidR="00F06903">
        <w:rPr>
          <w:rFonts w:ascii="Arial" w:hAnsi="Arial" w:cs="Arial"/>
          <w:sz w:val="24"/>
          <w:szCs w:val="24"/>
        </w:rPr>
        <w:t>24</w:t>
      </w:r>
      <w:r w:rsidR="00E8616C">
        <w:rPr>
          <w:rFonts w:ascii="Arial" w:hAnsi="Arial" w:cs="Arial"/>
          <w:sz w:val="24"/>
          <w:szCs w:val="24"/>
        </w:rPr>
        <w:t xml:space="preserve"> corresponde los años (20</w:t>
      </w:r>
      <w:r w:rsidR="00F06903">
        <w:rPr>
          <w:rFonts w:ascii="Arial" w:hAnsi="Arial" w:cs="Arial"/>
          <w:sz w:val="24"/>
          <w:szCs w:val="24"/>
        </w:rPr>
        <w:t>07</w:t>
      </w:r>
      <w:r w:rsidR="00E8616C">
        <w:rPr>
          <w:rFonts w:ascii="Arial" w:hAnsi="Arial" w:cs="Arial"/>
          <w:sz w:val="24"/>
          <w:szCs w:val="24"/>
        </w:rPr>
        <w:t>, 20</w:t>
      </w:r>
      <w:r w:rsidR="00F06903">
        <w:rPr>
          <w:rFonts w:ascii="Arial" w:hAnsi="Arial" w:cs="Arial"/>
          <w:sz w:val="24"/>
          <w:szCs w:val="24"/>
        </w:rPr>
        <w:t>08</w:t>
      </w:r>
      <w:r w:rsidR="00E8616C">
        <w:rPr>
          <w:rFonts w:ascii="Arial" w:hAnsi="Arial" w:cs="Arial"/>
          <w:sz w:val="24"/>
          <w:szCs w:val="24"/>
        </w:rPr>
        <w:t xml:space="preserve"> y 20</w:t>
      </w:r>
      <w:r w:rsidR="00F06903">
        <w:rPr>
          <w:rFonts w:ascii="Arial" w:hAnsi="Arial" w:cs="Arial"/>
          <w:sz w:val="24"/>
          <w:szCs w:val="24"/>
        </w:rPr>
        <w:t>09</w:t>
      </w:r>
      <w:r w:rsidR="00E8616C">
        <w:rPr>
          <w:rFonts w:ascii="Arial" w:hAnsi="Arial" w:cs="Arial"/>
          <w:sz w:val="24"/>
          <w:szCs w:val="24"/>
        </w:rPr>
        <w:t>) lo que variará año a año.</w:t>
      </w:r>
    </w:p>
    <w:p w14:paraId="48262235" w14:textId="5E629B54" w:rsidR="00E8616C" w:rsidRDefault="001D0A87" w:rsidP="00BF3A52">
      <w:pPr>
        <w:pStyle w:val="Prrafodelista"/>
        <w:numPr>
          <w:ilvl w:val="0"/>
          <w:numId w:val="1"/>
        </w:numPr>
        <w:jc w:val="both"/>
        <w:rPr>
          <w:rFonts w:ascii="Arial" w:hAnsi="Arial" w:cs="Arial"/>
          <w:sz w:val="24"/>
          <w:szCs w:val="24"/>
        </w:rPr>
      </w:pPr>
      <w:r>
        <w:rPr>
          <w:rFonts w:ascii="Arial" w:hAnsi="Arial" w:cs="Arial"/>
          <w:sz w:val="24"/>
          <w:szCs w:val="24"/>
        </w:rPr>
        <w:t xml:space="preserve"> Es obligación para todos los Clubes Deportivos subrayar o destacar,</w:t>
      </w:r>
      <w:r w:rsidR="00382DDA">
        <w:rPr>
          <w:rFonts w:ascii="Arial" w:hAnsi="Arial" w:cs="Arial"/>
          <w:sz w:val="24"/>
          <w:szCs w:val="24"/>
        </w:rPr>
        <w:t xml:space="preserve"> en la planilla de registro de jugadores todos los jugadores extranjeros que pertenezcan a su Club.</w:t>
      </w:r>
    </w:p>
    <w:p w14:paraId="07EDC38E" w14:textId="77777777" w:rsidR="00253EA4" w:rsidRPr="00253EA4" w:rsidRDefault="00253EA4" w:rsidP="00253EA4">
      <w:pPr>
        <w:jc w:val="both"/>
        <w:rPr>
          <w:rFonts w:ascii="Arial" w:hAnsi="Arial" w:cs="Arial"/>
          <w:sz w:val="24"/>
          <w:szCs w:val="24"/>
        </w:rPr>
      </w:pPr>
    </w:p>
    <w:p w14:paraId="6FA95271" w14:textId="785890A6" w:rsidR="00253EA4" w:rsidRDefault="00253EA4" w:rsidP="00253EA4">
      <w:pPr>
        <w:jc w:val="both"/>
        <w:rPr>
          <w:rFonts w:ascii="Arial" w:hAnsi="Arial" w:cs="Arial"/>
          <w:b/>
          <w:bCs/>
          <w:sz w:val="24"/>
          <w:szCs w:val="24"/>
        </w:rPr>
      </w:pPr>
      <w:r w:rsidRPr="00F43EF5">
        <w:rPr>
          <w:rFonts w:ascii="Arial" w:hAnsi="Arial" w:cs="Arial"/>
          <w:b/>
          <w:bCs/>
          <w:sz w:val="24"/>
          <w:szCs w:val="24"/>
        </w:rPr>
        <w:lastRenderedPageBreak/>
        <w:t>DE LOS CLUBES DEPORTIVOS:</w:t>
      </w:r>
    </w:p>
    <w:p w14:paraId="4A998F44" w14:textId="77777777" w:rsidR="00DC6E7C" w:rsidRPr="00F43EF5" w:rsidRDefault="00DC6E7C" w:rsidP="00253EA4">
      <w:pPr>
        <w:jc w:val="both"/>
        <w:rPr>
          <w:rFonts w:ascii="Arial" w:hAnsi="Arial" w:cs="Arial"/>
          <w:b/>
          <w:bCs/>
          <w:sz w:val="24"/>
          <w:szCs w:val="24"/>
        </w:rPr>
      </w:pPr>
    </w:p>
    <w:p w14:paraId="15B43E0D" w14:textId="33637142" w:rsidR="00253EA4" w:rsidRDefault="00253EA4" w:rsidP="00253EA4">
      <w:pPr>
        <w:pStyle w:val="Prrafodelista"/>
        <w:numPr>
          <w:ilvl w:val="0"/>
          <w:numId w:val="2"/>
        </w:numPr>
        <w:jc w:val="both"/>
        <w:rPr>
          <w:rFonts w:ascii="Arial" w:hAnsi="Arial" w:cs="Arial"/>
          <w:sz w:val="24"/>
          <w:szCs w:val="24"/>
        </w:rPr>
      </w:pPr>
      <w:r>
        <w:rPr>
          <w:rFonts w:ascii="Arial" w:hAnsi="Arial" w:cs="Arial"/>
          <w:sz w:val="24"/>
          <w:szCs w:val="24"/>
        </w:rPr>
        <w:t xml:space="preserve">Los Clubes Deportivos están obligados a participar en todos los eventos o actividades que encomiende  la Asociación Comunal de Fútbol,  en </w:t>
      </w:r>
      <w:r w:rsidR="00702E19">
        <w:rPr>
          <w:rFonts w:ascii="Arial" w:hAnsi="Arial" w:cs="Arial"/>
          <w:sz w:val="24"/>
          <w:szCs w:val="24"/>
        </w:rPr>
        <w:t>no</w:t>
      </w:r>
      <w:r>
        <w:rPr>
          <w:rFonts w:ascii="Arial" w:hAnsi="Arial" w:cs="Arial"/>
          <w:sz w:val="24"/>
          <w:szCs w:val="24"/>
        </w:rPr>
        <w:t xml:space="preserve"> hacerlo será</w:t>
      </w:r>
      <w:r w:rsidR="00EF62E5">
        <w:rPr>
          <w:rFonts w:ascii="Arial" w:hAnsi="Arial" w:cs="Arial"/>
          <w:sz w:val="24"/>
          <w:szCs w:val="24"/>
        </w:rPr>
        <w:t xml:space="preserve"> sancionado con una multa </w:t>
      </w:r>
      <w:r w:rsidR="0037693B">
        <w:rPr>
          <w:rFonts w:ascii="Arial" w:hAnsi="Arial" w:cs="Arial"/>
          <w:sz w:val="24"/>
          <w:szCs w:val="24"/>
        </w:rPr>
        <w:t>en</w:t>
      </w:r>
      <w:r w:rsidR="00EF62E5">
        <w:rPr>
          <w:rFonts w:ascii="Arial" w:hAnsi="Arial" w:cs="Arial"/>
          <w:sz w:val="24"/>
          <w:szCs w:val="24"/>
        </w:rPr>
        <w:t xml:space="preserve"> dinero.</w:t>
      </w:r>
    </w:p>
    <w:p w14:paraId="47A90C89" w14:textId="4D60087F" w:rsidR="00EF62E5" w:rsidRDefault="00EF62E5" w:rsidP="00253EA4">
      <w:pPr>
        <w:pStyle w:val="Prrafodelista"/>
        <w:numPr>
          <w:ilvl w:val="0"/>
          <w:numId w:val="2"/>
        </w:numPr>
        <w:jc w:val="both"/>
        <w:rPr>
          <w:rFonts w:ascii="Arial" w:hAnsi="Arial" w:cs="Arial"/>
          <w:sz w:val="24"/>
          <w:szCs w:val="24"/>
        </w:rPr>
      </w:pPr>
      <w:r>
        <w:rPr>
          <w:rFonts w:ascii="Arial" w:hAnsi="Arial" w:cs="Arial"/>
          <w:sz w:val="24"/>
          <w:szCs w:val="24"/>
        </w:rPr>
        <w:t>Los Clubes Deportivos participantes deben contar con toda su implementación deportiva necesaria para cumplir los encuentros debidamente uniformados (cancha, banderines, camisetas, short, medias, zapatos de fútbol, canilleras)</w:t>
      </w:r>
    </w:p>
    <w:p w14:paraId="5E304668" w14:textId="5D47EC8E" w:rsidR="0037693B" w:rsidRDefault="00A67DD6" w:rsidP="00253EA4">
      <w:pPr>
        <w:pStyle w:val="Prrafodelista"/>
        <w:numPr>
          <w:ilvl w:val="0"/>
          <w:numId w:val="2"/>
        </w:numPr>
        <w:jc w:val="both"/>
        <w:rPr>
          <w:rFonts w:ascii="Arial" w:hAnsi="Arial" w:cs="Arial"/>
          <w:sz w:val="24"/>
          <w:szCs w:val="24"/>
        </w:rPr>
      </w:pPr>
      <w:r w:rsidRPr="0037693B">
        <w:rPr>
          <w:rFonts w:ascii="Arial" w:hAnsi="Arial" w:cs="Arial"/>
          <w:sz w:val="24"/>
          <w:szCs w:val="24"/>
        </w:rPr>
        <w:t>Una vez terminada la primera rueda y antes del inicio de la segunda</w:t>
      </w:r>
      <w:r w:rsidR="00001E99" w:rsidRPr="0037693B">
        <w:rPr>
          <w:rFonts w:ascii="Arial" w:hAnsi="Arial" w:cs="Arial"/>
          <w:sz w:val="24"/>
          <w:szCs w:val="24"/>
        </w:rPr>
        <w:t>, los clubes deportivos podrán hacer las modificaciones en la estructuración de las series, en forma ascendente y registrar jugadores que se inscriban por primera vez en su club, siempre y cuando no pertenezcan a otro club y que sean de la comuna</w:t>
      </w:r>
      <w:r w:rsidR="0037693B" w:rsidRPr="0037693B">
        <w:rPr>
          <w:rFonts w:ascii="Arial" w:hAnsi="Arial" w:cs="Arial"/>
          <w:sz w:val="24"/>
          <w:szCs w:val="24"/>
        </w:rPr>
        <w:t xml:space="preserve">, por  lo  que se  debe  pagar  la  suma  de  $ 2.000.- </w:t>
      </w:r>
      <w:r w:rsidR="0037693B">
        <w:rPr>
          <w:rFonts w:ascii="Arial" w:hAnsi="Arial" w:cs="Arial"/>
          <w:sz w:val="24"/>
          <w:szCs w:val="24"/>
        </w:rPr>
        <w:t>(dos mil pesos)</w:t>
      </w:r>
    </w:p>
    <w:p w14:paraId="5A6A8097" w14:textId="7698C7A7" w:rsidR="00F21B3E" w:rsidRPr="0037693B" w:rsidRDefault="00F21B3E" w:rsidP="00253EA4">
      <w:pPr>
        <w:pStyle w:val="Prrafodelista"/>
        <w:numPr>
          <w:ilvl w:val="0"/>
          <w:numId w:val="2"/>
        </w:numPr>
        <w:jc w:val="both"/>
        <w:rPr>
          <w:rFonts w:ascii="Arial" w:hAnsi="Arial" w:cs="Arial"/>
          <w:sz w:val="24"/>
          <w:szCs w:val="24"/>
        </w:rPr>
      </w:pPr>
      <w:r w:rsidRPr="0037693B">
        <w:rPr>
          <w:rFonts w:ascii="Arial" w:hAnsi="Arial" w:cs="Arial"/>
          <w:sz w:val="24"/>
          <w:szCs w:val="24"/>
        </w:rPr>
        <w:t>Los clubes deportivos están obligados a prestar colaboración cuando algún club le corresponda participar en competencias comunales, regionales o nacionales ya sea como Club o selección.</w:t>
      </w:r>
    </w:p>
    <w:p w14:paraId="30CAFFAE" w14:textId="6F0AE841" w:rsidR="00DE2422" w:rsidRDefault="00DE2422" w:rsidP="00253EA4">
      <w:pPr>
        <w:pStyle w:val="Prrafodelista"/>
        <w:numPr>
          <w:ilvl w:val="0"/>
          <w:numId w:val="2"/>
        </w:numPr>
        <w:jc w:val="both"/>
        <w:rPr>
          <w:rFonts w:ascii="Arial" w:hAnsi="Arial" w:cs="Arial"/>
          <w:sz w:val="24"/>
          <w:szCs w:val="24"/>
        </w:rPr>
      </w:pPr>
      <w:r>
        <w:rPr>
          <w:rFonts w:ascii="Arial" w:hAnsi="Arial" w:cs="Arial"/>
          <w:sz w:val="24"/>
          <w:szCs w:val="24"/>
        </w:rPr>
        <w:t xml:space="preserve">En la Asamblea de Delegados anterior a la segunda fecha, </w:t>
      </w:r>
      <w:r w:rsidRPr="00F43EF5">
        <w:rPr>
          <w:rFonts w:ascii="Arial" w:hAnsi="Arial" w:cs="Arial"/>
          <w:b/>
          <w:bCs/>
          <w:sz w:val="24"/>
          <w:szCs w:val="24"/>
        </w:rPr>
        <w:t>vence impostergablemente el plazo para la entrega  de planillas de Registro de Jugadores</w:t>
      </w:r>
      <w:r>
        <w:rPr>
          <w:rFonts w:ascii="Arial" w:hAnsi="Arial" w:cs="Arial"/>
          <w:sz w:val="24"/>
          <w:szCs w:val="24"/>
        </w:rPr>
        <w:t>.  El Club que no cumpla este requisito no podrá jugar en la segunda fecha, por lo que perderá los puntos, no aplicándose la multa por no presentación.</w:t>
      </w:r>
    </w:p>
    <w:p w14:paraId="107D0837" w14:textId="7A53DDE7" w:rsidR="00DE2422" w:rsidRDefault="00DE2422" w:rsidP="00253EA4">
      <w:pPr>
        <w:pStyle w:val="Prrafodelista"/>
        <w:numPr>
          <w:ilvl w:val="0"/>
          <w:numId w:val="2"/>
        </w:numPr>
        <w:jc w:val="both"/>
        <w:rPr>
          <w:rFonts w:ascii="Arial" w:hAnsi="Arial" w:cs="Arial"/>
          <w:sz w:val="24"/>
          <w:szCs w:val="24"/>
        </w:rPr>
      </w:pPr>
      <w:r>
        <w:rPr>
          <w:rFonts w:ascii="Arial" w:hAnsi="Arial" w:cs="Arial"/>
          <w:sz w:val="24"/>
          <w:szCs w:val="24"/>
        </w:rPr>
        <w:t>Todos los Clubes Deportivos están obligados a participar en todos los Campeonatos de Fútbol organizados por la Asociación Comunal de Fútbol, de no suceder así el Club será desafiliado de la Asociación y todos los jugadores serán patrimonio de ésta.</w:t>
      </w:r>
    </w:p>
    <w:p w14:paraId="7E74EF49" w14:textId="2E0B2BD8" w:rsidR="00DE2422" w:rsidRDefault="004B21FC" w:rsidP="00253EA4">
      <w:pPr>
        <w:pStyle w:val="Prrafodelista"/>
        <w:numPr>
          <w:ilvl w:val="0"/>
          <w:numId w:val="2"/>
        </w:numPr>
        <w:jc w:val="both"/>
        <w:rPr>
          <w:rFonts w:ascii="Arial" w:hAnsi="Arial" w:cs="Arial"/>
          <w:sz w:val="24"/>
          <w:szCs w:val="24"/>
        </w:rPr>
      </w:pPr>
      <w:r>
        <w:rPr>
          <w:rFonts w:ascii="Arial" w:hAnsi="Arial" w:cs="Arial"/>
          <w:sz w:val="24"/>
          <w:szCs w:val="24"/>
        </w:rPr>
        <w:t>El Club Deportivo</w:t>
      </w:r>
      <w:r w:rsidR="00B45336">
        <w:rPr>
          <w:rFonts w:ascii="Arial" w:hAnsi="Arial" w:cs="Arial"/>
          <w:sz w:val="24"/>
          <w:szCs w:val="24"/>
        </w:rPr>
        <w:t xml:space="preserve"> que asumiendo el compromiso de participar en una competencia y posteriormente se retire de ella, automáticamente será desafiliado de la Asociación Comunal de Fútbol, si desea reintegrarse deberá presentar una solicitud  a la Asamblea de Delegados, la que podrá ser aceptada o rechazada.  En el momento de decidir será tomado en consideración deudas que hubiesen quedado pendientes.</w:t>
      </w:r>
    </w:p>
    <w:p w14:paraId="7D9DB6A3" w14:textId="15FA1266" w:rsidR="00806F28" w:rsidRPr="00F43EF5" w:rsidRDefault="00806F28" w:rsidP="00253EA4">
      <w:pPr>
        <w:pStyle w:val="Prrafodelista"/>
        <w:numPr>
          <w:ilvl w:val="0"/>
          <w:numId w:val="2"/>
        </w:numPr>
        <w:jc w:val="both"/>
        <w:rPr>
          <w:rFonts w:ascii="Arial" w:hAnsi="Arial" w:cs="Arial"/>
          <w:b/>
          <w:bCs/>
          <w:sz w:val="24"/>
          <w:szCs w:val="24"/>
        </w:rPr>
      </w:pPr>
      <w:r>
        <w:rPr>
          <w:rFonts w:ascii="Arial" w:hAnsi="Arial" w:cs="Arial"/>
          <w:sz w:val="24"/>
          <w:szCs w:val="24"/>
        </w:rPr>
        <w:t xml:space="preserve">El Club Deportivo que actúe como local deberá presentar:  cancha rallada, banderines, </w:t>
      </w:r>
      <w:r w:rsidR="00C06E73">
        <w:rPr>
          <w:rFonts w:ascii="Arial" w:hAnsi="Arial" w:cs="Arial"/>
          <w:sz w:val="24"/>
          <w:szCs w:val="24"/>
        </w:rPr>
        <w:t xml:space="preserve"> mallas en los arcos, mesas y sillas para los Directores de Turno, balón de fútbol en buen estado, </w:t>
      </w:r>
      <w:r w:rsidR="00C06E73" w:rsidRPr="00F43EF5">
        <w:rPr>
          <w:rFonts w:ascii="Arial" w:hAnsi="Arial" w:cs="Arial"/>
          <w:b/>
          <w:bCs/>
          <w:sz w:val="24"/>
          <w:szCs w:val="24"/>
        </w:rPr>
        <w:t>carpeta de bases generales de la competencia, con tabla de penalidades, planilla de registro de jugadores y planilla de juego.</w:t>
      </w:r>
    </w:p>
    <w:p w14:paraId="35A09DAF" w14:textId="30715C16" w:rsidR="00C06E73" w:rsidRPr="00F43EF5" w:rsidRDefault="00C06E73" w:rsidP="00253EA4">
      <w:pPr>
        <w:pStyle w:val="Prrafodelista"/>
        <w:numPr>
          <w:ilvl w:val="0"/>
          <w:numId w:val="2"/>
        </w:numPr>
        <w:jc w:val="both"/>
        <w:rPr>
          <w:rFonts w:ascii="Arial" w:hAnsi="Arial" w:cs="Arial"/>
          <w:b/>
          <w:bCs/>
          <w:sz w:val="24"/>
          <w:szCs w:val="24"/>
        </w:rPr>
      </w:pPr>
      <w:r>
        <w:rPr>
          <w:rFonts w:ascii="Arial" w:hAnsi="Arial" w:cs="Arial"/>
          <w:sz w:val="24"/>
          <w:szCs w:val="24"/>
        </w:rPr>
        <w:t xml:space="preserve">El Club Deportivo que actúe de visita deberá presentar: Balón de fútbol en buen estado y carpeta con </w:t>
      </w:r>
      <w:r w:rsidRPr="00F43EF5">
        <w:rPr>
          <w:rFonts w:ascii="Arial" w:hAnsi="Arial" w:cs="Arial"/>
          <w:b/>
          <w:bCs/>
          <w:sz w:val="24"/>
          <w:szCs w:val="24"/>
        </w:rPr>
        <w:t>bases generales de la competencia, tabla de penalidades y planilla de registro de jugadores.</w:t>
      </w:r>
    </w:p>
    <w:p w14:paraId="07E68433" w14:textId="7EC227DB" w:rsidR="00C06E73" w:rsidRDefault="007B2065" w:rsidP="00253EA4">
      <w:pPr>
        <w:pStyle w:val="Prrafodelista"/>
        <w:numPr>
          <w:ilvl w:val="0"/>
          <w:numId w:val="2"/>
        </w:numPr>
        <w:jc w:val="both"/>
        <w:rPr>
          <w:rFonts w:ascii="Arial" w:hAnsi="Arial" w:cs="Arial"/>
          <w:sz w:val="24"/>
          <w:szCs w:val="24"/>
        </w:rPr>
      </w:pPr>
      <w:r>
        <w:rPr>
          <w:rFonts w:ascii="Arial" w:hAnsi="Arial" w:cs="Arial"/>
          <w:sz w:val="24"/>
          <w:szCs w:val="24"/>
        </w:rPr>
        <w:t>El Club Deportivo que actúe como local le corresponderá cambiar de camiseta, cuando exista similitud de colores de ambos equipos de manera que no se dificulte la labor del árbitro</w:t>
      </w:r>
      <w:r w:rsidR="00805469">
        <w:rPr>
          <w:rFonts w:ascii="Arial" w:hAnsi="Arial" w:cs="Arial"/>
          <w:sz w:val="24"/>
          <w:szCs w:val="24"/>
        </w:rPr>
        <w:t>.  En semifinales en adelante se establecerá en reunión.</w:t>
      </w:r>
    </w:p>
    <w:p w14:paraId="797FF7AA" w14:textId="20D0775D" w:rsidR="002025A6" w:rsidRDefault="002025A6" w:rsidP="00253EA4">
      <w:pPr>
        <w:pStyle w:val="Prrafodelista"/>
        <w:numPr>
          <w:ilvl w:val="0"/>
          <w:numId w:val="2"/>
        </w:numPr>
        <w:jc w:val="both"/>
        <w:rPr>
          <w:rFonts w:ascii="Arial" w:hAnsi="Arial" w:cs="Arial"/>
          <w:sz w:val="24"/>
          <w:szCs w:val="24"/>
        </w:rPr>
      </w:pPr>
      <w:r>
        <w:rPr>
          <w:rFonts w:ascii="Arial" w:hAnsi="Arial" w:cs="Arial"/>
          <w:sz w:val="24"/>
          <w:szCs w:val="24"/>
        </w:rPr>
        <w:t xml:space="preserve">El Club Deportivo que cometa errores administrativos en partidos de eliminación directa (play-off) quedará eliminado automáticamente de la competencia debiendo cancelar además una multa de </w:t>
      </w:r>
      <w:r w:rsidR="001779D3">
        <w:rPr>
          <w:rFonts w:ascii="Arial" w:hAnsi="Arial" w:cs="Arial"/>
          <w:sz w:val="24"/>
          <w:szCs w:val="24"/>
        </w:rPr>
        <w:t>$</w:t>
      </w:r>
      <w:r>
        <w:rPr>
          <w:rFonts w:ascii="Arial" w:hAnsi="Arial" w:cs="Arial"/>
          <w:sz w:val="24"/>
          <w:szCs w:val="24"/>
        </w:rPr>
        <w:t>5.000.- (cinco mil pesos) a la Asociación.</w:t>
      </w:r>
    </w:p>
    <w:p w14:paraId="2FB95D97" w14:textId="73DFD89F" w:rsidR="002025A6" w:rsidRDefault="002025A6" w:rsidP="00253EA4">
      <w:pPr>
        <w:pStyle w:val="Prrafodelista"/>
        <w:numPr>
          <w:ilvl w:val="0"/>
          <w:numId w:val="2"/>
        </w:numPr>
        <w:jc w:val="both"/>
        <w:rPr>
          <w:rFonts w:ascii="Arial" w:hAnsi="Arial" w:cs="Arial"/>
          <w:sz w:val="24"/>
          <w:szCs w:val="24"/>
        </w:rPr>
      </w:pPr>
      <w:r>
        <w:rPr>
          <w:rFonts w:ascii="Arial" w:hAnsi="Arial" w:cs="Arial"/>
          <w:sz w:val="24"/>
          <w:szCs w:val="24"/>
        </w:rPr>
        <w:t>Se sancionará</w:t>
      </w:r>
      <w:r w:rsidR="00C76540">
        <w:rPr>
          <w:rFonts w:ascii="Arial" w:hAnsi="Arial" w:cs="Arial"/>
          <w:sz w:val="24"/>
          <w:szCs w:val="24"/>
        </w:rPr>
        <w:t xml:space="preserve"> con $10.000.- de multa al Club que no haciendo de local y designándose su cancha para un partido neutral esta no se encuentre en buenas condiciones es decir, debidamente marcada, con mallas y banderines, los clubes que jueguen cancelarán</w:t>
      </w:r>
      <w:r w:rsidR="005D6879">
        <w:rPr>
          <w:rFonts w:ascii="Arial" w:hAnsi="Arial" w:cs="Arial"/>
          <w:sz w:val="24"/>
          <w:szCs w:val="24"/>
        </w:rPr>
        <w:t xml:space="preserve"> $2.500</w:t>
      </w:r>
      <w:r w:rsidR="001779D3">
        <w:rPr>
          <w:rFonts w:ascii="Arial" w:hAnsi="Arial" w:cs="Arial"/>
          <w:sz w:val="24"/>
          <w:szCs w:val="24"/>
        </w:rPr>
        <w:t xml:space="preserve"> por serie</w:t>
      </w:r>
      <w:r w:rsidR="005D6879">
        <w:rPr>
          <w:rFonts w:ascii="Arial" w:hAnsi="Arial" w:cs="Arial"/>
          <w:sz w:val="24"/>
          <w:szCs w:val="24"/>
        </w:rPr>
        <w:t xml:space="preserve"> cada uno.</w:t>
      </w:r>
    </w:p>
    <w:p w14:paraId="18317B42" w14:textId="54A14E87" w:rsidR="005D6879" w:rsidRDefault="005D6879" w:rsidP="00253EA4">
      <w:pPr>
        <w:pStyle w:val="Prrafodelista"/>
        <w:numPr>
          <w:ilvl w:val="0"/>
          <w:numId w:val="2"/>
        </w:numPr>
        <w:jc w:val="both"/>
        <w:rPr>
          <w:rFonts w:ascii="Arial" w:hAnsi="Arial" w:cs="Arial"/>
          <w:sz w:val="24"/>
          <w:szCs w:val="24"/>
        </w:rPr>
      </w:pPr>
      <w:r>
        <w:rPr>
          <w:rFonts w:ascii="Arial" w:hAnsi="Arial" w:cs="Arial"/>
          <w:sz w:val="24"/>
          <w:szCs w:val="24"/>
        </w:rPr>
        <w:t xml:space="preserve">Para el campeonato de super senior, cada club deberá contar con un árbitro para los partidos de ese mismo campeonato, el cual deberá tener </w:t>
      </w:r>
      <w:r w:rsidR="001779D3">
        <w:rPr>
          <w:rFonts w:ascii="Arial" w:hAnsi="Arial" w:cs="Arial"/>
          <w:sz w:val="24"/>
          <w:szCs w:val="24"/>
        </w:rPr>
        <w:t>silbato</w:t>
      </w:r>
      <w:r>
        <w:rPr>
          <w:rFonts w:ascii="Arial" w:hAnsi="Arial" w:cs="Arial"/>
          <w:sz w:val="24"/>
          <w:szCs w:val="24"/>
        </w:rPr>
        <w:t xml:space="preserve"> y tarjetas, para el buen desempeño de los partidos.</w:t>
      </w:r>
    </w:p>
    <w:p w14:paraId="735A7A3F" w14:textId="7110AE1B" w:rsidR="00C33E45" w:rsidRDefault="00C33E45" w:rsidP="00C33E45">
      <w:pPr>
        <w:pStyle w:val="Prrafodelista"/>
        <w:jc w:val="both"/>
        <w:rPr>
          <w:rFonts w:ascii="Arial" w:hAnsi="Arial" w:cs="Arial"/>
          <w:sz w:val="24"/>
          <w:szCs w:val="24"/>
        </w:rPr>
      </w:pPr>
    </w:p>
    <w:p w14:paraId="27F43F51" w14:textId="602DC37E" w:rsidR="00C33E45" w:rsidRDefault="00C33E45" w:rsidP="00C33E45">
      <w:pPr>
        <w:pStyle w:val="Prrafodelista"/>
        <w:jc w:val="both"/>
        <w:rPr>
          <w:rFonts w:ascii="Arial" w:hAnsi="Arial" w:cs="Arial"/>
          <w:sz w:val="24"/>
          <w:szCs w:val="24"/>
        </w:rPr>
      </w:pPr>
    </w:p>
    <w:p w14:paraId="56B19409" w14:textId="0ED94148" w:rsidR="00C33E45" w:rsidRPr="00F43EF5" w:rsidRDefault="00C33E45" w:rsidP="00C33E45">
      <w:pPr>
        <w:jc w:val="both"/>
        <w:rPr>
          <w:rFonts w:ascii="Arial" w:hAnsi="Arial" w:cs="Arial"/>
          <w:b/>
          <w:bCs/>
          <w:sz w:val="24"/>
          <w:szCs w:val="24"/>
        </w:rPr>
      </w:pPr>
      <w:r w:rsidRPr="00F43EF5">
        <w:rPr>
          <w:rFonts w:ascii="Arial" w:hAnsi="Arial" w:cs="Arial"/>
          <w:b/>
          <w:bCs/>
          <w:sz w:val="24"/>
          <w:szCs w:val="24"/>
        </w:rPr>
        <w:t>DE LOS PARTIDOS:</w:t>
      </w:r>
    </w:p>
    <w:p w14:paraId="3FAA0D25" w14:textId="79C721CD" w:rsidR="00C33E45" w:rsidRDefault="00C33E45" w:rsidP="00C33E45">
      <w:pPr>
        <w:pStyle w:val="Prrafodelista"/>
        <w:jc w:val="both"/>
        <w:rPr>
          <w:rFonts w:ascii="Arial" w:hAnsi="Arial" w:cs="Arial"/>
          <w:sz w:val="24"/>
          <w:szCs w:val="24"/>
        </w:rPr>
      </w:pPr>
    </w:p>
    <w:p w14:paraId="67689BBF" w14:textId="4C2B4A4F" w:rsidR="00C33E45" w:rsidRDefault="00C33E45" w:rsidP="00C33E45">
      <w:pPr>
        <w:pStyle w:val="Prrafodelista"/>
        <w:numPr>
          <w:ilvl w:val="0"/>
          <w:numId w:val="3"/>
        </w:numPr>
        <w:jc w:val="both"/>
        <w:rPr>
          <w:rFonts w:ascii="Arial" w:hAnsi="Arial" w:cs="Arial"/>
          <w:sz w:val="24"/>
          <w:szCs w:val="24"/>
        </w:rPr>
      </w:pPr>
      <w:r>
        <w:rPr>
          <w:rFonts w:ascii="Arial" w:hAnsi="Arial" w:cs="Arial"/>
          <w:sz w:val="24"/>
          <w:szCs w:val="24"/>
        </w:rPr>
        <w:t xml:space="preserve">En las series </w:t>
      </w:r>
      <w:r w:rsidRPr="00F43EF5">
        <w:rPr>
          <w:rFonts w:ascii="Arial" w:hAnsi="Arial" w:cs="Arial"/>
          <w:b/>
          <w:bCs/>
          <w:sz w:val="24"/>
          <w:szCs w:val="24"/>
        </w:rPr>
        <w:t>PRIMERA, SENIOR Y HONOR</w:t>
      </w:r>
      <w:r>
        <w:rPr>
          <w:rFonts w:ascii="Arial" w:hAnsi="Arial" w:cs="Arial"/>
          <w:sz w:val="24"/>
          <w:szCs w:val="24"/>
        </w:rPr>
        <w:t xml:space="preserve"> se permiten 5 cambios y en la serie </w:t>
      </w:r>
      <w:r w:rsidRPr="00F43EF5">
        <w:rPr>
          <w:rFonts w:ascii="Arial" w:hAnsi="Arial" w:cs="Arial"/>
          <w:b/>
          <w:bCs/>
          <w:sz w:val="24"/>
          <w:szCs w:val="24"/>
        </w:rPr>
        <w:t>JUVENIL</w:t>
      </w:r>
      <w:r>
        <w:rPr>
          <w:rFonts w:ascii="Arial" w:hAnsi="Arial" w:cs="Arial"/>
          <w:sz w:val="24"/>
          <w:szCs w:val="24"/>
        </w:rPr>
        <w:t xml:space="preserve"> se permiten 7 cambios.</w:t>
      </w:r>
    </w:p>
    <w:p w14:paraId="33CEA51F" w14:textId="3907E498" w:rsidR="00C33E45" w:rsidRPr="00C33E45" w:rsidRDefault="00C33E45" w:rsidP="00C33E45">
      <w:pPr>
        <w:pStyle w:val="Prrafodelista"/>
        <w:numPr>
          <w:ilvl w:val="0"/>
          <w:numId w:val="3"/>
        </w:numPr>
        <w:jc w:val="both"/>
        <w:rPr>
          <w:rFonts w:ascii="Arial" w:hAnsi="Arial" w:cs="Arial"/>
          <w:b/>
          <w:bCs/>
          <w:sz w:val="24"/>
          <w:szCs w:val="24"/>
        </w:rPr>
      </w:pPr>
      <w:r>
        <w:rPr>
          <w:rFonts w:ascii="Arial" w:hAnsi="Arial" w:cs="Arial"/>
          <w:sz w:val="24"/>
          <w:szCs w:val="24"/>
        </w:rPr>
        <w:t xml:space="preserve">Se permite en la serie superior </w:t>
      </w:r>
      <w:r w:rsidRPr="002B6286">
        <w:rPr>
          <w:rFonts w:ascii="Arial" w:hAnsi="Arial" w:cs="Arial"/>
          <w:b/>
          <w:bCs/>
          <w:sz w:val="24"/>
          <w:szCs w:val="24"/>
        </w:rPr>
        <w:t>(HONOR)</w:t>
      </w:r>
      <w:r>
        <w:rPr>
          <w:rFonts w:ascii="Arial" w:hAnsi="Arial" w:cs="Arial"/>
          <w:sz w:val="24"/>
          <w:szCs w:val="24"/>
        </w:rPr>
        <w:t xml:space="preserve"> el refuerzo de 6 jugadores de las series inferiores, </w:t>
      </w:r>
      <w:r w:rsidRPr="00C33E45">
        <w:rPr>
          <w:rFonts w:ascii="Arial" w:hAnsi="Arial" w:cs="Arial"/>
          <w:b/>
          <w:bCs/>
          <w:sz w:val="24"/>
          <w:szCs w:val="24"/>
        </w:rPr>
        <w:t>más un séptimo refuerzo que obligatoriamente debe ser SENIOR.</w:t>
      </w:r>
    </w:p>
    <w:p w14:paraId="7ED97282" w14:textId="38D890A3" w:rsidR="00C33E45" w:rsidRPr="00FF0237" w:rsidRDefault="00190D1B" w:rsidP="00C33E45">
      <w:pPr>
        <w:pStyle w:val="Prrafodelista"/>
        <w:numPr>
          <w:ilvl w:val="0"/>
          <w:numId w:val="3"/>
        </w:numPr>
        <w:jc w:val="both"/>
        <w:rPr>
          <w:rFonts w:ascii="Arial" w:hAnsi="Arial" w:cs="Arial"/>
          <w:b/>
          <w:bCs/>
          <w:sz w:val="24"/>
          <w:szCs w:val="24"/>
        </w:rPr>
      </w:pPr>
      <w:r>
        <w:rPr>
          <w:rFonts w:ascii="Arial" w:hAnsi="Arial" w:cs="Arial"/>
          <w:sz w:val="24"/>
          <w:szCs w:val="24"/>
        </w:rPr>
        <w:t>Cada partido ganado otorga 3 puntos y el empate 1 punto.</w:t>
      </w:r>
    </w:p>
    <w:p w14:paraId="6731A0CB" w14:textId="36F7765A" w:rsidR="00FF0237" w:rsidRDefault="00FF0237" w:rsidP="00FF0237">
      <w:pPr>
        <w:jc w:val="both"/>
        <w:rPr>
          <w:rFonts w:ascii="Arial" w:hAnsi="Arial" w:cs="Arial"/>
          <w:b/>
          <w:bCs/>
          <w:sz w:val="24"/>
          <w:szCs w:val="24"/>
        </w:rPr>
      </w:pPr>
      <w:r>
        <w:rPr>
          <w:rFonts w:ascii="Arial" w:hAnsi="Arial" w:cs="Arial"/>
          <w:b/>
          <w:bCs/>
          <w:sz w:val="24"/>
          <w:szCs w:val="24"/>
        </w:rPr>
        <w:t>NOTA</w:t>
      </w:r>
      <w:proofErr w:type="gramStart"/>
      <w:r>
        <w:rPr>
          <w:rFonts w:ascii="Arial" w:hAnsi="Arial" w:cs="Arial"/>
          <w:b/>
          <w:bCs/>
          <w:sz w:val="24"/>
          <w:szCs w:val="24"/>
        </w:rPr>
        <w:t>:  La</w:t>
      </w:r>
      <w:proofErr w:type="gramEnd"/>
      <w:r>
        <w:rPr>
          <w:rFonts w:ascii="Arial" w:hAnsi="Arial" w:cs="Arial"/>
          <w:b/>
          <w:bCs/>
          <w:sz w:val="24"/>
          <w:szCs w:val="24"/>
        </w:rPr>
        <w:t xml:space="preserve"> duración de los partidos y el horario de inicio de estos podrá ser modificado de acuerdo a la temporada en que se esté jugando.</w:t>
      </w:r>
    </w:p>
    <w:p w14:paraId="4E842CE4" w14:textId="2A0A1961" w:rsidR="00FF0237" w:rsidRPr="007A5D21" w:rsidRDefault="007A5D21" w:rsidP="00FF0237">
      <w:pPr>
        <w:pStyle w:val="Prrafodelista"/>
        <w:numPr>
          <w:ilvl w:val="0"/>
          <w:numId w:val="3"/>
        </w:numPr>
        <w:jc w:val="both"/>
        <w:rPr>
          <w:rFonts w:ascii="Arial" w:hAnsi="Arial" w:cs="Arial"/>
          <w:b/>
          <w:bCs/>
          <w:sz w:val="24"/>
          <w:szCs w:val="24"/>
        </w:rPr>
      </w:pPr>
      <w:r>
        <w:rPr>
          <w:rFonts w:ascii="Arial" w:hAnsi="Arial" w:cs="Arial"/>
          <w:sz w:val="24"/>
          <w:szCs w:val="24"/>
        </w:rPr>
        <w:t xml:space="preserve">La competencia se desarrollará de acuerdo al calendario de partidos elaborado por la Asociación Comunal de Fútbol.  El que será entregado antes del inicio de la competencia.  Todos los partidos </w:t>
      </w:r>
      <w:r w:rsidR="00254D76">
        <w:rPr>
          <w:rFonts w:ascii="Arial" w:hAnsi="Arial" w:cs="Arial"/>
          <w:sz w:val="24"/>
          <w:szCs w:val="24"/>
        </w:rPr>
        <w:t>incluidos</w:t>
      </w:r>
      <w:r>
        <w:rPr>
          <w:rFonts w:ascii="Arial" w:hAnsi="Arial" w:cs="Arial"/>
          <w:sz w:val="24"/>
          <w:szCs w:val="24"/>
        </w:rPr>
        <w:t xml:space="preserve"> en el calendario deben cumplirse.  De no ser así serán aplicadas las multas y sanciones correspondientes.</w:t>
      </w:r>
    </w:p>
    <w:p w14:paraId="297D3AB0" w14:textId="2E0E5A8B" w:rsidR="007A5D21" w:rsidRPr="007F33CC" w:rsidRDefault="007F33CC" w:rsidP="00FF0237">
      <w:pPr>
        <w:pStyle w:val="Prrafodelista"/>
        <w:numPr>
          <w:ilvl w:val="0"/>
          <w:numId w:val="3"/>
        </w:numPr>
        <w:jc w:val="both"/>
        <w:rPr>
          <w:rFonts w:ascii="Arial" w:hAnsi="Arial" w:cs="Arial"/>
          <w:b/>
          <w:bCs/>
          <w:sz w:val="24"/>
          <w:szCs w:val="24"/>
        </w:rPr>
      </w:pPr>
      <w:r>
        <w:rPr>
          <w:rFonts w:ascii="Arial" w:hAnsi="Arial" w:cs="Arial"/>
          <w:sz w:val="24"/>
          <w:szCs w:val="24"/>
        </w:rPr>
        <w:t>Para poder dar inicio a la segunda rueda no deben quedar pendientes partidos en ninguna división.</w:t>
      </w:r>
    </w:p>
    <w:p w14:paraId="77B4637B" w14:textId="32E7C365" w:rsidR="007F33CC" w:rsidRPr="00A5488C" w:rsidRDefault="00A5488C" w:rsidP="00FF0237">
      <w:pPr>
        <w:pStyle w:val="Prrafodelista"/>
        <w:numPr>
          <w:ilvl w:val="0"/>
          <w:numId w:val="3"/>
        </w:numPr>
        <w:jc w:val="both"/>
        <w:rPr>
          <w:rFonts w:ascii="Arial" w:hAnsi="Arial" w:cs="Arial"/>
          <w:b/>
          <w:bCs/>
          <w:sz w:val="24"/>
          <w:szCs w:val="24"/>
        </w:rPr>
      </w:pPr>
      <w:r>
        <w:rPr>
          <w:rFonts w:ascii="Arial" w:hAnsi="Arial" w:cs="Arial"/>
          <w:sz w:val="24"/>
          <w:szCs w:val="24"/>
        </w:rPr>
        <w:t>En caso de considerarse un partido de alto riesgo, la Asociación podrá enviar veedores, los que a su vez deberán emitir un informe en la reunión de delegados siguiente al partido (verbal o escrito).</w:t>
      </w:r>
    </w:p>
    <w:p w14:paraId="028F6C86" w14:textId="03456AF6" w:rsidR="00A5488C" w:rsidRPr="006935D3" w:rsidRDefault="006935D3" w:rsidP="00FF0237">
      <w:pPr>
        <w:pStyle w:val="Prrafodelista"/>
        <w:numPr>
          <w:ilvl w:val="0"/>
          <w:numId w:val="3"/>
        </w:numPr>
        <w:jc w:val="both"/>
        <w:rPr>
          <w:rFonts w:ascii="Arial" w:hAnsi="Arial" w:cs="Arial"/>
          <w:b/>
          <w:bCs/>
          <w:sz w:val="24"/>
          <w:szCs w:val="24"/>
        </w:rPr>
      </w:pPr>
      <w:r>
        <w:rPr>
          <w:rFonts w:ascii="Arial" w:hAnsi="Arial" w:cs="Arial"/>
          <w:sz w:val="24"/>
          <w:szCs w:val="24"/>
        </w:rPr>
        <w:t>Para este descenderán 2 clubes</w:t>
      </w:r>
      <w:r w:rsidR="00DC6E7C">
        <w:rPr>
          <w:rFonts w:ascii="Arial" w:hAnsi="Arial" w:cs="Arial"/>
          <w:sz w:val="24"/>
          <w:szCs w:val="24"/>
        </w:rPr>
        <w:t xml:space="preserve"> de primera división y subirán 2</w:t>
      </w:r>
      <w:r>
        <w:rPr>
          <w:rFonts w:ascii="Arial" w:hAnsi="Arial" w:cs="Arial"/>
          <w:sz w:val="24"/>
          <w:szCs w:val="24"/>
        </w:rPr>
        <w:t xml:space="preserve"> clubes de segunda división, que cumplan con las condiciones de estar en primera división, esto para conformar una primera división emparejada en cantidad.</w:t>
      </w:r>
    </w:p>
    <w:p w14:paraId="55236B01" w14:textId="2974F6DD" w:rsidR="006935D3" w:rsidRPr="000C131E" w:rsidRDefault="006935D3" w:rsidP="00FF0237">
      <w:pPr>
        <w:pStyle w:val="Prrafodelista"/>
        <w:numPr>
          <w:ilvl w:val="0"/>
          <w:numId w:val="3"/>
        </w:numPr>
        <w:jc w:val="both"/>
        <w:rPr>
          <w:rFonts w:ascii="Arial" w:hAnsi="Arial" w:cs="Arial"/>
          <w:b/>
          <w:bCs/>
          <w:sz w:val="24"/>
          <w:szCs w:val="24"/>
        </w:rPr>
      </w:pPr>
      <w:r>
        <w:rPr>
          <w:rFonts w:ascii="Arial" w:hAnsi="Arial" w:cs="Arial"/>
          <w:sz w:val="24"/>
          <w:szCs w:val="24"/>
        </w:rPr>
        <w:t>Al término del Campeonato se jugarán solo finales por serie, en ambas divisiones y posterior a esto se realizará un encuentro entre campeones por serie de primera división y segunda división, para que de este encuentro salga el campeón comunal</w:t>
      </w:r>
      <w:r w:rsidR="00041EC9">
        <w:rPr>
          <w:rFonts w:ascii="Arial" w:hAnsi="Arial" w:cs="Arial"/>
          <w:sz w:val="24"/>
          <w:szCs w:val="24"/>
        </w:rPr>
        <w:t>, quien representará a la Asociación en la copa Ñuble Región.</w:t>
      </w:r>
    </w:p>
    <w:p w14:paraId="53CC487C" w14:textId="77777777" w:rsidR="000C131E" w:rsidRPr="00AA215D" w:rsidRDefault="000C131E" w:rsidP="000C131E">
      <w:pPr>
        <w:pStyle w:val="Prrafodelista"/>
        <w:ind w:left="1080"/>
        <w:jc w:val="both"/>
        <w:rPr>
          <w:rFonts w:ascii="Arial" w:hAnsi="Arial" w:cs="Arial"/>
          <w:b/>
          <w:bCs/>
          <w:sz w:val="24"/>
          <w:szCs w:val="24"/>
        </w:rPr>
      </w:pPr>
    </w:p>
    <w:p w14:paraId="072F47F7" w14:textId="77777777" w:rsidR="00AA215D" w:rsidRPr="00041EC9" w:rsidRDefault="00AA215D" w:rsidP="00AA215D">
      <w:pPr>
        <w:pStyle w:val="Prrafodelista"/>
        <w:ind w:left="1080"/>
        <w:jc w:val="both"/>
        <w:rPr>
          <w:rFonts w:ascii="Arial" w:hAnsi="Arial" w:cs="Arial"/>
          <w:b/>
          <w:bCs/>
          <w:sz w:val="24"/>
          <w:szCs w:val="24"/>
        </w:rPr>
      </w:pPr>
    </w:p>
    <w:p w14:paraId="0F3F4041" w14:textId="45F44894" w:rsidR="00041EC9" w:rsidRDefault="00041EC9" w:rsidP="00041EC9">
      <w:pPr>
        <w:jc w:val="both"/>
        <w:rPr>
          <w:rFonts w:ascii="Arial" w:hAnsi="Arial" w:cs="Arial"/>
          <w:b/>
          <w:bCs/>
          <w:sz w:val="24"/>
          <w:szCs w:val="24"/>
        </w:rPr>
      </w:pPr>
      <w:r>
        <w:rPr>
          <w:rFonts w:ascii="Arial" w:hAnsi="Arial" w:cs="Arial"/>
          <w:b/>
          <w:bCs/>
          <w:sz w:val="24"/>
          <w:szCs w:val="24"/>
        </w:rPr>
        <w:t>DE LOS DELEGADOS:</w:t>
      </w:r>
    </w:p>
    <w:p w14:paraId="4791335A" w14:textId="286BD884" w:rsidR="00041EC9" w:rsidRDefault="00041EC9" w:rsidP="00041EC9">
      <w:pPr>
        <w:jc w:val="both"/>
        <w:rPr>
          <w:rFonts w:ascii="Arial" w:hAnsi="Arial" w:cs="Arial"/>
          <w:b/>
          <w:bCs/>
          <w:sz w:val="24"/>
          <w:szCs w:val="24"/>
        </w:rPr>
      </w:pPr>
    </w:p>
    <w:p w14:paraId="4C5E0B1B" w14:textId="0CE125F3" w:rsidR="00041EC9" w:rsidRDefault="00041EC9" w:rsidP="00041EC9">
      <w:pPr>
        <w:pStyle w:val="Prrafodelista"/>
        <w:numPr>
          <w:ilvl w:val="0"/>
          <w:numId w:val="4"/>
        </w:numPr>
        <w:jc w:val="both"/>
        <w:rPr>
          <w:rFonts w:ascii="Arial" w:hAnsi="Arial" w:cs="Arial"/>
          <w:sz w:val="24"/>
          <w:szCs w:val="24"/>
        </w:rPr>
      </w:pPr>
      <w:r>
        <w:rPr>
          <w:rFonts w:ascii="Arial" w:hAnsi="Arial" w:cs="Arial"/>
          <w:sz w:val="24"/>
          <w:szCs w:val="24"/>
        </w:rPr>
        <w:t xml:space="preserve">Los Clubes Deportivos deberán contar con un </w:t>
      </w:r>
      <w:r w:rsidR="00383383">
        <w:rPr>
          <w:rFonts w:ascii="Arial" w:hAnsi="Arial" w:cs="Arial"/>
          <w:sz w:val="24"/>
          <w:szCs w:val="24"/>
        </w:rPr>
        <w:t>delegado</w:t>
      </w:r>
      <w:r>
        <w:rPr>
          <w:rFonts w:ascii="Arial" w:hAnsi="Arial" w:cs="Arial"/>
          <w:sz w:val="24"/>
          <w:szCs w:val="24"/>
        </w:rPr>
        <w:t xml:space="preserve"> </w:t>
      </w:r>
      <w:r w:rsidR="00383383">
        <w:rPr>
          <w:rFonts w:ascii="Arial" w:hAnsi="Arial" w:cs="Arial"/>
          <w:sz w:val="24"/>
          <w:szCs w:val="24"/>
        </w:rPr>
        <w:t>titular</w:t>
      </w:r>
      <w:r>
        <w:rPr>
          <w:rFonts w:ascii="Arial" w:hAnsi="Arial" w:cs="Arial"/>
          <w:sz w:val="24"/>
          <w:szCs w:val="24"/>
        </w:rPr>
        <w:t>, un delegado suplente, más el presidente, los clubes deberán ser informados en reunión de delegados y su permanencia deberá ser a lo menos por todo un campeonato.  Estos serán los únicos autorizados para debatir y votar en la Asamblea.</w:t>
      </w:r>
    </w:p>
    <w:p w14:paraId="0E20A975" w14:textId="6B7A05FA" w:rsidR="00041EC9" w:rsidRDefault="00254D76" w:rsidP="00041EC9">
      <w:pPr>
        <w:pStyle w:val="Prrafodelista"/>
        <w:numPr>
          <w:ilvl w:val="0"/>
          <w:numId w:val="4"/>
        </w:numPr>
        <w:jc w:val="both"/>
        <w:rPr>
          <w:rFonts w:ascii="Arial" w:hAnsi="Arial" w:cs="Arial"/>
          <w:sz w:val="24"/>
          <w:szCs w:val="24"/>
        </w:rPr>
      </w:pPr>
      <w:r>
        <w:rPr>
          <w:rFonts w:ascii="Arial" w:hAnsi="Arial" w:cs="Arial"/>
          <w:sz w:val="24"/>
          <w:szCs w:val="24"/>
        </w:rPr>
        <w:t>Los delegados</w:t>
      </w:r>
      <w:r w:rsidR="00AA6471">
        <w:rPr>
          <w:rFonts w:ascii="Arial" w:hAnsi="Arial" w:cs="Arial"/>
          <w:sz w:val="24"/>
          <w:szCs w:val="24"/>
        </w:rPr>
        <w:t xml:space="preserve"> están obligados a participar en las Asambleas, de lo contrario deberán cancelar una multa de $5.000.-; en play-off la multa es de $10.000.-</w:t>
      </w:r>
    </w:p>
    <w:p w14:paraId="59AC205A" w14:textId="3BE893BD" w:rsidR="00AA6471" w:rsidRDefault="00DC3C34" w:rsidP="00041EC9">
      <w:pPr>
        <w:pStyle w:val="Prrafodelista"/>
        <w:numPr>
          <w:ilvl w:val="0"/>
          <w:numId w:val="4"/>
        </w:numPr>
        <w:jc w:val="both"/>
        <w:rPr>
          <w:rFonts w:ascii="Arial" w:hAnsi="Arial" w:cs="Arial"/>
          <w:sz w:val="24"/>
          <w:szCs w:val="24"/>
        </w:rPr>
      </w:pPr>
      <w:r>
        <w:rPr>
          <w:rFonts w:ascii="Arial" w:hAnsi="Arial" w:cs="Arial"/>
          <w:sz w:val="24"/>
          <w:szCs w:val="24"/>
        </w:rPr>
        <w:t>Un delegado que falte a las normas de ética de su cargo</w:t>
      </w:r>
      <w:r w:rsidR="00AA215D">
        <w:rPr>
          <w:rFonts w:ascii="Arial" w:hAnsi="Arial" w:cs="Arial"/>
          <w:sz w:val="24"/>
          <w:szCs w:val="24"/>
        </w:rPr>
        <w:t>, por ejemplo:  insultar, agredir al directorio o demás delegados será sancionado con la expulsión de su cargo.</w:t>
      </w:r>
    </w:p>
    <w:p w14:paraId="64789EA9" w14:textId="77777777" w:rsidR="00AA215D" w:rsidRDefault="00AA215D" w:rsidP="00AA215D">
      <w:pPr>
        <w:pStyle w:val="Prrafodelista"/>
        <w:jc w:val="both"/>
        <w:rPr>
          <w:rFonts w:ascii="Arial" w:hAnsi="Arial" w:cs="Arial"/>
          <w:sz w:val="24"/>
          <w:szCs w:val="24"/>
        </w:rPr>
      </w:pPr>
    </w:p>
    <w:p w14:paraId="180E66FB" w14:textId="7B917416" w:rsidR="00621010" w:rsidRDefault="00AA215D" w:rsidP="00AA215D">
      <w:pPr>
        <w:jc w:val="both"/>
        <w:rPr>
          <w:rFonts w:ascii="Arial" w:hAnsi="Arial" w:cs="Arial"/>
          <w:b/>
          <w:bCs/>
          <w:sz w:val="24"/>
          <w:szCs w:val="24"/>
        </w:rPr>
      </w:pPr>
      <w:r w:rsidRPr="00AA215D">
        <w:rPr>
          <w:rFonts w:ascii="Arial" w:hAnsi="Arial" w:cs="Arial"/>
          <w:b/>
          <w:bCs/>
          <w:sz w:val="24"/>
          <w:szCs w:val="24"/>
        </w:rPr>
        <w:t>DE LOS PASES DE LOS JUGADORES:</w:t>
      </w:r>
    </w:p>
    <w:p w14:paraId="7EF55263" w14:textId="24669D06" w:rsidR="00C515EC" w:rsidRDefault="00C515EC" w:rsidP="00AA215D">
      <w:pPr>
        <w:jc w:val="both"/>
        <w:rPr>
          <w:rFonts w:ascii="Arial" w:hAnsi="Arial" w:cs="Arial"/>
          <w:b/>
          <w:bCs/>
          <w:sz w:val="24"/>
          <w:szCs w:val="24"/>
        </w:rPr>
      </w:pPr>
    </w:p>
    <w:p w14:paraId="0FA2A8CE" w14:textId="4E031FE4" w:rsidR="00C515EC" w:rsidRDefault="00C515EC" w:rsidP="00C515EC">
      <w:pPr>
        <w:pStyle w:val="Prrafodelista"/>
        <w:numPr>
          <w:ilvl w:val="0"/>
          <w:numId w:val="6"/>
        </w:numPr>
        <w:jc w:val="both"/>
        <w:rPr>
          <w:rFonts w:ascii="Arial" w:hAnsi="Arial" w:cs="Arial"/>
          <w:sz w:val="24"/>
          <w:szCs w:val="24"/>
        </w:rPr>
      </w:pPr>
      <w:r>
        <w:rPr>
          <w:rFonts w:ascii="Arial" w:hAnsi="Arial" w:cs="Arial"/>
          <w:sz w:val="24"/>
          <w:szCs w:val="24"/>
        </w:rPr>
        <w:t xml:space="preserve"> Todos los jugadores son libres de su pase, siempre y cuando hayan cancelado el valor total del pase.  Si el pase ha sido cancelado por el Club Deportivo, el jugador está obligado a jugar por un mínimo de 2 años, por ese Club</w:t>
      </w:r>
      <w:r w:rsidR="00383383">
        <w:rPr>
          <w:rFonts w:ascii="Arial" w:hAnsi="Arial" w:cs="Arial"/>
          <w:sz w:val="24"/>
          <w:szCs w:val="24"/>
        </w:rPr>
        <w:t xml:space="preserve">, si </w:t>
      </w:r>
      <w:r w:rsidR="002106C3">
        <w:rPr>
          <w:rFonts w:ascii="Arial" w:hAnsi="Arial" w:cs="Arial"/>
          <w:sz w:val="24"/>
          <w:szCs w:val="24"/>
        </w:rPr>
        <w:t xml:space="preserve">el </w:t>
      </w:r>
      <w:r w:rsidR="00075CD8">
        <w:rPr>
          <w:rFonts w:ascii="Arial" w:hAnsi="Arial" w:cs="Arial"/>
          <w:sz w:val="24"/>
          <w:szCs w:val="24"/>
        </w:rPr>
        <w:t>jugador quiere</w:t>
      </w:r>
      <w:r w:rsidR="00383383">
        <w:rPr>
          <w:rFonts w:ascii="Arial" w:hAnsi="Arial" w:cs="Arial"/>
          <w:sz w:val="24"/>
          <w:szCs w:val="24"/>
        </w:rPr>
        <w:t xml:space="preserve"> cambiarse de club antes de cumplir</w:t>
      </w:r>
      <w:r w:rsidR="002106C3">
        <w:rPr>
          <w:rFonts w:ascii="Arial" w:hAnsi="Arial" w:cs="Arial"/>
          <w:sz w:val="24"/>
          <w:szCs w:val="24"/>
        </w:rPr>
        <w:t xml:space="preserve"> el periodo </w:t>
      </w:r>
      <w:r w:rsidR="00F3527A">
        <w:rPr>
          <w:rFonts w:ascii="Arial" w:hAnsi="Arial" w:cs="Arial"/>
          <w:sz w:val="24"/>
          <w:szCs w:val="24"/>
        </w:rPr>
        <w:t xml:space="preserve">mencionado </w:t>
      </w:r>
      <w:r w:rsidR="00254D76">
        <w:rPr>
          <w:rFonts w:ascii="Arial" w:hAnsi="Arial" w:cs="Arial"/>
          <w:sz w:val="24"/>
          <w:szCs w:val="24"/>
        </w:rPr>
        <w:t>anteriormente, debe</w:t>
      </w:r>
      <w:r w:rsidR="002106C3">
        <w:rPr>
          <w:rFonts w:ascii="Arial" w:hAnsi="Arial" w:cs="Arial"/>
          <w:sz w:val="24"/>
          <w:szCs w:val="24"/>
        </w:rPr>
        <w:t xml:space="preserve"> devolver la totalidad del dinero pagado más el valor de la transferencia.</w:t>
      </w:r>
    </w:p>
    <w:p w14:paraId="7C6179FA" w14:textId="161F6615" w:rsidR="00C515EC" w:rsidRDefault="00C515EC" w:rsidP="00C515EC">
      <w:pPr>
        <w:pStyle w:val="Prrafodelista"/>
        <w:numPr>
          <w:ilvl w:val="0"/>
          <w:numId w:val="6"/>
        </w:numPr>
        <w:jc w:val="both"/>
        <w:rPr>
          <w:rFonts w:ascii="Arial" w:hAnsi="Arial" w:cs="Arial"/>
          <w:sz w:val="24"/>
          <w:szCs w:val="24"/>
        </w:rPr>
      </w:pPr>
      <w:r>
        <w:rPr>
          <w:rFonts w:ascii="Arial" w:hAnsi="Arial" w:cs="Arial"/>
          <w:sz w:val="24"/>
          <w:szCs w:val="24"/>
        </w:rPr>
        <w:t>El valor de los pases para cualquier jugador es por edad, no por la serie en la que juegue.</w:t>
      </w:r>
      <w:r w:rsidR="002106C3">
        <w:rPr>
          <w:rFonts w:ascii="Arial" w:hAnsi="Arial" w:cs="Arial"/>
          <w:sz w:val="24"/>
          <w:szCs w:val="24"/>
        </w:rPr>
        <w:t xml:space="preserve"> Es decir los juveniles tienen un valor de $40.000.-  (cuarenta mil pesos)</w:t>
      </w:r>
      <w:r w:rsidR="00075CD8">
        <w:rPr>
          <w:rFonts w:ascii="Arial" w:hAnsi="Arial" w:cs="Arial"/>
          <w:sz w:val="24"/>
          <w:szCs w:val="24"/>
        </w:rPr>
        <w:t xml:space="preserve">, los adultos tienen un valor de </w:t>
      </w:r>
      <w:r w:rsidR="00F3527A">
        <w:rPr>
          <w:rFonts w:ascii="Arial" w:hAnsi="Arial" w:cs="Arial"/>
          <w:sz w:val="24"/>
          <w:szCs w:val="24"/>
        </w:rPr>
        <w:t xml:space="preserve">$ </w:t>
      </w:r>
      <w:r w:rsidR="00075CD8">
        <w:rPr>
          <w:rFonts w:ascii="Arial" w:hAnsi="Arial" w:cs="Arial"/>
          <w:sz w:val="24"/>
          <w:szCs w:val="24"/>
        </w:rPr>
        <w:t>30.</w:t>
      </w:r>
      <w:r w:rsidR="00F3527A">
        <w:rPr>
          <w:rFonts w:ascii="Arial" w:hAnsi="Arial" w:cs="Arial"/>
          <w:sz w:val="24"/>
          <w:szCs w:val="24"/>
        </w:rPr>
        <w:t>0</w:t>
      </w:r>
      <w:r w:rsidR="00075CD8">
        <w:rPr>
          <w:rFonts w:ascii="Arial" w:hAnsi="Arial" w:cs="Arial"/>
          <w:sz w:val="24"/>
          <w:szCs w:val="24"/>
        </w:rPr>
        <w:t xml:space="preserve">00.- </w:t>
      </w:r>
      <w:r w:rsidR="00F3527A">
        <w:rPr>
          <w:rFonts w:ascii="Arial" w:hAnsi="Arial" w:cs="Arial"/>
          <w:sz w:val="24"/>
          <w:szCs w:val="24"/>
        </w:rPr>
        <w:t xml:space="preserve">treinta </w:t>
      </w:r>
      <w:r w:rsidR="00075CD8">
        <w:rPr>
          <w:rFonts w:ascii="Arial" w:hAnsi="Arial" w:cs="Arial"/>
          <w:sz w:val="24"/>
          <w:szCs w:val="24"/>
        </w:rPr>
        <w:t>mil</w:t>
      </w:r>
      <w:r w:rsidR="002F1150">
        <w:rPr>
          <w:rFonts w:ascii="Arial" w:hAnsi="Arial" w:cs="Arial"/>
          <w:sz w:val="24"/>
          <w:szCs w:val="24"/>
        </w:rPr>
        <w:t>.</w:t>
      </w:r>
    </w:p>
    <w:p w14:paraId="4D9BF14B" w14:textId="49C575D7" w:rsidR="00621010" w:rsidRDefault="00621010" w:rsidP="00C515EC">
      <w:pPr>
        <w:pStyle w:val="Prrafodelista"/>
        <w:numPr>
          <w:ilvl w:val="0"/>
          <w:numId w:val="6"/>
        </w:numPr>
        <w:jc w:val="both"/>
        <w:rPr>
          <w:rFonts w:ascii="Arial" w:hAnsi="Arial" w:cs="Arial"/>
          <w:sz w:val="24"/>
          <w:szCs w:val="24"/>
        </w:rPr>
      </w:pPr>
      <w:r>
        <w:rPr>
          <w:rFonts w:ascii="Arial" w:hAnsi="Arial" w:cs="Arial"/>
          <w:sz w:val="24"/>
          <w:szCs w:val="24"/>
        </w:rPr>
        <w:t xml:space="preserve">Son jugadores locales aquellos que: vivan, trabajen, estudien </w:t>
      </w:r>
      <w:r w:rsidR="00254D76">
        <w:rPr>
          <w:rFonts w:ascii="Arial" w:hAnsi="Arial" w:cs="Arial"/>
          <w:sz w:val="24"/>
          <w:szCs w:val="24"/>
        </w:rPr>
        <w:t>en la comuna</w:t>
      </w:r>
      <w:r>
        <w:rPr>
          <w:rFonts w:ascii="Arial" w:hAnsi="Arial" w:cs="Arial"/>
          <w:sz w:val="24"/>
          <w:szCs w:val="24"/>
        </w:rPr>
        <w:t xml:space="preserve">. Además </w:t>
      </w:r>
      <w:r w:rsidR="00254D76">
        <w:rPr>
          <w:rFonts w:ascii="Arial" w:hAnsi="Arial" w:cs="Arial"/>
          <w:sz w:val="24"/>
          <w:szCs w:val="24"/>
        </w:rPr>
        <w:t>se considerarán</w:t>
      </w:r>
      <w:r>
        <w:rPr>
          <w:rFonts w:ascii="Arial" w:hAnsi="Arial" w:cs="Arial"/>
          <w:sz w:val="24"/>
          <w:szCs w:val="24"/>
        </w:rPr>
        <w:t xml:space="preserve"> </w:t>
      </w:r>
      <w:r w:rsidR="00254D76">
        <w:rPr>
          <w:rFonts w:ascii="Arial" w:hAnsi="Arial" w:cs="Arial"/>
          <w:sz w:val="24"/>
          <w:szCs w:val="24"/>
        </w:rPr>
        <w:t>jugadores locales</w:t>
      </w:r>
      <w:r>
        <w:rPr>
          <w:rFonts w:ascii="Arial" w:hAnsi="Arial" w:cs="Arial"/>
          <w:sz w:val="24"/>
          <w:szCs w:val="24"/>
        </w:rPr>
        <w:t xml:space="preserve">  todos  aquellos  jugadores sus  padres hayan nacido  y  vivido  en  la  comuna  y  que  hoy  por  problemas  de  trabajo y  de por  problemas de soluciones  habitacionales  se  hayan tenido  que  ir  a  otra ciudad de </w:t>
      </w:r>
      <w:r w:rsidR="006B5D04">
        <w:rPr>
          <w:rFonts w:ascii="Arial" w:hAnsi="Arial" w:cs="Arial"/>
          <w:sz w:val="24"/>
          <w:szCs w:val="24"/>
        </w:rPr>
        <w:t xml:space="preserve">la  región </w:t>
      </w:r>
      <w:proofErr w:type="spellStart"/>
      <w:r w:rsidR="006B5D04">
        <w:rPr>
          <w:rFonts w:ascii="Arial" w:hAnsi="Arial" w:cs="Arial"/>
          <w:sz w:val="24"/>
          <w:szCs w:val="24"/>
        </w:rPr>
        <w:t>o</w:t>
      </w:r>
      <w:proofErr w:type="spellEnd"/>
      <w:r w:rsidR="006B5D04">
        <w:rPr>
          <w:rFonts w:ascii="Arial" w:hAnsi="Arial" w:cs="Arial"/>
          <w:sz w:val="24"/>
          <w:szCs w:val="24"/>
        </w:rPr>
        <w:t xml:space="preserve">  otras  regiones.</w:t>
      </w:r>
    </w:p>
    <w:p w14:paraId="43048F64" w14:textId="0E7821B0" w:rsidR="002106C3" w:rsidRDefault="002106C3" w:rsidP="002106C3">
      <w:pPr>
        <w:jc w:val="both"/>
        <w:rPr>
          <w:rFonts w:ascii="Arial" w:hAnsi="Arial" w:cs="Arial"/>
          <w:sz w:val="24"/>
          <w:szCs w:val="24"/>
        </w:rPr>
      </w:pPr>
    </w:p>
    <w:p w14:paraId="31B116DC" w14:textId="71C6B90E" w:rsidR="00560E3E" w:rsidRDefault="00560E3E" w:rsidP="002106C3">
      <w:pPr>
        <w:jc w:val="both"/>
        <w:rPr>
          <w:rFonts w:ascii="Arial" w:hAnsi="Arial" w:cs="Arial"/>
          <w:sz w:val="24"/>
          <w:szCs w:val="24"/>
        </w:rPr>
      </w:pPr>
    </w:p>
    <w:p w14:paraId="6FB644B2" w14:textId="3E764F2F" w:rsidR="00560E3E" w:rsidRDefault="00560E3E" w:rsidP="002106C3">
      <w:pPr>
        <w:jc w:val="both"/>
        <w:rPr>
          <w:rFonts w:ascii="Arial" w:hAnsi="Arial" w:cs="Arial"/>
          <w:sz w:val="24"/>
          <w:szCs w:val="24"/>
        </w:rPr>
      </w:pPr>
    </w:p>
    <w:p w14:paraId="5BC894EA" w14:textId="3905C2DA" w:rsidR="00560E3E" w:rsidRDefault="00560E3E" w:rsidP="002106C3">
      <w:pPr>
        <w:jc w:val="both"/>
        <w:rPr>
          <w:rFonts w:ascii="Arial" w:hAnsi="Arial" w:cs="Arial"/>
          <w:sz w:val="24"/>
          <w:szCs w:val="24"/>
        </w:rPr>
      </w:pPr>
    </w:p>
    <w:p w14:paraId="2D1109FA" w14:textId="01B87B10" w:rsidR="00560E3E" w:rsidRDefault="00560E3E" w:rsidP="002106C3">
      <w:pPr>
        <w:jc w:val="both"/>
        <w:rPr>
          <w:rFonts w:ascii="Arial" w:hAnsi="Arial" w:cs="Arial"/>
          <w:sz w:val="24"/>
          <w:szCs w:val="24"/>
        </w:rPr>
      </w:pPr>
    </w:p>
    <w:p w14:paraId="1D55D3FB" w14:textId="00B1FC63" w:rsidR="00560E3E" w:rsidRDefault="00560E3E" w:rsidP="002106C3">
      <w:pPr>
        <w:jc w:val="both"/>
        <w:rPr>
          <w:rFonts w:ascii="Arial" w:hAnsi="Arial" w:cs="Arial"/>
          <w:sz w:val="24"/>
          <w:szCs w:val="24"/>
        </w:rPr>
      </w:pPr>
    </w:p>
    <w:p w14:paraId="472C0EEC" w14:textId="00454CFB" w:rsidR="00560E3E" w:rsidRDefault="00560E3E" w:rsidP="002106C3">
      <w:pPr>
        <w:jc w:val="both"/>
        <w:rPr>
          <w:rFonts w:ascii="Arial" w:hAnsi="Arial" w:cs="Arial"/>
          <w:sz w:val="24"/>
          <w:szCs w:val="24"/>
        </w:rPr>
      </w:pPr>
    </w:p>
    <w:p w14:paraId="7DA6DE92" w14:textId="77777777" w:rsidR="00560E3E" w:rsidRPr="002106C3" w:rsidRDefault="00560E3E" w:rsidP="002106C3">
      <w:pPr>
        <w:jc w:val="both"/>
        <w:rPr>
          <w:rFonts w:ascii="Arial" w:hAnsi="Arial" w:cs="Arial"/>
          <w:sz w:val="24"/>
          <w:szCs w:val="24"/>
        </w:rPr>
      </w:pPr>
    </w:p>
    <w:p w14:paraId="3A660E35" w14:textId="77777777" w:rsidR="00F45076" w:rsidRDefault="00F45076" w:rsidP="00C515EC">
      <w:pPr>
        <w:jc w:val="both"/>
        <w:rPr>
          <w:rFonts w:ascii="Arial" w:hAnsi="Arial" w:cs="Arial"/>
          <w:b/>
          <w:bCs/>
          <w:sz w:val="24"/>
          <w:szCs w:val="24"/>
        </w:rPr>
      </w:pPr>
    </w:p>
    <w:p w14:paraId="5D10D6E3" w14:textId="0FC2ACA6" w:rsidR="00C515EC" w:rsidRDefault="00C515EC" w:rsidP="00C515EC">
      <w:pPr>
        <w:jc w:val="both"/>
        <w:rPr>
          <w:rFonts w:ascii="Arial" w:hAnsi="Arial" w:cs="Arial"/>
          <w:b/>
          <w:bCs/>
          <w:sz w:val="24"/>
          <w:szCs w:val="24"/>
        </w:rPr>
      </w:pPr>
      <w:r>
        <w:rPr>
          <w:rFonts w:ascii="Arial" w:hAnsi="Arial" w:cs="Arial"/>
          <w:b/>
          <w:bCs/>
          <w:sz w:val="24"/>
          <w:szCs w:val="24"/>
        </w:rPr>
        <w:t>DE LOS PREMIOS:</w:t>
      </w:r>
    </w:p>
    <w:p w14:paraId="3EEBFE63" w14:textId="7E8AE012" w:rsidR="00C515EC" w:rsidRDefault="00C515EC" w:rsidP="00C515EC">
      <w:pPr>
        <w:jc w:val="both"/>
        <w:rPr>
          <w:rFonts w:ascii="Arial" w:hAnsi="Arial" w:cs="Arial"/>
          <w:b/>
          <w:bCs/>
          <w:sz w:val="24"/>
          <w:szCs w:val="24"/>
        </w:rPr>
      </w:pPr>
    </w:p>
    <w:p w14:paraId="30C31703" w14:textId="783BE00A" w:rsidR="00C515EC" w:rsidRDefault="00C515EC" w:rsidP="00C515EC">
      <w:pPr>
        <w:pStyle w:val="Prrafodelista"/>
        <w:numPr>
          <w:ilvl w:val="0"/>
          <w:numId w:val="7"/>
        </w:numPr>
        <w:jc w:val="both"/>
        <w:rPr>
          <w:rFonts w:ascii="Arial" w:hAnsi="Arial" w:cs="Arial"/>
          <w:sz w:val="24"/>
          <w:szCs w:val="24"/>
        </w:rPr>
      </w:pPr>
      <w:r>
        <w:rPr>
          <w:rFonts w:ascii="Arial" w:hAnsi="Arial" w:cs="Arial"/>
          <w:sz w:val="24"/>
          <w:szCs w:val="24"/>
        </w:rPr>
        <w:t>Los premios serán fijados al inicio del Campeonato.  Se premiará a los goleadores y valla menos batida en ambas divisiones.</w:t>
      </w:r>
    </w:p>
    <w:p w14:paraId="03309FBA" w14:textId="77777777" w:rsidR="00F45076" w:rsidRDefault="00F45076" w:rsidP="00F45076">
      <w:pPr>
        <w:jc w:val="both"/>
        <w:rPr>
          <w:rFonts w:ascii="Arial" w:hAnsi="Arial" w:cs="Arial"/>
          <w:b/>
          <w:bCs/>
          <w:sz w:val="24"/>
          <w:szCs w:val="24"/>
        </w:rPr>
      </w:pPr>
    </w:p>
    <w:p w14:paraId="2C0EE934" w14:textId="7B6C58D1" w:rsidR="00F45076" w:rsidRDefault="00F45076" w:rsidP="00F45076">
      <w:pPr>
        <w:jc w:val="both"/>
        <w:rPr>
          <w:rFonts w:ascii="Arial" w:hAnsi="Arial" w:cs="Arial"/>
          <w:b/>
          <w:bCs/>
          <w:sz w:val="24"/>
          <w:szCs w:val="24"/>
        </w:rPr>
      </w:pPr>
      <w:r>
        <w:rPr>
          <w:rFonts w:ascii="Arial" w:hAnsi="Arial" w:cs="Arial"/>
          <w:b/>
          <w:bCs/>
          <w:sz w:val="24"/>
          <w:szCs w:val="24"/>
        </w:rPr>
        <w:t>DISPOSICIONES GENERALES:</w:t>
      </w:r>
    </w:p>
    <w:p w14:paraId="06983741" w14:textId="188C5D42" w:rsidR="00F45076" w:rsidRDefault="00F45076" w:rsidP="00F45076">
      <w:pPr>
        <w:jc w:val="both"/>
        <w:rPr>
          <w:rFonts w:ascii="Arial" w:hAnsi="Arial" w:cs="Arial"/>
          <w:b/>
          <w:bCs/>
          <w:sz w:val="24"/>
          <w:szCs w:val="24"/>
        </w:rPr>
      </w:pPr>
    </w:p>
    <w:p w14:paraId="5BE259A2" w14:textId="6BC2309B" w:rsidR="00F45076" w:rsidRDefault="00F45076" w:rsidP="00F45076">
      <w:pPr>
        <w:jc w:val="both"/>
        <w:rPr>
          <w:rFonts w:ascii="Arial" w:hAnsi="Arial" w:cs="Arial"/>
          <w:sz w:val="24"/>
          <w:szCs w:val="24"/>
        </w:rPr>
      </w:pPr>
      <w:r>
        <w:rPr>
          <w:rFonts w:ascii="Arial" w:hAnsi="Arial" w:cs="Arial"/>
          <w:b/>
          <w:bCs/>
          <w:sz w:val="24"/>
          <w:szCs w:val="24"/>
        </w:rPr>
        <w:t xml:space="preserve">     </w:t>
      </w:r>
      <w:r>
        <w:rPr>
          <w:rFonts w:ascii="Arial" w:hAnsi="Arial" w:cs="Arial"/>
          <w:sz w:val="24"/>
          <w:szCs w:val="24"/>
        </w:rPr>
        <w:t xml:space="preserve">Todas las multas y sanciones están contemplada </w:t>
      </w:r>
      <w:r w:rsidRPr="00F45076">
        <w:rPr>
          <w:rFonts w:ascii="Arial" w:hAnsi="Arial" w:cs="Arial"/>
          <w:b/>
          <w:bCs/>
          <w:sz w:val="24"/>
          <w:szCs w:val="24"/>
        </w:rPr>
        <w:t>en LAS BASES GENERALES Y TABLA DE PENALIDADES</w:t>
      </w:r>
      <w:r>
        <w:rPr>
          <w:rFonts w:ascii="Arial" w:hAnsi="Arial" w:cs="Arial"/>
          <w:sz w:val="24"/>
          <w:szCs w:val="24"/>
        </w:rPr>
        <w:t xml:space="preserve">.  Las situaciones que no estén contempladas en las presentes bases serán resueltas por la </w:t>
      </w:r>
      <w:r>
        <w:rPr>
          <w:rFonts w:ascii="Arial" w:hAnsi="Arial" w:cs="Arial"/>
          <w:b/>
          <w:bCs/>
          <w:sz w:val="24"/>
          <w:szCs w:val="24"/>
        </w:rPr>
        <w:t>C</w:t>
      </w:r>
      <w:r w:rsidRPr="00F45076">
        <w:rPr>
          <w:rFonts w:ascii="Arial" w:hAnsi="Arial" w:cs="Arial"/>
          <w:b/>
          <w:bCs/>
          <w:sz w:val="24"/>
          <w:szCs w:val="24"/>
        </w:rPr>
        <w:t xml:space="preserve">omisión de </w:t>
      </w:r>
      <w:r>
        <w:rPr>
          <w:rFonts w:ascii="Arial" w:hAnsi="Arial" w:cs="Arial"/>
          <w:b/>
          <w:bCs/>
          <w:sz w:val="24"/>
          <w:szCs w:val="24"/>
        </w:rPr>
        <w:t>D</w:t>
      </w:r>
      <w:r w:rsidRPr="00F45076">
        <w:rPr>
          <w:rFonts w:ascii="Arial" w:hAnsi="Arial" w:cs="Arial"/>
          <w:b/>
          <w:bCs/>
          <w:sz w:val="24"/>
          <w:szCs w:val="24"/>
        </w:rPr>
        <w:t xml:space="preserve">isciplina, en conjunto en el reglamento de la Asociación </w:t>
      </w:r>
      <w:r w:rsidR="001669BA" w:rsidRPr="00F45076">
        <w:rPr>
          <w:rFonts w:ascii="Arial" w:hAnsi="Arial" w:cs="Arial"/>
          <w:b/>
          <w:bCs/>
          <w:sz w:val="24"/>
          <w:szCs w:val="24"/>
        </w:rPr>
        <w:t>ANFA</w:t>
      </w:r>
      <w:r w:rsidR="001669BA">
        <w:rPr>
          <w:rFonts w:ascii="Arial" w:hAnsi="Arial" w:cs="Arial"/>
          <w:sz w:val="24"/>
          <w:szCs w:val="24"/>
        </w:rPr>
        <w:t>, debidamente</w:t>
      </w:r>
      <w:r>
        <w:rPr>
          <w:rFonts w:ascii="Arial" w:hAnsi="Arial" w:cs="Arial"/>
          <w:sz w:val="24"/>
          <w:szCs w:val="24"/>
        </w:rPr>
        <w:t xml:space="preserve"> informada a los respectivos involucrados.</w:t>
      </w:r>
    </w:p>
    <w:p w14:paraId="5F5BAC75" w14:textId="13CF8952" w:rsidR="00305014" w:rsidRDefault="00305014" w:rsidP="00F45076">
      <w:pPr>
        <w:jc w:val="both"/>
        <w:rPr>
          <w:rFonts w:ascii="Arial" w:hAnsi="Arial" w:cs="Arial"/>
          <w:b/>
          <w:bCs/>
          <w:sz w:val="24"/>
          <w:szCs w:val="24"/>
        </w:rPr>
      </w:pPr>
      <w:r>
        <w:rPr>
          <w:rFonts w:ascii="Arial" w:hAnsi="Arial" w:cs="Arial"/>
          <w:sz w:val="24"/>
          <w:szCs w:val="24"/>
        </w:rPr>
        <w:t xml:space="preserve">La Comisión de Disciplina sólo recibirá apelaciones, </w:t>
      </w:r>
      <w:r w:rsidRPr="00305014">
        <w:rPr>
          <w:rFonts w:ascii="Arial" w:hAnsi="Arial" w:cs="Arial"/>
          <w:b/>
          <w:bCs/>
          <w:sz w:val="24"/>
          <w:szCs w:val="24"/>
        </w:rPr>
        <w:t>sobre 8 fechas de sanción y una vez cumplido el 50% del castigo.</w:t>
      </w:r>
    </w:p>
    <w:p w14:paraId="5B322A48" w14:textId="531F3D94" w:rsidR="00305014" w:rsidRDefault="00305014" w:rsidP="00F45076">
      <w:pPr>
        <w:jc w:val="both"/>
        <w:rPr>
          <w:rFonts w:ascii="Arial" w:hAnsi="Arial" w:cs="Arial"/>
          <w:b/>
          <w:bCs/>
          <w:sz w:val="24"/>
          <w:szCs w:val="24"/>
        </w:rPr>
      </w:pPr>
      <w:r>
        <w:rPr>
          <w:rFonts w:ascii="Arial" w:hAnsi="Arial" w:cs="Arial"/>
          <w:b/>
          <w:bCs/>
          <w:sz w:val="24"/>
          <w:szCs w:val="24"/>
        </w:rPr>
        <w:t>Las reuniones de del</w:t>
      </w:r>
      <w:r w:rsidR="00011EBA">
        <w:rPr>
          <w:rFonts w:ascii="Arial" w:hAnsi="Arial" w:cs="Arial"/>
          <w:b/>
          <w:bCs/>
          <w:sz w:val="24"/>
          <w:szCs w:val="24"/>
        </w:rPr>
        <w:t>e</w:t>
      </w:r>
      <w:r>
        <w:rPr>
          <w:rFonts w:ascii="Arial" w:hAnsi="Arial" w:cs="Arial"/>
          <w:b/>
          <w:bCs/>
          <w:sz w:val="24"/>
          <w:szCs w:val="24"/>
        </w:rPr>
        <w:t>gados se llevarán a cabo todos los lunes</w:t>
      </w:r>
      <w:r w:rsidR="00EC6F59">
        <w:rPr>
          <w:rFonts w:ascii="Arial" w:hAnsi="Arial" w:cs="Arial"/>
          <w:b/>
          <w:bCs/>
          <w:sz w:val="24"/>
          <w:szCs w:val="24"/>
        </w:rPr>
        <w:t xml:space="preserve"> y estas no podrán exceder de las 2 horas como máximo.</w:t>
      </w:r>
    </w:p>
    <w:p w14:paraId="358888EA" w14:textId="51F9406A" w:rsidR="00EC6F59" w:rsidRDefault="00EC6F59" w:rsidP="00F45076">
      <w:pPr>
        <w:jc w:val="both"/>
        <w:rPr>
          <w:rFonts w:ascii="Arial" w:hAnsi="Arial" w:cs="Arial"/>
          <w:b/>
          <w:bCs/>
          <w:sz w:val="24"/>
          <w:szCs w:val="24"/>
        </w:rPr>
      </w:pPr>
    </w:p>
    <w:p w14:paraId="0E04001C" w14:textId="77777777" w:rsidR="002C431D" w:rsidRDefault="002C431D" w:rsidP="00EC6F59">
      <w:pPr>
        <w:jc w:val="center"/>
        <w:rPr>
          <w:rFonts w:ascii="Arial" w:hAnsi="Arial" w:cs="Arial"/>
          <w:b/>
          <w:bCs/>
          <w:sz w:val="36"/>
          <w:szCs w:val="36"/>
        </w:rPr>
      </w:pPr>
    </w:p>
    <w:p w14:paraId="4A84DC95" w14:textId="77777777" w:rsidR="002C431D" w:rsidRDefault="002C431D" w:rsidP="00EC6F59">
      <w:pPr>
        <w:jc w:val="center"/>
        <w:rPr>
          <w:rFonts w:ascii="Arial" w:hAnsi="Arial" w:cs="Arial"/>
          <w:b/>
          <w:bCs/>
          <w:sz w:val="36"/>
          <w:szCs w:val="36"/>
        </w:rPr>
      </w:pPr>
    </w:p>
    <w:p w14:paraId="660F129F" w14:textId="77777777" w:rsidR="002C431D" w:rsidRDefault="002C431D" w:rsidP="00EC6F59">
      <w:pPr>
        <w:jc w:val="center"/>
        <w:rPr>
          <w:rFonts w:ascii="Arial" w:hAnsi="Arial" w:cs="Arial"/>
          <w:b/>
          <w:bCs/>
          <w:sz w:val="36"/>
          <w:szCs w:val="36"/>
        </w:rPr>
      </w:pPr>
    </w:p>
    <w:p w14:paraId="6B4A5D70" w14:textId="77777777" w:rsidR="002C431D" w:rsidRDefault="002C431D" w:rsidP="00EC6F59">
      <w:pPr>
        <w:jc w:val="center"/>
        <w:rPr>
          <w:rFonts w:ascii="Arial" w:hAnsi="Arial" w:cs="Arial"/>
          <w:b/>
          <w:bCs/>
          <w:sz w:val="36"/>
          <w:szCs w:val="36"/>
        </w:rPr>
      </w:pPr>
    </w:p>
    <w:p w14:paraId="1EEF7F4F" w14:textId="77777777" w:rsidR="002C431D" w:rsidRDefault="002C431D" w:rsidP="00EC6F59">
      <w:pPr>
        <w:jc w:val="center"/>
        <w:rPr>
          <w:rFonts w:ascii="Arial" w:hAnsi="Arial" w:cs="Arial"/>
          <w:b/>
          <w:bCs/>
          <w:sz w:val="36"/>
          <w:szCs w:val="36"/>
        </w:rPr>
      </w:pPr>
    </w:p>
    <w:p w14:paraId="64F3C9A5" w14:textId="77777777" w:rsidR="002C431D" w:rsidRDefault="002C431D" w:rsidP="00EC6F59">
      <w:pPr>
        <w:jc w:val="center"/>
        <w:rPr>
          <w:rFonts w:ascii="Arial" w:hAnsi="Arial" w:cs="Arial"/>
          <w:b/>
          <w:bCs/>
          <w:sz w:val="36"/>
          <w:szCs w:val="36"/>
        </w:rPr>
      </w:pPr>
    </w:p>
    <w:p w14:paraId="778BB7DF" w14:textId="77777777" w:rsidR="002C431D" w:rsidRDefault="002C431D" w:rsidP="00EC6F59">
      <w:pPr>
        <w:jc w:val="center"/>
        <w:rPr>
          <w:rFonts w:ascii="Arial" w:hAnsi="Arial" w:cs="Arial"/>
          <w:b/>
          <w:bCs/>
          <w:sz w:val="36"/>
          <w:szCs w:val="36"/>
        </w:rPr>
      </w:pPr>
    </w:p>
    <w:p w14:paraId="4619ECA8" w14:textId="77777777" w:rsidR="002C431D" w:rsidRDefault="002C431D" w:rsidP="00EC6F59">
      <w:pPr>
        <w:jc w:val="center"/>
        <w:rPr>
          <w:rFonts w:ascii="Arial" w:hAnsi="Arial" w:cs="Arial"/>
          <w:b/>
          <w:bCs/>
          <w:sz w:val="36"/>
          <w:szCs w:val="36"/>
        </w:rPr>
      </w:pPr>
    </w:p>
    <w:p w14:paraId="6B98D29A" w14:textId="77777777" w:rsidR="002C431D" w:rsidRDefault="002C431D" w:rsidP="00EC6F59">
      <w:pPr>
        <w:jc w:val="center"/>
        <w:rPr>
          <w:rFonts w:ascii="Arial" w:hAnsi="Arial" w:cs="Arial"/>
          <w:b/>
          <w:bCs/>
          <w:sz w:val="36"/>
          <w:szCs w:val="36"/>
        </w:rPr>
      </w:pPr>
    </w:p>
    <w:p w14:paraId="60D45B86" w14:textId="77777777" w:rsidR="002C431D" w:rsidRDefault="002C431D" w:rsidP="00EC6F59">
      <w:pPr>
        <w:jc w:val="center"/>
        <w:rPr>
          <w:rFonts w:ascii="Arial" w:hAnsi="Arial" w:cs="Arial"/>
          <w:b/>
          <w:bCs/>
          <w:sz w:val="36"/>
          <w:szCs w:val="36"/>
        </w:rPr>
      </w:pPr>
    </w:p>
    <w:p w14:paraId="4DC80E01" w14:textId="77777777" w:rsidR="002C431D" w:rsidRDefault="002C431D" w:rsidP="00EC6F59">
      <w:pPr>
        <w:jc w:val="center"/>
        <w:rPr>
          <w:rFonts w:ascii="Arial" w:hAnsi="Arial" w:cs="Arial"/>
          <w:b/>
          <w:bCs/>
          <w:sz w:val="36"/>
          <w:szCs w:val="36"/>
        </w:rPr>
      </w:pPr>
    </w:p>
    <w:p w14:paraId="367B7151" w14:textId="66208C51" w:rsidR="00EC6F59" w:rsidRDefault="00EC6F59" w:rsidP="00EC6F59">
      <w:pPr>
        <w:jc w:val="center"/>
        <w:rPr>
          <w:rFonts w:ascii="Arial" w:hAnsi="Arial" w:cs="Arial"/>
          <w:b/>
          <w:bCs/>
          <w:sz w:val="36"/>
          <w:szCs w:val="36"/>
        </w:rPr>
      </w:pPr>
      <w:r>
        <w:rPr>
          <w:rFonts w:ascii="Arial" w:hAnsi="Arial" w:cs="Arial"/>
          <w:b/>
          <w:bCs/>
          <w:sz w:val="36"/>
          <w:szCs w:val="36"/>
        </w:rPr>
        <w:t>PROGRAMACIÓN DE TIEMPOS DE JUEGO POR SERIES</w:t>
      </w:r>
    </w:p>
    <w:p w14:paraId="3A44FC37" w14:textId="77777777" w:rsidR="005834F3" w:rsidRDefault="005834F3" w:rsidP="00EC6F59">
      <w:pPr>
        <w:jc w:val="center"/>
        <w:rPr>
          <w:rFonts w:ascii="Arial" w:hAnsi="Arial" w:cs="Arial"/>
          <w:b/>
          <w:bCs/>
          <w:sz w:val="36"/>
          <w:szCs w:val="36"/>
        </w:rPr>
      </w:pPr>
    </w:p>
    <w:p w14:paraId="5E1BDF61" w14:textId="662182C4" w:rsidR="00EC6F59" w:rsidRDefault="00EC6F59" w:rsidP="00EC6F59">
      <w:pPr>
        <w:jc w:val="both"/>
        <w:rPr>
          <w:rFonts w:ascii="Arial" w:hAnsi="Arial" w:cs="Arial"/>
          <w:b/>
          <w:bCs/>
          <w:sz w:val="24"/>
          <w:szCs w:val="24"/>
        </w:rPr>
      </w:pPr>
      <w:r>
        <w:rPr>
          <w:rFonts w:ascii="Arial" w:hAnsi="Arial" w:cs="Arial"/>
          <w:b/>
          <w:bCs/>
          <w:sz w:val="24"/>
          <w:szCs w:val="24"/>
        </w:rPr>
        <w:t>SERIE JUVENIL</w:t>
      </w:r>
      <w:proofErr w:type="gramStart"/>
      <w:r>
        <w:rPr>
          <w:rFonts w:ascii="Arial" w:hAnsi="Arial" w:cs="Arial"/>
          <w:b/>
          <w:bCs/>
          <w:sz w:val="24"/>
          <w:szCs w:val="24"/>
        </w:rPr>
        <w:t>:  25</w:t>
      </w:r>
      <w:proofErr w:type="gramEnd"/>
      <w:r>
        <w:rPr>
          <w:rFonts w:ascii="Arial" w:hAnsi="Arial" w:cs="Arial"/>
          <w:b/>
          <w:bCs/>
          <w:sz w:val="24"/>
          <w:szCs w:val="24"/>
        </w:rPr>
        <w:t xml:space="preserve"> MINUTOS POR LADO</w:t>
      </w:r>
    </w:p>
    <w:p w14:paraId="300754D1" w14:textId="6A086AF0" w:rsidR="00EC6F59" w:rsidRDefault="00EC6F59" w:rsidP="00EC6F59">
      <w:pPr>
        <w:jc w:val="both"/>
        <w:rPr>
          <w:rFonts w:ascii="Arial" w:hAnsi="Arial" w:cs="Arial"/>
          <w:sz w:val="24"/>
          <w:szCs w:val="24"/>
        </w:rPr>
      </w:pPr>
      <w:r>
        <w:rPr>
          <w:rFonts w:ascii="Arial" w:hAnsi="Arial" w:cs="Arial"/>
          <w:sz w:val="24"/>
          <w:szCs w:val="24"/>
        </w:rPr>
        <w:t>INICIO PRIMER TIEMPO 1</w:t>
      </w:r>
      <w:r w:rsidR="005834F3">
        <w:rPr>
          <w:rFonts w:ascii="Arial" w:hAnsi="Arial" w:cs="Arial"/>
          <w:sz w:val="24"/>
          <w:szCs w:val="24"/>
        </w:rPr>
        <w:t>3:3</w:t>
      </w:r>
      <w:r>
        <w:rPr>
          <w:rFonts w:ascii="Arial" w:hAnsi="Arial" w:cs="Arial"/>
          <w:sz w:val="24"/>
          <w:szCs w:val="24"/>
        </w:rPr>
        <w:t>0 HORAS CON UN MARGEN DE 10 MINUTOS DE ESPERA, TRANSCURRIDOS LOS 10 MINUTOS, SI HAY UN ACUERDO ENTRE AMBOS EQUIPOS SE DA POR FINALIZADO EL PARTIDO GANANDO EL EQUIPO QUE SE PRESENTA.</w:t>
      </w:r>
    </w:p>
    <w:p w14:paraId="78154085" w14:textId="33AF2B77" w:rsidR="00EC6F59" w:rsidRDefault="00EC6F59" w:rsidP="00EC6F59">
      <w:pPr>
        <w:jc w:val="both"/>
        <w:rPr>
          <w:rFonts w:ascii="Arial" w:hAnsi="Arial" w:cs="Arial"/>
          <w:sz w:val="24"/>
          <w:szCs w:val="24"/>
        </w:rPr>
      </w:pPr>
      <w:r>
        <w:rPr>
          <w:rFonts w:ascii="Arial" w:hAnsi="Arial" w:cs="Arial"/>
          <w:sz w:val="24"/>
          <w:szCs w:val="24"/>
        </w:rPr>
        <w:t>10 MINUTOS DE DESCANSO.</w:t>
      </w:r>
    </w:p>
    <w:p w14:paraId="213E9D2F" w14:textId="6F5C1E55" w:rsidR="00EC6F59" w:rsidRDefault="00EC6F59" w:rsidP="00EC6F59">
      <w:pPr>
        <w:jc w:val="both"/>
        <w:rPr>
          <w:rFonts w:ascii="Arial" w:hAnsi="Arial" w:cs="Arial"/>
          <w:b/>
          <w:bCs/>
          <w:sz w:val="24"/>
          <w:szCs w:val="24"/>
        </w:rPr>
      </w:pPr>
      <w:r>
        <w:rPr>
          <w:rFonts w:ascii="Arial" w:hAnsi="Arial" w:cs="Arial"/>
          <w:b/>
          <w:bCs/>
          <w:sz w:val="24"/>
          <w:szCs w:val="24"/>
        </w:rPr>
        <w:t>SERIE PRIMERA</w:t>
      </w:r>
      <w:proofErr w:type="gramStart"/>
      <w:r>
        <w:rPr>
          <w:rFonts w:ascii="Arial" w:hAnsi="Arial" w:cs="Arial"/>
          <w:b/>
          <w:bCs/>
          <w:sz w:val="24"/>
          <w:szCs w:val="24"/>
        </w:rPr>
        <w:t>:  30</w:t>
      </w:r>
      <w:proofErr w:type="gramEnd"/>
      <w:r>
        <w:rPr>
          <w:rFonts w:ascii="Arial" w:hAnsi="Arial" w:cs="Arial"/>
          <w:b/>
          <w:bCs/>
          <w:sz w:val="24"/>
          <w:szCs w:val="24"/>
        </w:rPr>
        <w:t xml:space="preserve"> MINUTOS POR LADO</w:t>
      </w:r>
    </w:p>
    <w:p w14:paraId="09D03B56" w14:textId="4E9A85BE" w:rsidR="00EC6F59" w:rsidRDefault="00EC6F59" w:rsidP="00EC6F59">
      <w:pPr>
        <w:jc w:val="both"/>
        <w:rPr>
          <w:rFonts w:ascii="Arial" w:hAnsi="Arial" w:cs="Arial"/>
          <w:sz w:val="24"/>
          <w:szCs w:val="24"/>
        </w:rPr>
      </w:pPr>
      <w:r>
        <w:rPr>
          <w:rFonts w:ascii="Arial" w:hAnsi="Arial" w:cs="Arial"/>
          <w:sz w:val="24"/>
          <w:szCs w:val="24"/>
        </w:rPr>
        <w:t>INICIO PRIMER TIEMPO 14:10 HRS.</w:t>
      </w:r>
    </w:p>
    <w:p w14:paraId="500287BC" w14:textId="67F75A37" w:rsidR="00EC6F59" w:rsidRDefault="001669BA" w:rsidP="00EC6F59">
      <w:pPr>
        <w:jc w:val="both"/>
        <w:rPr>
          <w:rFonts w:ascii="Arial" w:hAnsi="Arial" w:cs="Arial"/>
          <w:sz w:val="24"/>
          <w:szCs w:val="24"/>
        </w:rPr>
      </w:pPr>
      <w:r>
        <w:rPr>
          <w:rFonts w:ascii="Arial" w:hAnsi="Arial" w:cs="Arial"/>
          <w:sz w:val="24"/>
          <w:szCs w:val="24"/>
        </w:rPr>
        <w:t>10 MINUTOS</w:t>
      </w:r>
      <w:r w:rsidR="00430D85">
        <w:rPr>
          <w:rFonts w:ascii="Arial" w:hAnsi="Arial" w:cs="Arial"/>
          <w:sz w:val="24"/>
          <w:szCs w:val="24"/>
        </w:rPr>
        <w:t xml:space="preserve"> DE DESCANSO.</w:t>
      </w:r>
    </w:p>
    <w:p w14:paraId="1E7719A0" w14:textId="03C35C55" w:rsidR="00430D85" w:rsidRDefault="00430D85" w:rsidP="00EC6F59">
      <w:pPr>
        <w:jc w:val="both"/>
        <w:rPr>
          <w:rFonts w:ascii="Arial" w:hAnsi="Arial" w:cs="Arial"/>
          <w:b/>
          <w:bCs/>
          <w:sz w:val="24"/>
          <w:szCs w:val="24"/>
        </w:rPr>
      </w:pPr>
      <w:r>
        <w:rPr>
          <w:rFonts w:ascii="Arial" w:hAnsi="Arial" w:cs="Arial"/>
          <w:b/>
          <w:bCs/>
          <w:sz w:val="24"/>
          <w:szCs w:val="24"/>
        </w:rPr>
        <w:t>SERIE SENIOR</w:t>
      </w:r>
      <w:proofErr w:type="gramStart"/>
      <w:r w:rsidR="00A90DF5">
        <w:rPr>
          <w:rFonts w:ascii="Arial" w:hAnsi="Arial" w:cs="Arial"/>
          <w:b/>
          <w:bCs/>
          <w:sz w:val="24"/>
          <w:szCs w:val="24"/>
        </w:rPr>
        <w:t>:</w:t>
      </w:r>
      <w:r>
        <w:rPr>
          <w:rFonts w:ascii="Arial" w:hAnsi="Arial" w:cs="Arial"/>
          <w:b/>
          <w:bCs/>
          <w:sz w:val="24"/>
          <w:szCs w:val="24"/>
        </w:rPr>
        <w:t xml:space="preserve">  30</w:t>
      </w:r>
      <w:proofErr w:type="gramEnd"/>
      <w:r>
        <w:rPr>
          <w:rFonts w:ascii="Arial" w:hAnsi="Arial" w:cs="Arial"/>
          <w:b/>
          <w:bCs/>
          <w:sz w:val="24"/>
          <w:szCs w:val="24"/>
        </w:rPr>
        <w:t xml:space="preserve"> MINUTOS POR LADO</w:t>
      </w:r>
    </w:p>
    <w:p w14:paraId="536984B8" w14:textId="74AA935A" w:rsidR="00430D85" w:rsidRDefault="00430D85" w:rsidP="00EC6F59">
      <w:pPr>
        <w:jc w:val="both"/>
        <w:rPr>
          <w:rFonts w:ascii="Arial" w:hAnsi="Arial" w:cs="Arial"/>
          <w:sz w:val="24"/>
          <w:szCs w:val="24"/>
        </w:rPr>
      </w:pPr>
      <w:r>
        <w:rPr>
          <w:rFonts w:ascii="Arial" w:hAnsi="Arial" w:cs="Arial"/>
          <w:sz w:val="24"/>
          <w:szCs w:val="24"/>
        </w:rPr>
        <w:t>INICIO PRIMER TIEMPO 15:30 HRS.</w:t>
      </w:r>
    </w:p>
    <w:p w14:paraId="4EE3DEF4" w14:textId="205570F9" w:rsidR="00430D85" w:rsidRDefault="00430D85" w:rsidP="00EC6F59">
      <w:pPr>
        <w:jc w:val="both"/>
        <w:rPr>
          <w:rFonts w:ascii="Arial" w:hAnsi="Arial" w:cs="Arial"/>
          <w:sz w:val="24"/>
          <w:szCs w:val="24"/>
        </w:rPr>
      </w:pPr>
      <w:r>
        <w:rPr>
          <w:rFonts w:ascii="Arial" w:hAnsi="Arial" w:cs="Arial"/>
          <w:sz w:val="24"/>
          <w:szCs w:val="24"/>
        </w:rPr>
        <w:t>10 MINUTOS DE DESCANSO.</w:t>
      </w:r>
    </w:p>
    <w:p w14:paraId="094EE00B" w14:textId="44CBE897" w:rsidR="00430D85" w:rsidRDefault="005834F3" w:rsidP="00EC6F59">
      <w:pPr>
        <w:jc w:val="both"/>
        <w:rPr>
          <w:rFonts w:ascii="Arial" w:hAnsi="Arial" w:cs="Arial"/>
          <w:b/>
          <w:bCs/>
          <w:sz w:val="24"/>
          <w:szCs w:val="24"/>
        </w:rPr>
      </w:pPr>
      <w:r>
        <w:rPr>
          <w:rFonts w:ascii="Arial" w:hAnsi="Arial" w:cs="Arial"/>
          <w:b/>
          <w:bCs/>
          <w:sz w:val="24"/>
          <w:szCs w:val="24"/>
        </w:rPr>
        <w:t>SERIE HONOR</w:t>
      </w:r>
      <w:proofErr w:type="gramStart"/>
      <w:r>
        <w:rPr>
          <w:rFonts w:ascii="Arial" w:hAnsi="Arial" w:cs="Arial"/>
          <w:b/>
          <w:bCs/>
          <w:sz w:val="24"/>
          <w:szCs w:val="24"/>
        </w:rPr>
        <w:t>:  30</w:t>
      </w:r>
      <w:proofErr w:type="gramEnd"/>
      <w:r w:rsidR="00430D85">
        <w:rPr>
          <w:rFonts w:ascii="Arial" w:hAnsi="Arial" w:cs="Arial"/>
          <w:b/>
          <w:bCs/>
          <w:sz w:val="24"/>
          <w:szCs w:val="24"/>
        </w:rPr>
        <w:t xml:space="preserve"> MINUTOS POR LADO</w:t>
      </w:r>
    </w:p>
    <w:p w14:paraId="7235A6D2" w14:textId="4C7E2D27" w:rsidR="00430D85" w:rsidRDefault="00430D85" w:rsidP="00EC6F59">
      <w:pPr>
        <w:jc w:val="both"/>
        <w:rPr>
          <w:rFonts w:ascii="Arial" w:hAnsi="Arial" w:cs="Arial"/>
          <w:sz w:val="24"/>
          <w:szCs w:val="24"/>
        </w:rPr>
      </w:pPr>
      <w:r>
        <w:rPr>
          <w:rFonts w:ascii="Arial" w:hAnsi="Arial" w:cs="Arial"/>
          <w:sz w:val="24"/>
          <w:szCs w:val="24"/>
        </w:rPr>
        <w:t>INICIO PRIMER TIEMPO 16:50 HRS.</w:t>
      </w:r>
    </w:p>
    <w:p w14:paraId="0EFBC396" w14:textId="7B072BDE" w:rsidR="008A242E" w:rsidRDefault="00430D85" w:rsidP="00EC6F59">
      <w:pPr>
        <w:jc w:val="both"/>
        <w:rPr>
          <w:rFonts w:ascii="Arial" w:hAnsi="Arial" w:cs="Arial"/>
          <w:sz w:val="24"/>
          <w:szCs w:val="24"/>
        </w:rPr>
      </w:pPr>
      <w:r>
        <w:rPr>
          <w:rFonts w:ascii="Arial" w:hAnsi="Arial" w:cs="Arial"/>
          <w:sz w:val="24"/>
          <w:szCs w:val="24"/>
        </w:rPr>
        <w:t>10 MINUTOS DE DESCANSO.</w:t>
      </w:r>
    </w:p>
    <w:p w14:paraId="4FD60690" w14:textId="5B149FE2" w:rsidR="004F50EC" w:rsidRDefault="0065591F" w:rsidP="00EC6F59">
      <w:pPr>
        <w:jc w:val="both"/>
        <w:rPr>
          <w:rFonts w:ascii="Arial" w:hAnsi="Arial" w:cs="Arial"/>
          <w:sz w:val="24"/>
          <w:szCs w:val="24"/>
        </w:rPr>
      </w:pPr>
      <w:r w:rsidRPr="0065591F">
        <w:rPr>
          <w:rFonts w:ascii="Arial" w:hAnsi="Arial" w:cs="Arial"/>
          <w:sz w:val="24"/>
          <w:szCs w:val="24"/>
          <w:highlight w:val="yellow"/>
        </w:rPr>
        <w:t>CON EL CAMBIO DE  HORA LOS PARTIDOS SE  INICIARÁN UNA  HORA  MAS  TARDE.</w:t>
      </w:r>
    </w:p>
    <w:p w14:paraId="5058A39C" w14:textId="78B9C99F" w:rsidR="008A242E" w:rsidRDefault="008A242E" w:rsidP="00EC6F59">
      <w:pPr>
        <w:jc w:val="both"/>
        <w:rPr>
          <w:rFonts w:ascii="Arial" w:hAnsi="Arial" w:cs="Arial"/>
          <w:b/>
          <w:bCs/>
          <w:sz w:val="24"/>
          <w:szCs w:val="24"/>
        </w:rPr>
      </w:pPr>
      <w:r>
        <w:rPr>
          <w:rFonts w:ascii="Arial" w:hAnsi="Arial" w:cs="Arial"/>
          <w:b/>
          <w:bCs/>
          <w:sz w:val="24"/>
          <w:szCs w:val="24"/>
        </w:rPr>
        <w:t>LOS TIEMPOS ADICIONALES SERÁN APLICADOS POR EL ARBITRO DE ACUERDO A SU CRITERIO Y BUENA DISPOSICIÓN.</w:t>
      </w:r>
    </w:p>
    <w:p w14:paraId="0AF6D48E" w14:textId="77777777" w:rsidR="005834F3" w:rsidRDefault="005834F3" w:rsidP="00EC6F59">
      <w:pPr>
        <w:jc w:val="both"/>
        <w:rPr>
          <w:rFonts w:ascii="Arial" w:hAnsi="Arial" w:cs="Arial"/>
          <w:b/>
          <w:bCs/>
          <w:sz w:val="24"/>
          <w:szCs w:val="24"/>
        </w:rPr>
      </w:pPr>
    </w:p>
    <w:p w14:paraId="0A78C111" w14:textId="559356A8" w:rsidR="00A90DF5" w:rsidRDefault="00A90DF5" w:rsidP="00EC6F59">
      <w:pPr>
        <w:jc w:val="both"/>
        <w:rPr>
          <w:rFonts w:ascii="Arial" w:hAnsi="Arial" w:cs="Arial"/>
          <w:b/>
          <w:bCs/>
          <w:sz w:val="24"/>
          <w:szCs w:val="24"/>
        </w:rPr>
      </w:pPr>
    </w:p>
    <w:p w14:paraId="10704EB0" w14:textId="31552442" w:rsidR="00A90DF5" w:rsidRPr="00A90DF5" w:rsidRDefault="00A90DF5" w:rsidP="00A90DF5">
      <w:pPr>
        <w:jc w:val="center"/>
        <w:rPr>
          <w:rFonts w:ascii="Arial" w:hAnsi="Arial" w:cs="Arial"/>
          <w:b/>
          <w:bCs/>
          <w:sz w:val="28"/>
          <w:szCs w:val="28"/>
          <w:u w:val="single"/>
        </w:rPr>
      </w:pPr>
      <w:r w:rsidRPr="00A90DF5">
        <w:rPr>
          <w:rFonts w:ascii="Arial" w:hAnsi="Arial" w:cs="Arial"/>
          <w:b/>
          <w:bCs/>
          <w:sz w:val="28"/>
          <w:szCs w:val="28"/>
          <w:u w:val="single"/>
        </w:rPr>
        <w:t>OBLIGACIONES DEL TURNO</w:t>
      </w:r>
    </w:p>
    <w:p w14:paraId="2A5CCF45" w14:textId="5EFD92D4" w:rsidR="00A90DF5" w:rsidRDefault="00A90DF5" w:rsidP="00A90DF5">
      <w:pPr>
        <w:pStyle w:val="Prrafodelista"/>
        <w:numPr>
          <w:ilvl w:val="0"/>
          <w:numId w:val="9"/>
        </w:numPr>
        <w:jc w:val="both"/>
        <w:rPr>
          <w:rFonts w:ascii="Arial" w:hAnsi="Arial" w:cs="Arial"/>
          <w:b/>
          <w:bCs/>
          <w:sz w:val="24"/>
          <w:szCs w:val="24"/>
        </w:rPr>
      </w:pPr>
      <w:r>
        <w:rPr>
          <w:rFonts w:ascii="Arial" w:hAnsi="Arial" w:cs="Arial"/>
          <w:b/>
          <w:bCs/>
          <w:sz w:val="24"/>
          <w:szCs w:val="24"/>
        </w:rPr>
        <w:t xml:space="preserve"> Registrar el horario de inicio y de término de los partidos en cada serie.</w:t>
      </w:r>
    </w:p>
    <w:p w14:paraId="40F6B6A4" w14:textId="4D995473" w:rsidR="00A90DF5" w:rsidRDefault="00A90DF5" w:rsidP="00A90DF5">
      <w:pPr>
        <w:pStyle w:val="Prrafodelista"/>
        <w:numPr>
          <w:ilvl w:val="0"/>
          <w:numId w:val="9"/>
        </w:numPr>
        <w:jc w:val="both"/>
        <w:rPr>
          <w:rFonts w:ascii="Arial" w:hAnsi="Arial" w:cs="Arial"/>
          <w:b/>
          <w:bCs/>
          <w:sz w:val="24"/>
          <w:szCs w:val="24"/>
        </w:rPr>
      </w:pPr>
      <w:r>
        <w:rPr>
          <w:rFonts w:ascii="Arial" w:hAnsi="Arial" w:cs="Arial"/>
          <w:b/>
          <w:bCs/>
          <w:sz w:val="24"/>
          <w:szCs w:val="24"/>
        </w:rPr>
        <w:t>Al término del primer tiempo de cada serie, todos los jugadores deben firmar y registrar su número correctamente.</w:t>
      </w:r>
    </w:p>
    <w:p w14:paraId="0E49932D" w14:textId="42C00452" w:rsidR="00A90DF5" w:rsidRPr="00A90DF5" w:rsidRDefault="00A90DF5" w:rsidP="00A90DF5">
      <w:pPr>
        <w:pStyle w:val="Prrafodelista"/>
        <w:numPr>
          <w:ilvl w:val="0"/>
          <w:numId w:val="9"/>
        </w:numPr>
        <w:jc w:val="both"/>
        <w:rPr>
          <w:rFonts w:ascii="Arial" w:hAnsi="Arial" w:cs="Arial"/>
          <w:b/>
          <w:bCs/>
          <w:sz w:val="24"/>
          <w:szCs w:val="24"/>
        </w:rPr>
      </w:pPr>
      <w:r>
        <w:rPr>
          <w:rFonts w:ascii="Arial" w:hAnsi="Arial" w:cs="Arial"/>
          <w:b/>
          <w:bCs/>
          <w:sz w:val="24"/>
          <w:szCs w:val="24"/>
        </w:rPr>
        <w:t>Todos los cambios ya sean en el primer o en el segundo tiempo, deben ingresar a la cancha una vez que estén registrados y hayan firmado la planilla.</w:t>
      </w:r>
    </w:p>
    <w:p w14:paraId="52AEED32" w14:textId="1BCE8888" w:rsidR="008A242E" w:rsidRDefault="008A242E" w:rsidP="00EC6F59">
      <w:pPr>
        <w:jc w:val="both"/>
        <w:rPr>
          <w:rFonts w:ascii="Arial" w:hAnsi="Arial" w:cs="Arial"/>
          <w:b/>
          <w:bCs/>
          <w:sz w:val="24"/>
          <w:szCs w:val="24"/>
        </w:rPr>
      </w:pPr>
    </w:p>
    <w:p w14:paraId="5D589C6D" w14:textId="2B75E554" w:rsidR="008A242E" w:rsidRDefault="008A242E" w:rsidP="00EC6F59">
      <w:pPr>
        <w:jc w:val="both"/>
        <w:rPr>
          <w:rFonts w:ascii="Arial" w:hAnsi="Arial" w:cs="Arial"/>
          <w:b/>
          <w:bCs/>
          <w:sz w:val="24"/>
          <w:szCs w:val="24"/>
        </w:rPr>
      </w:pPr>
    </w:p>
    <w:p w14:paraId="3A18B6E7" w14:textId="77777777" w:rsidR="00A90DF5" w:rsidRDefault="00A90DF5" w:rsidP="008E3C45">
      <w:pPr>
        <w:jc w:val="center"/>
        <w:rPr>
          <w:rFonts w:ascii="Arial" w:hAnsi="Arial" w:cs="Arial"/>
          <w:b/>
          <w:bCs/>
          <w:sz w:val="36"/>
          <w:szCs w:val="36"/>
        </w:rPr>
      </w:pPr>
    </w:p>
    <w:p w14:paraId="29EBA6C6" w14:textId="77777777" w:rsidR="00A90DF5" w:rsidRDefault="00A90DF5" w:rsidP="008E3C45">
      <w:pPr>
        <w:jc w:val="center"/>
        <w:rPr>
          <w:rFonts w:ascii="Arial" w:hAnsi="Arial" w:cs="Arial"/>
          <w:b/>
          <w:bCs/>
          <w:sz w:val="36"/>
          <w:szCs w:val="36"/>
        </w:rPr>
      </w:pPr>
    </w:p>
    <w:p w14:paraId="067543AC" w14:textId="77777777" w:rsidR="00A90DF5" w:rsidRDefault="00A90DF5" w:rsidP="008E3C45">
      <w:pPr>
        <w:jc w:val="center"/>
        <w:rPr>
          <w:rFonts w:ascii="Arial" w:hAnsi="Arial" w:cs="Arial"/>
          <w:b/>
          <w:bCs/>
          <w:sz w:val="36"/>
          <w:szCs w:val="36"/>
        </w:rPr>
      </w:pPr>
    </w:p>
    <w:p w14:paraId="528A1DEE" w14:textId="77777777" w:rsidR="00A90DF5" w:rsidRDefault="00A90DF5" w:rsidP="008E3C45">
      <w:pPr>
        <w:jc w:val="center"/>
        <w:rPr>
          <w:rFonts w:ascii="Arial" w:hAnsi="Arial" w:cs="Arial"/>
          <w:b/>
          <w:bCs/>
          <w:sz w:val="36"/>
          <w:szCs w:val="36"/>
        </w:rPr>
      </w:pPr>
    </w:p>
    <w:p w14:paraId="0243F9DF" w14:textId="05B57963" w:rsidR="00A90DF5" w:rsidRDefault="00A90DF5" w:rsidP="008E3C45">
      <w:pPr>
        <w:jc w:val="center"/>
        <w:rPr>
          <w:rFonts w:ascii="Arial" w:hAnsi="Arial" w:cs="Arial"/>
          <w:b/>
          <w:bCs/>
          <w:sz w:val="36"/>
          <w:szCs w:val="36"/>
        </w:rPr>
      </w:pPr>
    </w:p>
    <w:p w14:paraId="1DFE6D82" w14:textId="77777777" w:rsidR="00560E3E" w:rsidRDefault="00560E3E" w:rsidP="008E3C45">
      <w:pPr>
        <w:jc w:val="center"/>
        <w:rPr>
          <w:rFonts w:ascii="Arial" w:hAnsi="Arial" w:cs="Arial"/>
          <w:b/>
          <w:bCs/>
          <w:sz w:val="36"/>
          <w:szCs w:val="36"/>
        </w:rPr>
      </w:pPr>
    </w:p>
    <w:p w14:paraId="0A96A360" w14:textId="77777777" w:rsidR="00254D76" w:rsidRDefault="00254D76" w:rsidP="008E3C45">
      <w:pPr>
        <w:jc w:val="center"/>
        <w:rPr>
          <w:rFonts w:ascii="Arial" w:hAnsi="Arial" w:cs="Arial"/>
          <w:b/>
          <w:bCs/>
          <w:sz w:val="36"/>
          <w:szCs w:val="36"/>
        </w:rPr>
      </w:pPr>
    </w:p>
    <w:p w14:paraId="64EB9849" w14:textId="1CA1E9E4" w:rsidR="008A242E" w:rsidRDefault="008E3C45" w:rsidP="008E3C45">
      <w:pPr>
        <w:jc w:val="center"/>
        <w:rPr>
          <w:rFonts w:ascii="Arial" w:hAnsi="Arial" w:cs="Arial"/>
          <w:b/>
          <w:bCs/>
          <w:sz w:val="36"/>
          <w:szCs w:val="36"/>
        </w:rPr>
      </w:pPr>
      <w:r>
        <w:rPr>
          <w:rFonts w:ascii="Arial" w:hAnsi="Arial" w:cs="Arial"/>
          <w:b/>
          <w:bCs/>
          <w:sz w:val="36"/>
          <w:szCs w:val="36"/>
        </w:rPr>
        <w:t>TABLA DE PENALIDADES</w:t>
      </w:r>
    </w:p>
    <w:p w14:paraId="2806D752" w14:textId="297F2381" w:rsidR="00D047A2" w:rsidRDefault="00D047A2" w:rsidP="008E3C45">
      <w:pPr>
        <w:jc w:val="center"/>
        <w:rPr>
          <w:rFonts w:ascii="Arial" w:hAnsi="Arial" w:cs="Arial"/>
          <w:b/>
          <w:bCs/>
          <w:sz w:val="36"/>
          <w:szCs w:val="36"/>
        </w:rPr>
      </w:pPr>
    </w:p>
    <w:tbl>
      <w:tblPr>
        <w:tblStyle w:val="Tablaconcuadrcula"/>
        <w:tblW w:w="0" w:type="auto"/>
        <w:tblLook w:val="04A0" w:firstRow="1" w:lastRow="0" w:firstColumn="1" w:lastColumn="0" w:noHBand="0" w:noVBand="1"/>
      </w:tblPr>
      <w:tblGrid>
        <w:gridCol w:w="4269"/>
        <w:gridCol w:w="4225"/>
      </w:tblGrid>
      <w:tr w:rsidR="00D047A2" w14:paraId="6BF32B34" w14:textId="77777777" w:rsidTr="00FB716F">
        <w:tc>
          <w:tcPr>
            <w:tcW w:w="4269" w:type="dxa"/>
          </w:tcPr>
          <w:p w14:paraId="1FE6455C" w14:textId="681F7CA5" w:rsidR="00D047A2" w:rsidRDefault="00D047A2" w:rsidP="008E3C45">
            <w:pPr>
              <w:jc w:val="center"/>
              <w:rPr>
                <w:rFonts w:ascii="Arial" w:hAnsi="Arial" w:cs="Arial"/>
                <w:b/>
                <w:bCs/>
                <w:sz w:val="36"/>
                <w:szCs w:val="36"/>
              </w:rPr>
            </w:pPr>
            <w:r>
              <w:rPr>
                <w:rFonts w:ascii="Arial" w:hAnsi="Arial" w:cs="Arial"/>
                <w:b/>
                <w:bCs/>
                <w:sz w:val="36"/>
                <w:szCs w:val="36"/>
              </w:rPr>
              <w:t>INFRACCIÓN</w:t>
            </w:r>
          </w:p>
        </w:tc>
        <w:tc>
          <w:tcPr>
            <w:tcW w:w="4225" w:type="dxa"/>
          </w:tcPr>
          <w:p w14:paraId="5FFF9B3C" w14:textId="455FCEF3" w:rsidR="00D047A2" w:rsidRDefault="00D047A2" w:rsidP="008E3C45">
            <w:pPr>
              <w:jc w:val="center"/>
              <w:rPr>
                <w:rFonts w:ascii="Arial" w:hAnsi="Arial" w:cs="Arial"/>
                <w:b/>
                <w:bCs/>
                <w:sz w:val="36"/>
                <w:szCs w:val="36"/>
              </w:rPr>
            </w:pPr>
            <w:r>
              <w:rPr>
                <w:rFonts w:ascii="Arial" w:hAnsi="Arial" w:cs="Arial"/>
                <w:b/>
                <w:bCs/>
                <w:sz w:val="36"/>
                <w:szCs w:val="36"/>
              </w:rPr>
              <w:t>SANCIÓN</w:t>
            </w:r>
          </w:p>
        </w:tc>
      </w:tr>
      <w:tr w:rsidR="00D047A2" w14:paraId="2DA75119" w14:textId="77777777" w:rsidTr="00FB716F">
        <w:tc>
          <w:tcPr>
            <w:tcW w:w="4269" w:type="dxa"/>
          </w:tcPr>
          <w:p w14:paraId="6ACD64FF" w14:textId="3EE5AB20" w:rsidR="00D047A2" w:rsidRPr="006529C8" w:rsidRDefault="00D047A2" w:rsidP="006529C8">
            <w:pPr>
              <w:jc w:val="both"/>
              <w:rPr>
                <w:rFonts w:ascii="Arial" w:hAnsi="Arial" w:cs="Arial"/>
                <w:sz w:val="24"/>
                <w:szCs w:val="24"/>
              </w:rPr>
            </w:pPr>
            <w:r w:rsidRPr="006529C8">
              <w:rPr>
                <w:rFonts w:ascii="Arial" w:hAnsi="Arial" w:cs="Arial"/>
                <w:sz w:val="24"/>
                <w:szCs w:val="24"/>
              </w:rPr>
              <w:t>Agresión al árbitro o árbitro asistente pérdida de los puntos de la serie y dependiendo de la gravedad</w:t>
            </w:r>
            <w:r w:rsidR="001669BA">
              <w:rPr>
                <w:rFonts w:ascii="Arial" w:hAnsi="Arial" w:cs="Arial"/>
                <w:sz w:val="24"/>
                <w:szCs w:val="24"/>
              </w:rPr>
              <w:t xml:space="preserve"> suspensión</w:t>
            </w:r>
            <w:r w:rsidRPr="006529C8">
              <w:rPr>
                <w:rFonts w:ascii="Arial" w:hAnsi="Arial" w:cs="Arial"/>
                <w:sz w:val="24"/>
                <w:szCs w:val="24"/>
              </w:rPr>
              <w:t xml:space="preserve"> de todo el encuentro.</w:t>
            </w:r>
          </w:p>
        </w:tc>
        <w:tc>
          <w:tcPr>
            <w:tcW w:w="4225" w:type="dxa"/>
          </w:tcPr>
          <w:p w14:paraId="2D16EAE0" w14:textId="6DB78968" w:rsidR="00D047A2" w:rsidRPr="006529C8" w:rsidRDefault="00D047A2" w:rsidP="006529C8">
            <w:pPr>
              <w:jc w:val="both"/>
              <w:rPr>
                <w:rFonts w:ascii="Arial" w:hAnsi="Arial" w:cs="Arial"/>
                <w:sz w:val="24"/>
                <w:szCs w:val="24"/>
              </w:rPr>
            </w:pPr>
            <w:r w:rsidRPr="006529C8">
              <w:rPr>
                <w:rFonts w:ascii="Arial" w:hAnsi="Arial" w:cs="Arial"/>
                <w:sz w:val="24"/>
                <w:szCs w:val="24"/>
              </w:rPr>
              <w:t>GRAVE;  punta pie, patada, combo, tirar el balón 3 años de suspensión más la multa que corresponda.  En el caso de haber más involucrados, la sanción será individual.</w:t>
            </w:r>
            <w:r w:rsidR="001B21D2">
              <w:rPr>
                <w:rFonts w:ascii="Arial" w:hAnsi="Arial" w:cs="Arial"/>
                <w:sz w:val="24"/>
                <w:szCs w:val="24"/>
              </w:rPr>
              <w:t xml:space="preserve"> </w:t>
            </w:r>
          </w:p>
          <w:p w14:paraId="6E8CB8ED" w14:textId="77777777" w:rsidR="001B21D2" w:rsidRDefault="00D047A2" w:rsidP="006529C8">
            <w:pPr>
              <w:jc w:val="both"/>
              <w:rPr>
                <w:rFonts w:ascii="Arial" w:hAnsi="Arial" w:cs="Arial"/>
                <w:sz w:val="24"/>
                <w:szCs w:val="24"/>
              </w:rPr>
            </w:pPr>
            <w:r w:rsidRPr="006529C8">
              <w:rPr>
                <w:rFonts w:ascii="Arial" w:hAnsi="Arial" w:cs="Arial"/>
                <w:sz w:val="24"/>
                <w:szCs w:val="24"/>
              </w:rPr>
              <w:t>Escupitajo 2 años de suspensión</w:t>
            </w:r>
            <w:r w:rsidR="00D65B26" w:rsidRPr="006529C8">
              <w:rPr>
                <w:rFonts w:ascii="Arial" w:hAnsi="Arial" w:cs="Arial"/>
                <w:sz w:val="24"/>
                <w:szCs w:val="24"/>
              </w:rPr>
              <w:t xml:space="preserve"> más la multa que corresponda.</w:t>
            </w:r>
            <w:r w:rsidR="001B21D2">
              <w:rPr>
                <w:rFonts w:ascii="Arial" w:hAnsi="Arial" w:cs="Arial"/>
                <w:sz w:val="24"/>
                <w:szCs w:val="24"/>
              </w:rPr>
              <w:t xml:space="preserve"> </w:t>
            </w:r>
          </w:p>
          <w:p w14:paraId="217772D2" w14:textId="1FDD4452" w:rsidR="00D047A2" w:rsidRPr="006529C8" w:rsidRDefault="001B21D2" w:rsidP="006529C8">
            <w:pPr>
              <w:jc w:val="both"/>
              <w:rPr>
                <w:rFonts w:ascii="Arial" w:hAnsi="Arial" w:cs="Arial"/>
                <w:sz w:val="24"/>
                <w:szCs w:val="24"/>
              </w:rPr>
            </w:pPr>
            <w:r>
              <w:rPr>
                <w:rFonts w:ascii="Arial" w:hAnsi="Arial" w:cs="Arial"/>
                <w:sz w:val="24"/>
                <w:szCs w:val="24"/>
              </w:rPr>
              <w:t xml:space="preserve">Si el </w:t>
            </w:r>
            <w:r w:rsidR="00254D76">
              <w:rPr>
                <w:rFonts w:ascii="Arial" w:hAnsi="Arial" w:cs="Arial"/>
                <w:sz w:val="24"/>
                <w:szCs w:val="24"/>
              </w:rPr>
              <w:t>Jugador que</w:t>
            </w:r>
            <w:r>
              <w:rPr>
                <w:rFonts w:ascii="Arial" w:hAnsi="Arial" w:cs="Arial"/>
                <w:sz w:val="24"/>
                <w:szCs w:val="24"/>
              </w:rPr>
              <w:t xml:space="preserve">  comete  la agresión es  extranjero queda  suspendido  de  por  vida de  nuestra  Asociación  de  Futbol  de  San Ignacio. </w:t>
            </w:r>
          </w:p>
          <w:p w14:paraId="31DBD389" w14:textId="77777777" w:rsidR="00D65B26" w:rsidRPr="006529C8" w:rsidRDefault="00D65B26" w:rsidP="006529C8">
            <w:pPr>
              <w:jc w:val="both"/>
              <w:rPr>
                <w:rFonts w:ascii="Arial" w:hAnsi="Arial" w:cs="Arial"/>
                <w:sz w:val="24"/>
                <w:szCs w:val="24"/>
              </w:rPr>
            </w:pPr>
            <w:r w:rsidRPr="006529C8">
              <w:rPr>
                <w:rFonts w:ascii="Arial" w:hAnsi="Arial" w:cs="Arial"/>
                <w:sz w:val="24"/>
                <w:szCs w:val="24"/>
              </w:rPr>
              <w:t>LEVE;  empujón, tirar la camisera, quitar las tarjetas 1 año de suspensión más la multa que corresponda.</w:t>
            </w:r>
          </w:p>
          <w:p w14:paraId="64A87542" w14:textId="6A328ADD" w:rsidR="00D65B26" w:rsidRPr="006529C8" w:rsidRDefault="00D65B26" w:rsidP="006529C8">
            <w:pPr>
              <w:jc w:val="both"/>
              <w:rPr>
                <w:rFonts w:ascii="Arial" w:hAnsi="Arial" w:cs="Arial"/>
                <w:sz w:val="24"/>
                <w:szCs w:val="24"/>
              </w:rPr>
            </w:pPr>
            <w:r w:rsidRPr="006529C8">
              <w:rPr>
                <w:rFonts w:ascii="Arial" w:hAnsi="Arial" w:cs="Arial"/>
                <w:sz w:val="24"/>
                <w:szCs w:val="24"/>
              </w:rPr>
              <w:t>El monto a asignar al árbitro agredido se determina dependiendo del tipo de agresión y de los valores a considerar por la Asociación de árbitros.</w:t>
            </w:r>
          </w:p>
        </w:tc>
      </w:tr>
      <w:tr w:rsidR="00D047A2" w14:paraId="1A842F29" w14:textId="77777777" w:rsidTr="00FB716F">
        <w:tc>
          <w:tcPr>
            <w:tcW w:w="4269" w:type="dxa"/>
          </w:tcPr>
          <w:p w14:paraId="06DF0A0C" w14:textId="2911DEC2" w:rsidR="00D047A2" w:rsidRPr="006529C8" w:rsidRDefault="006529C8" w:rsidP="006529C8">
            <w:pPr>
              <w:jc w:val="both"/>
              <w:rPr>
                <w:rFonts w:ascii="Arial" w:hAnsi="Arial" w:cs="Arial"/>
                <w:sz w:val="24"/>
                <w:szCs w:val="24"/>
              </w:rPr>
            </w:pPr>
            <w:r>
              <w:rPr>
                <w:rFonts w:ascii="Arial" w:hAnsi="Arial" w:cs="Arial"/>
                <w:sz w:val="24"/>
                <w:szCs w:val="24"/>
              </w:rPr>
              <w:t xml:space="preserve">Agresión al árbitro o el </w:t>
            </w:r>
            <w:r w:rsidR="009603A4">
              <w:rPr>
                <w:rFonts w:ascii="Arial" w:hAnsi="Arial" w:cs="Arial"/>
                <w:sz w:val="24"/>
                <w:szCs w:val="24"/>
              </w:rPr>
              <w:t>árbitro</w:t>
            </w:r>
            <w:r>
              <w:rPr>
                <w:rFonts w:ascii="Arial" w:hAnsi="Arial" w:cs="Arial"/>
                <w:sz w:val="24"/>
                <w:szCs w:val="24"/>
              </w:rPr>
              <w:t xml:space="preserve"> asistente, en partidos amistosos.</w:t>
            </w:r>
          </w:p>
        </w:tc>
        <w:tc>
          <w:tcPr>
            <w:tcW w:w="4225" w:type="dxa"/>
          </w:tcPr>
          <w:p w14:paraId="3591194B" w14:textId="08F18A27" w:rsidR="00D047A2" w:rsidRPr="006529C8" w:rsidRDefault="006529C8" w:rsidP="006529C8">
            <w:pPr>
              <w:jc w:val="both"/>
              <w:rPr>
                <w:rFonts w:ascii="Arial" w:hAnsi="Arial" w:cs="Arial"/>
                <w:sz w:val="24"/>
                <w:szCs w:val="24"/>
              </w:rPr>
            </w:pPr>
            <w:r>
              <w:rPr>
                <w:rFonts w:ascii="Arial" w:hAnsi="Arial" w:cs="Arial"/>
                <w:sz w:val="24"/>
                <w:szCs w:val="24"/>
              </w:rPr>
              <w:t>1 año de suspensión</w:t>
            </w:r>
          </w:p>
        </w:tc>
      </w:tr>
      <w:tr w:rsidR="00D047A2" w14:paraId="028E2059" w14:textId="77777777" w:rsidTr="00FB716F">
        <w:tc>
          <w:tcPr>
            <w:tcW w:w="4269" w:type="dxa"/>
          </w:tcPr>
          <w:p w14:paraId="5C11F45C" w14:textId="6FB31211" w:rsidR="00D047A2" w:rsidRPr="006529C8" w:rsidRDefault="006529C8" w:rsidP="006529C8">
            <w:pPr>
              <w:jc w:val="both"/>
              <w:rPr>
                <w:rFonts w:ascii="Arial" w:hAnsi="Arial" w:cs="Arial"/>
                <w:sz w:val="24"/>
                <w:szCs w:val="24"/>
              </w:rPr>
            </w:pPr>
            <w:r w:rsidRPr="006529C8">
              <w:rPr>
                <w:rFonts w:ascii="Arial" w:hAnsi="Arial" w:cs="Arial"/>
                <w:sz w:val="24"/>
                <w:szCs w:val="24"/>
              </w:rPr>
              <w:t>Agresión verbal</w:t>
            </w:r>
            <w:r>
              <w:rPr>
                <w:rFonts w:ascii="Arial" w:hAnsi="Arial" w:cs="Arial"/>
                <w:sz w:val="24"/>
                <w:szCs w:val="24"/>
              </w:rPr>
              <w:t>, ofensa, amenaza o desacato al árbitro o árbitro asistente</w:t>
            </w:r>
          </w:p>
        </w:tc>
        <w:tc>
          <w:tcPr>
            <w:tcW w:w="4225" w:type="dxa"/>
          </w:tcPr>
          <w:p w14:paraId="37D85DAA" w14:textId="241B5062" w:rsidR="00D047A2" w:rsidRPr="006529C8" w:rsidRDefault="006529C8" w:rsidP="006529C8">
            <w:pPr>
              <w:jc w:val="both"/>
              <w:rPr>
                <w:rFonts w:ascii="Arial" w:hAnsi="Arial" w:cs="Arial"/>
                <w:b/>
                <w:bCs/>
                <w:sz w:val="24"/>
                <w:szCs w:val="24"/>
              </w:rPr>
            </w:pPr>
            <w:r>
              <w:rPr>
                <w:rFonts w:ascii="Arial" w:hAnsi="Arial" w:cs="Arial"/>
                <w:b/>
                <w:bCs/>
                <w:sz w:val="24"/>
                <w:szCs w:val="24"/>
              </w:rPr>
              <w:t xml:space="preserve">3 </w:t>
            </w:r>
            <w:r w:rsidR="001B21D2">
              <w:rPr>
                <w:rFonts w:ascii="Arial" w:hAnsi="Arial" w:cs="Arial"/>
                <w:b/>
                <w:bCs/>
                <w:sz w:val="24"/>
                <w:szCs w:val="24"/>
              </w:rPr>
              <w:t>partidos de</w:t>
            </w:r>
            <w:r>
              <w:rPr>
                <w:rFonts w:ascii="Arial" w:hAnsi="Arial" w:cs="Arial"/>
                <w:b/>
                <w:bCs/>
                <w:sz w:val="24"/>
                <w:szCs w:val="24"/>
              </w:rPr>
              <w:t xml:space="preserve"> suspensión</w:t>
            </w:r>
          </w:p>
        </w:tc>
      </w:tr>
      <w:tr w:rsidR="00D047A2" w:rsidRPr="00230A13" w14:paraId="4C4E13BB" w14:textId="77777777" w:rsidTr="00FB716F">
        <w:tc>
          <w:tcPr>
            <w:tcW w:w="4269" w:type="dxa"/>
          </w:tcPr>
          <w:p w14:paraId="217BA4CA" w14:textId="4F1A761E" w:rsidR="00D047A2" w:rsidRPr="00230A13" w:rsidRDefault="00230A13" w:rsidP="006529C8">
            <w:pPr>
              <w:jc w:val="both"/>
              <w:rPr>
                <w:rFonts w:ascii="Arial" w:hAnsi="Arial" w:cs="Arial"/>
                <w:sz w:val="24"/>
                <w:szCs w:val="24"/>
              </w:rPr>
            </w:pPr>
            <w:r w:rsidRPr="00230A13">
              <w:rPr>
                <w:rFonts w:ascii="Arial" w:hAnsi="Arial" w:cs="Arial"/>
                <w:sz w:val="24"/>
                <w:szCs w:val="24"/>
              </w:rPr>
              <w:t>Agresión a un jugador con golpe de puño o puntapié</w:t>
            </w:r>
          </w:p>
        </w:tc>
        <w:tc>
          <w:tcPr>
            <w:tcW w:w="4225" w:type="dxa"/>
          </w:tcPr>
          <w:p w14:paraId="1F6DA48A" w14:textId="2DD7E64E" w:rsidR="00D047A2" w:rsidRPr="00230A13" w:rsidRDefault="00230A13" w:rsidP="006529C8">
            <w:pPr>
              <w:jc w:val="both"/>
              <w:rPr>
                <w:rFonts w:ascii="Arial" w:hAnsi="Arial" w:cs="Arial"/>
                <w:sz w:val="24"/>
                <w:szCs w:val="24"/>
              </w:rPr>
            </w:pPr>
            <w:r w:rsidRPr="00230A13">
              <w:rPr>
                <w:rFonts w:ascii="Arial" w:hAnsi="Arial" w:cs="Arial"/>
                <w:sz w:val="24"/>
                <w:szCs w:val="24"/>
              </w:rPr>
              <w:t>8 partidos de suspensión</w:t>
            </w:r>
          </w:p>
        </w:tc>
      </w:tr>
      <w:tr w:rsidR="00D047A2" w:rsidRPr="00230A13" w14:paraId="28FED929" w14:textId="77777777" w:rsidTr="00FB716F">
        <w:tc>
          <w:tcPr>
            <w:tcW w:w="4269" w:type="dxa"/>
          </w:tcPr>
          <w:p w14:paraId="6A57BF5A" w14:textId="07CA31EF" w:rsidR="00D047A2" w:rsidRPr="00230A13" w:rsidRDefault="00230A13" w:rsidP="006529C8">
            <w:pPr>
              <w:jc w:val="both"/>
              <w:rPr>
                <w:rFonts w:ascii="Arial" w:hAnsi="Arial" w:cs="Arial"/>
                <w:sz w:val="24"/>
                <w:szCs w:val="24"/>
              </w:rPr>
            </w:pPr>
            <w:r w:rsidRPr="00230A13">
              <w:rPr>
                <w:rFonts w:ascii="Arial" w:hAnsi="Arial" w:cs="Arial"/>
                <w:sz w:val="24"/>
                <w:szCs w:val="24"/>
              </w:rPr>
              <w:t>Agresión a un jugador en partidos amistosos</w:t>
            </w:r>
          </w:p>
        </w:tc>
        <w:tc>
          <w:tcPr>
            <w:tcW w:w="4225" w:type="dxa"/>
          </w:tcPr>
          <w:p w14:paraId="4354D868" w14:textId="54DF5522" w:rsidR="00D047A2" w:rsidRPr="00230A13" w:rsidRDefault="00230A13" w:rsidP="006529C8">
            <w:pPr>
              <w:jc w:val="both"/>
              <w:rPr>
                <w:rFonts w:ascii="Arial" w:hAnsi="Arial" w:cs="Arial"/>
                <w:sz w:val="24"/>
                <w:szCs w:val="24"/>
              </w:rPr>
            </w:pPr>
            <w:r w:rsidRPr="00230A13">
              <w:rPr>
                <w:rFonts w:ascii="Arial" w:hAnsi="Arial" w:cs="Arial"/>
                <w:sz w:val="24"/>
                <w:szCs w:val="24"/>
              </w:rPr>
              <w:t>3 partidos de suspensión</w:t>
            </w:r>
          </w:p>
        </w:tc>
      </w:tr>
      <w:tr w:rsidR="00D047A2" w:rsidRPr="00230A13" w14:paraId="27A08293" w14:textId="77777777" w:rsidTr="00FB716F">
        <w:tc>
          <w:tcPr>
            <w:tcW w:w="4269" w:type="dxa"/>
          </w:tcPr>
          <w:p w14:paraId="53DDC964" w14:textId="48AFE758" w:rsidR="00D047A2" w:rsidRPr="00230A13" w:rsidRDefault="00230A13" w:rsidP="006529C8">
            <w:pPr>
              <w:jc w:val="both"/>
              <w:rPr>
                <w:rFonts w:ascii="Arial" w:hAnsi="Arial" w:cs="Arial"/>
                <w:sz w:val="24"/>
                <w:szCs w:val="24"/>
              </w:rPr>
            </w:pPr>
            <w:r w:rsidRPr="00230A13">
              <w:rPr>
                <w:rFonts w:ascii="Arial" w:hAnsi="Arial" w:cs="Arial"/>
                <w:sz w:val="24"/>
                <w:szCs w:val="24"/>
              </w:rPr>
              <w:t>Agresión simultánea entre 2 jugadores</w:t>
            </w:r>
          </w:p>
        </w:tc>
        <w:tc>
          <w:tcPr>
            <w:tcW w:w="4225" w:type="dxa"/>
          </w:tcPr>
          <w:p w14:paraId="7E83F6D0" w14:textId="06041BA6" w:rsidR="00D047A2" w:rsidRPr="00230A13" w:rsidRDefault="00230A13" w:rsidP="006529C8">
            <w:pPr>
              <w:jc w:val="both"/>
              <w:rPr>
                <w:rFonts w:ascii="Arial" w:hAnsi="Arial" w:cs="Arial"/>
                <w:sz w:val="24"/>
                <w:szCs w:val="24"/>
              </w:rPr>
            </w:pPr>
            <w:r w:rsidRPr="00230A13">
              <w:rPr>
                <w:rFonts w:ascii="Arial" w:hAnsi="Arial" w:cs="Arial"/>
                <w:sz w:val="24"/>
                <w:szCs w:val="24"/>
              </w:rPr>
              <w:t>5 partidos de suspensión</w:t>
            </w:r>
          </w:p>
        </w:tc>
      </w:tr>
      <w:tr w:rsidR="00D047A2" w:rsidRPr="00230A13" w14:paraId="762562DA" w14:textId="77777777" w:rsidTr="00FB716F">
        <w:tc>
          <w:tcPr>
            <w:tcW w:w="4269" w:type="dxa"/>
          </w:tcPr>
          <w:p w14:paraId="53BE025D" w14:textId="03289027" w:rsidR="00D047A2" w:rsidRPr="00230A13" w:rsidRDefault="00C60DBC" w:rsidP="006529C8">
            <w:pPr>
              <w:jc w:val="both"/>
              <w:rPr>
                <w:rFonts w:ascii="Arial" w:hAnsi="Arial" w:cs="Arial"/>
                <w:sz w:val="24"/>
                <w:szCs w:val="24"/>
              </w:rPr>
            </w:pPr>
            <w:bookmarkStart w:id="1" w:name="_Hlk113824659"/>
            <w:bookmarkStart w:id="2" w:name="_Hlk113824678"/>
            <w:r>
              <w:rPr>
                <w:rFonts w:ascii="Arial" w:hAnsi="Arial" w:cs="Arial"/>
                <w:sz w:val="24"/>
                <w:szCs w:val="24"/>
              </w:rPr>
              <w:t>Agresión frustrada, provocación u ofensa a un jugador y empujón</w:t>
            </w:r>
          </w:p>
        </w:tc>
        <w:tc>
          <w:tcPr>
            <w:tcW w:w="4225" w:type="dxa"/>
          </w:tcPr>
          <w:p w14:paraId="3B6D9622" w14:textId="43AF66F7" w:rsidR="00D047A2" w:rsidRPr="00230A13" w:rsidRDefault="00C60DBC" w:rsidP="006529C8">
            <w:pPr>
              <w:jc w:val="both"/>
              <w:rPr>
                <w:rFonts w:ascii="Arial" w:hAnsi="Arial" w:cs="Arial"/>
                <w:sz w:val="24"/>
                <w:szCs w:val="24"/>
              </w:rPr>
            </w:pPr>
            <w:r>
              <w:rPr>
                <w:rFonts w:ascii="Arial" w:hAnsi="Arial" w:cs="Arial"/>
                <w:sz w:val="24"/>
                <w:szCs w:val="24"/>
              </w:rPr>
              <w:t>5 partidos de suspensión</w:t>
            </w:r>
          </w:p>
        </w:tc>
      </w:tr>
      <w:bookmarkEnd w:id="1"/>
      <w:tr w:rsidR="00230A13" w:rsidRPr="00230A13" w14:paraId="4C9C3203" w14:textId="77777777" w:rsidTr="00FB716F">
        <w:tc>
          <w:tcPr>
            <w:tcW w:w="4269" w:type="dxa"/>
          </w:tcPr>
          <w:p w14:paraId="6C8A7709" w14:textId="712F1B6C" w:rsidR="00230A13" w:rsidRPr="00230A13" w:rsidRDefault="00C60DBC" w:rsidP="00A471B9">
            <w:pPr>
              <w:jc w:val="both"/>
              <w:rPr>
                <w:rFonts w:ascii="Arial" w:hAnsi="Arial" w:cs="Arial"/>
                <w:sz w:val="24"/>
                <w:szCs w:val="24"/>
              </w:rPr>
            </w:pPr>
            <w:r>
              <w:rPr>
                <w:rFonts w:ascii="Arial" w:hAnsi="Arial" w:cs="Arial"/>
                <w:sz w:val="24"/>
                <w:szCs w:val="24"/>
              </w:rPr>
              <w:t>Juego brusco</w:t>
            </w:r>
          </w:p>
        </w:tc>
        <w:tc>
          <w:tcPr>
            <w:tcW w:w="4225" w:type="dxa"/>
          </w:tcPr>
          <w:p w14:paraId="170597C6" w14:textId="6E751C68" w:rsidR="00230A13" w:rsidRPr="00230A13" w:rsidRDefault="00C60DBC" w:rsidP="00A471B9">
            <w:pPr>
              <w:jc w:val="both"/>
              <w:rPr>
                <w:rFonts w:ascii="Arial" w:hAnsi="Arial" w:cs="Arial"/>
                <w:sz w:val="24"/>
                <w:szCs w:val="24"/>
              </w:rPr>
            </w:pPr>
            <w:r>
              <w:rPr>
                <w:rFonts w:ascii="Arial" w:hAnsi="Arial" w:cs="Arial"/>
                <w:sz w:val="24"/>
                <w:szCs w:val="24"/>
              </w:rPr>
              <w:t>3 partidos de suspensión</w:t>
            </w:r>
          </w:p>
        </w:tc>
      </w:tr>
      <w:tr w:rsidR="00230A13" w:rsidRPr="00230A13" w14:paraId="44168A3A" w14:textId="77777777" w:rsidTr="00FB716F">
        <w:tc>
          <w:tcPr>
            <w:tcW w:w="4269" w:type="dxa"/>
          </w:tcPr>
          <w:p w14:paraId="12B8A1AA" w14:textId="430FBED5" w:rsidR="00230A13" w:rsidRPr="00230A13" w:rsidRDefault="00C71B28" w:rsidP="00A471B9">
            <w:pPr>
              <w:jc w:val="both"/>
              <w:rPr>
                <w:rFonts w:ascii="Arial" w:hAnsi="Arial" w:cs="Arial"/>
                <w:sz w:val="24"/>
                <w:szCs w:val="24"/>
              </w:rPr>
            </w:pPr>
            <w:r>
              <w:rPr>
                <w:rFonts w:ascii="Arial" w:hAnsi="Arial" w:cs="Arial"/>
                <w:sz w:val="24"/>
                <w:szCs w:val="24"/>
              </w:rPr>
              <w:t>Conducta incorrecta o actitudes groseras u obscenas con el público</w:t>
            </w:r>
          </w:p>
        </w:tc>
        <w:tc>
          <w:tcPr>
            <w:tcW w:w="4225" w:type="dxa"/>
          </w:tcPr>
          <w:p w14:paraId="501EAE6E" w14:textId="1F86038C" w:rsidR="00230A13" w:rsidRPr="00230A13" w:rsidRDefault="00C71B28" w:rsidP="00A471B9">
            <w:pPr>
              <w:jc w:val="both"/>
              <w:rPr>
                <w:rFonts w:ascii="Arial" w:hAnsi="Arial" w:cs="Arial"/>
                <w:sz w:val="24"/>
                <w:szCs w:val="24"/>
              </w:rPr>
            </w:pPr>
            <w:r>
              <w:rPr>
                <w:rFonts w:ascii="Arial" w:hAnsi="Arial" w:cs="Arial"/>
                <w:sz w:val="24"/>
                <w:szCs w:val="24"/>
              </w:rPr>
              <w:t>5 partidos de suspensión</w:t>
            </w:r>
          </w:p>
        </w:tc>
      </w:tr>
      <w:tr w:rsidR="00230A13" w:rsidRPr="00230A13" w14:paraId="588A8A58" w14:textId="77777777" w:rsidTr="00FB716F">
        <w:tc>
          <w:tcPr>
            <w:tcW w:w="4269" w:type="dxa"/>
          </w:tcPr>
          <w:p w14:paraId="2FC1ABDD" w14:textId="3EB9D1B2" w:rsidR="00230A13" w:rsidRPr="00230A13" w:rsidRDefault="00F61496" w:rsidP="00A471B9">
            <w:pPr>
              <w:jc w:val="both"/>
              <w:rPr>
                <w:rFonts w:ascii="Arial" w:hAnsi="Arial" w:cs="Arial"/>
                <w:sz w:val="24"/>
                <w:szCs w:val="24"/>
              </w:rPr>
            </w:pPr>
            <w:r>
              <w:rPr>
                <w:rFonts w:ascii="Arial" w:hAnsi="Arial" w:cs="Arial"/>
                <w:sz w:val="24"/>
                <w:szCs w:val="24"/>
              </w:rPr>
              <w:t>Retirarse de la cancha sin el permiso del árbitro</w:t>
            </w:r>
          </w:p>
        </w:tc>
        <w:tc>
          <w:tcPr>
            <w:tcW w:w="4225" w:type="dxa"/>
          </w:tcPr>
          <w:p w14:paraId="33EAFA21" w14:textId="37779590" w:rsidR="00230A13" w:rsidRPr="00230A13" w:rsidRDefault="00F61496" w:rsidP="00A471B9">
            <w:pPr>
              <w:jc w:val="both"/>
              <w:rPr>
                <w:rFonts w:ascii="Arial" w:hAnsi="Arial" w:cs="Arial"/>
                <w:sz w:val="24"/>
                <w:szCs w:val="24"/>
              </w:rPr>
            </w:pPr>
            <w:r>
              <w:rPr>
                <w:rFonts w:ascii="Arial" w:hAnsi="Arial" w:cs="Arial"/>
                <w:sz w:val="24"/>
                <w:szCs w:val="24"/>
              </w:rPr>
              <w:t>2 partidos de suspensión</w:t>
            </w:r>
          </w:p>
        </w:tc>
      </w:tr>
      <w:tr w:rsidR="00C71B28" w:rsidRPr="00230A13" w14:paraId="698532C7" w14:textId="77777777" w:rsidTr="00FB716F">
        <w:tc>
          <w:tcPr>
            <w:tcW w:w="4269" w:type="dxa"/>
          </w:tcPr>
          <w:p w14:paraId="7CD72704" w14:textId="05FF8A47" w:rsidR="00C71B28" w:rsidRPr="00230A13" w:rsidRDefault="00F61496" w:rsidP="00A471B9">
            <w:pPr>
              <w:jc w:val="both"/>
              <w:rPr>
                <w:rFonts w:ascii="Arial" w:hAnsi="Arial" w:cs="Arial"/>
                <w:sz w:val="24"/>
                <w:szCs w:val="24"/>
              </w:rPr>
            </w:pPr>
            <w:r>
              <w:rPr>
                <w:rFonts w:ascii="Arial" w:hAnsi="Arial" w:cs="Arial"/>
                <w:sz w:val="24"/>
                <w:szCs w:val="24"/>
              </w:rPr>
              <w:t>Agresión frustrada al árbitro (intento de agresión)</w:t>
            </w:r>
          </w:p>
        </w:tc>
        <w:tc>
          <w:tcPr>
            <w:tcW w:w="4225" w:type="dxa"/>
          </w:tcPr>
          <w:p w14:paraId="6500C4A7" w14:textId="722DF5FF" w:rsidR="00C71B28" w:rsidRPr="00230A13" w:rsidRDefault="00F61496" w:rsidP="00A471B9">
            <w:pPr>
              <w:jc w:val="both"/>
              <w:rPr>
                <w:rFonts w:ascii="Arial" w:hAnsi="Arial" w:cs="Arial"/>
                <w:sz w:val="24"/>
                <w:szCs w:val="24"/>
              </w:rPr>
            </w:pPr>
            <w:r>
              <w:rPr>
                <w:rFonts w:ascii="Arial" w:hAnsi="Arial" w:cs="Arial"/>
                <w:sz w:val="24"/>
                <w:szCs w:val="24"/>
              </w:rPr>
              <w:t>7 partidos de suspensión</w:t>
            </w:r>
          </w:p>
        </w:tc>
      </w:tr>
      <w:tr w:rsidR="00C71B28" w:rsidRPr="00230A13" w14:paraId="1160C40F" w14:textId="77777777" w:rsidTr="00FB716F">
        <w:tc>
          <w:tcPr>
            <w:tcW w:w="4269" w:type="dxa"/>
          </w:tcPr>
          <w:p w14:paraId="35F9DCA7" w14:textId="79C7828E" w:rsidR="00C71B28" w:rsidRPr="00230A13" w:rsidRDefault="00F64659" w:rsidP="00A471B9">
            <w:pPr>
              <w:jc w:val="both"/>
              <w:rPr>
                <w:rFonts w:ascii="Arial" w:hAnsi="Arial" w:cs="Arial"/>
                <w:sz w:val="24"/>
                <w:szCs w:val="24"/>
              </w:rPr>
            </w:pPr>
            <w:r>
              <w:rPr>
                <w:rFonts w:ascii="Arial" w:hAnsi="Arial" w:cs="Arial"/>
                <w:sz w:val="24"/>
                <w:szCs w:val="24"/>
              </w:rPr>
              <w:t>Tomar de la camiseta al último hombre, evitar un gol con la mano (roja directa)</w:t>
            </w:r>
          </w:p>
        </w:tc>
        <w:tc>
          <w:tcPr>
            <w:tcW w:w="4225" w:type="dxa"/>
          </w:tcPr>
          <w:p w14:paraId="4D92BCC6" w14:textId="1DB6CC24" w:rsidR="00C71B28" w:rsidRPr="00230A13" w:rsidRDefault="00F64659" w:rsidP="00A471B9">
            <w:pPr>
              <w:jc w:val="both"/>
              <w:rPr>
                <w:rFonts w:ascii="Arial" w:hAnsi="Arial" w:cs="Arial"/>
                <w:sz w:val="24"/>
                <w:szCs w:val="24"/>
              </w:rPr>
            </w:pPr>
            <w:r>
              <w:rPr>
                <w:rFonts w:ascii="Arial" w:hAnsi="Arial" w:cs="Arial"/>
                <w:sz w:val="24"/>
                <w:szCs w:val="24"/>
              </w:rPr>
              <w:t>1 partido de suspensión</w:t>
            </w:r>
          </w:p>
        </w:tc>
      </w:tr>
      <w:tr w:rsidR="00F61496" w:rsidRPr="00230A13" w14:paraId="38324016" w14:textId="77777777" w:rsidTr="00FB716F">
        <w:tc>
          <w:tcPr>
            <w:tcW w:w="4269" w:type="dxa"/>
          </w:tcPr>
          <w:p w14:paraId="00349859" w14:textId="330BD9B4" w:rsidR="00F61496" w:rsidRPr="00230A13" w:rsidRDefault="005D6A2B" w:rsidP="00A471B9">
            <w:pPr>
              <w:jc w:val="both"/>
              <w:rPr>
                <w:rFonts w:ascii="Arial" w:hAnsi="Arial" w:cs="Arial"/>
                <w:sz w:val="24"/>
                <w:szCs w:val="24"/>
              </w:rPr>
            </w:pPr>
            <w:r>
              <w:rPr>
                <w:rFonts w:ascii="Arial" w:hAnsi="Arial" w:cs="Arial"/>
                <w:sz w:val="24"/>
                <w:szCs w:val="24"/>
              </w:rPr>
              <w:t>Hacer abandono de la cancha con el ánimo de agredir a los espectadores o como protesta por la actuación del árbitro</w:t>
            </w:r>
          </w:p>
        </w:tc>
        <w:tc>
          <w:tcPr>
            <w:tcW w:w="4225" w:type="dxa"/>
          </w:tcPr>
          <w:p w14:paraId="7CC54D45" w14:textId="227BE5C9" w:rsidR="00F61496" w:rsidRPr="00230A13" w:rsidRDefault="005D6A2B" w:rsidP="00A471B9">
            <w:pPr>
              <w:jc w:val="both"/>
              <w:rPr>
                <w:rFonts w:ascii="Arial" w:hAnsi="Arial" w:cs="Arial"/>
                <w:sz w:val="24"/>
                <w:szCs w:val="24"/>
              </w:rPr>
            </w:pPr>
            <w:r>
              <w:rPr>
                <w:rFonts w:ascii="Arial" w:hAnsi="Arial" w:cs="Arial"/>
                <w:sz w:val="24"/>
                <w:szCs w:val="24"/>
              </w:rPr>
              <w:t>5 partidos de suspensión</w:t>
            </w:r>
          </w:p>
        </w:tc>
      </w:tr>
      <w:tr w:rsidR="00F61496" w:rsidRPr="00230A13" w14:paraId="7D6FDE32" w14:textId="77777777" w:rsidTr="00FB716F">
        <w:tc>
          <w:tcPr>
            <w:tcW w:w="4269" w:type="dxa"/>
          </w:tcPr>
          <w:p w14:paraId="7AD16321" w14:textId="507B3B6E" w:rsidR="00F61496" w:rsidRPr="00230A13" w:rsidRDefault="00351160" w:rsidP="00A471B9">
            <w:pPr>
              <w:jc w:val="both"/>
              <w:rPr>
                <w:rFonts w:ascii="Arial" w:hAnsi="Arial" w:cs="Arial"/>
                <w:sz w:val="24"/>
                <w:szCs w:val="24"/>
              </w:rPr>
            </w:pPr>
            <w:r>
              <w:rPr>
                <w:rFonts w:ascii="Arial" w:hAnsi="Arial" w:cs="Arial"/>
                <w:sz w:val="24"/>
                <w:szCs w:val="24"/>
              </w:rPr>
              <w:t>Negarse el capitán de un equipo a exigir a un jugador que abandone la cancha a petición del árbitro</w:t>
            </w:r>
          </w:p>
        </w:tc>
        <w:tc>
          <w:tcPr>
            <w:tcW w:w="4225" w:type="dxa"/>
          </w:tcPr>
          <w:p w14:paraId="4DD4F2B5" w14:textId="5B3B1D0B" w:rsidR="00F61496" w:rsidRPr="00230A13" w:rsidRDefault="00351160" w:rsidP="00A471B9">
            <w:pPr>
              <w:jc w:val="both"/>
              <w:rPr>
                <w:rFonts w:ascii="Arial" w:hAnsi="Arial" w:cs="Arial"/>
                <w:sz w:val="24"/>
                <w:szCs w:val="24"/>
              </w:rPr>
            </w:pPr>
            <w:r>
              <w:rPr>
                <w:rFonts w:ascii="Arial" w:hAnsi="Arial" w:cs="Arial"/>
                <w:sz w:val="24"/>
                <w:szCs w:val="24"/>
              </w:rPr>
              <w:t>1 partido de suspensión</w:t>
            </w:r>
          </w:p>
        </w:tc>
      </w:tr>
      <w:tr w:rsidR="00351160" w:rsidRPr="00230A13" w14:paraId="65FFDA81" w14:textId="77777777" w:rsidTr="00FB716F">
        <w:tc>
          <w:tcPr>
            <w:tcW w:w="4269" w:type="dxa"/>
          </w:tcPr>
          <w:p w14:paraId="6660AB8F" w14:textId="758D0EAC" w:rsidR="00351160" w:rsidRPr="00230A13" w:rsidRDefault="00351160" w:rsidP="00A471B9">
            <w:pPr>
              <w:jc w:val="both"/>
              <w:rPr>
                <w:rFonts w:ascii="Arial" w:hAnsi="Arial" w:cs="Arial"/>
                <w:sz w:val="24"/>
                <w:szCs w:val="24"/>
              </w:rPr>
            </w:pPr>
            <w:r>
              <w:rPr>
                <w:rFonts w:ascii="Arial" w:hAnsi="Arial" w:cs="Arial"/>
                <w:sz w:val="24"/>
                <w:szCs w:val="24"/>
              </w:rPr>
              <w:t>Agresión frustrada o agresión verbal</w:t>
            </w:r>
          </w:p>
        </w:tc>
        <w:tc>
          <w:tcPr>
            <w:tcW w:w="4225" w:type="dxa"/>
          </w:tcPr>
          <w:p w14:paraId="25A27F71" w14:textId="56EDC956" w:rsidR="00351160" w:rsidRPr="00230A13" w:rsidRDefault="00351160" w:rsidP="00A471B9">
            <w:pPr>
              <w:jc w:val="both"/>
              <w:rPr>
                <w:rFonts w:ascii="Arial" w:hAnsi="Arial" w:cs="Arial"/>
                <w:sz w:val="24"/>
                <w:szCs w:val="24"/>
              </w:rPr>
            </w:pPr>
            <w:r>
              <w:rPr>
                <w:rFonts w:ascii="Arial" w:hAnsi="Arial" w:cs="Arial"/>
                <w:sz w:val="24"/>
                <w:szCs w:val="24"/>
              </w:rPr>
              <w:t>8 partidos de suspensión</w:t>
            </w:r>
          </w:p>
        </w:tc>
      </w:tr>
      <w:tr w:rsidR="00351160" w:rsidRPr="00230A13" w14:paraId="643A4802" w14:textId="77777777" w:rsidTr="00FB716F">
        <w:tc>
          <w:tcPr>
            <w:tcW w:w="4269" w:type="dxa"/>
          </w:tcPr>
          <w:p w14:paraId="236E7981" w14:textId="3FE34D18" w:rsidR="00351160" w:rsidRPr="00230A13" w:rsidRDefault="00A41D4E" w:rsidP="00A471B9">
            <w:pPr>
              <w:jc w:val="both"/>
              <w:rPr>
                <w:rFonts w:ascii="Arial" w:hAnsi="Arial" w:cs="Arial"/>
                <w:sz w:val="24"/>
                <w:szCs w:val="24"/>
              </w:rPr>
            </w:pPr>
            <w:r>
              <w:rPr>
                <w:rFonts w:ascii="Arial" w:hAnsi="Arial" w:cs="Arial"/>
                <w:sz w:val="24"/>
                <w:szCs w:val="24"/>
              </w:rPr>
              <w:t>Agresión del árbitro a un jugador y que no sea en defensa propia sino como respuestas a provocaciones del jugador</w:t>
            </w:r>
          </w:p>
        </w:tc>
        <w:tc>
          <w:tcPr>
            <w:tcW w:w="4225" w:type="dxa"/>
          </w:tcPr>
          <w:p w14:paraId="60382041" w14:textId="33F70061" w:rsidR="00351160" w:rsidRPr="00230A13" w:rsidRDefault="00A41D4E" w:rsidP="00A471B9">
            <w:pPr>
              <w:jc w:val="both"/>
              <w:rPr>
                <w:rFonts w:ascii="Arial" w:hAnsi="Arial" w:cs="Arial"/>
                <w:sz w:val="24"/>
                <w:szCs w:val="24"/>
              </w:rPr>
            </w:pPr>
            <w:r>
              <w:rPr>
                <w:rFonts w:ascii="Arial" w:hAnsi="Arial" w:cs="Arial"/>
                <w:sz w:val="24"/>
                <w:szCs w:val="24"/>
              </w:rPr>
              <w:t>1 año de suspensión más multa de acuerdo a la gravedad del partido de $50.000.-</w:t>
            </w:r>
          </w:p>
        </w:tc>
      </w:tr>
      <w:tr w:rsidR="00351160" w:rsidRPr="00230A13" w14:paraId="21852CF3" w14:textId="77777777" w:rsidTr="00FB716F">
        <w:tc>
          <w:tcPr>
            <w:tcW w:w="4269" w:type="dxa"/>
          </w:tcPr>
          <w:p w14:paraId="58D024CA" w14:textId="5A1FD7FC" w:rsidR="00351160" w:rsidRPr="00230A13" w:rsidRDefault="00A41D4E" w:rsidP="00A471B9">
            <w:pPr>
              <w:jc w:val="both"/>
              <w:rPr>
                <w:rFonts w:ascii="Arial" w:hAnsi="Arial" w:cs="Arial"/>
                <w:sz w:val="24"/>
                <w:szCs w:val="24"/>
              </w:rPr>
            </w:pPr>
            <w:r>
              <w:rPr>
                <w:rFonts w:ascii="Arial" w:hAnsi="Arial" w:cs="Arial"/>
                <w:sz w:val="24"/>
                <w:szCs w:val="24"/>
              </w:rPr>
              <w:t xml:space="preserve">Agresión física a  un dirigente deportivo durante el desarrollo de actividades relacionadas </w:t>
            </w:r>
            <w:r w:rsidR="00B02DF1">
              <w:rPr>
                <w:rFonts w:ascii="Arial" w:hAnsi="Arial" w:cs="Arial"/>
                <w:sz w:val="24"/>
                <w:szCs w:val="24"/>
              </w:rPr>
              <w:t>c</w:t>
            </w:r>
            <w:r>
              <w:rPr>
                <w:rFonts w:ascii="Arial" w:hAnsi="Arial" w:cs="Arial"/>
                <w:sz w:val="24"/>
                <w:szCs w:val="24"/>
              </w:rPr>
              <w:t>on el ejercicio de su cargo (director de turno, entrenador o encargado de serie, presidente, secretario, tesorero y delegado)</w:t>
            </w:r>
          </w:p>
        </w:tc>
        <w:tc>
          <w:tcPr>
            <w:tcW w:w="4225" w:type="dxa"/>
          </w:tcPr>
          <w:p w14:paraId="44202DAD" w14:textId="36F64D93" w:rsidR="00351160" w:rsidRPr="00230A13" w:rsidRDefault="00A41D4E" w:rsidP="00A471B9">
            <w:pPr>
              <w:jc w:val="both"/>
              <w:rPr>
                <w:rFonts w:ascii="Arial" w:hAnsi="Arial" w:cs="Arial"/>
                <w:sz w:val="24"/>
                <w:szCs w:val="24"/>
              </w:rPr>
            </w:pPr>
            <w:r>
              <w:rPr>
                <w:rFonts w:ascii="Arial" w:hAnsi="Arial" w:cs="Arial"/>
                <w:sz w:val="24"/>
                <w:szCs w:val="24"/>
              </w:rPr>
              <w:t>3 años de suspensión más una multa de $50.000.-</w:t>
            </w:r>
          </w:p>
        </w:tc>
      </w:tr>
      <w:tr w:rsidR="00351160" w:rsidRPr="00230A13" w14:paraId="245BCDEE" w14:textId="77777777" w:rsidTr="00FB716F">
        <w:tc>
          <w:tcPr>
            <w:tcW w:w="4269" w:type="dxa"/>
          </w:tcPr>
          <w:p w14:paraId="0D1A3DB9" w14:textId="66D2A539" w:rsidR="00351160" w:rsidRPr="00230A13" w:rsidRDefault="002D4C6E" w:rsidP="00A471B9">
            <w:pPr>
              <w:jc w:val="both"/>
              <w:rPr>
                <w:rFonts w:ascii="Arial" w:hAnsi="Arial" w:cs="Arial"/>
                <w:sz w:val="24"/>
                <w:szCs w:val="24"/>
              </w:rPr>
            </w:pPr>
            <w:r>
              <w:rPr>
                <w:rFonts w:ascii="Arial" w:hAnsi="Arial" w:cs="Arial"/>
                <w:sz w:val="24"/>
                <w:szCs w:val="24"/>
              </w:rPr>
              <w:t>Agresión frustrada, ofensa, desacato o falta a la verdad de un dirigente durante el desarrollo del ejercicio de su cargo (adulterar planillas)</w:t>
            </w:r>
          </w:p>
        </w:tc>
        <w:tc>
          <w:tcPr>
            <w:tcW w:w="4225" w:type="dxa"/>
          </w:tcPr>
          <w:p w14:paraId="42BE94B5" w14:textId="4A690D7B" w:rsidR="00351160" w:rsidRPr="00230A13" w:rsidRDefault="00B175F1" w:rsidP="00A471B9">
            <w:pPr>
              <w:jc w:val="both"/>
              <w:rPr>
                <w:rFonts w:ascii="Arial" w:hAnsi="Arial" w:cs="Arial"/>
                <w:sz w:val="24"/>
                <w:szCs w:val="24"/>
              </w:rPr>
            </w:pPr>
            <w:r>
              <w:rPr>
                <w:rFonts w:ascii="Arial" w:hAnsi="Arial" w:cs="Arial"/>
                <w:sz w:val="24"/>
                <w:szCs w:val="24"/>
              </w:rPr>
              <w:t>5 partidos de suspensión jugador y delegado más una multa de $10.000.-</w:t>
            </w:r>
          </w:p>
        </w:tc>
      </w:tr>
      <w:tr w:rsidR="00351160" w:rsidRPr="00230A13" w14:paraId="721EE2F1" w14:textId="77777777" w:rsidTr="00FB716F">
        <w:tc>
          <w:tcPr>
            <w:tcW w:w="4269" w:type="dxa"/>
          </w:tcPr>
          <w:p w14:paraId="4CB2EF57" w14:textId="529F4E9C" w:rsidR="00351160" w:rsidRPr="00230A13" w:rsidRDefault="003D6CD8" w:rsidP="00A471B9">
            <w:pPr>
              <w:jc w:val="both"/>
              <w:rPr>
                <w:rFonts w:ascii="Arial" w:hAnsi="Arial" w:cs="Arial"/>
                <w:sz w:val="24"/>
                <w:szCs w:val="24"/>
              </w:rPr>
            </w:pPr>
            <w:r>
              <w:rPr>
                <w:rFonts w:ascii="Arial" w:hAnsi="Arial" w:cs="Arial"/>
                <w:sz w:val="24"/>
                <w:szCs w:val="24"/>
              </w:rPr>
              <w:t>Suplantar a otro jugador</w:t>
            </w:r>
          </w:p>
        </w:tc>
        <w:tc>
          <w:tcPr>
            <w:tcW w:w="4225" w:type="dxa"/>
          </w:tcPr>
          <w:p w14:paraId="0794CA3B" w14:textId="62ED6439" w:rsidR="00351160" w:rsidRPr="00230A13" w:rsidRDefault="003D6CD8" w:rsidP="00A471B9">
            <w:pPr>
              <w:jc w:val="both"/>
              <w:rPr>
                <w:rFonts w:ascii="Arial" w:hAnsi="Arial" w:cs="Arial"/>
                <w:sz w:val="24"/>
                <w:szCs w:val="24"/>
              </w:rPr>
            </w:pPr>
            <w:r>
              <w:rPr>
                <w:rFonts w:ascii="Arial" w:hAnsi="Arial" w:cs="Arial"/>
                <w:sz w:val="24"/>
                <w:szCs w:val="24"/>
              </w:rPr>
              <w:t>8 partidos de suspensión más la pérdida de los puntos de la se</w:t>
            </w:r>
            <w:r w:rsidR="00B02DF1">
              <w:rPr>
                <w:rFonts w:ascii="Arial" w:hAnsi="Arial" w:cs="Arial"/>
                <w:sz w:val="24"/>
                <w:szCs w:val="24"/>
              </w:rPr>
              <w:t>rie</w:t>
            </w:r>
            <w:r>
              <w:rPr>
                <w:rFonts w:ascii="Arial" w:hAnsi="Arial" w:cs="Arial"/>
                <w:sz w:val="24"/>
                <w:szCs w:val="24"/>
              </w:rPr>
              <w:t xml:space="preserve"> más $20.000.-</w:t>
            </w:r>
          </w:p>
        </w:tc>
      </w:tr>
      <w:tr w:rsidR="00351160" w:rsidRPr="00230A13" w14:paraId="3346190E" w14:textId="77777777" w:rsidTr="00FB716F">
        <w:tc>
          <w:tcPr>
            <w:tcW w:w="4269" w:type="dxa"/>
          </w:tcPr>
          <w:p w14:paraId="25F52985" w14:textId="7513539D" w:rsidR="00351160" w:rsidRPr="00230A13" w:rsidRDefault="00866247" w:rsidP="00A471B9">
            <w:pPr>
              <w:jc w:val="both"/>
              <w:rPr>
                <w:rFonts w:ascii="Arial" w:hAnsi="Arial" w:cs="Arial"/>
                <w:sz w:val="24"/>
                <w:szCs w:val="24"/>
              </w:rPr>
            </w:pPr>
            <w:r>
              <w:rPr>
                <w:rFonts w:ascii="Arial" w:hAnsi="Arial" w:cs="Arial"/>
                <w:sz w:val="24"/>
                <w:szCs w:val="24"/>
              </w:rPr>
              <w:t>Jugar un partido oficial perteneciendo a otro club</w:t>
            </w:r>
          </w:p>
        </w:tc>
        <w:tc>
          <w:tcPr>
            <w:tcW w:w="4225" w:type="dxa"/>
          </w:tcPr>
          <w:p w14:paraId="4946916F" w14:textId="466A0369" w:rsidR="00351160" w:rsidRPr="00230A13" w:rsidRDefault="00866247" w:rsidP="00A471B9">
            <w:pPr>
              <w:jc w:val="both"/>
              <w:rPr>
                <w:rFonts w:ascii="Arial" w:hAnsi="Arial" w:cs="Arial"/>
                <w:sz w:val="24"/>
                <w:szCs w:val="24"/>
              </w:rPr>
            </w:pPr>
            <w:r>
              <w:rPr>
                <w:rFonts w:ascii="Arial" w:hAnsi="Arial" w:cs="Arial"/>
                <w:sz w:val="24"/>
                <w:szCs w:val="24"/>
              </w:rPr>
              <w:t>5 partidos de suspensión, la pérdida de los puntos de la serie más una multa de $10.000.-</w:t>
            </w:r>
          </w:p>
        </w:tc>
      </w:tr>
      <w:tr w:rsidR="002D4C6E" w:rsidRPr="00230A13" w14:paraId="0151A5EC" w14:textId="77777777" w:rsidTr="00FB716F">
        <w:tc>
          <w:tcPr>
            <w:tcW w:w="4269" w:type="dxa"/>
          </w:tcPr>
          <w:p w14:paraId="299C4507" w14:textId="3011D6C8" w:rsidR="002D4C6E" w:rsidRPr="00230A13" w:rsidRDefault="00BF5F51" w:rsidP="00A471B9">
            <w:pPr>
              <w:jc w:val="both"/>
              <w:rPr>
                <w:rFonts w:ascii="Arial" w:hAnsi="Arial" w:cs="Arial"/>
                <w:sz w:val="24"/>
                <w:szCs w:val="24"/>
              </w:rPr>
            </w:pPr>
            <w:r>
              <w:rPr>
                <w:rFonts w:ascii="Arial" w:hAnsi="Arial" w:cs="Arial"/>
                <w:sz w:val="24"/>
                <w:szCs w:val="24"/>
              </w:rPr>
              <w:t>Jugar un partido oficial sin estar registrado correctamente</w:t>
            </w:r>
          </w:p>
        </w:tc>
        <w:tc>
          <w:tcPr>
            <w:tcW w:w="4225" w:type="dxa"/>
          </w:tcPr>
          <w:p w14:paraId="6B10DF41" w14:textId="2A5968AA" w:rsidR="002D4C6E" w:rsidRPr="00230A13" w:rsidRDefault="00BF5F51" w:rsidP="00A471B9">
            <w:pPr>
              <w:jc w:val="both"/>
              <w:rPr>
                <w:rFonts w:ascii="Arial" w:hAnsi="Arial" w:cs="Arial"/>
                <w:sz w:val="24"/>
                <w:szCs w:val="24"/>
              </w:rPr>
            </w:pPr>
            <w:r>
              <w:rPr>
                <w:rFonts w:ascii="Arial" w:hAnsi="Arial" w:cs="Arial"/>
                <w:sz w:val="24"/>
                <w:szCs w:val="24"/>
              </w:rPr>
              <w:t>5 partidos de suspensión para el encargado de la serie, pérdida de los puntos de la serie más una multa de $5.000</w:t>
            </w:r>
            <w:proofErr w:type="gramStart"/>
            <w:r>
              <w:rPr>
                <w:rFonts w:ascii="Arial" w:hAnsi="Arial" w:cs="Arial"/>
                <w:sz w:val="24"/>
                <w:szCs w:val="24"/>
              </w:rPr>
              <w:t>,.</w:t>
            </w:r>
            <w:proofErr w:type="gramEnd"/>
          </w:p>
        </w:tc>
      </w:tr>
      <w:tr w:rsidR="002D4C6E" w:rsidRPr="00230A13" w14:paraId="53A7DA64" w14:textId="77777777" w:rsidTr="00FB716F">
        <w:tc>
          <w:tcPr>
            <w:tcW w:w="4269" w:type="dxa"/>
          </w:tcPr>
          <w:p w14:paraId="3456F207" w14:textId="2CDFF1E3" w:rsidR="002D4C6E" w:rsidRPr="00230A13" w:rsidRDefault="00A96165" w:rsidP="00A471B9">
            <w:pPr>
              <w:jc w:val="both"/>
              <w:rPr>
                <w:rFonts w:ascii="Arial" w:hAnsi="Arial" w:cs="Arial"/>
                <w:sz w:val="24"/>
                <w:szCs w:val="24"/>
              </w:rPr>
            </w:pPr>
            <w:r>
              <w:rPr>
                <w:rFonts w:ascii="Arial" w:hAnsi="Arial" w:cs="Arial"/>
                <w:sz w:val="24"/>
                <w:szCs w:val="24"/>
              </w:rPr>
              <w:t>Jugar 3 partidos en la misma fecha</w:t>
            </w:r>
          </w:p>
        </w:tc>
        <w:tc>
          <w:tcPr>
            <w:tcW w:w="4225" w:type="dxa"/>
          </w:tcPr>
          <w:p w14:paraId="068FBF3A" w14:textId="73A2FE05" w:rsidR="002D4C6E" w:rsidRPr="00230A13" w:rsidRDefault="00E659B3" w:rsidP="00A471B9">
            <w:pPr>
              <w:jc w:val="both"/>
              <w:rPr>
                <w:rFonts w:ascii="Arial" w:hAnsi="Arial" w:cs="Arial"/>
                <w:sz w:val="24"/>
                <w:szCs w:val="24"/>
              </w:rPr>
            </w:pPr>
            <w:r>
              <w:rPr>
                <w:rFonts w:ascii="Arial" w:hAnsi="Arial" w:cs="Arial"/>
                <w:sz w:val="24"/>
                <w:szCs w:val="24"/>
              </w:rPr>
              <w:t>1</w:t>
            </w:r>
            <w:r w:rsidR="00A96165">
              <w:rPr>
                <w:rFonts w:ascii="Arial" w:hAnsi="Arial" w:cs="Arial"/>
                <w:sz w:val="24"/>
                <w:szCs w:val="24"/>
              </w:rPr>
              <w:t xml:space="preserve"> partidos de suspensión más pérdida de los puntos en la última serie que jugó</w:t>
            </w:r>
          </w:p>
        </w:tc>
      </w:tr>
      <w:tr w:rsidR="002D4C6E" w:rsidRPr="00230A13" w14:paraId="10F7EC5B" w14:textId="77777777" w:rsidTr="00FB716F">
        <w:tc>
          <w:tcPr>
            <w:tcW w:w="4269" w:type="dxa"/>
          </w:tcPr>
          <w:p w14:paraId="56839D42" w14:textId="54B0CAB5" w:rsidR="002D4C6E" w:rsidRPr="00230A13" w:rsidRDefault="00B333A4" w:rsidP="00A471B9">
            <w:pPr>
              <w:jc w:val="both"/>
              <w:rPr>
                <w:rFonts w:ascii="Arial" w:hAnsi="Arial" w:cs="Arial"/>
                <w:sz w:val="24"/>
                <w:szCs w:val="24"/>
              </w:rPr>
            </w:pPr>
            <w:r>
              <w:rPr>
                <w:rFonts w:ascii="Arial" w:hAnsi="Arial" w:cs="Arial"/>
                <w:sz w:val="24"/>
                <w:szCs w:val="24"/>
              </w:rPr>
              <w:t>Jugar estando sancionado</w:t>
            </w:r>
          </w:p>
        </w:tc>
        <w:tc>
          <w:tcPr>
            <w:tcW w:w="4225" w:type="dxa"/>
          </w:tcPr>
          <w:p w14:paraId="1234DC66" w14:textId="1608E495" w:rsidR="002D4C6E" w:rsidRPr="00230A13" w:rsidRDefault="00B333A4" w:rsidP="00A471B9">
            <w:pPr>
              <w:jc w:val="both"/>
              <w:rPr>
                <w:rFonts w:ascii="Arial" w:hAnsi="Arial" w:cs="Arial"/>
                <w:sz w:val="24"/>
                <w:szCs w:val="24"/>
              </w:rPr>
            </w:pPr>
            <w:r>
              <w:rPr>
                <w:rFonts w:ascii="Arial" w:hAnsi="Arial" w:cs="Arial"/>
                <w:sz w:val="24"/>
                <w:szCs w:val="24"/>
              </w:rPr>
              <w:t>Duplicación de la sanción más pérdida de los puntos en las series que jugó</w:t>
            </w:r>
          </w:p>
        </w:tc>
      </w:tr>
      <w:tr w:rsidR="002D4C6E" w:rsidRPr="00230A13" w14:paraId="08FB009A" w14:textId="77777777" w:rsidTr="00FB716F">
        <w:tc>
          <w:tcPr>
            <w:tcW w:w="4269" w:type="dxa"/>
          </w:tcPr>
          <w:p w14:paraId="1233147C" w14:textId="34107EE9" w:rsidR="002D4C6E" w:rsidRPr="00230A13" w:rsidRDefault="0013053D" w:rsidP="00A471B9">
            <w:pPr>
              <w:jc w:val="both"/>
              <w:rPr>
                <w:rFonts w:ascii="Arial" w:hAnsi="Arial" w:cs="Arial"/>
                <w:sz w:val="24"/>
                <w:szCs w:val="24"/>
              </w:rPr>
            </w:pPr>
            <w:r>
              <w:rPr>
                <w:rFonts w:ascii="Arial" w:hAnsi="Arial" w:cs="Arial"/>
                <w:sz w:val="24"/>
                <w:szCs w:val="24"/>
              </w:rPr>
              <w:t>No dar la garantía como local o como visita, para el normal desarrollo del encuentro (barra y jugadores)</w:t>
            </w:r>
          </w:p>
        </w:tc>
        <w:tc>
          <w:tcPr>
            <w:tcW w:w="4225" w:type="dxa"/>
          </w:tcPr>
          <w:p w14:paraId="4CA5A014" w14:textId="1D4EF820" w:rsidR="002D4C6E" w:rsidRPr="00230A13" w:rsidRDefault="0013053D" w:rsidP="006745EF">
            <w:pPr>
              <w:jc w:val="both"/>
              <w:rPr>
                <w:rFonts w:ascii="Arial" w:hAnsi="Arial" w:cs="Arial"/>
                <w:sz w:val="24"/>
                <w:szCs w:val="24"/>
              </w:rPr>
            </w:pPr>
            <w:r>
              <w:rPr>
                <w:rFonts w:ascii="Arial" w:hAnsi="Arial" w:cs="Arial"/>
                <w:sz w:val="24"/>
                <w:szCs w:val="24"/>
              </w:rPr>
              <w:t>Castigo de la cancha de 1 a 5 partidos y pérdida de todos los puntos</w:t>
            </w:r>
            <w:r w:rsidR="006745EF">
              <w:rPr>
                <w:rFonts w:ascii="Arial" w:hAnsi="Arial" w:cs="Arial"/>
                <w:sz w:val="24"/>
                <w:szCs w:val="24"/>
              </w:rPr>
              <w:t>, si es la última serie que se  está jugando es solo la perdida de los puntos de esa serie</w:t>
            </w:r>
            <w:r>
              <w:rPr>
                <w:rFonts w:ascii="Arial" w:hAnsi="Arial" w:cs="Arial"/>
                <w:sz w:val="24"/>
                <w:szCs w:val="24"/>
              </w:rPr>
              <w:t>, más una multa de $50.000.-, si ninguno de los 2 dan la garantía los puntos quedarán nulos.</w:t>
            </w:r>
          </w:p>
        </w:tc>
      </w:tr>
      <w:tr w:rsidR="0013053D" w:rsidRPr="00230A13" w14:paraId="73A33040" w14:textId="77777777" w:rsidTr="00FB716F">
        <w:tc>
          <w:tcPr>
            <w:tcW w:w="4269" w:type="dxa"/>
          </w:tcPr>
          <w:p w14:paraId="4CF73CDA" w14:textId="36CC9653" w:rsidR="0013053D" w:rsidRPr="00230A13" w:rsidRDefault="00063AB9" w:rsidP="00A471B9">
            <w:pPr>
              <w:jc w:val="both"/>
              <w:rPr>
                <w:rFonts w:ascii="Arial" w:hAnsi="Arial" w:cs="Arial"/>
                <w:sz w:val="24"/>
                <w:szCs w:val="24"/>
              </w:rPr>
            </w:pPr>
            <w:r>
              <w:rPr>
                <w:rFonts w:ascii="Arial" w:hAnsi="Arial" w:cs="Arial"/>
                <w:sz w:val="24"/>
                <w:szCs w:val="24"/>
              </w:rPr>
              <w:t>Doble tarjeta amarilla</w:t>
            </w:r>
          </w:p>
        </w:tc>
        <w:tc>
          <w:tcPr>
            <w:tcW w:w="4225" w:type="dxa"/>
          </w:tcPr>
          <w:p w14:paraId="43E642F3" w14:textId="6500358E" w:rsidR="0013053D" w:rsidRPr="00230A13" w:rsidRDefault="00063AB9" w:rsidP="00A471B9">
            <w:pPr>
              <w:jc w:val="both"/>
              <w:rPr>
                <w:rFonts w:ascii="Arial" w:hAnsi="Arial" w:cs="Arial"/>
                <w:sz w:val="24"/>
                <w:szCs w:val="24"/>
              </w:rPr>
            </w:pPr>
            <w:r>
              <w:rPr>
                <w:rFonts w:ascii="Arial" w:hAnsi="Arial" w:cs="Arial"/>
                <w:sz w:val="24"/>
                <w:szCs w:val="24"/>
              </w:rPr>
              <w:t>1 partido de suspensión</w:t>
            </w:r>
          </w:p>
        </w:tc>
      </w:tr>
      <w:tr w:rsidR="0013053D" w:rsidRPr="00230A13" w14:paraId="597BCC8B" w14:textId="77777777" w:rsidTr="00FB716F">
        <w:tc>
          <w:tcPr>
            <w:tcW w:w="4269" w:type="dxa"/>
          </w:tcPr>
          <w:p w14:paraId="567F0E7F" w14:textId="5C2F10A5" w:rsidR="0013053D" w:rsidRPr="00230A13" w:rsidRDefault="00845CD6" w:rsidP="00A471B9">
            <w:pPr>
              <w:jc w:val="both"/>
              <w:rPr>
                <w:rFonts w:ascii="Arial" w:hAnsi="Arial" w:cs="Arial"/>
                <w:sz w:val="24"/>
                <w:szCs w:val="24"/>
              </w:rPr>
            </w:pPr>
            <w:r>
              <w:rPr>
                <w:rFonts w:ascii="Arial" w:hAnsi="Arial" w:cs="Arial"/>
                <w:sz w:val="24"/>
                <w:szCs w:val="24"/>
              </w:rPr>
              <w:t>Doble expulsión durante un campeonato con roja directa</w:t>
            </w:r>
          </w:p>
        </w:tc>
        <w:tc>
          <w:tcPr>
            <w:tcW w:w="4225" w:type="dxa"/>
          </w:tcPr>
          <w:p w14:paraId="635BF2BB" w14:textId="484CDD4B" w:rsidR="0013053D" w:rsidRPr="00230A13" w:rsidRDefault="00845CD6" w:rsidP="00A471B9">
            <w:pPr>
              <w:jc w:val="both"/>
              <w:rPr>
                <w:rFonts w:ascii="Arial" w:hAnsi="Arial" w:cs="Arial"/>
                <w:sz w:val="24"/>
                <w:szCs w:val="24"/>
              </w:rPr>
            </w:pPr>
            <w:r>
              <w:rPr>
                <w:rFonts w:ascii="Arial" w:hAnsi="Arial" w:cs="Arial"/>
                <w:sz w:val="24"/>
                <w:szCs w:val="24"/>
              </w:rPr>
              <w:t>Duplicación del castigo</w:t>
            </w:r>
          </w:p>
        </w:tc>
      </w:tr>
      <w:tr w:rsidR="00845CD6" w:rsidRPr="00230A13" w14:paraId="4904A78F" w14:textId="77777777" w:rsidTr="00FB716F">
        <w:tc>
          <w:tcPr>
            <w:tcW w:w="4269" w:type="dxa"/>
          </w:tcPr>
          <w:p w14:paraId="2D9BF78F" w14:textId="124DD13D" w:rsidR="00845CD6" w:rsidRPr="00230A13" w:rsidRDefault="00A26944" w:rsidP="00A471B9">
            <w:pPr>
              <w:jc w:val="both"/>
              <w:rPr>
                <w:rFonts w:ascii="Arial" w:hAnsi="Arial" w:cs="Arial"/>
                <w:sz w:val="24"/>
                <w:szCs w:val="24"/>
              </w:rPr>
            </w:pPr>
            <w:r>
              <w:rPr>
                <w:rFonts w:ascii="Arial" w:hAnsi="Arial" w:cs="Arial"/>
                <w:sz w:val="24"/>
                <w:szCs w:val="24"/>
              </w:rPr>
              <w:t>Hacer abandono de la cancha la serie completa, antes de finalizar el partido</w:t>
            </w:r>
          </w:p>
        </w:tc>
        <w:tc>
          <w:tcPr>
            <w:tcW w:w="4225" w:type="dxa"/>
          </w:tcPr>
          <w:p w14:paraId="2D9B8847" w14:textId="77777777" w:rsidR="00845CD6" w:rsidRDefault="00A26944" w:rsidP="00A471B9">
            <w:pPr>
              <w:jc w:val="both"/>
              <w:rPr>
                <w:rFonts w:ascii="Arial" w:hAnsi="Arial" w:cs="Arial"/>
                <w:sz w:val="24"/>
                <w:szCs w:val="24"/>
              </w:rPr>
            </w:pPr>
            <w:r>
              <w:rPr>
                <w:rFonts w:ascii="Arial" w:hAnsi="Arial" w:cs="Arial"/>
                <w:sz w:val="24"/>
                <w:szCs w:val="24"/>
              </w:rPr>
              <w:t>Pérdida de los puntos de la serie más una multa de $10.000.-</w:t>
            </w:r>
          </w:p>
          <w:p w14:paraId="5374F5C0" w14:textId="7946CBD8" w:rsidR="009603A4" w:rsidRPr="00230A13" w:rsidRDefault="009603A4" w:rsidP="00A471B9">
            <w:pPr>
              <w:jc w:val="both"/>
              <w:rPr>
                <w:rFonts w:ascii="Arial" w:hAnsi="Arial" w:cs="Arial"/>
                <w:sz w:val="24"/>
                <w:szCs w:val="24"/>
              </w:rPr>
            </w:pPr>
          </w:p>
        </w:tc>
      </w:tr>
      <w:tr w:rsidR="00845CD6" w:rsidRPr="00230A13" w14:paraId="03E87969" w14:textId="77777777" w:rsidTr="00FB716F">
        <w:tc>
          <w:tcPr>
            <w:tcW w:w="4269" w:type="dxa"/>
          </w:tcPr>
          <w:p w14:paraId="529CE680" w14:textId="5F6C133E" w:rsidR="00845CD6" w:rsidRPr="00FE6A9F" w:rsidRDefault="00A26944" w:rsidP="009603A4">
            <w:pPr>
              <w:jc w:val="both"/>
              <w:rPr>
                <w:rFonts w:ascii="Arial" w:hAnsi="Arial" w:cs="Arial"/>
                <w:b/>
                <w:bCs/>
                <w:sz w:val="24"/>
                <w:szCs w:val="24"/>
              </w:rPr>
            </w:pPr>
            <w:r w:rsidRPr="00FE6A9F">
              <w:rPr>
                <w:rFonts w:ascii="Arial" w:hAnsi="Arial" w:cs="Arial"/>
                <w:b/>
                <w:bCs/>
                <w:sz w:val="24"/>
                <w:szCs w:val="24"/>
              </w:rPr>
              <w:t>Falsificación de in</w:t>
            </w:r>
            <w:r w:rsidR="009603A4">
              <w:rPr>
                <w:rFonts w:ascii="Arial" w:hAnsi="Arial" w:cs="Arial"/>
                <w:b/>
                <w:bCs/>
                <w:sz w:val="24"/>
                <w:szCs w:val="24"/>
              </w:rPr>
              <w:t xml:space="preserve">formes de parte de ambos clubes, </w:t>
            </w:r>
            <w:r w:rsidRPr="00FE6A9F">
              <w:rPr>
                <w:rFonts w:ascii="Arial" w:hAnsi="Arial" w:cs="Arial"/>
                <w:b/>
                <w:bCs/>
                <w:sz w:val="24"/>
                <w:szCs w:val="24"/>
              </w:rPr>
              <w:t>adulterar planillas, no colocar RUT, no registrar sanciones, etc</w:t>
            </w:r>
            <w:r w:rsidR="009603A4">
              <w:rPr>
                <w:rFonts w:ascii="Arial" w:hAnsi="Arial" w:cs="Arial"/>
                <w:b/>
                <w:bCs/>
                <w:sz w:val="24"/>
                <w:szCs w:val="24"/>
              </w:rPr>
              <w:t>.</w:t>
            </w:r>
          </w:p>
        </w:tc>
        <w:tc>
          <w:tcPr>
            <w:tcW w:w="4225" w:type="dxa"/>
          </w:tcPr>
          <w:p w14:paraId="68439643" w14:textId="03087282" w:rsidR="00845CD6" w:rsidRPr="00FE6A9F" w:rsidRDefault="00A26944" w:rsidP="00FB716F">
            <w:pPr>
              <w:jc w:val="both"/>
              <w:rPr>
                <w:rFonts w:ascii="Arial" w:hAnsi="Arial" w:cs="Arial"/>
                <w:b/>
                <w:bCs/>
                <w:sz w:val="24"/>
                <w:szCs w:val="24"/>
              </w:rPr>
            </w:pPr>
            <w:r w:rsidRPr="00FE6A9F">
              <w:rPr>
                <w:rFonts w:ascii="Arial" w:hAnsi="Arial" w:cs="Arial"/>
                <w:b/>
                <w:bCs/>
                <w:sz w:val="24"/>
                <w:szCs w:val="24"/>
              </w:rPr>
              <w:t>Los puntos quedan nulos más una multa de $10.000</w:t>
            </w:r>
            <w:r w:rsidR="00F24B1A">
              <w:rPr>
                <w:rFonts w:ascii="Arial" w:hAnsi="Arial" w:cs="Arial"/>
                <w:b/>
                <w:bCs/>
                <w:sz w:val="24"/>
                <w:szCs w:val="24"/>
              </w:rPr>
              <w:t>.- a cada club</w:t>
            </w:r>
            <w:r w:rsidR="00FB716F">
              <w:rPr>
                <w:rFonts w:ascii="Arial" w:hAnsi="Arial" w:cs="Arial"/>
                <w:b/>
                <w:bCs/>
                <w:sz w:val="24"/>
                <w:szCs w:val="24"/>
              </w:rPr>
              <w:t xml:space="preserve">. Los jugadores que no registran RUT un partido de suspensión y pérdidas de los puntos. </w:t>
            </w:r>
          </w:p>
        </w:tc>
      </w:tr>
      <w:tr w:rsidR="00FB716F" w:rsidRPr="00230A13" w14:paraId="0411C4A5" w14:textId="77777777" w:rsidTr="00FB716F">
        <w:tc>
          <w:tcPr>
            <w:tcW w:w="4269" w:type="dxa"/>
          </w:tcPr>
          <w:p w14:paraId="275BD319" w14:textId="01958FF0" w:rsidR="00FB716F" w:rsidRPr="00230A13" w:rsidRDefault="00FB716F" w:rsidP="00FB716F">
            <w:pPr>
              <w:jc w:val="both"/>
              <w:rPr>
                <w:rFonts w:ascii="Arial" w:hAnsi="Arial" w:cs="Arial"/>
                <w:sz w:val="24"/>
                <w:szCs w:val="24"/>
              </w:rPr>
            </w:pPr>
            <w:r>
              <w:rPr>
                <w:rFonts w:ascii="Arial" w:hAnsi="Arial" w:cs="Arial"/>
                <w:sz w:val="24"/>
                <w:szCs w:val="24"/>
              </w:rPr>
              <w:t>Lanzamiento de proyectil a recinto deportivo</w:t>
            </w:r>
          </w:p>
        </w:tc>
        <w:tc>
          <w:tcPr>
            <w:tcW w:w="4225" w:type="dxa"/>
          </w:tcPr>
          <w:p w14:paraId="08BE355C" w14:textId="57AE1788" w:rsidR="00FB716F" w:rsidRPr="00230A13" w:rsidRDefault="00FB716F" w:rsidP="00FB716F">
            <w:pPr>
              <w:jc w:val="both"/>
              <w:rPr>
                <w:rFonts w:ascii="Arial" w:hAnsi="Arial" w:cs="Arial"/>
                <w:sz w:val="24"/>
                <w:szCs w:val="24"/>
              </w:rPr>
            </w:pPr>
            <w:r>
              <w:rPr>
                <w:rFonts w:ascii="Arial" w:hAnsi="Arial" w:cs="Arial"/>
                <w:sz w:val="24"/>
                <w:szCs w:val="24"/>
              </w:rPr>
              <w:t>De 1 a 5 partidos de pérdida de localía al club dependiendo de la gravedad más una multa de $50.000.-</w:t>
            </w:r>
          </w:p>
        </w:tc>
      </w:tr>
      <w:tr w:rsidR="00FB716F" w:rsidRPr="00230A13" w14:paraId="3C47D358" w14:textId="77777777" w:rsidTr="00FB716F">
        <w:tc>
          <w:tcPr>
            <w:tcW w:w="4269" w:type="dxa"/>
          </w:tcPr>
          <w:p w14:paraId="38B1A697" w14:textId="33A5B044" w:rsidR="00FB716F" w:rsidRPr="00230A13" w:rsidRDefault="00FB716F" w:rsidP="00FB716F">
            <w:pPr>
              <w:jc w:val="both"/>
              <w:rPr>
                <w:rFonts w:ascii="Arial" w:hAnsi="Arial" w:cs="Arial"/>
                <w:sz w:val="24"/>
                <w:szCs w:val="24"/>
              </w:rPr>
            </w:pPr>
            <w:r>
              <w:rPr>
                <w:rFonts w:ascii="Arial" w:hAnsi="Arial" w:cs="Arial"/>
                <w:sz w:val="24"/>
                <w:szCs w:val="24"/>
              </w:rPr>
              <w:t>Identificación del jugador que lanza proyectil</w:t>
            </w:r>
          </w:p>
        </w:tc>
        <w:tc>
          <w:tcPr>
            <w:tcW w:w="4225" w:type="dxa"/>
          </w:tcPr>
          <w:p w14:paraId="1250AE9F" w14:textId="2B3860A5" w:rsidR="00FB716F" w:rsidRPr="00230A13" w:rsidRDefault="00FB716F" w:rsidP="00FB716F">
            <w:pPr>
              <w:jc w:val="both"/>
              <w:rPr>
                <w:rFonts w:ascii="Arial" w:hAnsi="Arial" w:cs="Arial"/>
                <w:sz w:val="24"/>
                <w:szCs w:val="24"/>
              </w:rPr>
            </w:pPr>
            <w:r>
              <w:rPr>
                <w:rFonts w:ascii="Arial" w:hAnsi="Arial" w:cs="Arial"/>
                <w:sz w:val="24"/>
                <w:szCs w:val="24"/>
              </w:rPr>
              <w:t>5 partidos de suspensión</w:t>
            </w:r>
          </w:p>
        </w:tc>
      </w:tr>
      <w:tr w:rsidR="00FB716F" w:rsidRPr="00230A13" w14:paraId="400074B0" w14:textId="77777777" w:rsidTr="00FB716F">
        <w:tc>
          <w:tcPr>
            <w:tcW w:w="4269" w:type="dxa"/>
          </w:tcPr>
          <w:p w14:paraId="4C05C958" w14:textId="6EB27E80" w:rsidR="00FB716F" w:rsidRPr="00230A13" w:rsidRDefault="00FB716F" w:rsidP="00FB716F">
            <w:pPr>
              <w:jc w:val="both"/>
              <w:rPr>
                <w:rFonts w:ascii="Arial" w:hAnsi="Arial" w:cs="Arial"/>
                <w:sz w:val="24"/>
                <w:szCs w:val="24"/>
              </w:rPr>
            </w:pPr>
            <w:r>
              <w:rPr>
                <w:rFonts w:ascii="Arial" w:hAnsi="Arial" w:cs="Arial"/>
                <w:sz w:val="24"/>
                <w:szCs w:val="24"/>
              </w:rPr>
              <w:t>Si un jugador es agredido por un hincha (debe venir informado en planillas)</w:t>
            </w:r>
          </w:p>
        </w:tc>
        <w:tc>
          <w:tcPr>
            <w:tcW w:w="4225" w:type="dxa"/>
          </w:tcPr>
          <w:p w14:paraId="150A1CD3" w14:textId="67B09415" w:rsidR="00FB716F" w:rsidRPr="00230A13" w:rsidRDefault="00FB716F" w:rsidP="00FB716F">
            <w:pPr>
              <w:jc w:val="both"/>
              <w:rPr>
                <w:rFonts w:ascii="Arial" w:hAnsi="Arial" w:cs="Arial"/>
                <w:sz w:val="24"/>
                <w:szCs w:val="24"/>
              </w:rPr>
            </w:pPr>
            <w:r>
              <w:rPr>
                <w:rFonts w:ascii="Arial" w:hAnsi="Arial" w:cs="Arial"/>
                <w:sz w:val="24"/>
                <w:szCs w:val="24"/>
              </w:rPr>
              <w:t>El Club debe cancelar una multa de $20.000.-</w:t>
            </w:r>
          </w:p>
        </w:tc>
      </w:tr>
      <w:tr w:rsidR="00FB716F" w:rsidRPr="00230A13" w14:paraId="5A5D00C5" w14:textId="77777777" w:rsidTr="00FB716F">
        <w:tc>
          <w:tcPr>
            <w:tcW w:w="4269" w:type="dxa"/>
          </w:tcPr>
          <w:p w14:paraId="6C8959F4" w14:textId="55A5DCF1" w:rsidR="00FB716F" w:rsidRPr="00230A13" w:rsidRDefault="00FB716F" w:rsidP="00FB716F">
            <w:pPr>
              <w:jc w:val="both"/>
              <w:rPr>
                <w:rFonts w:ascii="Arial" w:hAnsi="Arial" w:cs="Arial"/>
                <w:sz w:val="24"/>
                <w:szCs w:val="24"/>
              </w:rPr>
            </w:pPr>
            <w:r>
              <w:rPr>
                <w:rFonts w:ascii="Arial" w:hAnsi="Arial" w:cs="Arial"/>
                <w:sz w:val="24"/>
                <w:szCs w:val="24"/>
              </w:rPr>
              <w:t>Cuando un jugador juega sin carnet, sin acuerdo de dirigentes</w:t>
            </w:r>
          </w:p>
        </w:tc>
        <w:tc>
          <w:tcPr>
            <w:tcW w:w="4225" w:type="dxa"/>
          </w:tcPr>
          <w:p w14:paraId="6C4CD38F" w14:textId="64DE215D" w:rsidR="00FB716F" w:rsidRPr="00230A13" w:rsidRDefault="00FB716F" w:rsidP="00FB716F">
            <w:pPr>
              <w:jc w:val="both"/>
              <w:rPr>
                <w:rFonts w:ascii="Arial" w:hAnsi="Arial" w:cs="Arial"/>
                <w:sz w:val="24"/>
                <w:szCs w:val="24"/>
              </w:rPr>
            </w:pPr>
            <w:r>
              <w:rPr>
                <w:rFonts w:ascii="Arial" w:hAnsi="Arial" w:cs="Arial"/>
                <w:sz w:val="24"/>
                <w:szCs w:val="24"/>
              </w:rPr>
              <w:t>Los puntos pasan al equipo rival</w:t>
            </w:r>
          </w:p>
        </w:tc>
      </w:tr>
      <w:tr w:rsidR="00FB716F" w:rsidRPr="00230A13" w14:paraId="76601B86" w14:textId="77777777" w:rsidTr="00FB716F">
        <w:tc>
          <w:tcPr>
            <w:tcW w:w="4269" w:type="dxa"/>
          </w:tcPr>
          <w:p w14:paraId="39A70194" w14:textId="2A9D8647" w:rsidR="00FB716F" w:rsidRPr="00230A13" w:rsidRDefault="00FB716F" w:rsidP="00FB716F">
            <w:pPr>
              <w:jc w:val="both"/>
              <w:rPr>
                <w:rFonts w:ascii="Arial" w:hAnsi="Arial" w:cs="Arial"/>
                <w:sz w:val="24"/>
                <w:szCs w:val="24"/>
              </w:rPr>
            </w:pPr>
            <w:r>
              <w:rPr>
                <w:rFonts w:ascii="Arial" w:hAnsi="Arial" w:cs="Arial"/>
                <w:sz w:val="24"/>
                <w:szCs w:val="24"/>
              </w:rPr>
              <w:t>Peleas de barra, jugadores, durante el campeonato, semifinales y finales</w:t>
            </w:r>
          </w:p>
        </w:tc>
        <w:tc>
          <w:tcPr>
            <w:tcW w:w="4225" w:type="dxa"/>
          </w:tcPr>
          <w:p w14:paraId="56F454A5" w14:textId="5B6B1AA6" w:rsidR="00FB716F" w:rsidRPr="00230A13" w:rsidRDefault="00FB716F" w:rsidP="00FB716F">
            <w:pPr>
              <w:jc w:val="both"/>
              <w:rPr>
                <w:rFonts w:ascii="Arial" w:hAnsi="Arial" w:cs="Arial"/>
                <w:sz w:val="24"/>
                <w:szCs w:val="24"/>
              </w:rPr>
            </w:pPr>
            <w:r>
              <w:rPr>
                <w:rFonts w:ascii="Arial" w:hAnsi="Arial" w:cs="Arial"/>
                <w:sz w:val="24"/>
                <w:szCs w:val="24"/>
              </w:rPr>
              <w:t>Suspensión del Club por 6 meses y si es reincidente se duplicará el castigo</w:t>
            </w:r>
          </w:p>
        </w:tc>
      </w:tr>
      <w:tr w:rsidR="00FB716F" w:rsidRPr="00230A13" w14:paraId="57619CA5" w14:textId="77777777" w:rsidTr="00FB716F">
        <w:tc>
          <w:tcPr>
            <w:tcW w:w="4269" w:type="dxa"/>
          </w:tcPr>
          <w:p w14:paraId="600CDEDC" w14:textId="335B6206" w:rsidR="00FB716F" w:rsidRPr="00230A13" w:rsidRDefault="00FB716F" w:rsidP="00FB716F">
            <w:pPr>
              <w:jc w:val="both"/>
              <w:rPr>
                <w:rFonts w:ascii="Arial" w:hAnsi="Arial" w:cs="Arial"/>
                <w:sz w:val="24"/>
                <w:szCs w:val="24"/>
              </w:rPr>
            </w:pPr>
            <w:r>
              <w:rPr>
                <w:rFonts w:ascii="Arial" w:hAnsi="Arial" w:cs="Arial"/>
                <w:sz w:val="24"/>
                <w:szCs w:val="24"/>
              </w:rPr>
              <w:t>Peleas de más de 5 jugadores durante el desarrollo del  partido en el  campeonato.</w:t>
            </w:r>
          </w:p>
        </w:tc>
        <w:tc>
          <w:tcPr>
            <w:tcW w:w="4225" w:type="dxa"/>
          </w:tcPr>
          <w:p w14:paraId="68CE8F70" w14:textId="70308033" w:rsidR="00FB716F" w:rsidRPr="006F0BD9" w:rsidRDefault="00FB716F" w:rsidP="00FB716F">
            <w:pPr>
              <w:jc w:val="both"/>
              <w:rPr>
                <w:rFonts w:ascii="Arial" w:hAnsi="Arial" w:cs="Arial"/>
                <w:sz w:val="24"/>
                <w:szCs w:val="24"/>
              </w:rPr>
            </w:pPr>
            <w:r>
              <w:rPr>
                <w:rFonts w:ascii="Arial" w:hAnsi="Arial" w:cs="Arial"/>
                <w:sz w:val="24"/>
                <w:szCs w:val="24"/>
              </w:rPr>
              <w:t xml:space="preserve">8 partidos de suspensión para los involucrados y para los jugadores registrados en esa serie 1 partido de suspensión;  </w:t>
            </w:r>
            <w:r>
              <w:rPr>
                <w:rFonts w:ascii="Arial" w:hAnsi="Arial" w:cs="Arial"/>
                <w:b/>
                <w:bCs/>
                <w:sz w:val="24"/>
                <w:szCs w:val="24"/>
              </w:rPr>
              <w:t>si un club queda suspendido por una rueda completa al equipo que le corresponda jugar por fixture con este no suma puntos.</w:t>
            </w:r>
          </w:p>
        </w:tc>
      </w:tr>
      <w:tr w:rsidR="00FB716F" w:rsidRPr="00230A13" w14:paraId="4C389EF8" w14:textId="77777777" w:rsidTr="00FB716F">
        <w:tc>
          <w:tcPr>
            <w:tcW w:w="4269" w:type="dxa"/>
          </w:tcPr>
          <w:p w14:paraId="1BB1EA7C" w14:textId="1DDA90E2" w:rsidR="00FB716F" w:rsidRPr="00230A13" w:rsidRDefault="00FB716F" w:rsidP="00FB716F">
            <w:pPr>
              <w:jc w:val="both"/>
              <w:rPr>
                <w:rFonts w:ascii="Arial" w:hAnsi="Arial" w:cs="Arial"/>
                <w:sz w:val="24"/>
                <w:szCs w:val="24"/>
              </w:rPr>
            </w:pPr>
            <w:r>
              <w:rPr>
                <w:rFonts w:ascii="Arial" w:hAnsi="Arial" w:cs="Arial"/>
                <w:sz w:val="24"/>
                <w:szCs w:val="24"/>
              </w:rPr>
              <w:t>Peleas entre más de 5 jugadores en semifinales y finales</w:t>
            </w:r>
          </w:p>
        </w:tc>
        <w:tc>
          <w:tcPr>
            <w:tcW w:w="4225" w:type="dxa"/>
          </w:tcPr>
          <w:p w14:paraId="137D6281" w14:textId="2DC64C6F" w:rsidR="00FB716F" w:rsidRPr="00230A13" w:rsidRDefault="00FB716F" w:rsidP="00FB716F">
            <w:pPr>
              <w:jc w:val="both"/>
              <w:rPr>
                <w:rFonts w:ascii="Arial" w:hAnsi="Arial" w:cs="Arial"/>
                <w:sz w:val="24"/>
                <w:szCs w:val="24"/>
              </w:rPr>
            </w:pPr>
            <w:r>
              <w:rPr>
                <w:rFonts w:ascii="Arial" w:hAnsi="Arial" w:cs="Arial"/>
                <w:sz w:val="24"/>
                <w:szCs w:val="24"/>
              </w:rPr>
              <w:t>La sanción será de todo un campeonato para los involucrados y una fecha para todos los jugadores inscritos en planilla</w:t>
            </w:r>
          </w:p>
        </w:tc>
      </w:tr>
      <w:tr w:rsidR="00FB716F" w:rsidRPr="00230A13" w14:paraId="5F67462C" w14:textId="77777777" w:rsidTr="00FB716F">
        <w:tc>
          <w:tcPr>
            <w:tcW w:w="4269" w:type="dxa"/>
          </w:tcPr>
          <w:p w14:paraId="33375B19" w14:textId="78FCC9B6" w:rsidR="00FB716F" w:rsidRPr="00230A13" w:rsidRDefault="00FB716F" w:rsidP="00FB716F">
            <w:pPr>
              <w:jc w:val="both"/>
              <w:rPr>
                <w:rFonts w:ascii="Arial" w:hAnsi="Arial" w:cs="Arial"/>
                <w:sz w:val="24"/>
                <w:szCs w:val="24"/>
              </w:rPr>
            </w:pPr>
            <w:r>
              <w:rPr>
                <w:rFonts w:ascii="Arial" w:hAnsi="Arial" w:cs="Arial"/>
                <w:sz w:val="24"/>
                <w:szCs w:val="24"/>
              </w:rPr>
              <w:t>Todo expulsado por agresión a árbitro que desee ser transferido a otro club</w:t>
            </w:r>
          </w:p>
        </w:tc>
        <w:tc>
          <w:tcPr>
            <w:tcW w:w="4225" w:type="dxa"/>
          </w:tcPr>
          <w:p w14:paraId="6DAEA11A" w14:textId="0A4C0509" w:rsidR="00FB716F" w:rsidRPr="00230A13" w:rsidRDefault="00FB716F" w:rsidP="00FB716F">
            <w:pPr>
              <w:jc w:val="both"/>
              <w:rPr>
                <w:rFonts w:ascii="Arial" w:hAnsi="Arial" w:cs="Arial"/>
                <w:sz w:val="24"/>
                <w:szCs w:val="24"/>
              </w:rPr>
            </w:pPr>
            <w:r>
              <w:rPr>
                <w:rFonts w:ascii="Arial" w:hAnsi="Arial" w:cs="Arial"/>
                <w:sz w:val="24"/>
                <w:szCs w:val="24"/>
              </w:rPr>
              <w:t>Este deberá cancelar el valor total de la agresión, de lo contrario su pase queda retenido en el Club al cual pertenece.</w:t>
            </w:r>
          </w:p>
        </w:tc>
      </w:tr>
    </w:tbl>
    <w:p w14:paraId="17FBFD33" w14:textId="77777777" w:rsidR="004D3B3E" w:rsidRDefault="004D3B3E" w:rsidP="004D3B3E">
      <w:pPr>
        <w:jc w:val="center"/>
        <w:rPr>
          <w:rFonts w:ascii="Arial" w:hAnsi="Arial" w:cs="Arial"/>
          <w:sz w:val="36"/>
          <w:szCs w:val="36"/>
        </w:rPr>
      </w:pPr>
    </w:p>
    <w:p w14:paraId="56C3416E" w14:textId="49B1F54F" w:rsidR="004D3B3E" w:rsidRDefault="001D27B0" w:rsidP="00BB1898">
      <w:pPr>
        <w:jc w:val="both"/>
        <w:rPr>
          <w:rFonts w:ascii="Arial" w:hAnsi="Arial" w:cs="Arial"/>
          <w:sz w:val="24"/>
          <w:szCs w:val="24"/>
        </w:rPr>
      </w:pPr>
      <w:r w:rsidRPr="001D27B0">
        <w:rPr>
          <w:rFonts w:ascii="Arial" w:hAnsi="Arial" w:cs="Arial"/>
          <w:sz w:val="24"/>
          <w:szCs w:val="24"/>
        </w:rPr>
        <w:t>NOTA</w:t>
      </w:r>
      <w:r>
        <w:rPr>
          <w:rFonts w:ascii="Arial" w:hAnsi="Arial" w:cs="Arial"/>
          <w:sz w:val="24"/>
          <w:szCs w:val="24"/>
        </w:rPr>
        <w:t xml:space="preserve">:  Cuando se habla de </w:t>
      </w:r>
      <w:r w:rsidR="00254D76">
        <w:rPr>
          <w:rFonts w:ascii="Arial" w:hAnsi="Arial" w:cs="Arial"/>
          <w:sz w:val="24"/>
          <w:szCs w:val="24"/>
        </w:rPr>
        <w:t>reincidente se</w:t>
      </w:r>
      <w:r>
        <w:rPr>
          <w:rFonts w:ascii="Arial" w:hAnsi="Arial" w:cs="Arial"/>
          <w:sz w:val="24"/>
          <w:szCs w:val="24"/>
        </w:rPr>
        <w:t xml:space="preserve"> refiere a que se comete una misma falta, ya sea de parte de un jugador o de un club durante un período de 3 años.</w:t>
      </w:r>
    </w:p>
    <w:p w14:paraId="6E0DE3E2" w14:textId="25EC37B6" w:rsidR="00BA1D4A" w:rsidRDefault="00BA1D4A" w:rsidP="00BB1898">
      <w:pPr>
        <w:jc w:val="both"/>
        <w:rPr>
          <w:rFonts w:ascii="Arial" w:hAnsi="Arial" w:cs="Arial"/>
          <w:sz w:val="24"/>
          <w:szCs w:val="24"/>
        </w:rPr>
      </w:pPr>
    </w:p>
    <w:p w14:paraId="7221F617" w14:textId="71D88ADB" w:rsidR="00BA1D4A" w:rsidRDefault="00BA1D4A" w:rsidP="00BB1898">
      <w:pPr>
        <w:jc w:val="both"/>
        <w:rPr>
          <w:rFonts w:ascii="Arial" w:hAnsi="Arial" w:cs="Arial"/>
          <w:sz w:val="24"/>
          <w:szCs w:val="24"/>
        </w:rPr>
      </w:pPr>
      <w:r>
        <w:rPr>
          <w:rFonts w:ascii="Arial" w:hAnsi="Arial" w:cs="Arial"/>
          <w:sz w:val="24"/>
          <w:szCs w:val="24"/>
        </w:rPr>
        <w:t>Todos los puntos perdidos por errores administrativos pasarán al equipo rival contrario siempre y cuando este cumpla con todo lo requerido.  De no ser así no se sumarán a ninguno de los dos clubes.</w:t>
      </w:r>
    </w:p>
    <w:p w14:paraId="1B53E501" w14:textId="7C850B23" w:rsidR="00BA1D4A" w:rsidRDefault="00BA1D4A" w:rsidP="00BB1898">
      <w:pPr>
        <w:jc w:val="both"/>
        <w:rPr>
          <w:rFonts w:ascii="Arial" w:hAnsi="Arial" w:cs="Arial"/>
          <w:sz w:val="24"/>
          <w:szCs w:val="24"/>
        </w:rPr>
      </w:pPr>
    </w:p>
    <w:p w14:paraId="17092B43" w14:textId="30312D81" w:rsidR="00BA1D4A" w:rsidRDefault="00BA1D4A" w:rsidP="00BB1898">
      <w:pPr>
        <w:jc w:val="both"/>
        <w:rPr>
          <w:rFonts w:ascii="Arial" w:hAnsi="Arial" w:cs="Arial"/>
          <w:sz w:val="24"/>
          <w:szCs w:val="24"/>
        </w:rPr>
      </w:pPr>
      <w:r>
        <w:rPr>
          <w:rFonts w:ascii="Arial" w:hAnsi="Arial" w:cs="Arial"/>
          <w:sz w:val="24"/>
          <w:szCs w:val="24"/>
        </w:rPr>
        <w:t>En los partidos en que se pierdan puntos por errores administrativos no se contabilizarán los goles convertidos por el infractor</w:t>
      </w:r>
      <w:r w:rsidR="000A0D2A">
        <w:rPr>
          <w:rFonts w:ascii="Arial" w:hAnsi="Arial" w:cs="Arial"/>
          <w:sz w:val="24"/>
          <w:szCs w:val="24"/>
        </w:rPr>
        <w:t>.  Los goles convertidos por el equipo beneficiado se contabilizarán en su totalidad para la diferencia de goles</w:t>
      </w:r>
      <w:r w:rsidR="00D026CB">
        <w:rPr>
          <w:rFonts w:ascii="Arial" w:hAnsi="Arial" w:cs="Arial"/>
          <w:sz w:val="24"/>
          <w:szCs w:val="24"/>
        </w:rPr>
        <w:t xml:space="preserve"> y se sumarán a los jugadores que hayan convertido.  De no haber convertido ninguno, el resultado final será de 1 a 0.  El gol se contabilizará para una diferencia de gol, pero no se sumará a ningún jugador.</w:t>
      </w:r>
    </w:p>
    <w:p w14:paraId="69AB87A0" w14:textId="747EF630" w:rsidR="00D026CB" w:rsidRDefault="00D026CB" w:rsidP="00BB1898">
      <w:pPr>
        <w:jc w:val="both"/>
        <w:rPr>
          <w:rFonts w:ascii="Arial" w:hAnsi="Arial" w:cs="Arial"/>
          <w:sz w:val="24"/>
          <w:szCs w:val="24"/>
        </w:rPr>
      </w:pPr>
    </w:p>
    <w:p w14:paraId="45B79350" w14:textId="389F704D" w:rsidR="00D026CB" w:rsidRDefault="007D6B3C" w:rsidP="00BB1898">
      <w:pPr>
        <w:jc w:val="both"/>
        <w:rPr>
          <w:rFonts w:ascii="Arial" w:hAnsi="Arial" w:cs="Arial"/>
          <w:sz w:val="24"/>
          <w:szCs w:val="24"/>
        </w:rPr>
      </w:pPr>
      <w:r>
        <w:rPr>
          <w:rFonts w:ascii="Arial" w:hAnsi="Arial" w:cs="Arial"/>
          <w:sz w:val="24"/>
          <w:szCs w:val="24"/>
        </w:rPr>
        <w:t>Las suspensiones se cumplen en los partidos oficiales, uno por cada fecha.  Las suspensiones no cumplidas en una temporada quedarán para la próxima competencia organizada por la Asociación Comunal de Fútbol.</w:t>
      </w:r>
    </w:p>
    <w:p w14:paraId="57A40C9E" w14:textId="4B84F0A6" w:rsidR="007D6B3C" w:rsidRDefault="007D6B3C" w:rsidP="00BB1898">
      <w:pPr>
        <w:jc w:val="both"/>
        <w:rPr>
          <w:rFonts w:ascii="Arial" w:hAnsi="Arial" w:cs="Arial"/>
          <w:sz w:val="24"/>
          <w:szCs w:val="24"/>
        </w:rPr>
      </w:pPr>
    </w:p>
    <w:p w14:paraId="4610F5AF" w14:textId="3A905D74" w:rsidR="007D6B3C" w:rsidRPr="001D27B0" w:rsidRDefault="007D6B3C" w:rsidP="00BB1898">
      <w:pPr>
        <w:jc w:val="both"/>
        <w:rPr>
          <w:rFonts w:ascii="Arial" w:hAnsi="Arial" w:cs="Arial"/>
          <w:sz w:val="24"/>
          <w:szCs w:val="24"/>
        </w:rPr>
      </w:pPr>
      <w:r>
        <w:rPr>
          <w:rFonts w:ascii="Arial" w:hAnsi="Arial" w:cs="Arial"/>
          <w:sz w:val="24"/>
          <w:szCs w:val="24"/>
        </w:rPr>
        <w:t>El jugador que agreda a un árbitro, además de la suspensión correspondiente, el directorio tendrá las atribuciones de poner a disposición de Carabineros de Chile todos los antecedentes personales para la demanda correspondiente.</w:t>
      </w:r>
    </w:p>
    <w:p w14:paraId="3CF36E18" w14:textId="36D04C4E" w:rsidR="004D3B3E" w:rsidRDefault="004D3B3E" w:rsidP="004D3B3E">
      <w:pPr>
        <w:jc w:val="center"/>
        <w:rPr>
          <w:rFonts w:ascii="Arial" w:hAnsi="Arial" w:cs="Arial"/>
          <w:sz w:val="36"/>
          <w:szCs w:val="36"/>
        </w:rPr>
      </w:pPr>
    </w:p>
    <w:p w14:paraId="700C2845" w14:textId="1D71DA67" w:rsidR="00CC4CE5" w:rsidRDefault="00CC4CE5" w:rsidP="004D3B3E">
      <w:pPr>
        <w:jc w:val="center"/>
        <w:rPr>
          <w:rFonts w:ascii="Arial" w:hAnsi="Arial" w:cs="Arial"/>
          <w:sz w:val="36"/>
          <w:szCs w:val="36"/>
        </w:rPr>
      </w:pPr>
    </w:p>
    <w:p w14:paraId="33D4544C" w14:textId="73B2A7E5" w:rsidR="00CC4CE5" w:rsidRDefault="00CC4CE5" w:rsidP="004D3B3E">
      <w:pPr>
        <w:jc w:val="center"/>
        <w:rPr>
          <w:rFonts w:ascii="Arial" w:hAnsi="Arial" w:cs="Arial"/>
          <w:sz w:val="36"/>
          <w:szCs w:val="36"/>
        </w:rPr>
      </w:pPr>
    </w:p>
    <w:p w14:paraId="27DFF68D" w14:textId="56024A86" w:rsidR="00CC4CE5" w:rsidRDefault="00CC4CE5" w:rsidP="004D3B3E">
      <w:pPr>
        <w:jc w:val="center"/>
        <w:rPr>
          <w:rFonts w:ascii="Arial" w:hAnsi="Arial" w:cs="Arial"/>
          <w:sz w:val="36"/>
          <w:szCs w:val="36"/>
        </w:rPr>
      </w:pPr>
    </w:p>
    <w:p w14:paraId="30F1E593" w14:textId="4B010BA6" w:rsidR="00CC4CE5" w:rsidRDefault="00CC4CE5" w:rsidP="004D3B3E">
      <w:pPr>
        <w:jc w:val="center"/>
        <w:rPr>
          <w:rFonts w:ascii="Arial" w:hAnsi="Arial" w:cs="Arial"/>
          <w:sz w:val="36"/>
          <w:szCs w:val="36"/>
        </w:rPr>
      </w:pPr>
    </w:p>
    <w:p w14:paraId="0228B194" w14:textId="6E313F2C" w:rsidR="00CC4CE5" w:rsidRDefault="00CC4CE5" w:rsidP="004D3B3E">
      <w:pPr>
        <w:jc w:val="center"/>
        <w:rPr>
          <w:rFonts w:ascii="Arial" w:hAnsi="Arial" w:cs="Arial"/>
          <w:sz w:val="36"/>
          <w:szCs w:val="36"/>
        </w:rPr>
      </w:pPr>
    </w:p>
    <w:p w14:paraId="725174F8" w14:textId="3A0133EC" w:rsidR="00CC4CE5" w:rsidRDefault="00CC4CE5" w:rsidP="004D3B3E">
      <w:pPr>
        <w:jc w:val="center"/>
        <w:rPr>
          <w:rFonts w:ascii="Arial" w:hAnsi="Arial" w:cs="Arial"/>
          <w:sz w:val="36"/>
          <w:szCs w:val="36"/>
        </w:rPr>
      </w:pPr>
    </w:p>
    <w:p w14:paraId="5B31B8E1" w14:textId="44BBE3F3" w:rsidR="00CC4CE5" w:rsidRDefault="00CC4CE5" w:rsidP="004D3B3E">
      <w:pPr>
        <w:jc w:val="center"/>
        <w:rPr>
          <w:rFonts w:ascii="Arial" w:hAnsi="Arial" w:cs="Arial"/>
          <w:sz w:val="36"/>
          <w:szCs w:val="36"/>
        </w:rPr>
      </w:pPr>
    </w:p>
    <w:p w14:paraId="7724C54E" w14:textId="58B22DFB" w:rsidR="00560E3E" w:rsidRDefault="00560E3E" w:rsidP="004D3B3E">
      <w:pPr>
        <w:jc w:val="center"/>
        <w:rPr>
          <w:rFonts w:ascii="Arial" w:hAnsi="Arial" w:cs="Arial"/>
          <w:sz w:val="36"/>
          <w:szCs w:val="36"/>
        </w:rPr>
      </w:pPr>
    </w:p>
    <w:p w14:paraId="469ADEB5" w14:textId="77777777" w:rsidR="00560E3E" w:rsidRDefault="00560E3E" w:rsidP="004D3B3E">
      <w:pPr>
        <w:jc w:val="center"/>
        <w:rPr>
          <w:rFonts w:ascii="Arial" w:hAnsi="Arial" w:cs="Arial"/>
          <w:sz w:val="36"/>
          <w:szCs w:val="36"/>
        </w:rPr>
      </w:pPr>
    </w:p>
    <w:p w14:paraId="7B5B4599" w14:textId="7789FD0F" w:rsidR="00CC4CE5" w:rsidRDefault="00CC4CE5" w:rsidP="004D3B3E">
      <w:pPr>
        <w:jc w:val="center"/>
        <w:rPr>
          <w:rFonts w:ascii="Arial" w:hAnsi="Arial" w:cs="Arial"/>
          <w:sz w:val="36"/>
          <w:szCs w:val="36"/>
        </w:rPr>
      </w:pPr>
    </w:p>
    <w:p w14:paraId="03BE19AB" w14:textId="2EEB7A48" w:rsidR="00CC4CE5" w:rsidRDefault="00CC4CE5" w:rsidP="004D3B3E">
      <w:pPr>
        <w:jc w:val="center"/>
        <w:rPr>
          <w:rFonts w:ascii="Arial" w:hAnsi="Arial" w:cs="Arial"/>
          <w:sz w:val="36"/>
          <w:szCs w:val="36"/>
        </w:rPr>
      </w:pPr>
    </w:p>
    <w:p w14:paraId="1ABEE8BC" w14:textId="28F34033" w:rsidR="00CC4CE5" w:rsidRDefault="00CC4CE5" w:rsidP="004D3B3E">
      <w:pPr>
        <w:jc w:val="center"/>
        <w:rPr>
          <w:rFonts w:ascii="Arial" w:hAnsi="Arial" w:cs="Arial"/>
          <w:sz w:val="36"/>
          <w:szCs w:val="36"/>
        </w:rPr>
      </w:pPr>
    </w:p>
    <w:p w14:paraId="16F2BE72" w14:textId="7980CDB0" w:rsidR="00CC4CE5" w:rsidRDefault="00CC4CE5" w:rsidP="004D3B3E">
      <w:pPr>
        <w:jc w:val="center"/>
        <w:rPr>
          <w:rFonts w:ascii="Arial" w:hAnsi="Arial" w:cs="Arial"/>
          <w:sz w:val="36"/>
          <w:szCs w:val="36"/>
        </w:rPr>
      </w:pPr>
    </w:p>
    <w:p w14:paraId="5D5FD491" w14:textId="406AB3CA" w:rsidR="00CC4CE5" w:rsidRDefault="00CC4CE5" w:rsidP="004D3B3E">
      <w:pPr>
        <w:jc w:val="center"/>
        <w:rPr>
          <w:rFonts w:ascii="Arial" w:hAnsi="Arial" w:cs="Arial"/>
          <w:sz w:val="36"/>
          <w:szCs w:val="36"/>
        </w:rPr>
      </w:pPr>
    </w:p>
    <w:p w14:paraId="5880228D" w14:textId="46BA50B7" w:rsidR="00CC4CE5" w:rsidRDefault="00CC4CE5" w:rsidP="004D3B3E">
      <w:pPr>
        <w:jc w:val="center"/>
        <w:rPr>
          <w:rFonts w:ascii="Arial" w:hAnsi="Arial" w:cs="Arial"/>
          <w:sz w:val="36"/>
          <w:szCs w:val="36"/>
        </w:rPr>
      </w:pPr>
    </w:p>
    <w:p w14:paraId="74B75FFB" w14:textId="39EA28C7" w:rsidR="00CC4CE5" w:rsidRDefault="00CC4CE5" w:rsidP="004D3B3E">
      <w:pPr>
        <w:jc w:val="center"/>
        <w:rPr>
          <w:rFonts w:ascii="Arial" w:hAnsi="Arial" w:cs="Arial"/>
          <w:sz w:val="36"/>
          <w:szCs w:val="36"/>
        </w:rPr>
      </w:pPr>
    </w:p>
    <w:p w14:paraId="672B393A" w14:textId="003F453C" w:rsidR="00CC4CE5" w:rsidRDefault="00CC4CE5" w:rsidP="004D3B3E">
      <w:pPr>
        <w:jc w:val="center"/>
        <w:rPr>
          <w:rFonts w:ascii="Arial" w:hAnsi="Arial" w:cs="Arial"/>
          <w:sz w:val="36"/>
          <w:szCs w:val="36"/>
        </w:rPr>
      </w:pPr>
    </w:p>
    <w:p w14:paraId="164FB623" w14:textId="0B0B1E0F" w:rsidR="00CC4CE5" w:rsidRDefault="00CC4CE5" w:rsidP="004D3B3E">
      <w:pPr>
        <w:jc w:val="center"/>
        <w:rPr>
          <w:rFonts w:ascii="Arial" w:hAnsi="Arial" w:cs="Arial"/>
          <w:sz w:val="36"/>
          <w:szCs w:val="36"/>
        </w:rPr>
      </w:pPr>
    </w:p>
    <w:p w14:paraId="4D3D3389" w14:textId="5FC2EAC9" w:rsidR="00CC4CE5" w:rsidRDefault="00CC4CE5" w:rsidP="004D3B3E">
      <w:pPr>
        <w:jc w:val="center"/>
        <w:rPr>
          <w:rFonts w:ascii="Arial" w:hAnsi="Arial" w:cs="Arial"/>
          <w:b/>
          <w:bCs/>
          <w:sz w:val="36"/>
          <w:szCs w:val="36"/>
        </w:rPr>
      </w:pPr>
      <w:r>
        <w:rPr>
          <w:rFonts w:ascii="Arial" w:hAnsi="Arial" w:cs="Arial"/>
          <w:b/>
          <w:bCs/>
          <w:sz w:val="36"/>
          <w:szCs w:val="36"/>
        </w:rPr>
        <w:t>MULTAS ADMINISTRATIVAS</w:t>
      </w:r>
    </w:p>
    <w:p w14:paraId="53B612C3" w14:textId="0AFA9258" w:rsidR="00CC4CE5" w:rsidRDefault="00CC4CE5" w:rsidP="004D3B3E">
      <w:pPr>
        <w:jc w:val="center"/>
        <w:rPr>
          <w:rFonts w:ascii="Arial" w:hAnsi="Arial" w:cs="Arial"/>
          <w:b/>
          <w:bCs/>
          <w:sz w:val="36"/>
          <w:szCs w:val="36"/>
        </w:rPr>
      </w:pPr>
    </w:p>
    <w:tbl>
      <w:tblPr>
        <w:tblStyle w:val="Tablaconcuadrcula"/>
        <w:tblW w:w="0" w:type="auto"/>
        <w:tblLook w:val="04A0" w:firstRow="1" w:lastRow="0" w:firstColumn="1" w:lastColumn="0" w:noHBand="0" w:noVBand="1"/>
      </w:tblPr>
      <w:tblGrid>
        <w:gridCol w:w="4265"/>
        <w:gridCol w:w="4229"/>
      </w:tblGrid>
      <w:tr w:rsidR="00CC4CE5" w:rsidRPr="00F8327E" w14:paraId="53FEEA52" w14:textId="77777777" w:rsidTr="00CC4CE5">
        <w:tc>
          <w:tcPr>
            <w:tcW w:w="4414" w:type="dxa"/>
          </w:tcPr>
          <w:p w14:paraId="3ABEC7B4" w14:textId="43348188" w:rsidR="00CC4CE5" w:rsidRPr="00F8327E" w:rsidRDefault="00F8327E" w:rsidP="00F8327E">
            <w:pPr>
              <w:jc w:val="both"/>
              <w:rPr>
                <w:rFonts w:ascii="Arial" w:hAnsi="Arial" w:cs="Arial"/>
                <w:sz w:val="24"/>
                <w:szCs w:val="24"/>
              </w:rPr>
            </w:pPr>
            <w:r w:rsidRPr="00F8327E">
              <w:rPr>
                <w:rFonts w:ascii="Arial" w:hAnsi="Arial" w:cs="Arial"/>
                <w:sz w:val="24"/>
                <w:szCs w:val="24"/>
              </w:rPr>
              <w:t>No asistir a Asamblea de Delegados</w:t>
            </w:r>
          </w:p>
        </w:tc>
        <w:tc>
          <w:tcPr>
            <w:tcW w:w="4414" w:type="dxa"/>
          </w:tcPr>
          <w:p w14:paraId="44002101" w14:textId="2BB2A005" w:rsidR="00CC4CE5" w:rsidRPr="00F8327E" w:rsidRDefault="00F8327E" w:rsidP="00F8327E">
            <w:pPr>
              <w:jc w:val="both"/>
              <w:rPr>
                <w:rFonts w:ascii="Arial" w:hAnsi="Arial" w:cs="Arial"/>
                <w:sz w:val="24"/>
                <w:szCs w:val="24"/>
              </w:rPr>
            </w:pPr>
            <w:r w:rsidRPr="00F8327E">
              <w:rPr>
                <w:rFonts w:ascii="Arial" w:hAnsi="Arial" w:cs="Arial"/>
                <w:sz w:val="24"/>
                <w:szCs w:val="24"/>
              </w:rPr>
              <w:t>$5.000.-</w:t>
            </w:r>
          </w:p>
        </w:tc>
      </w:tr>
      <w:tr w:rsidR="00CC4CE5" w:rsidRPr="00F8327E" w14:paraId="12B5DA99" w14:textId="77777777" w:rsidTr="00CC4CE5">
        <w:tc>
          <w:tcPr>
            <w:tcW w:w="4414" w:type="dxa"/>
          </w:tcPr>
          <w:p w14:paraId="75702626" w14:textId="7A1A646A" w:rsidR="00CC4CE5" w:rsidRPr="00F8327E" w:rsidRDefault="00F8327E" w:rsidP="00F8327E">
            <w:pPr>
              <w:jc w:val="both"/>
              <w:rPr>
                <w:rFonts w:ascii="Arial" w:hAnsi="Arial" w:cs="Arial"/>
                <w:sz w:val="24"/>
                <w:szCs w:val="24"/>
              </w:rPr>
            </w:pPr>
            <w:r w:rsidRPr="00F8327E">
              <w:rPr>
                <w:rFonts w:ascii="Arial" w:hAnsi="Arial" w:cs="Arial"/>
                <w:sz w:val="24"/>
                <w:szCs w:val="24"/>
              </w:rPr>
              <w:t>No presentar serie</w:t>
            </w:r>
          </w:p>
        </w:tc>
        <w:tc>
          <w:tcPr>
            <w:tcW w:w="4414" w:type="dxa"/>
          </w:tcPr>
          <w:p w14:paraId="6A748241" w14:textId="15C586A3" w:rsidR="00CC4CE5" w:rsidRPr="00F8327E" w:rsidRDefault="00F8327E" w:rsidP="00F8327E">
            <w:pPr>
              <w:jc w:val="both"/>
              <w:rPr>
                <w:rFonts w:ascii="Arial" w:hAnsi="Arial" w:cs="Arial"/>
                <w:sz w:val="24"/>
                <w:szCs w:val="24"/>
              </w:rPr>
            </w:pPr>
            <w:r w:rsidRPr="00F8327E">
              <w:rPr>
                <w:rFonts w:ascii="Arial" w:hAnsi="Arial" w:cs="Arial"/>
                <w:sz w:val="24"/>
                <w:szCs w:val="24"/>
              </w:rPr>
              <w:t>$10.000</w:t>
            </w:r>
          </w:p>
        </w:tc>
      </w:tr>
      <w:tr w:rsidR="00CC4CE5" w:rsidRPr="00F8327E" w14:paraId="64572B9A" w14:textId="77777777" w:rsidTr="00CC4CE5">
        <w:tc>
          <w:tcPr>
            <w:tcW w:w="4414" w:type="dxa"/>
          </w:tcPr>
          <w:p w14:paraId="658FD108" w14:textId="1C251F10" w:rsidR="00CC4CE5" w:rsidRPr="00F8327E" w:rsidRDefault="00F8327E" w:rsidP="00F8327E">
            <w:pPr>
              <w:jc w:val="both"/>
              <w:rPr>
                <w:rFonts w:ascii="Arial" w:hAnsi="Arial" w:cs="Arial"/>
                <w:sz w:val="24"/>
                <w:szCs w:val="24"/>
              </w:rPr>
            </w:pPr>
            <w:r>
              <w:rPr>
                <w:rFonts w:ascii="Arial" w:hAnsi="Arial" w:cs="Arial"/>
                <w:sz w:val="24"/>
                <w:szCs w:val="24"/>
              </w:rPr>
              <w:t>No presentar balón de fútbol en buen estado por serie</w:t>
            </w:r>
          </w:p>
        </w:tc>
        <w:tc>
          <w:tcPr>
            <w:tcW w:w="4414" w:type="dxa"/>
          </w:tcPr>
          <w:p w14:paraId="59531B9D" w14:textId="53F3B02B" w:rsidR="00CC4CE5" w:rsidRPr="00F8327E" w:rsidRDefault="00F8327E" w:rsidP="00F8327E">
            <w:pPr>
              <w:jc w:val="both"/>
              <w:rPr>
                <w:rFonts w:ascii="Arial" w:hAnsi="Arial" w:cs="Arial"/>
                <w:sz w:val="24"/>
                <w:szCs w:val="24"/>
              </w:rPr>
            </w:pPr>
            <w:r>
              <w:rPr>
                <w:rFonts w:ascii="Arial" w:hAnsi="Arial" w:cs="Arial"/>
                <w:sz w:val="24"/>
                <w:szCs w:val="24"/>
              </w:rPr>
              <w:t>$1.000.-</w:t>
            </w:r>
          </w:p>
        </w:tc>
      </w:tr>
      <w:tr w:rsidR="00CC4CE5" w:rsidRPr="00F8327E" w14:paraId="22EA4F6B" w14:textId="77777777" w:rsidTr="00CC4CE5">
        <w:tc>
          <w:tcPr>
            <w:tcW w:w="4414" w:type="dxa"/>
          </w:tcPr>
          <w:p w14:paraId="7F309D6A" w14:textId="68011064" w:rsidR="00CC4CE5" w:rsidRPr="00F8327E" w:rsidRDefault="00F8327E" w:rsidP="00F8327E">
            <w:pPr>
              <w:jc w:val="both"/>
              <w:rPr>
                <w:rFonts w:ascii="Arial" w:hAnsi="Arial" w:cs="Arial"/>
                <w:sz w:val="24"/>
                <w:szCs w:val="24"/>
              </w:rPr>
            </w:pPr>
            <w:r>
              <w:rPr>
                <w:rFonts w:ascii="Arial" w:hAnsi="Arial" w:cs="Arial"/>
                <w:sz w:val="24"/>
                <w:szCs w:val="24"/>
              </w:rPr>
              <w:t>No presentar planilla de juego en reunión</w:t>
            </w:r>
          </w:p>
        </w:tc>
        <w:tc>
          <w:tcPr>
            <w:tcW w:w="4414" w:type="dxa"/>
          </w:tcPr>
          <w:p w14:paraId="0713EFFC" w14:textId="7C58D03C" w:rsidR="00CC4CE5" w:rsidRPr="00F8327E" w:rsidRDefault="00F8327E" w:rsidP="00F8327E">
            <w:pPr>
              <w:jc w:val="both"/>
              <w:rPr>
                <w:rFonts w:ascii="Arial" w:hAnsi="Arial" w:cs="Arial"/>
                <w:sz w:val="24"/>
                <w:szCs w:val="24"/>
              </w:rPr>
            </w:pPr>
            <w:r>
              <w:rPr>
                <w:rFonts w:ascii="Arial" w:hAnsi="Arial" w:cs="Arial"/>
                <w:sz w:val="24"/>
                <w:szCs w:val="24"/>
              </w:rPr>
              <w:t>$2.000.-</w:t>
            </w:r>
          </w:p>
        </w:tc>
      </w:tr>
      <w:tr w:rsidR="00CC4CE5" w:rsidRPr="00F8327E" w14:paraId="46FDEC51" w14:textId="77777777" w:rsidTr="00CC4CE5">
        <w:tc>
          <w:tcPr>
            <w:tcW w:w="4414" w:type="dxa"/>
          </w:tcPr>
          <w:p w14:paraId="11F5908B" w14:textId="230993A1" w:rsidR="00CC4CE5" w:rsidRPr="00F8327E" w:rsidRDefault="00F8327E" w:rsidP="00F8327E">
            <w:pPr>
              <w:jc w:val="both"/>
              <w:rPr>
                <w:rFonts w:ascii="Arial" w:hAnsi="Arial" w:cs="Arial"/>
                <w:sz w:val="24"/>
                <w:szCs w:val="24"/>
              </w:rPr>
            </w:pPr>
            <w:r>
              <w:rPr>
                <w:rFonts w:ascii="Arial" w:hAnsi="Arial" w:cs="Arial"/>
                <w:sz w:val="24"/>
                <w:szCs w:val="24"/>
              </w:rPr>
              <w:t>No presentar planilla de juego para el partido</w:t>
            </w:r>
          </w:p>
        </w:tc>
        <w:tc>
          <w:tcPr>
            <w:tcW w:w="4414" w:type="dxa"/>
          </w:tcPr>
          <w:p w14:paraId="14B6E1B7" w14:textId="77812067" w:rsidR="00CC4CE5" w:rsidRPr="00F8327E" w:rsidRDefault="00F8327E" w:rsidP="00F8327E">
            <w:pPr>
              <w:jc w:val="both"/>
              <w:rPr>
                <w:rFonts w:ascii="Arial" w:hAnsi="Arial" w:cs="Arial"/>
                <w:sz w:val="24"/>
                <w:szCs w:val="24"/>
              </w:rPr>
            </w:pPr>
            <w:r>
              <w:rPr>
                <w:rFonts w:ascii="Arial" w:hAnsi="Arial" w:cs="Arial"/>
                <w:sz w:val="24"/>
                <w:szCs w:val="24"/>
              </w:rPr>
              <w:t>$3.000.-</w:t>
            </w:r>
          </w:p>
        </w:tc>
      </w:tr>
      <w:tr w:rsidR="00CC4CE5" w:rsidRPr="00F8327E" w14:paraId="4BCD2DF4" w14:textId="77777777" w:rsidTr="00CC4CE5">
        <w:tc>
          <w:tcPr>
            <w:tcW w:w="4414" w:type="dxa"/>
          </w:tcPr>
          <w:p w14:paraId="165FBA2B" w14:textId="0FC25125" w:rsidR="00CC4CE5" w:rsidRPr="00F8327E" w:rsidRDefault="00F8327E" w:rsidP="00F8327E">
            <w:pPr>
              <w:jc w:val="both"/>
              <w:rPr>
                <w:rFonts w:ascii="Arial" w:hAnsi="Arial" w:cs="Arial"/>
                <w:sz w:val="24"/>
                <w:szCs w:val="24"/>
              </w:rPr>
            </w:pPr>
            <w:r>
              <w:rPr>
                <w:rFonts w:ascii="Arial" w:hAnsi="Arial" w:cs="Arial"/>
                <w:sz w:val="24"/>
                <w:szCs w:val="24"/>
              </w:rPr>
              <w:t>No presentar cancha rallada por serie</w:t>
            </w:r>
          </w:p>
        </w:tc>
        <w:tc>
          <w:tcPr>
            <w:tcW w:w="4414" w:type="dxa"/>
          </w:tcPr>
          <w:p w14:paraId="7175B5D2" w14:textId="1BD11F23" w:rsidR="00CC4CE5" w:rsidRPr="00F8327E" w:rsidRDefault="00F8327E" w:rsidP="00F8327E">
            <w:pPr>
              <w:jc w:val="both"/>
              <w:rPr>
                <w:rFonts w:ascii="Arial" w:hAnsi="Arial" w:cs="Arial"/>
                <w:sz w:val="24"/>
                <w:szCs w:val="24"/>
              </w:rPr>
            </w:pPr>
            <w:r>
              <w:rPr>
                <w:rFonts w:ascii="Arial" w:hAnsi="Arial" w:cs="Arial"/>
                <w:sz w:val="24"/>
                <w:szCs w:val="24"/>
              </w:rPr>
              <w:t>$1.000.-</w:t>
            </w:r>
          </w:p>
        </w:tc>
      </w:tr>
      <w:tr w:rsidR="00CC4CE5" w:rsidRPr="00F8327E" w14:paraId="6351F5B9" w14:textId="77777777" w:rsidTr="00CC4CE5">
        <w:tc>
          <w:tcPr>
            <w:tcW w:w="4414" w:type="dxa"/>
          </w:tcPr>
          <w:p w14:paraId="1968BC70" w14:textId="5B2BDAEA" w:rsidR="00CC4CE5" w:rsidRPr="00F8327E" w:rsidRDefault="00F8327E" w:rsidP="00F8327E">
            <w:pPr>
              <w:jc w:val="both"/>
              <w:rPr>
                <w:rFonts w:ascii="Arial" w:hAnsi="Arial" w:cs="Arial"/>
                <w:sz w:val="24"/>
                <w:szCs w:val="24"/>
              </w:rPr>
            </w:pPr>
            <w:r>
              <w:rPr>
                <w:rFonts w:ascii="Arial" w:hAnsi="Arial" w:cs="Arial"/>
                <w:sz w:val="24"/>
                <w:szCs w:val="24"/>
              </w:rPr>
              <w:t>No presentar banderines en buenas condiciones (altura apropiada y bien puestos por serie)</w:t>
            </w:r>
          </w:p>
        </w:tc>
        <w:tc>
          <w:tcPr>
            <w:tcW w:w="4414" w:type="dxa"/>
          </w:tcPr>
          <w:p w14:paraId="6211E383" w14:textId="2A909D4C" w:rsidR="00CC4CE5" w:rsidRPr="00F8327E" w:rsidRDefault="00F8327E" w:rsidP="00F8327E">
            <w:pPr>
              <w:jc w:val="both"/>
              <w:rPr>
                <w:rFonts w:ascii="Arial" w:hAnsi="Arial" w:cs="Arial"/>
                <w:sz w:val="24"/>
                <w:szCs w:val="24"/>
              </w:rPr>
            </w:pPr>
            <w:r>
              <w:rPr>
                <w:rFonts w:ascii="Arial" w:hAnsi="Arial" w:cs="Arial"/>
                <w:sz w:val="24"/>
                <w:szCs w:val="24"/>
              </w:rPr>
              <w:t>$1.000.-</w:t>
            </w:r>
          </w:p>
        </w:tc>
      </w:tr>
      <w:tr w:rsidR="00CC4CE5" w:rsidRPr="00F8327E" w14:paraId="55F4B0AB" w14:textId="77777777" w:rsidTr="00CC4CE5">
        <w:tc>
          <w:tcPr>
            <w:tcW w:w="4414" w:type="dxa"/>
          </w:tcPr>
          <w:p w14:paraId="5A4CB1F1" w14:textId="27A77319" w:rsidR="00CC4CE5" w:rsidRPr="00F8327E" w:rsidRDefault="00650E6D" w:rsidP="00F8327E">
            <w:pPr>
              <w:jc w:val="both"/>
              <w:rPr>
                <w:rFonts w:ascii="Arial" w:hAnsi="Arial" w:cs="Arial"/>
                <w:sz w:val="24"/>
                <w:szCs w:val="24"/>
              </w:rPr>
            </w:pPr>
            <w:bookmarkStart w:id="3" w:name="_Hlk113827930"/>
            <w:r>
              <w:rPr>
                <w:rFonts w:ascii="Arial" w:hAnsi="Arial" w:cs="Arial"/>
                <w:sz w:val="24"/>
                <w:szCs w:val="24"/>
              </w:rPr>
              <w:t>No presentar mesa y silla para el director de turno</w:t>
            </w:r>
            <w:r w:rsidR="00AE48EE">
              <w:rPr>
                <w:rFonts w:ascii="Arial" w:hAnsi="Arial" w:cs="Arial"/>
                <w:sz w:val="24"/>
                <w:szCs w:val="24"/>
              </w:rPr>
              <w:t>, por serie</w:t>
            </w:r>
          </w:p>
        </w:tc>
        <w:tc>
          <w:tcPr>
            <w:tcW w:w="4414" w:type="dxa"/>
          </w:tcPr>
          <w:p w14:paraId="4B534E6E" w14:textId="2D11AE83" w:rsidR="00CC4CE5" w:rsidRPr="00F8327E" w:rsidRDefault="00AE48EE" w:rsidP="00F8327E">
            <w:pPr>
              <w:jc w:val="both"/>
              <w:rPr>
                <w:rFonts w:ascii="Arial" w:hAnsi="Arial" w:cs="Arial"/>
                <w:sz w:val="24"/>
                <w:szCs w:val="24"/>
              </w:rPr>
            </w:pPr>
            <w:r>
              <w:rPr>
                <w:rFonts w:ascii="Arial" w:hAnsi="Arial" w:cs="Arial"/>
                <w:sz w:val="24"/>
                <w:szCs w:val="24"/>
              </w:rPr>
              <w:t>$1.000.-</w:t>
            </w:r>
          </w:p>
        </w:tc>
      </w:tr>
      <w:bookmarkEnd w:id="3"/>
      <w:tr w:rsidR="00F8327E" w:rsidRPr="00F8327E" w14:paraId="12AEB723" w14:textId="77777777" w:rsidTr="00A471B9">
        <w:tc>
          <w:tcPr>
            <w:tcW w:w="4414" w:type="dxa"/>
          </w:tcPr>
          <w:p w14:paraId="3FB7E294" w14:textId="52E589D4" w:rsidR="00F8327E" w:rsidRPr="00F8327E" w:rsidRDefault="00AE48EE" w:rsidP="00A471B9">
            <w:pPr>
              <w:jc w:val="both"/>
              <w:rPr>
                <w:rFonts w:ascii="Arial" w:hAnsi="Arial" w:cs="Arial"/>
                <w:sz w:val="24"/>
                <w:szCs w:val="24"/>
              </w:rPr>
            </w:pPr>
            <w:r>
              <w:rPr>
                <w:rFonts w:ascii="Arial" w:hAnsi="Arial" w:cs="Arial"/>
                <w:sz w:val="24"/>
                <w:szCs w:val="24"/>
              </w:rPr>
              <w:t>No presentar mallas en los arcos, por serie</w:t>
            </w:r>
          </w:p>
        </w:tc>
        <w:tc>
          <w:tcPr>
            <w:tcW w:w="4414" w:type="dxa"/>
          </w:tcPr>
          <w:p w14:paraId="0C7C2BF3" w14:textId="2F81E741" w:rsidR="00F8327E" w:rsidRPr="00F8327E" w:rsidRDefault="00AE48EE" w:rsidP="00A471B9">
            <w:pPr>
              <w:jc w:val="both"/>
              <w:rPr>
                <w:rFonts w:ascii="Arial" w:hAnsi="Arial" w:cs="Arial"/>
                <w:sz w:val="24"/>
                <w:szCs w:val="24"/>
              </w:rPr>
            </w:pPr>
            <w:r>
              <w:rPr>
                <w:rFonts w:ascii="Arial" w:hAnsi="Arial" w:cs="Arial"/>
                <w:sz w:val="24"/>
                <w:szCs w:val="24"/>
              </w:rPr>
              <w:t>$1.000.-</w:t>
            </w:r>
          </w:p>
        </w:tc>
      </w:tr>
      <w:tr w:rsidR="00F8327E" w:rsidRPr="00F8327E" w14:paraId="6361FE1A" w14:textId="77777777" w:rsidTr="00A471B9">
        <w:tc>
          <w:tcPr>
            <w:tcW w:w="4414" w:type="dxa"/>
          </w:tcPr>
          <w:p w14:paraId="29658396" w14:textId="401408B7" w:rsidR="00F8327E" w:rsidRPr="00F8327E" w:rsidRDefault="00AE48EE" w:rsidP="00A471B9">
            <w:pPr>
              <w:jc w:val="both"/>
              <w:rPr>
                <w:rFonts w:ascii="Arial" w:hAnsi="Arial" w:cs="Arial"/>
                <w:sz w:val="24"/>
                <w:szCs w:val="24"/>
              </w:rPr>
            </w:pPr>
            <w:r>
              <w:rPr>
                <w:rFonts w:ascii="Arial" w:hAnsi="Arial" w:cs="Arial"/>
                <w:sz w:val="24"/>
                <w:szCs w:val="24"/>
              </w:rPr>
              <w:t>No presentar carpeta de bases y tabla de penalidades en la mesa de turno</w:t>
            </w:r>
          </w:p>
        </w:tc>
        <w:tc>
          <w:tcPr>
            <w:tcW w:w="4414" w:type="dxa"/>
          </w:tcPr>
          <w:p w14:paraId="3675E1BE" w14:textId="4B7935AB" w:rsidR="00F8327E" w:rsidRPr="00F8327E" w:rsidRDefault="00AE48EE" w:rsidP="00A471B9">
            <w:pPr>
              <w:jc w:val="both"/>
              <w:rPr>
                <w:rFonts w:ascii="Arial" w:hAnsi="Arial" w:cs="Arial"/>
                <w:sz w:val="24"/>
                <w:szCs w:val="24"/>
              </w:rPr>
            </w:pPr>
            <w:r>
              <w:rPr>
                <w:rFonts w:ascii="Arial" w:hAnsi="Arial" w:cs="Arial"/>
                <w:sz w:val="24"/>
                <w:szCs w:val="24"/>
              </w:rPr>
              <w:t>$1.000.-</w:t>
            </w:r>
          </w:p>
        </w:tc>
      </w:tr>
      <w:tr w:rsidR="00F8327E" w:rsidRPr="00F8327E" w14:paraId="1FBF7516" w14:textId="77777777" w:rsidTr="00A471B9">
        <w:tc>
          <w:tcPr>
            <w:tcW w:w="4414" w:type="dxa"/>
          </w:tcPr>
          <w:p w14:paraId="075CB223" w14:textId="7AB0C13A" w:rsidR="00F8327E" w:rsidRPr="001648F5" w:rsidRDefault="001648F5" w:rsidP="00A471B9">
            <w:pPr>
              <w:jc w:val="both"/>
              <w:rPr>
                <w:rFonts w:ascii="Arial" w:hAnsi="Arial" w:cs="Arial"/>
                <w:b/>
                <w:bCs/>
                <w:sz w:val="24"/>
                <w:szCs w:val="24"/>
              </w:rPr>
            </w:pPr>
            <w:r w:rsidRPr="001648F5">
              <w:rPr>
                <w:rFonts w:ascii="Arial" w:hAnsi="Arial" w:cs="Arial"/>
                <w:b/>
                <w:bCs/>
                <w:sz w:val="24"/>
                <w:szCs w:val="24"/>
              </w:rPr>
              <w:t xml:space="preserve">No presentar planilla de registro de jugadores en la mesa de turno (con jugadores extranjeros subrayados o destacados y datos completos, nombre, Rut y fecha de nacimiento si corresponde) </w:t>
            </w:r>
            <w:r w:rsidRPr="001648F5">
              <w:rPr>
                <w:rFonts w:ascii="Arial" w:hAnsi="Arial" w:cs="Arial"/>
                <w:sz w:val="24"/>
                <w:szCs w:val="24"/>
              </w:rPr>
              <w:t>por serie</w:t>
            </w:r>
          </w:p>
        </w:tc>
        <w:tc>
          <w:tcPr>
            <w:tcW w:w="4414" w:type="dxa"/>
          </w:tcPr>
          <w:p w14:paraId="0A2A9C6B" w14:textId="50EAFBB2" w:rsidR="00F8327E" w:rsidRPr="00F8327E" w:rsidRDefault="00E96285" w:rsidP="00A471B9">
            <w:pPr>
              <w:jc w:val="both"/>
              <w:rPr>
                <w:rFonts w:ascii="Arial" w:hAnsi="Arial" w:cs="Arial"/>
                <w:sz w:val="24"/>
                <w:szCs w:val="24"/>
              </w:rPr>
            </w:pPr>
            <w:r>
              <w:rPr>
                <w:rFonts w:ascii="Arial" w:hAnsi="Arial" w:cs="Arial"/>
                <w:sz w:val="24"/>
                <w:szCs w:val="24"/>
              </w:rPr>
              <w:t>$5.000.-</w:t>
            </w:r>
          </w:p>
        </w:tc>
      </w:tr>
      <w:tr w:rsidR="00AE48EE" w:rsidRPr="00F8327E" w14:paraId="700D9262" w14:textId="77777777" w:rsidTr="00A471B9">
        <w:tc>
          <w:tcPr>
            <w:tcW w:w="4414" w:type="dxa"/>
          </w:tcPr>
          <w:p w14:paraId="3047EB7B" w14:textId="73B7599D" w:rsidR="00AE48EE" w:rsidRPr="00F8327E" w:rsidRDefault="00E96285" w:rsidP="00A471B9">
            <w:pPr>
              <w:jc w:val="both"/>
              <w:rPr>
                <w:rFonts w:ascii="Arial" w:hAnsi="Arial" w:cs="Arial"/>
                <w:sz w:val="24"/>
                <w:szCs w:val="24"/>
              </w:rPr>
            </w:pPr>
            <w:r>
              <w:rPr>
                <w:rFonts w:ascii="Arial" w:hAnsi="Arial" w:cs="Arial"/>
                <w:sz w:val="24"/>
                <w:szCs w:val="24"/>
              </w:rPr>
              <w:t>No presentar un delegado o representante en la final de un campeonato</w:t>
            </w:r>
          </w:p>
        </w:tc>
        <w:tc>
          <w:tcPr>
            <w:tcW w:w="4414" w:type="dxa"/>
          </w:tcPr>
          <w:p w14:paraId="5221A6EC" w14:textId="0DAF6D22" w:rsidR="00AE48EE" w:rsidRPr="00F8327E" w:rsidRDefault="00E96285" w:rsidP="00A471B9">
            <w:pPr>
              <w:jc w:val="both"/>
              <w:rPr>
                <w:rFonts w:ascii="Arial" w:hAnsi="Arial" w:cs="Arial"/>
                <w:sz w:val="24"/>
                <w:szCs w:val="24"/>
              </w:rPr>
            </w:pPr>
            <w:r>
              <w:rPr>
                <w:rFonts w:ascii="Arial" w:hAnsi="Arial" w:cs="Arial"/>
                <w:sz w:val="24"/>
                <w:szCs w:val="24"/>
              </w:rPr>
              <w:t>$20.000.-</w:t>
            </w:r>
          </w:p>
        </w:tc>
      </w:tr>
      <w:tr w:rsidR="00AE48EE" w:rsidRPr="00F8327E" w14:paraId="46F12204" w14:textId="77777777" w:rsidTr="00A471B9">
        <w:tc>
          <w:tcPr>
            <w:tcW w:w="4414" w:type="dxa"/>
          </w:tcPr>
          <w:p w14:paraId="53B5B3F5" w14:textId="5D126015" w:rsidR="00AE48EE" w:rsidRPr="00F8327E" w:rsidRDefault="00E96285" w:rsidP="00A471B9">
            <w:pPr>
              <w:jc w:val="both"/>
              <w:rPr>
                <w:rFonts w:ascii="Arial" w:hAnsi="Arial" w:cs="Arial"/>
                <w:sz w:val="24"/>
                <w:szCs w:val="24"/>
              </w:rPr>
            </w:pPr>
            <w:r>
              <w:rPr>
                <w:rFonts w:ascii="Arial" w:hAnsi="Arial" w:cs="Arial"/>
                <w:sz w:val="24"/>
                <w:szCs w:val="24"/>
              </w:rPr>
              <w:t>No presentar un mínimo de 7 jugadores, socios o simpatizantes en ceremonias de premiación</w:t>
            </w:r>
            <w:r w:rsidR="00A40716">
              <w:rPr>
                <w:rFonts w:ascii="Arial" w:hAnsi="Arial" w:cs="Arial"/>
                <w:sz w:val="24"/>
                <w:szCs w:val="24"/>
              </w:rPr>
              <w:t>, entrega de implementación o desfile (no se le entregará premio ni implementación</w:t>
            </w:r>
          </w:p>
        </w:tc>
        <w:tc>
          <w:tcPr>
            <w:tcW w:w="4414" w:type="dxa"/>
          </w:tcPr>
          <w:p w14:paraId="7CC5AFAB" w14:textId="2569B54F" w:rsidR="00AE48EE" w:rsidRPr="00F8327E" w:rsidRDefault="00A40716" w:rsidP="00A471B9">
            <w:pPr>
              <w:jc w:val="both"/>
              <w:rPr>
                <w:rFonts w:ascii="Arial" w:hAnsi="Arial" w:cs="Arial"/>
                <w:sz w:val="24"/>
                <w:szCs w:val="24"/>
              </w:rPr>
            </w:pPr>
            <w:r>
              <w:rPr>
                <w:rFonts w:ascii="Arial" w:hAnsi="Arial" w:cs="Arial"/>
                <w:sz w:val="24"/>
                <w:szCs w:val="24"/>
              </w:rPr>
              <w:t>$10.000.-  por cada integrante que falte</w:t>
            </w:r>
          </w:p>
        </w:tc>
      </w:tr>
    </w:tbl>
    <w:p w14:paraId="49CCE2BB" w14:textId="77777777" w:rsidR="00CC4CE5" w:rsidRPr="00F8327E" w:rsidRDefault="00CC4CE5" w:rsidP="00F8327E">
      <w:pPr>
        <w:jc w:val="both"/>
        <w:rPr>
          <w:rFonts w:ascii="Arial" w:hAnsi="Arial" w:cs="Arial"/>
          <w:sz w:val="36"/>
          <w:szCs w:val="36"/>
        </w:rPr>
      </w:pPr>
    </w:p>
    <w:p w14:paraId="2A8398AF" w14:textId="17CC05A2" w:rsidR="00845CD6" w:rsidRDefault="00B421D8" w:rsidP="00B421D8">
      <w:pPr>
        <w:jc w:val="both"/>
        <w:rPr>
          <w:rFonts w:ascii="Arial" w:hAnsi="Arial" w:cs="Arial"/>
          <w:sz w:val="24"/>
          <w:szCs w:val="24"/>
        </w:rPr>
      </w:pPr>
      <w:r w:rsidRPr="00A90DF5">
        <w:rPr>
          <w:rFonts w:ascii="Arial" w:hAnsi="Arial" w:cs="Arial"/>
          <w:b/>
          <w:bCs/>
          <w:sz w:val="24"/>
          <w:szCs w:val="24"/>
          <w:u w:val="single"/>
        </w:rPr>
        <w:t>NOTA:</w:t>
      </w:r>
      <w:r>
        <w:rPr>
          <w:rFonts w:ascii="Arial" w:hAnsi="Arial" w:cs="Arial"/>
          <w:sz w:val="24"/>
          <w:szCs w:val="24"/>
        </w:rPr>
        <w:t xml:space="preserve">   al no presentarse los árbitros el partido no se deberá jugar.</w:t>
      </w:r>
    </w:p>
    <w:p w14:paraId="0900DCCA" w14:textId="0122E90F" w:rsidR="00B421D8" w:rsidRDefault="00B421D8" w:rsidP="00B421D8">
      <w:pPr>
        <w:jc w:val="both"/>
        <w:rPr>
          <w:rFonts w:ascii="Arial" w:hAnsi="Arial" w:cs="Arial"/>
          <w:sz w:val="24"/>
          <w:szCs w:val="24"/>
        </w:rPr>
      </w:pPr>
    </w:p>
    <w:p w14:paraId="3353965A" w14:textId="572725FA" w:rsidR="00B421D8" w:rsidRDefault="00B421D8" w:rsidP="00B421D8">
      <w:pPr>
        <w:jc w:val="both"/>
        <w:rPr>
          <w:rFonts w:ascii="Arial" w:hAnsi="Arial" w:cs="Arial"/>
          <w:sz w:val="24"/>
          <w:szCs w:val="24"/>
        </w:rPr>
      </w:pPr>
      <w:r>
        <w:rPr>
          <w:rFonts w:ascii="Arial" w:hAnsi="Arial" w:cs="Arial"/>
          <w:sz w:val="24"/>
          <w:szCs w:val="24"/>
        </w:rPr>
        <w:t>No se entregarán premios a los Clubes Deportivos, que al momento de la premiación tengan deudas pendientes con la Asociación o se retiren del campo de juego antes de finalizado el encuentro en los partidos finales.</w:t>
      </w:r>
    </w:p>
    <w:p w14:paraId="13E8C988" w14:textId="3E5EAE81" w:rsidR="00B421D8" w:rsidRDefault="00B421D8" w:rsidP="00B421D8">
      <w:pPr>
        <w:jc w:val="both"/>
        <w:rPr>
          <w:rFonts w:ascii="Arial" w:hAnsi="Arial" w:cs="Arial"/>
          <w:sz w:val="24"/>
          <w:szCs w:val="24"/>
        </w:rPr>
      </w:pPr>
    </w:p>
    <w:p w14:paraId="51596227" w14:textId="6D176375" w:rsidR="00560E3E" w:rsidRDefault="00560E3E" w:rsidP="00B421D8">
      <w:pPr>
        <w:jc w:val="both"/>
        <w:rPr>
          <w:rFonts w:ascii="Arial" w:hAnsi="Arial" w:cs="Arial"/>
          <w:sz w:val="24"/>
          <w:szCs w:val="24"/>
        </w:rPr>
      </w:pPr>
    </w:p>
    <w:p w14:paraId="354F71EC" w14:textId="77777777" w:rsidR="00560E3E" w:rsidRDefault="00560E3E" w:rsidP="00B421D8">
      <w:pPr>
        <w:jc w:val="both"/>
        <w:rPr>
          <w:rFonts w:ascii="Arial" w:hAnsi="Arial" w:cs="Arial"/>
          <w:sz w:val="24"/>
          <w:szCs w:val="24"/>
        </w:rPr>
      </w:pPr>
    </w:p>
    <w:p w14:paraId="5386CE16" w14:textId="1C401B7B" w:rsidR="00B421D8" w:rsidRDefault="00B421D8" w:rsidP="00B421D8">
      <w:pPr>
        <w:jc w:val="both"/>
        <w:rPr>
          <w:rFonts w:ascii="Arial" w:hAnsi="Arial" w:cs="Arial"/>
          <w:b/>
          <w:bCs/>
          <w:sz w:val="24"/>
          <w:szCs w:val="24"/>
        </w:rPr>
      </w:pPr>
      <w:r w:rsidRPr="00B421D8">
        <w:rPr>
          <w:rFonts w:ascii="Arial" w:hAnsi="Arial" w:cs="Arial"/>
          <w:b/>
          <w:bCs/>
          <w:sz w:val="24"/>
          <w:szCs w:val="24"/>
        </w:rPr>
        <w:t>OTROS ACUERDOS:</w:t>
      </w:r>
    </w:p>
    <w:p w14:paraId="626B0F6E" w14:textId="403BCF52" w:rsidR="00B421D8" w:rsidRPr="00B421D8" w:rsidRDefault="00B421D8" w:rsidP="00B421D8">
      <w:pPr>
        <w:jc w:val="both"/>
        <w:rPr>
          <w:rFonts w:ascii="Arial" w:hAnsi="Arial" w:cs="Arial"/>
          <w:sz w:val="24"/>
          <w:szCs w:val="24"/>
        </w:rPr>
      </w:pPr>
    </w:p>
    <w:p w14:paraId="518D46E4" w14:textId="098E27CF" w:rsidR="00B421D8" w:rsidRDefault="00B421D8" w:rsidP="00B421D8">
      <w:pPr>
        <w:pStyle w:val="Prrafodelista"/>
        <w:numPr>
          <w:ilvl w:val="0"/>
          <w:numId w:val="8"/>
        </w:numPr>
        <w:jc w:val="both"/>
        <w:rPr>
          <w:rFonts w:ascii="Arial" w:hAnsi="Arial" w:cs="Arial"/>
          <w:sz w:val="24"/>
          <w:szCs w:val="24"/>
        </w:rPr>
      </w:pPr>
      <w:r w:rsidRPr="00B421D8">
        <w:rPr>
          <w:rFonts w:ascii="Arial" w:hAnsi="Arial" w:cs="Arial"/>
          <w:sz w:val="24"/>
          <w:szCs w:val="24"/>
        </w:rPr>
        <w:t xml:space="preserve"> Todos </w:t>
      </w:r>
      <w:r>
        <w:rPr>
          <w:rFonts w:ascii="Arial" w:hAnsi="Arial" w:cs="Arial"/>
          <w:sz w:val="24"/>
          <w:szCs w:val="24"/>
        </w:rPr>
        <w:t>los acuerdos que se tomen en reunión deberán ser acatados obligatoriamente por los clubes que se encuentren ausentes.</w:t>
      </w:r>
    </w:p>
    <w:p w14:paraId="2D99E52D" w14:textId="01B51692" w:rsidR="00B421D8" w:rsidRDefault="00B421D8" w:rsidP="00B421D8">
      <w:pPr>
        <w:pStyle w:val="Prrafodelista"/>
        <w:numPr>
          <w:ilvl w:val="0"/>
          <w:numId w:val="8"/>
        </w:numPr>
        <w:jc w:val="both"/>
        <w:rPr>
          <w:rFonts w:ascii="Arial" w:hAnsi="Arial" w:cs="Arial"/>
          <w:sz w:val="24"/>
          <w:szCs w:val="24"/>
        </w:rPr>
      </w:pPr>
      <w:r>
        <w:rPr>
          <w:rFonts w:ascii="Arial" w:hAnsi="Arial" w:cs="Arial"/>
          <w:sz w:val="24"/>
          <w:szCs w:val="24"/>
        </w:rPr>
        <w:t>En caso de fallecimiento de un jugador, socio o familiar de un jugador de un club, se puede suspender el partido avisando oportunamente</w:t>
      </w:r>
      <w:r w:rsidR="001A2227">
        <w:rPr>
          <w:rFonts w:ascii="Arial" w:hAnsi="Arial" w:cs="Arial"/>
          <w:sz w:val="24"/>
          <w:szCs w:val="24"/>
        </w:rPr>
        <w:t xml:space="preserve"> </w:t>
      </w:r>
      <w:r w:rsidR="001A2227" w:rsidRPr="001A2227">
        <w:rPr>
          <w:rFonts w:ascii="Arial" w:hAnsi="Arial" w:cs="Arial"/>
          <w:b/>
          <w:bCs/>
          <w:sz w:val="24"/>
          <w:szCs w:val="24"/>
        </w:rPr>
        <w:t>al Presidente de la Asociación</w:t>
      </w:r>
      <w:r w:rsidR="001A2227">
        <w:rPr>
          <w:rFonts w:ascii="Arial" w:hAnsi="Arial" w:cs="Arial"/>
          <w:sz w:val="24"/>
          <w:szCs w:val="24"/>
        </w:rPr>
        <w:t>, el que se encargará de avisar al Club rival.</w:t>
      </w:r>
    </w:p>
    <w:p w14:paraId="1B2F846E" w14:textId="567720DA" w:rsidR="001A2227" w:rsidRDefault="001A2227" w:rsidP="001A2227">
      <w:pPr>
        <w:pStyle w:val="Prrafodelista"/>
        <w:numPr>
          <w:ilvl w:val="0"/>
          <w:numId w:val="8"/>
        </w:numPr>
        <w:jc w:val="both"/>
        <w:rPr>
          <w:rFonts w:ascii="Arial" w:hAnsi="Arial" w:cs="Arial"/>
          <w:sz w:val="24"/>
          <w:szCs w:val="24"/>
        </w:rPr>
      </w:pPr>
      <w:r>
        <w:rPr>
          <w:rFonts w:ascii="Arial" w:hAnsi="Arial" w:cs="Arial"/>
          <w:sz w:val="24"/>
          <w:szCs w:val="24"/>
        </w:rPr>
        <w:t xml:space="preserve"> Se prohíbe estrictamente la venta de alcohol en las canchas por parte de los clubes, de lo contrario se exponen a la pérdida de todos los puntos que pasan al rival y además una multa de $50.000.-  Los encargados de fiscalizar son</w:t>
      </w:r>
      <w:proofErr w:type="gramStart"/>
      <w:r>
        <w:rPr>
          <w:rFonts w:ascii="Arial" w:hAnsi="Arial" w:cs="Arial"/>
          <w:sz w:val="24"/>
          <w:szCs w:val="24"/>
        </w:rPr>
        <w:t>:  presidente</w:t>
      </w:r>
      <w:proofErr w:type="gramEnd"/>
      <w:r>
        <w:rPr>
          <w:rFonts w:ascii="Arial" w:hAnsi="Arial" w:cs="Arial"/>
          <w:sz w:val="24"/>
          <w:szCs w:val="24"/>
        </w:rPr>
        <w:t>, delegados del equipo visita, más la mesa de turno.</w:t>
      </w:r>
    </w:p>
    <w:p w14:paraId="33342AA8" w14:textId="20D49B70" w:rsidR="001A2227" w:rsidRDefault="001A2227" w:rsidP="001A2227">
      <w:pPr>
        <w:pStyle w:val="Prrafodelista"/>
        <w:numPr>
          <w:ilvl w:val="0"/>
          <w:numId w:val="8"/>
        </w:numPr>
        <w:jc w:val="both"/>
        <w:rPr>
          <w:rFonts w:ascii="Arial" w:hAnsi="Arial" w:cs="Arial"/>
          <w:sz w:val="24"/>
          <w:szCs w:val="24"/>
        </w:rPr>
      </w:pPr>
      <w:r>
        <w:rPr>
          <w:rFonts w:ascii="Arial" w:hAnsi="Arial" w:cs="Arial"/>
          <w:sz w:val="24"/>
          <w:szCs w:val="24"/>
        </w:rPr>
        <w:t>La venta de bebidas, sopaipillas, empanadas, papas fritas, etc. Están autorizadas sólo para el equipo local.</w:t>
      </w:r>
    </w:p>
    <w:p w14:paraId="175BDF79" w14:textId="0043FCE5" w:rsidR="001A2227" w:rsidRDefault="001A2227" w:rsidP="001A2227">
      <w:pPr>
        <w:pStyle w:val="Prrafodelista"/>
        <w:numPr>
          <w:ilvl w:val="0"/>
          <w:numId w:val="8"/>
        </w:numPr>
        <w:jc w:val="both"/>
        <w:rPr>
          <w:rFonts w:ascii="Arial" w:hAnsi="Arial" w:cs="Arial"/>
          <w:sz w:val="24"/>
          <w:szCs w:val="24"/>
        </w:rPr>
      </w:pPr>
      <w:r>
        <w:rPr>
          <w:rFonts w:ascii="Arial" w:hAnsi="Arial" w:cs="Arial"/>
          <w:sz w:val="24"/>
          <w:szCs w:val="24"/>
        </w:rPr>
        <w:t>Las agresiones a los árbitros deberán ser canceladas el lunes siguiente a partir de la fecha en que se analizó</w:t>
      </w:r>
      <w:r w:rsidR="00BF1CE3">
        <w:rPr>
          <w:rFonts w:ascii="Arial" w:hAnsi="Arial" w:cs="Arial"/>
          <w:sz w:val="24"/>
          <w:szCs w:val="24"/>
        </w:rPr>
        <w:t xml:space="preserve"> el caso y si no es así se pierden todos los puntos en todas las series que se jugó.</w:t>
      </w:r>
    </w:p>
    <w:p w14:paraId="4B4995B0" w14:textId="5B8A4FBB" w:rsidR="00BF1CE3" w:rsidRPr="001A2227" w:rsidRDefault="00BF1CE3" w:rsidP="00560E3E">
      <w:pPr>
        <w:pStyle w:val="Prrafodelista"/>
        <w:numPr>
          <w:ilvl w:val="0"/>
          <w:numId w:val="8"/>
        </w:numPr>
        <w:jc w:val="center"/>
        <w:rPr>
          <w:rFonts w:ascii="Arial" w:hAnsi="Arial" w:cs="Arial"/>
          <w:sz w:val="24"/>
          <w:szCs w:val="24"/>
        </w:rPr>
      </w:pPr>
      <w:r w:rsidRPr="00560E3E">
        <w:rPr>
          <w:rFonts w:ascii="Arial" w:hAnsi="Arial" w:cs="Arial"/>
          <w:sz w:val="24"/>
          <w:szCs w:val="24"/>
        </w:rPr>
        <w:t xml:space="preserve">En el caso de una decisión en que no haya acuerdo de la </w:t>
      </w:r>
      <w:proofErr w:type="gramStart"/>
      <w:r w:rsidRPr="00560E3E">
        <w:rPr>
          <w:rFonts w:ascii="Arial" w:hAnsi="Arial" w:cs="Arial"/>
          <w:sz w:val="24"/>
          <w:szCs w:val="24"/>
        </w:rPr>
        <w:t>asamblea ,el</w:t>
      </w:r>
      <w:proofErr w:type="gramEnd"/>
      <w:r w:rsidRPr="00560E3E">
        <w:rPr>
          <w:rFonts w:ascii="Arial" w:hAnsi="Arial" w:cs="Arial"/>
          <w:sz w:val="24"/>
          <w:szCs w:val="24"/>
        </w:rPr>
        <w:t xml:space="preserve"> presidente tiene la facultad de tomar la decisión del caso.</w:t>
      </w:r>
      <w:bookmarkEnd w:id="2"/>
    </w:p>
    <w:sectPr w:rsidR="00BF1CE3" w:rsidRPr="001A2227" w:rsidSect="00560E3E">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165F6"/>
    <w:multiLevelType w:val="hybridMultilevel"/>
    <w:tmpl w:val="7CBE1156"/>
    <w:lvl w:ilvl="0" w:tplc="7E0E6C5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C652E6F"/>
    <w:multiLevelType w:val="hybridMultilevel"/>
    <w:tmpl w:val="C164AEAA"/>
    <w:lvl w:ilvl="0" w:tplc="6F7C74FE">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3E8D575A"/>
    <w:multiLevelType w:val="hybridMultilevel"/>
    <w:tmpl w:val="33349FB0"/>
    <w:lvl w:ilvl="0" w:tplc="5EDA5D4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A956B15"/>
    <w:multiLevelType w:val="hybridMultilevel"/>
    <w:tmpl w:val="69229B08"/>
    <w:lvl w:ilvl="0" w:tplc="C14AD70C">
      <w:start w:val="10"/>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E5426DA"/>
    <w:multiLevelType w:val="hybridMultilevel"/>
    <w:tmpl w:val="452641AC"/>
    <w:lvl w:ilvl="0" w:tplc="DB82B9E0">
      <w:start w:val="1"/>
      <w:numFmt w:val="decimal"/>
      <w:lvlText w:val="%1."/>
      <w:lvlJc w:val="left"/>
      <w:pPr>
        <w:ind w:left="1080" w:hanging="360"/>
      </w:pPr>
      <w:rPr>
        <w:rFonts w:hint="default"/>
        <w:b w:val="0"/>
        <w:bCs w:val="0"/>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56902794"/>
    <w:multiLevelType w:val="hybridMultilevel"/>
    <w:tmpl w:val="37FE6D9E"/>
    <w:lvl w:ilvl="0" w:tplc="016E437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AE311BA"/>
    <w:multiLevelType w:val="hybridMultilevel"/>
    <w:tmpl w:val="FE2EB1B0"/>
    <w:lvl w:ilvl="0" w:tplc="80A83D5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15A01A5"/>
    <w:multiLevelType w:val="hybridMultilevel"/>
    <w:tmpl w:val="47E80F28"/>
    <w:lvl w:ilvl="0" w:tplc="FBC68EA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F0F2DBB"/>
    <w:multiLevelType w:val="hybridMultilevel"/>
    <w:tmpl w:val="8A767C6E"/>
    <w:lvl w:ilvl="0" w:tplc="8236F90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6"/>
  </w:num>
  <w:num w:numId="5">
    <w:abstractNumId w:val="8"/>
  </w:num>
  <w:num w:numId="6">
    <w:abstractNumId w:val="1"/>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757"/>
    <w:rsid w:val="00001E99"/>
    <w:rsid w:val="00011EBA"/>
    <w:rsid w:val="00041EC9"/>
    <w:rsid w:val="00063AB9"/>
    <w:rsid w:val="00075CD8"/>
    <w:rsid w:val="000A0D2A"/>
    <w:rsid w:val="000A4A22"/>
    <w:rsid w:val="000C131E"/>
    <w:rsid w:val="000C3150"/>
    <w:rsid w:val="0013053D"/>
    <w:rsid w:val="001648F5"/>
    <w:rsid w:val="001669BA"/>
    <w:rsid w:val="001779D3"/>
    <w:rsid w:val="00190D1B"/>
    <w:rsid w:val="001A2227"/>
    <w:rsid w:val="001B21D2"/>
    <w:rsid w:val="001D0A87"/>
    <w:rsid w:val="001D27B0"/>
    <w:rsid w:val="002025A6"/>
    <w:rsid w:val="002106C3"/>
    <w:rsid w:val="002141D6"/>
    <w:rsid w:val="00230A13"/>
    <w:rsid w:val="00253EA4"/>
    <w:rsid w:val="00254D76"/>
    <w:rsid w:val="002B6286"/>
    <w:rsid w:val="002C431D"/>
    <w:rsid w:val="002D4C6E"/>
    <w:rsid w:val="002F1150"/>
    <w:rsid w:val="00305014"/>
    <w:rsid w:val="00351160"/>
    <w:rsid w:val="0037693B"/>
    <w:rsid w:val="00382DDA"/>
    <w:rsid w:val="00383383"/>
    <w:rsid w:val="003D6CD8"/>
    <w:rsid w:val="00430D85"/>
    <w:rsid w:val="004B21FC"/>
    <w:rsid w:val="004D3B3E"/>
    <w:rsid w:val="004F50EC"/>
    <w:rsid w:val="00500E28"/>
    <w:rsid w:val="0054704E"/>
    <w:rsid w:val="00560E3E"/>
    <w:rsid w:val="005834F3"/>
    <w:rsid w:val="005C59B7"/>
    <w:rsid w:val="005D6879"/>
    <w:rsid w:val="005D6A2B"/>
    <w:rsid w:val="00621010"/>
    <w:rsid w:val="00650E6D"/>
    <w:rsid w:val="006529C8"/>
    <w:rsid w:val="0065591F"/>
    <w:rsid w:val="006745EF"/>
    <w:rsid w:val="006935D3"/>
    <w:rsid w:val="006B5D04"/>
    <w:rsid w:val="006B724A"/>
    <w:rsid w:val="006F0BD9"/>
    <w:rsid w:val="00701FE8"/>
    <w:rsid w:val="00702E19"/>
    <w:rsid w:val="00787EC0"/>
    <w:rsid w:val="007A5D21"/>
    <w:rsid w:val="007B2065"/>
    <w:rsid w:val="007D6B3C"/>
    <w:rsid w:val="007F0232"/>
    <w:rsid w:val="007F33CC"/>
    <w:rsid w:val="00805469"/>
    <w:rsid w:val="00806F28"/>
    <w:rsid w:val="00845CD6"/>
    <w:rsid w:val="00863035"/>
    <w:rsid w:val="0086341C"/>
    <w:rsid w:val="00866247"/>
    <w:rsid w:val="008A242E"/>
    <w:rsid w:val="008E3C45"/>
    <w:rsid w:val="009073FD"/>
    <w:rsid w:val="009603A4"/>
    <w:rsid w:val="009641F8"/>
    <w:rsid w:val="009C5EC5"/>
    <w:rsid w:val="00A26944"/>
    <w:rsid w:val="00A40716"/>
    <w:rsid w:val="00A41D4E"/>
    <w:rsid w:val="00A5488C"/>
    <w:rsid w:val="00A67DD6"/>
    <w:rsid w:val="00A874FE"/>
    <w:rsid w:val="00A90DF5"/>
    <w:rsid w:val="00A96165"/>
    <w:rsid w:val="00AA215D"/>
    <w:rsid w:val="00AA6471"/>
    <w:rsid w:val="00AE48EE"/>
    <w:rsid w:val="00B02DF1"/>
    <w:rsid w:val="00B175F1"/>
    <w:rsid w:val="00B333A4"/>
    <w:rsid w:val="00B421D8"/>
    <w:rsid w:val="00B45336"/>
    <w:rsid w:val="00B6460B"/>
    <w:rsid w:val="00BA1D4A"/>
    <w:rsid w:val="00BA2E27"/>
    <w:rsid w:val="00BB1898"/>
    <w:rsid w:val="00BF1CE3"/>
    <w:rsid w:val="00BF3A52"/>
    <w:rsid w:val="00BF5F51"/>
    <w:rsid w:val="00C06E73"/>
    <w:rsid w:val="00C33E45"/>
    <w:rsid w:val="00C515EC"/>
    <w:rsid w:val="00C5658E"/>
    <w:rsid w:val="00C60DBC"/>
    <w:rsid w:val="00C65867"/>
    <w:rsid w:val="00C71B28"/>
    <w:rsid w:val="00C73757"/>
    <w:rsid w:val="00C76540"/>
    <w:rsid w:val="00CC4CE5"/>
    <w:rsid w:val="00D026CB"/>
    <w:rsid w:val="00D047A2"/>
    <w:rsid w:val="00D65B26"/>
    <w:rsid w:val="00DB40B4"/>
    <w:rsid w:val="00DC3C34"/>
    <w:rsid w:val="00DC6E7C"/>
    <w:rsid w:val="00DD3F8D"/>
    <w:rsid w:val="00DE145B"/>
    <w:rsid w:val="00DE2422"/>
    <w:rsid w:val="00E659B3"/>
    <w:rsid w:val="00E722E6"/>
    <w:rsid w:val="00E74389"/>
    <w:rsid w:val="00E8616C"/>
    <w:rsid w:val="00E96285"/>
    <w:rsid w:val="00EC6F59"/>
    <w:rsid w:val="00EF62E5"/>
    <w:rsid w:val="00F06903"/>
    <w:rsid w:val="00F21B3E"/>
    <w:rsid w:val="00F24B1A"/>
    <w:rsid w:val="00F3527A"/>
    <w:rsid w:val="00F43EF5"/>
    <w:rsid w:val="00F45076"/>
    <w:rsid w:val="00F61496"/>
    <w:rsid w:val="00F64659"/>
    <w:rsid w:val="00F70A2C"/>
    <w:rsid w:val="00F8327E"/>
    <w:rsid w:val="00F93CBC"/>
    <w:rsid w:val="00FB716F"/>
    <w:rsid w:val="00FE6A9F"/>
    <w:rsid w:val="00FF023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47EE"/>
  <w15:chartTrackingRefBased/>
  <w15:docId w15:val="{6581B667-8F13-47A5-93FB-B7CD3809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145B"/>
    <w:pPr>
      <w:ind w:left="720"/>
      <w:contextualSpacing/>
    </w:pPr>
  </w:style>
  <w:style w:type="table" w:styleId="Tablaconcuadrcula">
    <w:name w:val="Table Grid"/>
    <w:basedOn w:val="Tablanormal"/>
    <w:uiPriority w:val="39"/>
    <w:rsid w:val="00D04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B71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71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12</Pages>
  <Words>3040</Words>
  <Characters>16724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Hernan Chavez Benavente</dc:creator>
  <cp:keywords/>
  <dc:description/>
  <cp:lastModifiedBy>pchavez</cp:lastModifiedBy>
  <cp:revision>71</cp:revision>
  <cp:lastPrinted>2024-03-26T21:45:00Z</cp:lastPrinted>
  <dcterms:created xsi:type="dcterms:W3CDTF">2022-09-11T23:21:00Z</dcterms:created>
  <dcterms:modified xsi:type="dcterms:W3CDTF">2024-03-26T21:45:00Z</dcterms:modified>
</cp:coreProperties>
</file>