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0393" w14:textId="77777777" w:rsidR="003B6AE7" w:rsidRDefault="003B6AE7" w:rsidP="003B6AE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92E0BC7" w14:textId="77777777" w:rsidR="0011374E" w:rsidRPr="0011374E" w:rsidRDefault="0011374E" w:rsidP="0011374E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86A358" w14:textId="7EA1D36A" w:rsidR="0011374E" w:rsidRPr="002059DD" w:rsidRDefault="0038488C" w:rsidP="0011374E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III – Especificación de análisis y del diseño</w:t>
      </w:r>
    </w:p>
    <w:p w14:paraId="46351679" w14:textId="2BE6BE6B" w:rsidR="0011374E" w:rsidRDefault="0038488C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7DABFFF0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4A868E2D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27093515" w14:textId="253724A3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26951DBD" wp14:editId="05944C1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D37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A414E81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6D7531" w14:textId="4F3878E4" w:rsidR="0011374E" w:rsidRPr="002059DD" w:rsidRDefault="0038488C" w:rsidP="0011374E">
      <w:pPr>
        <w:spacing w:line="360" w:lineRule="auto"/>
        <w:jc w:val="center"/>
      </w:pPr>
      <w:r>
        <w:t>Julio de 2023</w:t>
      </w:r>
    </w:p>
    <w:p w14:paraId="7035B9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82702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A4994A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499AC03" w14:textId="215B6067" w:rsidR="0011374E" w:rsidRPr="002059DD" w:rsidRDefault="0038488C" w:rsidP="0011374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3668B9F2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6AB23DFF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53014B9C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73BE6FB1" w14:textId="2A93249C" w:rsidR="0011374E" w:rsidRPr="00E552FA" w:rsidRDefault="0038488C" w:rsidP="0011374E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3FC53E9" w14:textId="69F0448B" w:rsidR="0038488C" w:rsidRDefault="0038488C">
      <w:pPr>
        <w:jc w:val="left"/>
      </w:pPr>
      <w:r>
        <w:br w:type="page"/>
      </w:r>
    </w:p>
    <w:p w14:paraId="41827A76" w14:textId="794E8D2F" w:rsidR="000F4378" w:rsidRDefault="0038488C" w:rsidP="0038488C">
      <w:pPr>
        <w:pStyle w:val="Ttulo1"/>
      </w:pPr>
      <w:bookmarkStart w:id="0" w:name="_Toc133317110"/>
      <w:r>
        <w:lastRenderedPageBreak/>
        <w:t>Lista de cambios</w:t>
      </w:r>
      <w:bookmarkEnd w:id="0"/>
    </w:p>
    <w:p w14:paraId="558B4E2B" w14:textId="5C429878" w:rsidR="0038488C" w:rsidRDefault="0038488C" w:rsidP="003848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38488C" w14:paraId="5F5D4C4E" w14:textId="77777777" w:rsidTr="0038488C">
        <w:tc>
          <w:tcPr>
            <w:tcW w:w="1413" w:type="dxa"/>
          </w:tcPr>
          <w:p w14:paraId="7D488513" w14:textId="5E36EC6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62261A98" w14:textId="512DBD39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6AD71A40" w14:textId="4048D30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916EBB4" w14:textId="3BBE7968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Autor</w:t>
            </w:r>
          </w:p>
        </w:tc>
      </w:tr>
      <w:tr w:rsidR="0038488C" w14:paraId="21A3BD12" w14:textId="77777777" w:rsidTr="0038488C">
        <w:tc>
          <w:tcPr>
            <w:tcW w:w="1413" w:type="dxa"/>
          </w:tcPr>
          <w:p w14:paraId="1945261A" w14:textId="15445231" w:rsidR="0038488C" w:rsidRDefault="0038488C" w:rsidP="0038488C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CD37E27" w14:textId="0EF479D6" w:rsidR="0038488C" w:rsidRDefault="0038488C" w:rsidP="0038488C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289B5551" w14:textId="654CF5D2" w:rsidR="0038488C" w:rsidRDefault="0038488C" w:rsidP="0038488C">
            <w:pPr>
              <w:jc w:val="center"/>
            </w:pPr>
            <w:r>
              <w:t>Versión 0.1(Modelo de requisitos inicial)</w:t>
            </w:r>
          </w:p>
        </w:tc>
        <w:tc>
          <w:tcPr>
            <w:tcW w:w="2124" w:type="dxa"/>
          </w:tcPr>
          <w:p w14:paraId="6A24D246" w14:textId="056FA969" w:rsidR="0038488C" w:rsidRDefault="0038488C" w:rsidP="0038488C">
            <w:pPr>
              <w:jc w:val="center"/>
            </w:pPr>
            <w:r>
              <w:t>Erick José Mercado Hernández</w:t>
            </w:r>
          </w:p>
        </w:tc>
      </w:tr>
    </w:tbl>
    <w:p w14:paraId="01E00D10" w14:textId="5C55CB27" w:rsidR="0038488C" w:rsidRDefault="0038488C" w:rsidP="0038488C"/>
    <w:p w14:paraId="625F6F82" w14:textId="0245ADFD" w:rsidR="0038488C" w:rsidRDefault="0038488C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55491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64C1D" w14:textId="53D6D914" w:rsidR="0068309E" w:rsidRDefault="0068309E">
          <w:pPr>
            <w:pStyle w:val="TtuloTDC"/>
          </w:pPr>
          <w:r>
            <w:t>Contenido</w:t>
          </w:r>
        </w:p>
        <w:p w14:paraId="42A46BC6" w14:textId="12F5C672" w:rsidR="0068309E" w:rsidRDefault="0068309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8C7710F" w14:textId="3054337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1" w:history="1">
            <w:r w:rsidR="0068309E" w:rsidRPr="00960BE5">
              <w:rPr>
                <w:rStyle w:val="Hipervnculo"/>
                <w:noProof/>
              </w:rPr>
              <w:t>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Introducción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6491607" w14:textId="1C1EF2E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2" w:history="1">
            <w:r w:rsidR="0068309E" w:rsidRPr="00960BE5">
              <w:rPr>
                <w:rStyle w:val="Hipervnculo"/>
                <w:noProof/>
              </w:rPr>
              <w:t>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Ámbito de software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CDEF29E" w14:textId="3E591412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3" w:history="1">
            <w:r w:rsidR="0068309E" w:rsidRPr="00960BE5">
              <w:rPr>
                <w:rStyle w:val="Hipervnculo"/>
                <w:noProof/>
              </w:rPr>
              <w:t>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datos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00E7CB4" w14:textId="51EA21F4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4" w:history="1">
            <w:r w:rsidR="0068309E" w:rsidRPr="00960BE5">
              <w:rPr>
                <w:rStyle w:val="Hipervnculo"/>
                <w:noProof/>
              </w:rPr>
              <w:t>4.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arquitectónico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6D2CF0B" w14:textId="0AF6B56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5" w:history="1">
            <w:r w:rsidR="0068309E" w:rsidRPr="00960BE5">
              <w:rPr>
                <w:rStyle w:val="Hipervnculo"/>
                <w:noProof/>
              </w:rPr>
              <w:t>4.1.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División por paquetes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405DC80A" w14:textId="2EAFEA95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6" w:history="1">
            <w:r w:rsidR="0068309E" w:rsidRPr="00960BE5">
              <w:rPr>
                <w:rStyle w:val="Hipervnculo"/>
                <w:noProof/>
              </w:rPr>
              <w:t>4.2.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Diagrama de clases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68D008D0" w14:textId="5A8A61AC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7" w:history="1">
            <w:r w:rsidR="0068309E" w:rsidRPr="00960BE5">
              <w:rPr>
                <w:rStyle w:val="Hipervnculo"/>
                <w:noProof/>
              </w:rPr>
              <w:t>4.3.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Patrones utilizados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FEF03F5" w14:textId="60777E97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8" w:history="1">
            <w:r w:rsidR="0068309E" w:rsidRPr="00960BE5">
              <w:rPr>
                <w:rStyle w:val="Hipervnculo"/>
                <w:noProof/>
              </w:rPr>
              <w:t>4.3.1.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Singleton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_Toc133317118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F779329" w14:textId="69925B3E" w:rsidR="0068309E" w:rsidRDefault="00000000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9" w:history="1">
            <w:r w:rsidR="0068309E" w:rsidRPr="00960BE5">
              <w:rPr>
                <w:rStyle w:val="Hipervnculo"/>
                <w:noProof/>
              </w:rPr>
              <w:t>4.3.2.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Patrón Abstracto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_Toc133317119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09557ED7" w14:textId="44D8F165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0" w:history="1">
            <w:r w:rsidR="0068309E" w:rsidRPr="00960BE5">
              <w:rPr>
                <w:rStyle w:val="Hipervnculo"/>
                <w:noProof/>
              </w:rPr>
              <w:t>5.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de la interfaz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_Toc133317120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EFA3A5" w14:textId="4438521D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1" w:history="1">
            <w:r w:rsidR="0068309E" w:rsidRPr="00960BE5">
              <w:rPr>
                <w:rStyle w:val="Hipervnculo"/>
                <w:noProof/>
              </w:rPr>
              <w:t>6.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Diseño procedimental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_Toc133317121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1765CADC" w14:textId="0759AB1A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2" w:history="1">
            <w:r w:rsidR="0068309E" w:rsidRPr="00960BE5">
              <w:rPr>
                <w:rStyle w:val="Hipervnculo"/>
                <w:noProof/>
              </w:rPr>
              <w:t>6.1.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análisis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_Toc133317122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7240C33" w14:textId="37FDE8BE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3" w:history="1">
            <w:r w:rsidR="0068309E" w:rsidRPr="00960BE5">
              <w:rPr>
                <w:rStyle w:val="Hipervnculo"/>
                <w:noProof/>
              </w:rPr>
              <w:t>6.2.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Realización de casos de uso de diseño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_Toc133317123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7CF4D5CB" w14:textId="759BCF21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4" w:history="1">
            <w:r w:rsidR="0068309E" w:rsidRPr="00960BE5">
              <w:rPr>
                <w:rStyle w:val="Hipervnculo"/>
                <w:noProof/>
              </w:rPr>
              <w:t>7.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desarrollo, implementación y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_Toc133317124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57BAC1B5" w14:textId="64EC6DA1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5" w:history="1">
            <w:r w:rsidR="0068309E" w:rsidRPr="00960BE5">
              <w:rPr>
                <w:rStyle w:val="Hipervnculo"/>
                <w:noProof/>
              </w:rPr>
              <w:t>7.1.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implementación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_Toc133317125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32A62B6D" w14:textId="05C14942" w:rsidR="0068309E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6" w:history="1">
            <w:r w:rsidR="0068309E" w:rsidRPr="00960BE5">
              <w:rPr>
                <w:rStyle w:val="Hipervnculo"/>
                <w:noProof/>
              </w:rPr>
              <w:t>7.2.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Plan de despliegue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_Toc133317126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BDCB2F1" w14:textId="24CE21DC" w:rsidR="0068309E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7" w:history="1">
            <w:r w:rsidR="0068309E" w:rsidRPr="00960BE5">
              <w:rPr>
                <w:rStyle w:val="Hipervnculo"/>
                <w:noProof/>
              </w:rPr>
              <w:t>8.</w:t>
            </w:r>
            <w:r w:rsidR="0068309E">
              <w:rPr>
                <w:noProof/>
              </w:rPr>
              <w:tab/>
            </w:r>
            <w:r w:rsidR="0068309E" w:rsidRPr="00960BE5">
              <w:rPr>
                <w:rStyle w:val="Hipervnculo"/>
                <w:noProof/>
              </w:rPr>
              <w:t>Conclusiones</w:t>
            </w:r>
            <w:r w:rsidR="0068309E">
              <w:rPr>
                <w:noProof/>
                <w:webHidden/>
              </w:rPr>
              <w:tab/>
            </w:r>
            <w:r w:rsidR="0068309E">
              <w:rPr>
                <w:noProof/>
                <w:webHidden/>
              </w:rPr>
              <w:fldChar w:fldCharType="begin"/>
            </w:r>
            <w:r w:rsidR="0068309E">
              <w:rPr>
                <w:noProof/>
                <w:webHidden/>
              </w:rPr>
              <w:instrText xml:space="preserve"> PAGEREF _Toc133317127 \h </w:instrText>
            </w:r>
            <w:r w:rsidR="0068309E">
              <w:rPr>
                <w:noProof/>
                <w:webHidden/>
              </w:rPr>
            </w:r>
            <w:r w:rsidR="0068309E">
              <w:rPr>
                <w:noProof/>
                <w:webHidden/>
              </w:rPr>
              <w:fldChar w:fldCharType="separate"/>
            </w:r>
            <w:r w:rsidR="00A8328D">
              <w:rPr>
                <w:noProof/>
                <w:webHidden/>
              </w:rPr>
              <w:t>1</w:t>
            </w:r>
            <w:r w:rsidR="0068309E">
              <w:rPr>
                <w:noProof/>
                <w:webHidden/>
              </w:rPr>
              <w:fldChar w:fldCharType="end"/>
            </w:r>
          </w:hyperlink>
        </w:p>
        <w:p w14:paraId="2F62AE02" w14:textId="05BA36D9" w:rsidR="0068309E" w:rsidRDefault="0068309E">
          <w:r>
            <w:rPr>
              <w:b/>
              <w:bCs/>
            </w:rPr>
            <w:fldChar w:fldCharType="end"/>
          </w:r>
        </w:p>
      </w:sdtContent>
    </w:sdt>
    <w:p w14:paraId="46307BA1" w14:textId="34386BAB" w:rsidR="0038488C" w:rsidRDefault="0038488C" w:rsidP="0038488C"/>
    <w:p w14:paraId="3922B086" w14:textId="77777777" w:rsidR="0038488C" w:rsidRDefault="0038488C">
      <w:pPr>
        <w:jc w:val="left"/>
      </w:pPr>
      <w:r>
        <w:br w:type="page"/>
      </w:r>
    </w:p>
    <w:p w14:paraId="1863199D" w14:textId="21317824" w:rsidR="0038488C" w:rsidRDefault="00000000">
      <w:pPr>
        <w:jc w:val="left"/>
      </w:pPr>
      <w:fldSimple w:instr=" TOC \h \z \c &quot;Tabla&quot; ">
        <w:r w:rsidR="0068309E">
          <w:rPr>
            <w:b/>
            <w:bCs/>
            <w:noProof/>
          </w:rPr>
          <w:t>No se encuentran elementos de tabla de ilustraciones.</w:t>
        </w:r>
      </w:fldSimple>
      <w:r w:rsidR="0038488C">
        <w:br w:type="page"/>
      </w:r>
    </w:p>
    <w:p w14:paraId="7D155FDF" w14:textId="1F440244" w:rsidR="0038488C" w:rsidRDefault="00000000" w:rsidP="0038488C">
      <w:fldSimple w:instr=" TOC \h \z \c &quot;Ilustración&quot; ">
        <w:r w:rsidR="0068309E">
          <w:rPr>
            <w:b/>
            <w:bCs/>
            <w:noProof/>
          </w:rPr>
          <w:t>No se encuentran elementos de tabla de ilustraciones.</w:t>
        </w:r>
      </w:fldSimple>
    </w:p>
    <w:p w14:paraId="3E6AD262" w14:textId="2315D2C5" w:rsidR="0038488C" w:rsidRDefault="0038488C" w:rsidP="0038488C"/>
    <w:p w14:paraId="14E74495" w14:textId="77777777" w:rsidR="0038488C" w:rsidRDefault="0038488C" w:rsidP="0038488C">
      <w:pPr>
        <w:sectPr w:rsidR="0038488C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4388E4" w14:textId="1DBAD88B" w:rsidR="0038488C" w:rsidRDefault="0038488C" w:rsidP="0038488C">
      <w:pPr>
        <w:pStyle w:val="Ttulo1"/>
        <w:numPr>
          <w:ilvl w:val="0"/>
          <w:numId w:val="1"/>
        </w:numPr>
      </w:pPr>
      <w:bookmarkStart w:id="1" w:name="_Toc133317111"/>
      <w:r>
        <w:lastRenderedPageBreak/>
        <w:t>Introducción</w:t>
      </w:r>
      <w:bookmarkEnd w:id="1"/>
    </w:p>
    <w:p w14:paraId="60A9D772" w14:textId="77777777" w:rsidR="00124F73" w:rsidRDefault="00124F73" w:rsidP="00124F73"/>
    <w:p w14:paraId="18ECACA2" w14:textId="609C1BB9" w:rsidR="00124F73" w:rsidRDefault="00124F73" w:rsidP="00124F73">
      <w:r>
        <w:t>En el siguiente documento se va a presentar la especificación del análisis y del diseño para el presente proyecto.</w:t>
      </w:r>
    </w:p>
    <w:p w14:paraId="58170ED4" w14:textId="77777777" w:rsidR="00124F73" w:rsidRDefault="00124F73" w:rsidP="00124F73"/>
    <w:p w14:paraId="3F99A6F6" w14:textId="52932AAC" w:rsidR="00124F73" w:rsidRDefault="00124F73" w:rsidP="00124F73">
      <w:r>
        <w:t xml:space="preserve">En el documento se ca a seguir la siguiente estructura. Primero, se </w:t>
      </w:r>
      <w:proofErr w:type="gramStart"/>
      <w:r>
        <w:t>van</w:t>
      </w:r>
      <w:proofErr w:type="gramEnd"/>
      <w:r>
        <w:t xml:space="preserve"> presentar los objetivos a conseguir y posteriormente, se van a mostrar el diseño arquitectónico, el modelo de análisis del sistema y el modelo de diseño.</w:t>
      </w:r>
    </w:p>
    <w:p w14:paraId="2512BC4E" w14:textId="79A8B519" w:rsidR="00895702" w:rsidRDefault="00895702">
      <w:pPr>
        <w:jc w:val="left"/>
      </w:pPr>
      <w:r>
        <w:br w:type="page"/>
      </w:r>
    </w:p>
    <w:p w14:paraId="24120CDD" w14:textId="2B90B56B" w:rsidR="0038488C" w:rsidRDefault="0038488C" w:rsidP="0038488C">
      <w:pPr>
        <w:pStyle w:val="Ttulo1"/>
        <w:numPr>
          <w:ilvl w:val="0"/>
          <w:numId w:val="1"/>
        </w:numPr>
      </w:pPr>
      <w:bookmarkStart w:id="2" w:name="_Toc133317112"/>
      <w:r>
        <w:lastRenderedPageBreak/>
        <w:t>Ámbito de software</w:t>
      </w:r>
      <w:bookmarkEnd w:id="2"/>
    </w:p>
    <w:p w14:paraId="27E80369" w14:textId="77777777" w:rsidR="00895702" w:rsidRDefault="00895702" w:rsidP="00895702"/>
    <w:p w14:paraId="0E1CDC58" w14:textId="2C555E36" w:rsidR="00895702" w:rsidRDefault="00895702" w:rsidP="00895702">
      <w:r>
        <w:t xml:space="preserve">El sistema </w:t>
      </w:r>
      <w:r w:rsidR="003E03B5">
        <w:t>va a tratar de una plataforma de desarrollo de estrategia, que mediante juego TBRPG, que implementa un algoritmo de aprendizaje reforzado.</w:t>
      </w:r>
    </w:p>
    <w:p w14:paraId="048DD973" w14:textId="77777777" w:rsidR="003E03B5" w:rsidRDefault="003E03B5" w:rsidP="00895702"/>
    <w:p w14:paraId="1755C232" w14:textId="77777777" w:rsidR="003E03B5" w:rsidRPr="00895702" w:rsidRDefault="003E03B5" w:rsidP="00895702"/>
    <w:p w14:paraId="698C9D90" w14:textId="03BE7C42" w:rsidR="0038488C" w:rsidRDefault="003243F6" w:rsidP="0038488C">
      <w:pPr>
        <w:pStyle w:val="Ttulo1"/>
        <w:numPr>
          <w:ilvl w:val="0"/>
          <w:numId w:val="1"/>
        </w:numPr>
      </w:pPr>
      <w:r>
        <w:t>Diagramas de diseño</w:t>
      </w:r>
    </w:p>
    <w:p w14:paraId="3D3D91B7" w14:textId="77777777" w:rsidR="004459BC" w:rsidRDefault="004459BC" w:rsidP="004459BC"/>
    <w:p w14:paraId="78F4A954" w14:textId="77777777" w:rsidR="004459BC" w:rsidRDefault="004459BC" w:rsidP="004459BC">
      <w:pPr>
        <w:keepNext/>
      </w:pPr>
      <w:r>
        <w:rPr>
          <w:noProof/>
        </w:rPr>
        <w:drawing>
          <wp:inline distT="0" distB="0" distL="0" distR="0" wp14:anchorId="2DFFA6BD" wp14:editId="70340073">
            <wp:extent cx="5394960" cy="4983480"/>
            <wp:effectExtent l="0" t="0" r="0" b="7620"/>
            <wp:docPr id="1390128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28899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AC17" w14:textId="3983559B" w:rsidR="004459BC" w:rsidRDefault="004459BC" w:rsidP="004459BC">
      <w:pPr>
        <w:pStyle w:val="Descripcin"/>
        <w:jc w:val="center"/>
      </w:pPr>
      <w:r>
        <w:t xml:space="preserve">Ilustración </w:t>
      </w:r>
      <w:fldSimple w:instr=" SEQ Ilustración \* ARABIC ">
        <w:r w:rsidR="00082955">
          <w:rPr>
            <w:noProof/>
          </w:rPr>
          <w:t>1</w:t>
        </w:r>
      </w:fldSimple>
      <w:r>
        <w:t>Diagrama de clases 1</w:t>
      </w:r>
    </w:p>
    <w:p w14:paraId="5B5D138A" w14:textId="77777777" w:rsidR="004459BC" w:rsidRDefault="004459BC" w:rsidP="004459BC"/>
    <w:p w14:paraId="13E65134" w14:textId="77777777" w:rsidR="004459BC" w:rsidRDefault="004459BC" w:rsidP="004459BC"/>
    <w:p w14:paraId="65A5926E" w14:textId="77777777" w:rsidR="004459BC" w:rsidRDefault="004459BC" w:rsidP="004459BC">
      <w:pPr>
        <w:keepNext/>
      </w:pPr>
      <w:r>
        <w:rPr>
          <w:noProof/>
        </w:rPr>
        <w:lastRenderedPageBreak/>
        <w:drawing>
          <wp:inline distT="0" distB="0" distL="0" distR="0" wp14:anchorId="01ACA4D7" wp14:editId="6C4BE3D3">
            <wp:extent cx="5394960" cy="4648200"/>
            <wp:effectExtent l="0" t="0" r="0" b="0"/>
            <wp:docPr id="13630368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6876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385D" w14:textId="6FB4772F" w:rsidR="004459BC" w:rsidRDefault="004459BC" w:rsidP="004459BC">
      <w:pPr>
        <w:pStyle w:val="Descripcin"/>
        <w:jc w:val="center"/>
      </w:pPr>
      <w:r>
        <w:t xml:space="preserve">Ilustración </w:t>
      </w:r>
      <w:fldSimple w:instr=" SEQ Ilustración \* ARABIC ">
        <w:r w:rsidR="00082955">
          <w:rPr>
            <w:noProof/>
          </w:rPr>
          <w:t>2</w:t>
        </w:r>
      </w:fldSimple>
      <w:r>
        <w:t xml:space="preserve"> Diagrama de clases 2</w:t>
      </w:r>
    </w:p>
    <w:p w14:paraId="4AA7D1B3" w14:textId="77777777" w:rsidR="004459BC" w:rsidRDefault="004459BC" w:rsidP="004459BC"/>
    <w:p w14:paraId="72DB4C69" w14:textId="77777777" w:rsidR="004459BC" w:rsidRDefault="004459BC" w:rsidP="004459BC">
      <w:pPr>
        <w:keepNext/>
      </w:pPr>
      <w:r>
        <w:rPr>
          <w:noProof/>
        </w:rPr>
        <w:drawing>
          <wp:inline distT="0" distB="0" distL="0" distR="0" wp14:anchorId="73021071" wp14:editId="7D2EB9E3">
            <wp:extent cx="5394960" cy="1775460"/>
            <wp:effectExtent l="0" t="0" r="0" b="0"/>
            <wp:docPr id="13493816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1628" name="Imagen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EB13" w14:textId="0F373AA6" w:rsidR="004459BC" w:rsidRPr="004459BC" w:rsidRDefault="004459BC" w:rsidP="00082955">
      <w:pPr>
        <w:pStyle w:val="Descripcin"/>
        <w:jc w:val="center"/>
      </w:pPr>
      <w:r>
        <w:t xml:space="preserve">Ilustración </w:t>
      </w:r>
      <w:fldSimple w:instr=" SEQ Ilustración \* ARABIC ">
        <w:r w:rsidR="00082955">
          <w:rPr>
            <w:noProof/>
          </w:rPr>
          <w:t>3</w:t>
        </w:r>
      </w:fldSimple>
      <w:r>
        <w:t xml:space="preserve"> Diagrama de clases 3</w:t>
      </w:r>
    </w:p>
    <w:p w14:paraId="1B1B269F" w14:textId="77777777" w:rsidR="004459BC" w:rsidRDefault="004459BC" w:rsidP="004459BC"/>
    <w:p w14:paraId="19A8259D" w14:textId="77777777" w:rsidR="00082955" w:rsidRDefault="004459BC" w:rsidP="00082955">
      <w:pPr>
        <w:keepNext/>
      </w:pPr>
      <w:r>
        <w:rPr>
          <w:noProof/>
        </w:rPr>
        <w:lastRenderedPageBreak/>
        <w:drawing>
          <wp:inline distT="0" distB="0" distL="0" distR="0" wp14:anchorId="0EC20BD6" wp14:editId="57E56DD9">
            <wp:extent cx="5402580" cy="3992880"/>
            <wp:effectExtent l="0" t="0" r="7620" b="7620"/>
            <wp:docPr id="9714524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3C38" w14:textId="55FBA85C" w:rsidR="004459BC" w:rsidRDefault="00082955" w:rsidP="0008295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Diagrama de clases 4</w:t>
      </w:r>
    </w:p>
    <w:p w14:paraId="0D66FD16" w14:textId="77777777" w:rsidR="00082955" w:rsidRPr="00082955" w:rsidRDefault="00082955" w:rsidP="00082955"/>
    <w:p w14:paraId="33ABC6AA" w14:textId="77777777" w:rsidR="004459BC" w:rsidRPr="004459BC" w:rsidRDefault="004459BC" w:rsidP="004459BC"/>
    <w:p w14:paraId="0B27F76E" w14:textId="5B5DAEC7" w:rsidR="0038488C" w:rsidRDefault="0038488C" w:rsidP="0038488C">
      <w:pPr>
        <w:pStyle w:val="Ttulo1"/>
        <w:numPr>
          <w:ilvl w:val="0"/>
          <w:numId w:val="1"/>
        </w:numPr>
      </w:pPr>
      <w:bookmarkStart w:id="3" w:name="_Toc133317114"/>
      <w:r>
        <w:t>Diseño arquitectónico</w:t>
      </w:r>
      <w:bookmarkEnd w:id="3"/>
    </w:p>
    <w:p w14:paraId="15BF525A" w14:textId="2B3A4439" w:rsidR="0038488C" w:rsidRDefault="0038488C" w:rsidP="0038488C">
      <w:pPr>
        <w:pStyle w:val="Ttulo2"/>
        <w:numPr>
          <w:ilvl w:val="1"/>
          <w:numId w:val="1"/>
        </w:numPr>
      </w:pPr>
      <w:bookmarkStart w:id="4" w:name="_Toc133317115"/>
      <w:r>
        <w:t>División por paquetes</w:t>
      </w:r>
      <w:bookmarkEnd w:id="4"/>
    </w:p>
    <w:p w14:paraId="75580CA1" w14:textId="54C45060" w:rsidR="0038488C" w:rsidRDefault="0038488C" w:rsidP="0038488C">
      <w:pPr>
        <w:pStyle w:val="Ttulo2"/>
        <w:numPr>
          <w:ilvl w:val="1"/>
          <w:numId w:val="1"/>
        </w:numPr>
      </w:pPr>
      <w:bookmarkStart w:id="5" w:name="_Toc133317116"/>
      <w:r>
        <w:t>Diagrama de clases de diseño</w:t>
      </w:r>
      <w:bookmarkEnd w:id="5"/>
    </w:p>
    <w:p w14:paraId="0A4C51D0" w14:textId="3A1B0073" w:rsidR="0038488C" w:rsidRDefault="0038488C" w:rsidP="0038488C">
      <w:pPr>
        <w:pStyle w:val="Ttulo2"/>
        <w:numPr>
          <w:ilvl w:val="1"/>
          <w:numId w:val="1"/>
        </w:numPr>
      </w:pPr>
      <w:bookmarkStart w:id="6" w:name="_Toc133317117"/>
      <w:r>
        <w:t>Patrones utilizados</w:t>
      </w:r>
      <w:bookmarkEnd w:id="6"/>
    </w:p>
    <w:p w14:paraId="38ED0DD3" w14:textId="7823304E" w:rsidR="0038488C" w:rsidRDefault="0038488C" w:rsidP="0038488C">
      <w:pPr>
        <w:pStyle w:val="Ttulo2"/>
        <w:numPr>
          <w:ilvl w:val="2"/>
          <w:numId w:val="1"/>
        </w:numPr>
      </w:pPr>
      <w:bookmarkStart w:id="7" w:name="_Toc133317118"/>
      <w:r>
        <w:t xml:space="preserve">Patrón </w:t>
      </w:r>
      <w:proofErr w:type="spellStart"/>
      <w:r>
        <w:t>Singleton</w:t>
      </w:r>
      <w:bookmarkEnd w:id="7"/>
      <w:proofErr w:type="spellEnd"/>
    </w:p>
    <w:p w14:paraId="79012149" w14:textId="6EC3D98F" w:rsidR="0038488C" w:rsidRDefault="0038488C" w:rsidP="0038488C">
      <w:pPr>
        <w:pStyle w:val="Ttulo2"/>
        <w:numPr>
          <w:ilvl w:val="2"/>
          <w:numId w:val="1"/>
        </w:numPr>
      </w:pPr>
      <w:bookmarkStart w:id="8" w:name="_Toc133317119"/>
      <w:r>
        <w:t xml:space="preserve">Patrón </w:t>
      </w:r>
      <w:proofErr w:type="spellStart"/>
      <w:r>
        <w:t>Abstract</w:t>
      </w:r>
      <w:bookmarkEnd w:id="8"/>
      <w:proofErr w:type="spellEnd"/>
    </w:p>
    <w:p w14:paraId="2DB5A8C7" w14:textId="058B3430" w:rsidR="00737F23" w:rsidRDefault="00737F23" w:rsidP="00737F23">
      <w:pPr>
        <w:pStyle w:val="Ttulo1"/>
        <w:numPr>
          <w:ilvl w:val="0"/>
          <w:numId w:val="1"/>
        </w:numPr>
      </w:pPr>
      <w:bookmarkStart w:id="9" w:name="_Toc133317120"/>
      <w:r>
        <w:t>Diseño de la interfaz</w:t>
      </w:r>
      <w:bookmarkEnd w:id="9"/>
    </w:p>
    <w:p w14:paraId="0BB3F4BA" w14:textId="7C49183D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0" w:name="_Toc133317121"/>
      <w:r>
        <w:t>Diseño procedimental</w:t>
      </w:r>
      <w:bookmarkEnd w:id="10"/>
    </w:p>
    <w:p w14:paraId="3E68F3E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1" w:name="_Toc133317122"/>
      <w:r>
        <w:t>Realización de casos de análisis</w:t>
      </w:r>
      <w:bookmarkEnd w:id="11"/>
    </w:p>
    <w:p w14:paraId="52D89A4E" w14:textId="19C8FFBA" w:rsidR="00737F23" w:rsidRDefault="00737F23" w:rsidP="00737F23">
      <w:pPr>
        <w:pStyle w:val="Ttulo2"/>
        <w:numPr>
          <w:ilvl w:val="1"/>
          <w:numId w:val="1"/>
        </w:numPr>
      </w:pPr>
      <w:bookmarkStart w:id="12" w:name="_Toc133317123"/>
      <w:r>
        <w:t>Realización de casos de uso de diseño</w:t>
      </w:r>
      <w:bookmarkEnd w:id="12"/>
    </w:p>
    <w:p w14:paraId="4F073E70" w14:textId="69390B60" w:rsidR="00737F23" w:rsidRDefault="00737F23" w:rsidP="00737F23">
      <w:pPr>
        <w:pStyle w:val="Ttulo1"/>
        <w:numPr>
          <w:ilvl w:val="0"/>
          <w:numId w:val="1"/>
        </w:numPr>
      </w:pPr>
      <w:bookmarkStart w:id="13" w:name="_Toc133317124"/>
      <w:r>
        <w:t>Plan de desarrollo, implementación y despliegue</w:t>
      </w:r>
      <w:bookmarkEnd w:id="13"/>
    </w:p>
    <w:p w14:paraId="75A3196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4" w:name="_Toc133317125"/>
      <w:r>
        <w:t>Plan de implementación</w:t>
      </w:r>
      <w:bookmarkEnd w:id="14"/>
    </w:p>
    <w:p w14:paraId="118D3BCA" w14:textId="3000EF2C" w:rsidR="00737F23" w:rsidRDefault="00737F23" w:rsidP="00737F23">
      <w:pPr>
        <w:pStyle w:val="Ttulo2"/>
        <w:numPr>
          <w:ilvl w:val="1"/>
          <w:numId w:val="1"/>
        </w:numPr>
      </w:pPr>
      <w:bookmarkStart w:id="15" w:name="_Toc133317126"/>
      <w:r>
        <w:t>Plan de despliegue</w:t>
      </w:r>
      <w:bookmarkEnd w:id="15"/>
    </w:p>
    <w:p w14:paraId="2EE43ED5" w14:textId="283DC255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6" w:name="_Toc133317127"/>
      <w:r>
        <w:t>Conclusiones</w:t>
      </w:r>
      <w:bookmarkEnd w:id="16"/>
    </w:p>
    <w:p w14:paraId="0C31CFB1" w14:textId="77777777" w:rsidR="00737F23" w:rsidRPr="00737F23" w:rsidRDefault="00737F23" w:rsidP="00737F23"/>
    <w:sectPr w:rsidR="00737F23" w:rsidRPr="00737F23" w:rsidSect="00D245DE">
      <w:footerReference w:type="even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71D5" w14:textId="77777777" w:rsidR="00E47719" w:rsidRDefault="00E47719" w:rsidP="0068309E">
      <w:r>
        <w:separator/>
      </w:r>
    </w:p>
  </w:endnote>
  <w:endnote w:type="continuationSeparator" w:id="0">
    <w:p w14:paraId="60D36216" w14:textId="77777777" w:rsidR="00E47719" w:rsidRDefault="00E47719" w:rsidP="0068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2722"/>
      <w:docPartObj>
        <w:docPartGallery w:val="Page Numbers (Bottom of Page)"/>
        <w:docPartUnique/>
      </w:docPartObj>
    </w:sdtPr>
    <w:sdtContent>
      <w:p w14:paraId="701433F5" w14:textId="4A3A44B8" w:rsidR="00D245DE" w:rsidRDefault="00D245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09A2" w14:textId="77777777" w:rsidR="00D245DE" w:rsidRDefault="00D245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56AD" w14:textId="77777777" w:rsidR="00D245DE" w:rsidRDefault="00D245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88826"/>
      <w:docPartObj>
        <w:docPartGallery w:val="Page Numbers (Bottom of Page)"/>
        <w:docPartUnique/>
      </w:docPartObj>
    </w:sdtPr>
    <w:sdtContent>
      <w:p w14:paraId="38E70880" w14:textId="77777777" w:rsidR="00A8328D" w:rsidRDefault="00A832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DFA9B" w14:textId="77777777" w:rsidR="00A8328D" w:rsidRDefault="00A832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AF22" w14:textId="77777777" w:rsidR="00E47719" w:rsidRDefault="00E47719" w:rsidP="0068309E">
      <w:r>
        <w:separator/>
      </w:r>
    </w:p>
  </w:footnote>
  <w:footnote w:type="continuationSeparator" w:id="0">
    <w:p w14:paraId="694DED8A" w14:textId="77777777" w:rsidR="00E47719" w:rsidRDefault="00E47719" w:rsidP="0068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ED"/>
    <w:multiLevelType w:val="multilevel"/>
    <w:tmpl w:val="16783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133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082955"/>
    <w:rsid w:val="000F4378"/>
    <w:rsid w:val="0011374E"/>
    <w:rsid w:val="00124F73"/>
    <w:rsid w:val="002B2B12"/>
    <w:rsid w:val="003243F6"/>
    <w:rsid w:val="0038488C"/>
    <w:rsid w:val="003B6AE7"/>
    <w:rsid w:val="003E03B5"/>
    <w:rsid w:val="004459BC"/>
    <w:rsid w:val="00526729"/>
    <w:rsid w:val="005830AB"/>
    <w:rsid w:val="006517AB"/>
    <w:rsid w:val="0068309E"/>
    <w:rsid w:val="00737F23"/>
    <w:rsid w:val="007B640A"/>
    <w:rsid w:val="00890766"/>
    <w:rsid w:val="00895702"/>
    <w:rsid w:val="009113AF"/>
    <w:rsid w:val="009C0EAF"/>
    <w:rsid w:val="00A8328D"/>
    <w:rsid w:val="00B6444D"/>
    <w:rsid w:val="00C81B76"/>
    <w:rsid w:val="00D10C03"/>
    <w:rsid w:val="00D245DE"/>
    <w:rsid w:val="00E47719"/>
    <w:rsid w:val="00E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F0C4"/>
  <w15:chartTrackingRefBased/>
  <w15:docId w15:val="{474A49D7-0E4E-40E7-A64B-5A6C311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E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84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8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38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38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0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9E"/>
    <w:rPr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8309E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83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309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8309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nhideWhenUsed/>
    <w:qFormat/>
    <w:rsid w:val="004459B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14F4-DE60-4617-AB48-6D488F65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14</cp:revision>
  <dcterms:created xsi:type="dcterms:W3CDTF">2023-02-03T18:37:00Z</dcterms:created>
  <dcterms:modified xsi:type="dcterms:W3CDTF">2023-06-22T12:52:00Z</dcterms:modified>
</cp:coreProperties>
</file>