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Allensay_s 社群平台 - 技術交接文件</w:t>
      </w:r>
    </w:p>
    <w:p>
      <w:r>
        <w:rPr>
          <w:b w:val="0"/>
        </w:rPr>
        <w:t>文件建立日期：2026-02-27</w:t>
      </w:r>
    </w:p>
    <w:p>
      <w:r>
        <w:rPr>
          <w:b w:val="0"/>
        </w:rPr>
        <w:t>用途：持續更新之技術交接與架構紀錄文件</w:t>
      </w:r>
    </w:p>
    <w:p>
      <w:r>
        <w:br w:type="page"/>
      </w:r>
    </w:p>
    <w:p>
      <w:pPr>
        <w:pStyle w:val="Heading1"/>
      </w:pPr>
      <w:r>
        <w:t>一、專案定位</w:t>
      </w:r>
    </w:p>
    <w:p>
      <w:r>
        <w:rPr>
          <w:b w:val="0"/>
        </w:rPr>
        <w:t>類型：會員制內容社群平台（輕量版內容發佈系統）</w:t>
      </w:r>
    </w:p>
    <w:p>
      <w:r>
        <w:rPr>
          <w:b w:val="0"/>
        </w:rPr>
        <w:t>核心目標：</w:t>
      </w:r>
    </w:p>
    <w:p>
      <w:pPr>
        <w:pStyle w:val="ListBullet"/>
        <w:ind w:left="0"/>
      </w:pPr>
      <w:r>
        <w:t>支援圖文貼文</w:t>
      </w:r>
    </w:p>
    <w:p>
      <w:pPr>
        <w:pStyle w:val="ListBullet"/>
        <w:ind w:left="0"/>
      </w:pPr>
      <w:r>
        <w:t>支援 YouTube 嵌入</w:t>
      </w:r>
    </w:p>
    <w:p>
      <w:pPr>
        <w:pStyle w:val="ListBullet"/>
        <w:ind w:left="0"/>
      </w:pPr>
      <w:r>
        <w:t>支援會員可見性控制</w:t>
      </w:r>
    </w:p>
    <w:p>
      <w:pPr>
        <w:pStyle w:val="ListBullet"/>
        <w:ind w:left="0"/>
      </w:pPr>
      <w:r>
        <w:t>支援 Admin 後台管理</w:t>
      </w:r>
    </w:p>
    <w:p>
      <w:pPr>
        <w:pStyle w:val="ListBullet"/>
        <w:ind w:left="0"/>
      </w:pPr>
      <w:r>
        <w:t>支援圖片上傳（Cloudflare R2）</w:t>
      </w:r>
    </w:p>
    <w:p>
      <w:pPr>
        <w:pStyle w:val="ListBullet"/>
        <w:ind w:left="0"/>
      </w:pPr>
      <w:r>
        <w:t>可部署於 Vercel</w:t>
      </w:r>
    </w:p>
    <w:p>
      <w:r>
        <w:rPr>
          <w:b w:val="0"/>
        </w:rPr>
        <w:t>目前階段：已上線，進入穩定化與結構優化階段</w:t>
      </w:r>
    </w:p>
    <w:p>
      <w:pPr>
        <w:pStyle w:val="Heading1"/>
      </w:pPr>
      <w:r>
        <w:t>二、技術架構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技術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 (App Router, Turbopack)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v7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next-auth v4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Cloudflare R2 (S3 compatible)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v4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runtime (API routes)</w:t>
            </w:r>
          </w:p>
        </w:tc>
      </w:tr>
    </w:tbl>
    <w:p>
      <w:pPr>
        <w:pStyle w:val="Heading1"/>
      </w:pPr>
      <w:r>
        <w:t>三、資料模型與可見性模型</w:t>
      </w:r>
    </w:p>
    <w:p>
      <w:r>
        <w:rPr>
          <w:b w:val="0"/>
        </w:rPr>
        <w:t>PostVisibility Enum：PUBLIC / LOGIN_ONLY / ADMIN_ONLY / ADMIN_DRAFT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前台</w:t>
            </w:r>
          </w:p>
        </w:tc>
        <w:tc>
          <w:tcPr>
            <w:tcW w:type="dxa" w:w="2880"/>
          </w:tcPr>
          <w:p>
            <w:r>
              <w:t>後台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可見</w:t>
            </w:r>
          </w:p>
        </w:tc>
        <w:tc>
          <w:tcPr>
            <w:tcW w:type="dxa" w:w="2880"/>
          </w:tcPr>
          <w:p>
            <w:r>
              <w:t>可見</w:t>
            </w:r>
          </w:p>
        </w:tc>
      </w:tr>
      <w:tr>
        <w:tc>
          <w:tcPr>
            <w:tcW w:type="dxa" w:w="2880"/>
          </w:tcPr>
          <w:p>
            <w:r>
              <w:t>LOGIN_ONLY</w:t>
            </w:r>
          </w:p>
        </w:tc>
        <w:tc>
          <w:tcPr>
            <w:tcW w:type="dxa" w:w="2880"/>
          </w:tcPr>
          <w:p>
            <w:r>
              <w:t>登入可見</w:t>
            </w:r>
          </w:p>
        </w:tc>
        <w:tc>
          <w:tcPr>
            <w:tcW w:type="dxa" w:w="2880"/>
          </w:tcPr>
          <w:p>
            <w:r>
              <w:t>可見</w:t>
            </w:r>
          </w:p>
        </w:tc>
      </w:tr>
      <w:tr>
        <w:tc>
          <w:tcPr>
            <w:tcW w:type="dxa" w:w="2880"/>
          </w:tcPr>
          <w:p>
            <w:r>
              <w:t>ADMIN_ONLY</w:t>
            </w:r>
          </w:p>
        </w:tc>
        <w:tc>
          <w:tcPr>
            <w:tcW w:type="dxa" w:w="2880"/>
          </w:tcPr>
          <w:p>
            <w:r>
              <w:t>不可見</w:t>
            </w:r>
          </w:p>
        </w:tc>
        <w:tc>
          <w:tcPr>
            <w:tcW w:type="dxa" w:w="2880"/>
          </w:tcPr>
          <w:p>
            <w:r>
              <w:t>可見</w:t>
            </w:r>
          </w:p>
        </w:tc>
      </w:tr>
      <w:tr>
        <w:tc>
          <w:tcPr>
            <w:tcW w:type="dxa" w:w="2880"/>
          </w:tcPr>
          <w:p>
            <w:r>
              <w:t>ADMIN_DRAFT</w:t>
            </w:r>
          </w:p>
        </w:tc>
        <w:tc>
          <w:tcPr>
            <w:tcW w:type="dxa" w:w="2880"/>
          </w:tcPr>
          <w:p>
            <w:r>
              <w:t>不可見</w:t>
            </w:r>
          </w:p>
        </w:tc>
        <w:tc>
          <w:tcPr>
            <w:tcW w:type="dxa" w:w="2880"/>
          </w:tcPr>
          <w:p>
            <w:r>
              <w:t>可見</w:t>
            </w:r>
          </w:p>
        </w:tc>
      </w:tr>
    </w:tbl>
    <w:p>
      <w:pPr>
        <w:pStyle w:val="Heading1"/>
      </w:pPr>
      <w:r>
        <w:t>四、Route Map</w:t>
      </w:r>
    </w:p>
    <w:p>
      <w:r>
        <w:rPr>
          <w:b w:val="0"/>
        </w:rPr>
        <w:t>前台頁面：</w:t>
      </w:r>
    </w:p>
    <w:p>
      <w:pPr>
        <w:pStyle w:val="ListBullet"/>
        <w:ind w:left="0"/>
      </w:pPr>
      <w:r>
        <w:t>/ -&gt; 文章列表</w:t>
      </w:r>
    </w:p>
    <w:p>
      <w:pPr>
        <w:pStyle w:val="ListBullet"/>
        <w:ind w:left="0"/>
      </w:pPr>
      <w:r>
        <w:t>/post/[id] -&gt; 單篇文章頁</w:t>
      </w:r>
    </w:p>
    <w:p>
      <w:r>
        <w:rPr>
          <w:b w:val="0"/>
        </w:rPr>
        <w:t>後台頁面：</w:t>
      </w:r>
    </w:p>
    <w:p>
      <w:pPr>
        <w:pStyle w:val="ListBullet"/>
        <w:ind w:left="0"/>
      </w:pPr>
      <w:r>
        <w:t>/admin/posts -&gt; 文章管理列表</w:t>
      </w:r>
    </w:p>
    <w:p>
      <w:pPr>
        <w:pStyle w:val="ListBullet"/>
        <w:ind w:left="0"/>
      </w:pPr>
      <w:r>
        <w:t>/admin/posts/new -&gt; 新增貼文（Draft-first）</w:t>
      </w:r>
    </w:p>
    <w:p>
      <w:pPr>
        <w:pStyle w:val="ListBullet"/>
        <w:ind w:left="0"/>
      </w:pPr>
      <w:r>
        <w:t>/admin/posts/[id]/edit -&gt; 編輯貼文</w:t>
      </w:r>
    </w:p>
    <w:p>
      <w:pPr>
        <w:pStyle w:val="ListBullet"/>
        <w:ind w:left="0"/>
      </w:pPr>
      <w:r>
        <w:t>/admin/posts/[id] -&gt; 後台預覽</w:t>
      </w:r>
    </w:p>
    <w:p>
      <w:r>
        <w:rPr>
          <w:b w:val="0"/>
        </w:rPr>
        <w:t>API Routes：</w:t>
      </w:r>
    </w:p>
    <w:p>
      <w:pPr>
        <w:pStyle w:val="ListBullet"/>
        <w:ind w:left="0"/>
      </w:pPr>
      <w:r>
        <w:t>/api/auth/[...nextauth]</w:t>
      </w:r>
    </w:p>
    <w:p>
      <w:pPr>
        <w:pStyle w:val="ListBullet"/>
        <w:ind w:left="0"/>
      </w:pPr>
      <w:r>
        <w:t>/api/admin/posts/draft</w:t>
      </w:r>
    </w:p>
    <w:p>
      <w:pPr>
        <w:pStyle w:val="ListBullet"/>
        <w:ind w:left="0"/>
      </w:pPr>
      <w:r>
        <w:t>/api/admin/posts/[id] (PATCH / DELETE)</w:t>
      </w:r>
    </w:p>
    <w:p>
      <w:pPr>
        <w:pStyle w:val="ListBullet"/>
        <w:ind w:left="0"/>
      </w:pPr>
      <w:r>
        <w:t>/api/admin/posts/[id]/media</w:t>
      </w:r>
    </w:p>
    <w:p>
      <w:pPr>
        <w:pStyle w:val="ListBullet"/>
        <w:ind w:left="0"/>
      </w:pPr>
      <w:r>
        <w:t>/api/upload</w:t>
      </w:r>
    </w:p>
    <w:p>
      <w:pPr>
        <w:pStyle w:val="Heading1"/>
      </w:pPr>
      <w:r>
        <w:t>五、RBAC 模型</w:t>
      </w:r>
    </w:p>
    <w:p>
      <w:r>
        <w:rPr>
          <w:b w:val="0"/>
        </w:rPr>
        <w:t>UserRole: USER / ADMIN</w:t>
      </w:r>
    </w:p>
    <w:p>
      <w:r>
        <w:rPr>
          <w:b w:val="0"/>
        </w:rPr>
        <w:t>UserStatus: ACTIVE / BLOCKED</w:t>
      </w:r>
    </w:p>
    <w:p>
      <w:r>
        <w:rPr>
          <w:b w:val="0"/>
        </w:rPr>
        <w:t>Admin-only Routes 必須滿足：</w:t>
      </w:r>
    </w:p>
    <w:p>
      <w:pPr>
        <w:pStyle w:val="ListBullet"/>
        <w:ind w:left="0"/>
      </w:pPr>
      <w:r>
        <w:t>已登入</w:t>
      </w:r>
    </w:p>
    <w:p>
      <w:pPr>
        <w:pStyle w:val="ListBullet"/>
        <w:ind w:left="0"/>
      </w:pPr>
      <w:r>
        <w:t>status = ACTIVE</w:t>
      </w:r>
    </w:p>
    <w:p>
      <w:pPr>
        <w:pStyle w:val="ListBullet"/>
        <w:ind w:left="0"/>
      </w:pPr>
      <w:r>
        <w:t>role = ADMIN</w:t>
      </w:r>
    </w:p>
    <w:p>
      <w:pPr>
        <w:pStyle w:val="Heading1"/>
      </w:pPr>
      <w:r>
        <w:t>六、內容合法性與顯示矩陣</w:t>
      </w:r>
    </w:p>
    <w:p>
      <w:r>
        <w:rPr>
          <w:b w:val="0"/>
        </w:rPr>
        <w:t>資料合法性規則：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允許全空</w:t>
            </w:r>
          </w:p>
        </w:tc>
      </w:tr>
      <w:tr>
        <w:tc>
          <w:tcPr>
            <w:tcW w:type="dxa" w:w="4320"/>
          </w:tcPr>
          <w:p>
            <w:r>
              <w:t>ADMIN_DRAFT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ADMIN_ONLY</w:t>
            </w:r>
          </w:p>
        </w:tc>
        <w:tc>
          <w:tcPr>
            <w:tcW w:type="dxa" w:w="4320"/>
          </w:tcPr>
          <w:p>
            <w:r>
              <w:t>否</w:t>
            </w:r>
          </w:p>
        </w:tc>
      </w:tr>
      <w:tr>
        <w:tc>
          <w:tcPr>
            <w:tcW w:type="dxa" w:w="4320"/>
          </w:tcPr>
          <w:p>
            <w:r>
              <w:t>LOGIN_ONLY</w:t>
            </w:r>
          </w:p>
        </w:tc>
        <w:tc>
          <w:tcPr>
            <w:tcW w:type="dxa" w:w="4320"/>
          </w:tcPr>
          <w:p>
            <w:r>
              <w:t>否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否</w:t>
            </w:r>
          </w:p>
        </w:tc>
      </w:tr>
    </w:tbl>
    <w:p>
      <w:r>
        <w:rPr>
          <w:b w:val="0"/>
        </w:rPr>
        <w:t>列表頁顯示優先順序：YouTube &gt; 第一張圖片 &gt; 文字預覽</w:t>
      </w:r>
    </w:p>
    <w:p>
      <w:r>
        <w:rPr>
          <w:b w:val="0"/>
        </w:rPr>
        <w:t>單篇頁：顯示完整內容，圖片水平置中、max-width 100%</w:t>
      </w:r>
    </w:p>
    <w:p>
      <w:pPr>
        <w:pStyle w:val="Heading1"/>
      </w:pPr>
      <w:r>
        <w:t>七、Upload 與 R2 模型</w:t>
      </w:r>
    </w:p>
    <w:p>
      <w:r>
        <w:rPr>
          <w:b w:val="0"/>
        </w:rPr>
        <w:t>目前使用 Server-side Upload（/api/upload）</w:t>
      </w:r>
    </w:p>
    <w:p>
      <w:pPr>
        <w:pStyle w:val="ListBullet"/>
        <w:ind w:left="0"/>
      </w:pPr>
      <w:r>
        <w:t>限制 5MB</w:t>
      </w:r>
    </w:p>
    <w:p>
      <w:pPr>
        <w:pStyle w:val="ListBullet"/>
        <w:ind w:left="0"/>
      </w:pPr>
      <w:r>
        <w:t>限制圖片格式</w:t>
      </w:r>
    </w:p>
    <w:p>
      <w:pPr>
        <w:pStyle w:val="ListBullet"/>
        <w:ind w:left="0"/>
      </w:pPr>
      <w:r>
        <w:t>Server 端 PutObject 至 R2</w:t>
      </w:r>
    </w:p>
    <w:p>
      <w:pPr>
        <w:pStyle w:val="ListBullet"/>
        <w:ind w:left="0"/>
      </w:pPr>
      <w:r>
        <w:t>回傳 publicUrl</w:t>
      </w:r>
    </w:p>
    <w:p>
      <w:r>
        <w:rPr>
          <w:b w:val="0"/>
        </w:rPr>
        <w:t>R2 Bucket 為 public-read，未使用 signed URL</w:t>
      </w:r>
    </w:p>
    <w:p>
      <w:pPr>
        <w:pStyle w:val="Heading1"/>
      </w:pPr>
      <w:r>
        <w:t>八、DB Pooling 與連線策略</w:t>
      </w:r>
    </w:p>
    <w:p>
      <w:r>
        <w:rPr>
          <w:b w:val="0"/>
        </w:rPr>
        <w:t>可能發生 JWT_SESSION_ERROR 與 Connection terminated unexpectedly</w:t>
      </w:r>
    </w:p>
    <w:p>
      <w:r>
        <w:rPr>
          <w:b w:val="0"/>
        </w:rPr>
        <w:t>原因：Serverless 環境連線抖動</w:t>
      </w:r>
    </w:p>
    <w:p>
      <w:r>
        <w:rPr>
          <w:b w:val="0"/>
        </w:rPr>
        <w:t>建議：</w:t>
      </w:r>
    </w:p>
    <w:p>
      <w:pPr>
        <w:pStyle w:val="ListBullet"/>
        <w:ind w:left="0"/>
      </w:pPr>
      <w:r>
        <w:t>Prisma global singleton</w:t>
      </w:r>
    </w:p>
    <w:p>
      <w:pPr>
        <w:pStyle w:val="ListBullet"/>
        <w:ind w:left="0"/>
      </w:pPr>
      <w:r>
        <w:t>使用 DB 端 pooling（Neon / pgBouncer）</w:t>
      </w:r>
    </w:p>
    <w:p>
      <w:pPr>
        <w:pStyle w:val="ListBullet"/>
        <w:ind w:left="0"/>
      </w:pPr>
      <w:r>
        <w:t>可考慮 Prisma Data Proxy</w:t>
      </w:r>
    </w:p>
    <w:p>
      <w:pPr>
        <w:pStyle w:val="Heading1"/>
      </w:pPr>
      <w:r>
        <w:t>九、已知風險與技術債</w:t>
      </w:r>
    </w:p>
    <w:p>
      <w:pPr>
        <w:pStyle w:val="ListBullet"/>
        <w:ind w:left="0"/>
      </w:pPr>
      <w:r>
        <w:t>未實作圖片刪除機制</w:t>
      </w:r>
    </w:p>
    <w:p>
      <w:pPr>
        <w:pStyle w:val="ListBullet"/>
        <w:ind w:left="0"/>
      </w:pPr>
      <w:r>
        <w:t>未實作 Draft 自動清理</w:t>
      </w:r>
    </w:p>
    <w:p>
      <w:pPr>
        <w:pStyle w:val="ListBullet"/>
        <w:ind w:left="0"/>
      </w:pPr>
      <w:r>
        <w:t>未實作文章版本歷史</w:t>
      </w:r>
    </w:p>
    <w:p>
      <w:pPr>
        <w:pStyle w:val="ListBullet"/>
        <w:ind w:left="0"/>
      </w:pPr>
      <w:r>
        <w:t>尚未加入 Error logging（Sentry）</w:t>
      </w:r>
    </w:p>
    <w:p>
      <w:pPr>
        <w:pStyle w:val="ListBullet"/>
        <w:ind w:left="0"/>
      </w:pPr>
      <w:r>
        <w:t>尚未加入 Rate limiting</w:t>
      </w:r>
    </w:p>
    <w:p>
      <w:pPr>
        <w:pStyle w:val="Heading1"/>
      </w:pPr>
      <w:r>
        <w:t>十、未來發展建議</w:t>
      </w:r>
    </w:p>
    <w:p>
      <w:pPr>
        <w:pStyle w:val="ListBullet"/>
        <w:ind w:left="0"/>
      </w:pPr>
      <w:r>
        <w:t>文章分類 / Tag 系統</w:t>
      </w:r>
    </w:p>
    <w:p>
      <w:pPr>
        <w:pStyle w:val="ListBullet"/>
        <w:ind w:left="0"/>
      </w:pPr>
      <w:r>
        <w:t>搜尋功能</w:t>
      </w:r>
    </w:p>
    <w:p>
      <w:pPr>
        <w:pStyle w:val="ListBullet"/>
        <w:ind w:left="0"/>
      </w:pPr>
      <w:r>
        <w:t>會員分級與付費牆</w:t>
      </w:r>
    </w:p>
    <w:p>
      <w:pPr>
        <w:pStyle w:val="ListBullet"/>
        <w:ind w:left="0"/>
      </w:pPr>
      <w:r>
        <w:t>排程發佈（scheduledAt）</w:t>
      </w:r>
    </w:p>
    <w:p>
      <w:pPr>
        <w:pStyle w:val="ListBullet"/>
        <w:ind w:left="0"/>
      </w:pPr>
      <w:r>
        <w:t>Stripe 整合</w:t>
      </w:r>
    </w:p>
    <w:p>
      <w:pPr>
        <w:pStyle w:val="ListBullet"/>
        <w:ind w:left="0"/>
      </w:pPr>
      <w:r>
        <w:t>多創作者 SaaS 架構升級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