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76FE" w14:textId="77777777" w:rsidR="00364731" w:rsidRPr="00364731" w:rsidRDefault="00364731" w:rsidP="0036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PART A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Understanding the structure of an econometrics study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Pick a research question from both microeconomics and macroeconomics domain and draft the general structure that includes:</w:t>
      </w:r>
    </w:p>
    <w:p w14:paraId="3713E6C2" w14:textId="77777777" w:rsidR="00364731" w:rsidRPr="00364731" w:rsidRDefault="00364731" w:rsidP="00364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Type of research – Primary of secondary</w:t>
      </w:r>
    </w:p>
    <w:p w14:paraId="11887D51" w14:textId="77777777" w:rsidR="00364731" w:rsidRPr="00364731" w:rsidRDefault="00364731" w:rsidP="00364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List of variables – Overall and key</w:t>
      </w:r>
    </w:p>
    <w:p w14:paraId="3C3C41ED" w14:textId="77777777" w:rsidR="00364731" w:rsidRPr="00364731" w:rsidRDefault="00364731" w:rsidP="00364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Proposed econometric model (s)</w:t>
      </w:r>
    </w:p>
    <w:p w14:paraId="6EB9EF18" w14:textId="77777777" w:rsidR="00364731" w:rsidRPr="00364731" w:rsidRDefault="00364731" w:rsidP="003647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Proposed Outcome or solution</w:t>
      </w:r>
    </w:p>
    <w:p w14:paraId="6E166F4A" w14:textId="77777777" w:rsidR="00364731" w:rsidRPr="00364731" w:rsidRDefault="00364731" w:rsidP="0036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PART B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Modelling econometric data in R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Problem statement – Given is a dataset giving credit application details for a set of 100 customers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- Formulate a logit model to ascertain the propensity for a credit card application to be accepted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- Separate the data into treatment and control group and assess the average treatment effect for the income variable</w:t>
      </w:r>
    </w:p>
    <w:p w14:paraId="6DB86896" w14:textId="77777777" w:rsidR="00364731" w:rsidRPr="00364731" w:rsidRDefault="00364731" w:rsidP="0036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Refer to the data definition below: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- MDR = Number of derogatory reports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- Acc = Credit card application accepted (1=yes),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- Age = Age in years+ 12ths of a year,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>- Income = Income, divided by 10,000 ,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 xml:space="preserve">- </w:t>
      </w:r>
      <w:proofErr w:type="spellStart"/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Avgexp</w:t>
      </w:r>
      <w:proofErr w:type="spellEnd"/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= Avg. monthly credit card expenditure,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 xml:space="preserve">- </w:t>
      </w:r>
      <w:proofErr w:type="spellStart"/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Ownrent</w:t>
      </w:r>
      <w:proofErr w:type="spellEnd"/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= </w:t>
      </w:r>
      <w:proofErr w:type="spellStart"/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OwnRent</w:t>
      </w:r>
      <w:proofErr w:type="spellEnd"/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, individual owns (1) or rents (0) home.</w:t>
      </w: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br/>
        <w:t xml:space="preserve">- </w:t>
      </w:r>
      <w:proofErr w:type="spellStart"/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Selfempl</w:t>
      </w:r>
      <w:proofErr w:type="spellEnd"/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 xml:space="preserve"> = Self employed (1=yes, 0=no)</w:t>
      </w:r>
    </w:p>
    <w:p w14:paraId="56912253" w14:textId="77777777" w:rsidR="00364731" w:rsidRPr="00364731" w:rsidRDefault="00364731" w:rsidP="0036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</w:pPr>
      <w:r w:rsidRPr="00364731">
        <w:rPr>
          <w:rFonts w:ascii="Times New Roman" w:eastAsia="Times New Roman" w:hAnsi="Times New Roman" w:cs="Times New Roman"/>
          <w:kern w:val="0"/>
          <w:lang w:val="en-KE" w:eastAsia="en-KE"/>
          <w14:ligatures w14:val="none"/>
        </w:rPr>
        <w:t> </w:t>
      </w:r>
    </w:p>
    <w:p w14:paraId="6BFC806C" w14:textId="77777777" w:rsidR="00305C4E" w:rsidRPr="00364731" w:rsidRDefault="00305C4E">
      <w:pPr>
        <w:rPr>
          <w:lang w:val="en-KE"/>
        </w:rPr>
      </w:pPr>
    </w:p>
    <w:sectPr w:rsidR="00305C4E" w:rsidRPr="0036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662B9"/>
    <w:multiLevelType w:val="multilevel"/>
    <w:tmpl w:val="50CE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72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31"/>
    <w:rsid w:val="00305C4E"/>
    <w:rsid w:val="00364731"/>
    <w:rsid w:val="00A75155"/>
    <w:rsid w:val="00C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675E"/>
  <w15:chartTrackingRefBased/>
  <w15:docId w15:val="{80037F30-C95F-403F-8E61-D5616DE0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0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Kinoti</dc:creator>
  <cp:keywords/>
  <dc:description/>
  <cp:lastModifiedBy>Doreen Kinoti</cp:lastModifiedBy>
  <cp:revision>1</cp:revision>
  <dcterms:created xsi:type="dcterms:W3CDTF">2025-01-28T16:13:00Z</dcterms:created>
  <dcterms:modified xsi:type="dcterms:W3CDTF">2025-01-28T16:16:00Z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840c65-81b9-44d9-a50f-e4f0c8f82489_Enabled">
    <vt:lpwstr>true</vt:lpwstr>
  </property>
  <property fmtid="{D5CDD505-2E9C-101B-9397-08002B2CF9AE}" pid="3" name="MSIP_Label_a5840c65-81b9-44d9-a50f-e4f0c8f82489_SetDate">
    <vt:lpwstr>2025-01-28T16:16:07Z</vt:lpwstr>
  </property>
  <property fmtid="{D5CDD505-2E9C-101B-9397-08002B2CF9AE}" pid="4" name="MSIP_Label_a5840c65-81b9-44d9-a50f-e4f0c8f82489_Method">
    <vt:lpwstr>Standard</vt:lpwstr>
  </property>
  <property fmtid="{D5CDD505-2E9C-101B-9397-08002B2CF9AE}" pid="5" name="MSIP_Label_a5840c65-81b9-44d9-a50f-e4f0c8f82489_Name">
    <vt:lpwstr>ICT label</vt:lpwstr>
  </property>
  <property fmtid="{D5CDD505-2E9C-101B-9397-08002B2CF9AE}" pid="6" name="MSIP_Label_a5840c65-81b9-44d9-a50f-e4f0c8f82489_SiteId">
    <vt:lpwstr>8001c2f3-3cb7-431d-9a06-2b8eb4fd3c5a</vt:lpwstr>
  </property>
  <property fmtid="{D5CDD505-2E9C-101B-9397-08002B2CF9AE}" pid="7" name="MSIP_Label_a5840c65-81b9-44d9-a50f-e4f0c8f82489_ActionId">
    <vt:lpwstr>aabf7df5-86b4-4945-8387-08a231221581</vt:lpwstr>
  </property>
  <property fmtid="{D5CDD505-2E9C-101B-9397-08002B2CF9AE}" pid="8" name="MSIP_Label_a5840c65-81b9-44d9-a50f-e4f0c8f82489_ContentBits">
    <vt:lpwstr>0</vt:lpwstr>
  </property>
</Properties>
</file>