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4401848"/>
        <w:docPartObj>
          <w:docPartGallery w:val="Cover Pages"/>
          <w:docPartUnique/>
        </w:docPartObj>
      </w:sdtPr>
      <w:sdtContent>
        <w:p w14:paraId="0C45EA1D" w14:textId="709F97D3" w:rsidR="00272C2C" w:rsidRDefault="00000000">
          <w:r>
            <w:rPr>
              <w:noProof/>
            </w:rPr>
            <w:pict w14:anchorId="5FE4D0EE">
              <v:group id="Grupo 126" o:spid="_x0000_s1029" style="position:absolute;margin-left:0;margin-top:-35.15pt;width:623.15pt;height:565.35pt;z-index:-251657216;mso-width-percent:1154;mso-top-percent:45;mso-position-horizontal:center;mso-position-horizontal-relative:margin;mso-position-vertical-relative:page;mso-width-percent:1154;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14:paraId="44345ADF" w14:textId="244A4057" w:rsidR="00272C2C" w:rsidRPr="00272C2C" w:rsidRDefault="00B63493">
                        <w:pPr>
                          <w:rPr>
                            <w:color w:val="FFFFFF" w:themeColor="background1"/>
                            <w:sz w:val="144"/>
                            <w:szCs w:val="144"/>
                          </w:rPr>
                        </w:pPr>
                        <w:r>
                          <w:rPr>
                            <w:color w:val="FFFFFF" w:themeColor="background1"/>
                            <w:sz w:val="144"/>
                            <w:szCs w:val="144"/>
                          </w:rPr>
                          <w:t xml:space="preserve">   </w:t>
                        </w:r>
                        <w:r w:rsidR="00272C2C" w:rsidRPr="00272C2C">
                          <w:rPr>
                            <w:color w:val="FFFFFF" w:themeColor="background1"/>
                            <w:sz w:val="144"/>
                            <w:szCs w:val="144"/>
                          </w:rPr>
                          <w:t>Proyecto VIII</w:t>
                        </w:r>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14:paraId="43D4551B" w14:textId="79543E32" w:rsidR="00272C2C" w:rsidRDefault="00C204C9">
          <w:r>
            <w:rPr>
              <w:noProof/>
            </w:rPr>
            <w:drawing>
              <wp:anchor distT="0" distB="0" distL="114300" distR="114300" simplePos="0" relativeHeight="251666432" behindDoc="1" locked="0" layoutInCell="1" allowOverlap="1" wp14:anchorId="54C46CB0" wp14:editId="2E1B88F4">
                <wp:simplePos x="0" y="0"/>
                <wp:positionH relativeFrom="column">
                  <wp:posOffset>5913120</wp:posOffset>
                </wp:positionH>
                <wp:positionV relativeFrom="paragraph">
                  <wp:posOffset>5101590</wp:posOffset>
                </wp:positionV>
                <wp:extent cx="1150620" cy="1150620"/>
                <wp:effectExtent l="0" t="0" r="0" b="0"/>
                <wp:wrapTight wrapText="bothSides">
                  <wp:wrapPolygon edited="0">
                    <wp:start x="6795" y="1788"/>
                    <wp:lineTo x="5007" y="4291"/>
                    <wp:lineTo x="4649" y="12517"/>
                    <wp:lineTo x="6079" y="13947"/>
                    <wp:lineTo x="10728" y="13947"/>
                    <wp:lineTo x="0" y="15377"/>
                    <wp:lineTo x="0" y="17166"/>
                    <wp:lineTo x="358" y="19311"/>
                    <wp:lineTo x="21099" y="19311"/>
                    <wp:lineTo x="21099" y="15735"/>
                    <wp:lineTo x="10728" y="13947"/>
                    <wp:lineTo x="13589" y="13947"/>
                    <wp:lineTo x="17166" y="10728"/>
                    <wp:lineTo x="16450" y="3219"/>
                    <wp:lineTo x="16093" y="1788"/>
                    <wp:lineTo x="6795" y="1788"/>
                  </wp:wrapPolygon>
                </wp:wrapTight>
                <wp:docPr id="2006031189" name="Imagen 1"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31189" name="Imagen 1" descr="Icono&#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1150620" cy="1150620"/>
                        </a:xfrm>
                        <a:prstGeom prst="rect">
                          <a:avLst/>
                        </a:prstGeom>
                      </pic:spPr>
                    </pic:pic>
                  </a:graphicData>
                </a:graphic>
                <wp14:sizeRelH relativeFrom="margin">
                  <wp14:pctWidth>0</wp14:pctWidth>
                </wp14:sizeRelH>
                <wp14:sizeRelV relativeFrom="margin">
                  <wp14:pctHeight>0</wp14:pctHeight>
                </wp14:sizeRelV>
              </wp:anchor>
            </w:drawing>
          </w:r>
          <w:r w:rsidR="00B63493">
            <w:rPr>
              <w:noProof/>
            </w:rPr>
            <w:drawing>
              <wp:anchor distT="0" distB="0" distL="114300" distR="114300" simplePos="0" relativeHeight="251665408" behindDoc="1" locked="0" layoutInCell="1" allowOverlap="1" wp14:anchorId="1269A0FF" wp14:editId="7F552293">
                <wp:simplePos x="0" y="0"/>
                <wp:positionH relativeFrom="column">
                  <wp:posOffset>449179</wp:posOffset>
                </wp:positionH>
                <wp:positionV relativeFrom="paragraph">
                  <wp:posOffset>620161</wp:posOffset>
                </wp:positionV>
                <wp:extent cx="5962650" cy="3800475"/>
                <wp:effectExtent l="0" t="0" r="0" b="0"/>
                <wp:wrapTight wrapText="bothSides">
                  <wp:wrapPolygon edited="0">
                    <wp:start x="10835" y="325"/>
                    <wp:lineTo x="6280" y="650"/>
                    <wp:lineTo x="759" y="1624"/>
                    <wp:lineTo x="690" y="4872"/>
                    <wp:lineTo x="2277" y="5522"/>
                    <wp:lineTo x="1518" y="6063"/>
                    <wp:lineTo x="1449" y="6821"/>
                    <wp:lineTo x="2346" y="7471"/>
                    <wp:lineTo x="1587" y="8012"/>
                    <wp:lineTo x="966" y="8878"/>
                    <wp:lineTo x="621" y="9744"/>
                    <wp:lineTo x="690" y="10069"/>
                    <wp:lineTo x="1449" y="10935"/>
                    <wp:lineTo x="1449" y="12235"/>
                    <wp:lineTo x="2277" y="12668"/>
                    <wp:lineTo x="5107" y="12668"/>
                    <wp:lineTo x="3727" y="13209"/>
                    <wp:lineTo x="1863" y="14183"/>
                    <wp:lineTo x="828" y="15483"/>
                    <wp:lineTo x="483" y="16024"/>
                    <wp:lineTo x="483" y="16457"/>
                    <wp:lineTo x="1035" y="17865"/>
                    <wp:lineTo x="1035" y="19164"/>
                    <wp:lineTo x="1242" y="20788"/>
                    <wp:lineTo x="5521" y="21329"/>
                    <wp:lineTo x="16355" y="21546"/>
                    <wp:lineTo x="17873" y="21546"/>
                    <wp:lineTo x="17942" y="21329"/>
                    <wp:lineTo x="20013" y="19705"/>
                    <wp:lineTo x="20772" y="19380"/>
                    <wp:lineTo x="20841" y="18839"/>
                    <wp:lineTo x="20427" y="17865"/>
                    <wp:lineTo x="20910" y="16457"/>
                    <wp:lineTo x="20979" y="12668"/>
                    <wp:lineTo x="20772" y="10935"/>
                    <wp:lineTo x="20496" y="9636"/>
                    <wp:lineTo x="20496" y="9203"/>
                    <wp:lineTo x="20841" y="8012"/>
                    <wp:lineTo x="20772" y="7471"/>
                    <wp:lineTo x="20358" y="5738"/>
                    <wp:lineTo x="20979" y="4006"/>
                    <wp:lineTo x="20634" y="2274"/>
                    <wp:lineTo x="20772" y="1516"/>
                    <wp:lineTo x="18219" y="1083"/>
                    <wp:lineTo x="11387" y="325"/>
                    <wp:lineTo x="10835" y="325"/>
                  </wp:wrapPolygon>
                </wp:wrapTight>
                <wp:docPr id="19995922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2261" name="Imagen 1999592261"/>
                        <pic:cNvPicPr/>
                      </pic:nvPicPr>
                      <pic:blipFill>
                        <a:blip r:embed="rId5">
                          <a:extLst>
                            <a:ext uri="{28A0092B-C50C-407E-A947-70E740481C1C}">
                              <a14:useLocalDpi xmlns:a14="http://schemas.microsoft.com/office/drawing/2010/main" val="0"/>
                            </a:ext>
                          </a:extLst>
                        </a:blip>
                        <a:stretch>
                          <a:fillRect/>
                        </a:stretch>
                      </pic:blipFill>
                      <pic:spPr>
                        <a:xfrm>
                          <a:off x="0" y="0"/>
                          <a:ext cx="5962650" cy="3800475"/>
                        </a:xfrm>
                        <a:prstGeom prst="rect">
                          <a:avLst/>
                        </a:prstGeom>
                      </pic:spPr>
                    </pic:pic>
                  </a:graphicData>
                </a:graphic>
              </wp:anchor>
            </w:drawing>
          </w:r>
          <w:r w:rsidR="00000000">
            <w:rPr>
              <w:noProof/>
            </w:rPr>
            <w:pict w14:anchorId="63923DD5">
              <v:rect id="_x0000_s1034" style="position:absolute;margin-left:267.15pt;margin-top:600.25pt;width:238.75pt;height:63.15pt;z-index:251664384;mso-position-horizontal-relative:text;mso-position-vertical-relative:text" filled="f" stroked="f">
                <v:textbox style="mso-next-textbox:#_x0000_s1034">
                  <w:txbxContent>
                    <w:p w14:paraId="25EE4128" w14:textId="5937AFBA" w:rsidR="00272C2C" w:rsidRPr="00272C2C" w:rsidRDefault="00272C2C" w:rsidP="00272C2C">
                      <w:pPr>
                        <w:pStyle w:val="Ttulo2"/>
                      </w:pPr>
                      <w:r>
                        <w:t xml:space="preserve">Actividad </w:t>
                      </w:r>
                      <w:r w:rsidR="002975B6">
                        <w:t>3.1 Desarrollo del Backend</w:t>
                      </w:r>
                    </w:p>
                  </w:txbxContent>
                </v:textbox>
              </v:rect>
            </w:pict>
          </w:r>
          <w:r w:rsidR="00000000">
            <w:rPr>
              <w:noProof/>
            </w:rPr>
            <w:pict w14:anchorId="63923DD5">
              <v:rect id="_x0000_s1033" style="position:absolute;margin-left:301.25pt;margin-top:512.45pt;width:238.75pt;height:63.15pt;z-index:251663360;mso-position-horizontal-relative:text;mso-position-vertical-relative:text" filled="f" stroked="f">
                <v:textbox style="mso-next-textbox:#_x0000_s1033">
                  <w:txbxContent>
                    <w:p w14:paraId="7C5AF82E" w14:textId="1134336F" w:rsidR="00272C2C" w:rsidRPr="00272C2C" w:rsidRDefault="00272C2C" w:rsidP="00272C2C">
                      <w:pPr>
                        <w:pStyle w:val="Ttulo1"/>
                        <w:rPr>
                          <w:sz w:val="72"/>
                          <w:szCs w:val="72"/>
                        </w:rPr>
                      </w:pPr>
                      <w:r w:rsidRPr="00272C2C">
                        <w:rPr>
                          <w:sz w:val="72"/>
                          <w:szCs w:val="72"/>
                        </w:rPr>
                        <w:t xml:space="preserve">UNIDAD </w:t>
                      </w:r>
                      <w:r w:rsidR="002975B6">
                        <w:rPr>
                          <w:sz w:val="72"/>
                          <w:szCs w:val="72"/>
                        </w:rPr>
                        <w:t>3</w:t>
                      </w:r>
                    </w:p>
                  </w:txbxContent>
                </v:textbox>
              </v:rect>
            </w:pict>
          </w:r>
          <w:r w:rsidR="00000000">
            <w:rPr>
              <w:noProof/>
            </w:rPr>
            <w:pict w14:anchorId="4FB07A4F">
              <v:rect id="_x0000_s1032" style="position:absolute;margin-left:-13.9pt;margin-top:549.8pt;width:286.3pt;height:126.85pt;z-index:251662336;mso-position-horizontal-relative:text;mso-position-vertical-relative:text" filled="f" stroked="f">
                <v:textbox style="mso-next-textbox:#_x0000_s1032">
                  <w:txbxContent>
                    <w:p w14:paraId="4CD2C4F7" w14:textId="39ABA4D1" w:rsidR="00272C2C" w:rsidRDefault="00272C2C" w:rsidP="00272C2C">
                      <w:pPr>
                        <w:pStyle w:val="Subttulo"/>
                      </w:pPr>
                      <w:r>
                        <w:t>Profesor (a): Úrsula del Pilar González Robles</w:t>
                      </w:r>
                    </w:p>
                    <w:p w14:paraId="3AA04C70" w14:textId="49F67097" w:rsidR="00272C2C" w:rsidRDefault="00272C2C" w:rsidP="00272C2C">
                      <w:pPr>
                        <w:pStyle w:val="Subttulo"/>
                      </w:pPr>
                      <w:r>
                        <w:t>Clave de materia: IH740_2024B</w:t>
                      </w:r>
                    </w:p>
                    <w:p w14:paraId="4D212E2C" w14:textId="11AE5695" w:rsidR="00272C2C" w:rsidRDefault="00272C2C" w:rsidP="00272C2C">
                      <w:pPr>
                        <w:pStyle w:val="Subttulo"/>
                      </w:pPr>
                      <w:r>
                        <w:t>Estudiante: Erick Paz López</w:t>
                      </w:r>
                    </w:p>
                    <w:p w14:paraId="69A08FFD" w14:textId="09FF9F36" w:rsidR="00272C2C" w:rsidRDefault="00272C2C" w:rsidP="00272C2C">
                      <w:pPr>
                        <w:pStyle w:val="Subttulo"/>
                      </w:pPr>
                      <w:r>
                        <w:t>Código de estudiante: 220966416</w:t>
                      </w:r>
                    </w:p>
                  </w:txbxContent>
                </v:textbox>
              </v:rect>
            </w:pict>
          </w:r>
          <w:r w:rsidR="00000000">
            <w:rPr>
              <w:noProof/>
            </w:rPr>
            <w:pict w14:anchorId="62B0BF26">
              <v:shapetype id="_x0000_t202" coordsize="21600,21600" o:spt="202" path="m,l,21600r21600,l21600,xe">
                <v:stroke joinstyle="miter"/>
                <v:path gradientshapeok="t" o:connecttype="rect"/>
              </v:shapetype>
              <v:shape id="Cuadro de texto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next-textbox:#Cuadro de texto 129;mso-fit-shape-to-text:t" inset="1in,0,86.4pt,0">
                  <w:txbxContent>
                    <w:p w14:paraId="46229B1A" w14:textId="115743F8" w:rsidR="00272C2C" w:rsidRDefault="00272C2C">
                      <w:pPr>
                        <w:pStyle w:val="Sinespaciado"/>
                        <w:spacing w:before="40" w:after="40"/>
                        <w:rPr>
                          <w:caps/>
                          <w:color w:val="4472C4" w:themeColor="accent1"/>
                          <w:sz w:val="28"/>
                          <w:szCs w:val="28"/>
                        </w:rPr>
                      </w:pPr>
                    </w:p>
                    <w:p w14:paraId="38A51867" w14:textId="16A4A994" w:rsidR="00272C2C" w:rsidRDefault="00272C2C">
                      <w:pPr>
                        <w:pStyle w:val="Sinespaciado"/>
                        <w:spacing w:before="40" w:after="40"/>
                        <w:rPr>
                          <w:caps/>
                          <w:color w:val="5B9BD5" w:themeColor="accent5"/>
                          <w:sz w:val="24"/>
                          <w:szCs w:val="24"/>
                        </w:rPr>
                      </w:pPr>
                    </w:p>
                  </w:txbxContent>
                </v:textbox>
                <w10:wrap type="square" anchorx="page" anchory="page"/>
              </v:shape>
            </w:pict>
          </w:r>
          <w:r w:rsidR="00272C2C">
            <w:br w:type="page"/>
          </w:r>
        </w:p>
      </w:sdtContent>
    </w:sdt>
    <w:p w14:paraId="7198FE47" w14:textId="77777777" w:rsidR="00E24978" w:rsidRPr="00E24978" w:rsidRDefault="00E24978" w:rsidP="00E24978">
      <w:pPr>
        <w:pStyle w:val="Ttulo1"/>
        <w:jc w:val="center"/>
      </w:pPr>
      <w:r w:rsidRPr="00E24978">
        <w:lastRenderedPageBreak/>
        <w:t>Proceso de Desarrollo del Backend para la Gestión de Inventarios</w:t>
      </w:r>
    </w:p>
    <w:p w14:paraId="155FDBFD" w14:textId="5F61563A" w:rsidR="00E24978" w:rsidRPr="00E24978" w:rsidRDefault="00E24978" w:rsidP="00E24978">
      <w:pPr>
        <w:rPr>
          <w:sz w:val="24"/>
          <w:szCs w:val="24"/>
        </w:rPr>
      </w:pPr>
      <w:r w:rsidRPr="00E24978">
        <w:rPr>
          <w:sz w:val="24"/>
          <w:szCs w:val="24"/>
        </w:rPr>
        <w:t xml:space="preserve">El desarrollo del </w:t>
      </w:r>
      <w:proofErr w:type="spellStart"/>
      <w:r w:rsidRPr="00E24978">
        <w:rPr>
          <w:sz w:val="24"/>
          <w:szCs w:val="24"/>
        </w:rPr>
        <w:t>backend</w:t>
      </w:r>
      <w:proofErr w:type="spellEnd"/>
      <w:r w:rsidRPr="00E24978">
        <w:rPr>
          <w:sz w:val="24"/>
          <w:szCs w:val="24"/>
        </w:rPr>
        <w:t xml:space="preserve"> para la aplicación de gestión de inventarios de una tienda de abarrotes se realizó </w:t>
      </w:r>
      <w:r w:rsidR="003503A0" w:rsidRPr="00E24978">
        <w:rPr>
          <w:sz w:val="24"/>
          <w:szCs w:val="24"/>
        </w:rPr>
        <w:t>de acuerdo con</w:t>
      </w:r>
      <w:r w:rsidRPr="00E24978">
        <w:rPr>
          <w:sz w:val="24"/>
          <w:szCs w:val="24"/>
        </w:rPr>
        <w:t xml:space="preserve"> los lineamientos establecidos en la actividad integradora anterior, utilizando el </w:t>
      </w:r>
      <w:proofErr w:type="spellStart"/>
      <w:r w:rsidRPr="00E24978">
        <w:rPr>
          <w:sz w:val="24"/>
          <w:szCs w:val="24"/>
        </w:rPr>
        <w:t>framework</w:t>
      </w:r>
      <w:proofErr w:type="spellEnd"/>
      <w:r w:rsidRPr="00E24978">
        <w:rPr>
          <w:sz w:val="24"/>
          <w:szCs w:val="24"/>
        </w:rPr>
        <w:t xml:space="preserve"> Django. A continuación, describo el proceso detallado de desarrollo, las dificultades encontradas y cómo fueron resueltas, además de los cambios que se realizaron en la planeación del proyecto.</w:t>
      </w:r>
    </w:p>
    <w:p w14:paraId="1987257F" w14:textId="77777777" w:rsidR="00E24978" w:rsidRPr="00E24978" w:rsidRDefault="00E24978" w:rsidP="00E24978">
      <w:pPr>
        <w:rPr>
          <w:b/>
          <w:bCs/>
          <w:sz w:val="24"/>
          <w:szCs w:val="24"/>
        </w:rPr>
      </w:pPr>
      <w:r w:rsidRPr="00E24978">
        <w:rPr>
          <w:b/>
          <w:bCs/>
          <w:sz w:val="24"/>
          <w:szCs w:val="24"/>
        </w:rPr>
        <w:t>1. Preparación del Entorno de Desarrollo</w:t>
      </w:r>
    </w:p>
    <w:p w14:paraId="70B62F88" w14:textId="77777777" w:rsidR="00E24978" w:rsidRPr="00E24978" w:rsidRDefault="00E24978" w:rsidP="00E24978">
      <w:pPr>
        <w:rPr>
          <w:sz w:val="24"/>
          <w:szCs w:val="24"/>
        </w:rPr>
      </w:pPr>
      <w:r w:rsidRPr="00E24978">
        <w:rPr>
          <w:sz w:val="24"/>
          <w:szCs w:val="24"/>
        </w:rPr>
        <w:t xml:space="preserve">El primer paso fue crear y configurar un entorno virtual para aislar las dependencias del proyecto. Esto fue crucial para evitar conflictos con otros proyectos y mantener el entorno controlado. Luego, se instaló el </w:t>
      </w:r>
      <w:proofErr w:type="spellStart"/>
      <w:r w:rsidRPr="00E24978">
        <w:rPr>
          <w:sz w:val="24"/>
          <w:szCs w:val="24"/>
        </w:rPr>
        <w:t>framework</w:t>
      </w:r>
      <w:proofErr w:type="spellEnd"/>
      <w:r w:rsidRPr="00E24978">
        <w:rPr>
          <w:sz w:val="24"/>
          <w:szCs w:val="24"/>
        </w:rPr>
        <w:t xml:space="preserve"> Django, lo cual no presentó mayores complicaciones. Sin embargo, en un principio, olvidé activar correctamente el entorno virtual, lo que generó errores al intentar instalar dependencias. Esta situación fue resuelta verificando las rutas y activando el entorno con el comando adecuado.</w:t>
      </w:r>
    </w:p>
    <w:p w14:paraId="184A6FAB" w14:textId="77777777" w:rsidR="00E24978" w:rsidRPr="00E24978" w:rsidRDefault="00E24978" w:rsidP="00E24978">
      <w:pPr>
        <w:rPr>
          <w:b/>
          <w:bCs/>
          <w:sz w:val="24"/>
          <w:szCs w:val="24"/>
        </w:rPr>
      </w:pPr>
      <w:r w:rsidRPr="00E24978">
        <w:rPr>
          <w:b/>
          <w:bCs/>
          <w:sz w:val="24"/>
          <w:szCs w:val="24"/>
        </w:rPr>
        <w:t>2. Creación del Proyecto Django y la Aplicación "Inventarios"</w:t>
      </w:r>
    </w:p>
    <w:p w14:paraId="7AAA9EF3" w14:textId="77777777" w:rsidR="00E24978" w:rsidRPr="00E24978" w:rsidRDefault="00E24978" w:rsidP="00E24978">
      <w:pPr>
        <w:rPr>
          <w:sz w:val="24"/>
          <w:szCs w:val="24"/>
        </w:rPr>
      </w:pPr>
      <w:r w:rsidRPr="00E24978">
        <w:rPr>
          <w:sz w:val="24"/>
          <w:szCs w:val="24"/>
        </w:rPr>
        <w:t xml:space="preserve">Después de configurar el entorno, se creó el proyecto Django utilizando el comando </w:t>
      </w:r>
      <w:proofErr w:type="spellStart"/>
      <w:r w:rsidRPr="00E24978">
        <w:rPr>
          <w:sz w:val="24"/>
          <w:szCs w:val="24"/>
        </w:rPr>
        <w:t>django-admin</w:t>
      </w:r>
      <w:proofErr w:type="spellEnd"/>
      <w:r w:rsidRPr="00E24978">
        <w:rPr>
          <w:sz w:val="24"/>
          <w:szCs w:val="24"/>
        </w:rPr>
        <w:t xml:space="preserve"> </w:t>
      </w:r>
      <w:proofErr w:type="spellStart"/>
      <w:r w:rsidRPr="00E24978">
        <w:rPr>
          <w:sz w:val="24"/>
          <w:szCs w:val="24"/>
        </w:rPr>
        <w:t>startproject</w:t>
      </w:r>
      <w:proofErr w:type="spellEnd"/>
      <w:r w:rsidRPr="00E24978">
        <w:rPr>
          <w:sz w:val="24"/>
          <w:szCs w:val="24"/>
        </w:rPr>
        <w:t xml:space="preserve"> </w:t>
      </w:r>
      <w:proofErr w:type="spellStart"/>
      <w:r w:rsidRPr="00E24978">
        <w:rPr>
          <w:sz w:val="24"/>
          <w:szCs w:val="24"/>
        </w:rPr>
        <w:t>mi_proyecto</w:t>
      </w:r>
      <w:proofErr w:type="spellEnd"/>
      <w:r w:rsidRPr="00E24978">
        <w:rPr>
          <w:sz w:val="24"/>
          <w:szCs w:val="24"/>
        </w:rPr>
        <w:t>. Posteriormente, se creó una aplicación específica para la gestión de inventarios llamada inventarios. Este proceso se desarrolló sin dificultades, aunque fue necesario registrar la aplicación manualmente en el archivo de configuración de Django (settings.py), lo que fue un recordatorio importante sobre la correcta integración de aplicaciones en Django.</w:t>
      </w:r>
    </w:p>
    <w:p w14:paraId="7EA0DA71" w14:textId="77777777" w:rsidR="00E24978" w:rsidRPr="00E24978" w:rsidRDefault="00E24978" w:rsidP="00E24978">
      <w:pPr>
        <w:rPr>
          <w:b/>
          <w:bCs/>
          <w:sz w:val="24"/>
          <w:szCs w:val="24"/>
        </w:rPr>
      </w:pPr>
      <w:r w:rsidRPr="00E24978">
        <w:rPr>
          <w:b/>
          <w:bCs/>
          <w:sz w:val="24"/>
          <w:szCs w:val="24"/>
        </w:rPr>
        <w:t>3. Diseño y Creación del Modelo Producto</w:t>
      </w:r>
    </w:p>
    <w:p w14:paraId="7BE91F27" w14:textId="77777777" w:rsidR="00E24978" w:rsidRPr="00E24978" w:rsidRDefault="00E24978" w:rsidP="00E24978">
      <w:pPr>
        <w:rPr>
          <w:sz w:val="24"/>
          <w:szCs w:val="24"/>
        </w:rPr>
      </w:pPr>
      <w:r w:rsidRPr="00E24978">
        <w:rPr>
          <w:sz w:val="24"/>
          <w:szCs w:val="24"/>
        </w:rPr>
        <w:t>El siguiente paso fue diseñar el modelo Producto, el cual define las propiedades de cada producto en el inventario, tales como nombre, descripción, precio, cantidad, y fecha de creación. En este punto, no hubo complicaciones técnicas, ya que el diseño del modelo era simple. Se definieron los tipos de datos más adecuados para cada campo, y se crearon las migraciones necesarias para reflejar este diseño en la base de datos. Una vez hechas las migraciones, se verificó que las tablas en la base de datos se crearan correctamente.</w:t>
      </w:r>
    </w:p>
    <w:p w14:paraId="395D0FFB" w14:textId="77777777" w:rsidR="00E24978" w:rsidRPr="00E24978" w:rsidRDefault="00E24978" w:rsidP="00E24978">
      <w:pPr>
        <w:rPr>
          <w:b/>
          <w:bCs/>
          <w:sz w:val="24"/>
          <w:szCs w:val="24"/>
        </w:rPr>
      </w:pPr>
      <w:r w:rsidRPr="00E24978">
        <w:rPr>
          <w:b/>
          <w:bCs/>
          <w:sz w:val="24"/>
          <w:szCs w:val="24"/>
        </w:rPr>
        <w:t>4. Creación de Formularios y Vistas</w:t>
      </w:r>
    </w:p>
    <w:p w14:paraId="423AF0EB" w14:textId="77777777" w:rsidR="00E24978" w:rsidRPr="00E24978" w:rsidRDefault="00E24978" w:rsidP="00E24978">
      <w:pPr>
        <w:rPr>
          <w:sz w:val="24"/>
          <w:szCs w:val="24"/>
        </w:rPr>
      </w:pPr>
      <w:r w:rsidRPr="00E24978">
        <w:rPr>
          <w:sz w:val="24"/>
          <w:szCs w:val="24"/>
        </w:rPr>
        <w:t>Para interactuar con los productos, fue necesario desarrollar formularios que permitieran la creación y edición de productos desde la interfaz web. Aquí surgió un pequeño inconveniente al definir los formularios, ya que al principio olvidé importar el modelo Producto dentro del archivo de formularios. Esto generaba errores de importación y validación. La solución fue revisar los archivos involucrados, asegurándome de que todos los componentes estuvieran correctamente conectados. Una vez solucionado, se implementaron las vistas para listar y agregar productos.</w:t>
      </w:r>
    </w:p>
    <w:p w14:paraId="6A392DF4" w14:textId="77777777" w:rsidR="00E24978" w:rsidRPr="00E24978" w:rsidRDefault="00E24978" w:rsidP="00E24978">
      <w:pPr>
        <w:rPr>
          <w:b/>
          <w:bCs/>
          <w:sz w:val="24"/>
          <w:szCs w:val="24"/>
        </w:rPr>
      </w:pPr>
      <w:r w:rsidRPr="00E24978">
        <w:rPr>
          <w:b/>
          <w:bCs/>
          <w:sz w:val="24"/>
          <w:szCs w:val="24"/>
        </w:rPr>
        <w:t>5. Desarrollo de las Plantillas HTML</w:t>
      </w:r>
    </w:p>
    <w:p w14:paraId="2EA4C787" w14:textId="77777777" w:rsidR="00E24978" w:rsidRPr="00E24978" w:rsidRDefault="00E24978" w:rsidP="00E24978">
      <w:pPr>
        <w:rPr>
          <w:sz w:val="24"/>
          <w:szCs w:val="24"/>
        </w:rPr>
      </w:pPr>
      <w:r w:rsidRPr="00E24978">
        <w:rPr>
          <w:sz w:val="24"/>
          <w:szCs w:val="24"/>
        </w:rPr>
        <w:t xml:space="preserve">La creación de las plantillas HTML fue un proceso sencillo, ya que sólo fue necesario crear dos archivos: uno para listar los productos (listar_productos.html) y otro para permitir agregar nuevos productos (agregar_producto.html). Sin embargo, durante las pruebas iniciales, se produjo un error de ruta en la navegación entre las vistas, ya que las </w:t>
      </w:r>
      <w:proofErr w:type="spellStart"/>
      <w:r w:rsidRPr="00E24978">
        <w:rPr>
          <w:sz w:val="24"/>
          <w:szCs w:val="24"/>
        </w:rPr>
        <w:t>URLs</w:t>
      </w:r>
      <w:proofErr w:type="spellEnd"/>
      <w:r w:rsidRPr="00E24978">
        <w:rPr>
          <w:sz w:val="24"/>
          <w:szCs w:val="24"/>
        </w:rPr>
        <w:t xml:space="preserve"> no estaban correctamente vinculadas en las plantillas. Este problema se resolvió configurando las rutas de manera explícita y verificando los nombres de las URL en los archivos correspondientes.</w:t>
      </w:r>
    </w:p>
    <w:p w14:paraId="02875060" w14:textId="77777777" w:rsidR="00E24978" w:rsidRPr="00E24978" w:rsidRDefault="00E24978" w:rsidP="00E24978">
      <w:pPr>
        <w:rPr>
          <w:b/>
          <w:bCs/>
          <w:sz w:val="24"/>
          <w:szCs w:val="24"/>
        </w:rPr>
      </w:pPr>
      <w:r w:rsidRPr="00E24978">
        <w:rPr>
          <w:b/>
          <w:bCs/>
          <w:sz w:val="24"/>
          <w:szCs w:val="24"/>
        </w:rPr>
        <w:t>6. Pruebas del Sistema y Ajustes</w:t>
      </w:r>
    </w:p>
    <w:p w14:paraId="1C232D8C" w14:textId="77777777" w:rsidR="00E24978" w:rsidRPr="00E24978" w:rsidRDefault="00E24978" w:rsidP="00E24978">
      <w:pPr>
        <w:rPr>
          <w:sz w:val="24"/>
          <w:szCs w:val="24"/>
        </w:rPr>
      </w:pPr>
      <w:r w:rsidRPr="00E24978">
        <w:rPr>
          <w:sz w:val="24"/>
          <w:szCs w:val="24"/>
        </w:rPr>
        <w:lastRenderedPageBreak/>
        <w:t>El servidor de desarrollo de Django se inició sin problemas, y las funcionalidades básicas del sistema fueron probadas exitosamente. Se pudieron agregar, listar y gestionar productos correctamente. Durante las pruebas se realizaron pequeños ajustes a los mensajes de validación y al formato de presentación de los productos en la interfaz, con el fin de mejorar la experiencia del usuario. No fue necesario hacer cambios mayores en la planificación general del proyecto.</w:t>
      </w:r>
    </w:p>
    <w:p w14:paraId="0C970FF5" w14:textId="77777777" w:rsidR="00E24978" w:rsidRPr="00E24978" w:rsidRDefault="00E24978" w:rsidP="00E24978">
      <w:pPr>
        <w:rPr>
          <w:b/>
          <w:bCs/>
          <w:sz w:val="24"/>
          <w:szCs w:val="24"/>
        </w:rPr>
      </w:pPr>
      <w:r w:rsidRPr="00E24978">
        <w:rPr>
          <w:b/>
          <w:bCs/>
          <w:sz w:val="24"/>
          <w:szCs w:val="24"/>
        </w:rPr>
        <w:t>7. Dificultades y Soluciones</w:t>
      </w:r>
    </w:p>
    <w:p w14:paraId="1A4BE80C" w14:textId="77777777" w:rsidR="00E24978" w:rsidRPr="00E24978" w:rsidRDefault="00E24978" w:rsidP="00E24978">
      <w:pPr>
        <w:rPr>
          <w:sz w:val="24"/>
          <w:szCs w:val="24"/>
        </w:rPr>
      </w:pPr>
      <w:r w:rsidRPr="00E24978">
        <w:rPr>
          <w:sz w:val="24"/>
          <w:szCs w:val="24"/>
        </w:rPr>
        <w:t xml:space="preserve">Una de las principales dificultades surgió al intentar crear el administrador de Django, ya que inicialmente no se ejecutó correctamente el comando para crear un </w:t>
      </w:r>
      <w:proofErr w:type="spellStart"/>
      <w:r w:rsidRPr="00E24978">
        <w:rPr>
          <w:sz w:val="24"/>
          <w:szCs w:val="24"/>
        </w:rPr>
        <w:t>superusuario</w:t>
      </w:r>
      <w:proofErr w:type="spellEnd"/>
      <w:r w:rsidRPr="00E24978">
        <w:rPr>
          <w:sz w:val="24"/>
          <w:szCs w:val="24"/>
        </w:rPr>
        <w:t xml:space="preserve"> debido a errores de configuración en la terminal. Esto se solucionó revisando los pasos anteriores y corrigiendo el entorno de trabajo para que el comando pudiera ejecutarse sin inconvenientes.</w:t>
      </w:r>
    </w:p>
    <w:p w14:paraId="6D11D71E" w14:textId="77777777" w:rsidR="00E24978" w:rsidRPr="00E24978" w:rsidRDefault="00E24978" w:rsidP="00E24978">
      <w:pPr>
        <w:rPr>
          <w:sz w:val="24"/>
          <w:szCs w:val="24"/>
        </w:rPr>
      </w:pPr>
      <w:r w:rsidRPr="00E24978">
        <w:rPr>
          <w:sz w:val="24"/>
          <w:szCs w:val="24"/>
        </w:rPr>
        <w:t xml:space="preserve">Además, uno de los errores más recurrentes estuvo relacionado con las rutas y la configuración de </w:t>
      </w:r>
      <w:proofErr w:type="spellStart"/>
      <w:r w:rsidRPr="00E24978">
        <w:rPr>
          <w:sz w:val="24"/>
          <w:szCs w:val="24"/>
        </w:rPr>
        <w:t>URLs</w:t>
      </w:r>
      <w:proofErr w:type="spellEnd"/>
      <w:r w:rsidRPr="00E24978">
        <w:rPr>
          <w:sz w:val="24"/>
          <w:szCs w:val="24"/>
        </w:rPr>
        <w:t>, especialmente al integrar varias vistas y plantillas. Al principio, algunas URL estaban mal escritas o no enlazaban correctamente. La solución fue estructurar claramente las rutas en urls.py y usar siempre los nombres de rutas para garantizar que las vistas y plantillas estuvieran correctamente conectadas.</w:t>
      </w:r>
    </w:p>
    <w:p w14:paraId="60769408" w14:textId="77777777" w:rsidR="00E24978" w:rsidRPr="00E24978" w:rsidRDefault="00E24978" w:rsidP="00E24978">
      <w:pPr>
        <w:rPr>
          <w:b/>
          <w:bCs/>
          <w:sz w:val="24"/>
          <w:szCs w:val="24"/>
        </w:rPr>
      </w:pPr>
      <w:r w:rsidRPr="00E24978">
        <w:rPr>
          <w:b/>
          <w:bCs/>
          <w:sz w:val="24"/>
          <w:szCs w:val="24"/>
        </w:rPr>
        <w:t>8. Conclusión</w:t>
      </w:r>
    </w:p>
    <w:p w14:paraId="4019D3BE" w14:textId="77777777" w:rsidR="00E24978" w:rsidRPr="00E24978" w:rsidRDefault="00E24978" w:rsidP="00E24978">
      <w:pPr>
        <w:rPr>
          <w:sz w:val="24"/>
          <w:szCs w:val="24"/>
        </w:rPr>
      </w:pPr>
      <w:r w:rsidRPr="00E24978">
        <w:rPr>
          <w:sz w:val="24"/>
          <w:szCs w:val="24"/>
        </w:rPr>
        <w:t xml:space="preserve">El proceso de desarrollo del </w:t>
      </w:r>
      <w:proofErr w:type="spellStart"/>
      <w:r w:rsidRPr="00E24978">
        <w:rPr>
          <w:sz w:val="24"/>
          <w:szCs w:val="24"/>
        </w:rPr>
        <w:t>backend</w:t>
      </w:r>
      <w:proofErr w:type="spellEnd"/>
      <w:r w:rsidRPr="00E24978">
        <w:rPr>
          <w:sz w:val="24"/>
          <w:szCs w:val="24"/>
        </w:rPr>
        <w:t xml:space="preserve"> para la gestión de inventarios de una tienda de abarrotes se llevó a cabo de manera exitosa, aunque surgieron algunos desafíos menores relacionados con la configuración del entorno y el manejo de rutas. Estos problemas fueron resueltos a través de revisiones detalladas de los archivos y las configuraciones involucradas. La estructura del proyecto fue mantenida según lo planeado inicialmente, sin necesidad de hacer cambios significativos en la planificación general. Con el </w:t>
      </w:r>
      <w:proofErr w:type="spellStart"/>
      <w:r w:rsidRPr="00E24978">
        <w:rPr>
          <w:sz w:val="24"/>
          <w:szCs w:val="24"/>
        </w:rPr>
        <w:t>backend</w:t>
      </w:r>
      <w:proofErr w:type="spellEnd"/>
      <w:r w:rsidRPr="00E24978">
        <w:rPr>
          <w:sz w:val="24"/>
          <w:szCs w:val="24"/>
        </w:rPr>
        <w:t xml:space="preserve"> en funcionamiento, el siguiente paso será integrar el frontend y realizar pruebas adicionales para garantizar una experiencia de usuario fluida.</w:t>
      </w:r>
    </w:p>
    <w:p w14:paraId="39DCFBE3" w14:textId="77777777" w:rsidR="00E24978" w:rsidRPr="00E24978" w:rsidRDefault="00E24978" w:rsidP="00E24978">
      <w:pPr>
        <w:rPr>
          <w:sz w:val="24"/>
          <w:szCs w:val="24"/>
        </w:rPr>
      </w:pPr>
      <w:r w:rsidRPr="00E24978">
        <w:rPr>
          <w:sz w:val="24"/>
          <w:szCs w:val="24"/>
        </w:rPr>
        <w:t>Este proyecto ha proporcionado una experiencia valiosa en el desarrollo de aplicaciones web utilizando Django, permitiendo afianzar conocimientos sobre modelos, vistas, formularios, plantillas y la gestión del ciclo de vida de una aplicación.</w:t>
      </w:r>
    </w:p>
    <w:p w14:paraId="47EA4DF6" w14:textId="76E63A37" w:rsidR="00C353DE" w:rsidRDefault="00C353DE"/>
    <w:p w14:paraId="1696F7CD" w14:textId="77777777" w:rsidR="00026ACD" w:rsidRDefault="00026ACD"/>
    <w:p w14:paraId="6A1D1783" w14:textId="1A974639" w:rsidR="00026ACD" w:rsidRDefault="00026ACD">
      <w:pPr>
        <w:rPr>
          <w:sz w:val="24"/>
          <w:szCs w:val="24"/>
        </w:rPr>
      </w:pPr>
      <w:r w:rsidRPr="00026ACD">
        <w:rPr>
          <w:sz w:val="24"/>
          <w:szCs w:val="24"/>
        </w:rPr>
        <w:t xml:space="preserve">Descargar el </w:t>
      </w:r>
      <w:proofErr w:type="spellStart"/>
      <w:r w:rsidRPr="00026ACD">
        <w:rPr>
          <w:sz w:val="24"/>
          <w:szCs w:val="24"/>
        </w:rPr>
        <w:t>framework</w:t>
      </w:r>
      <w:proofErr w:type="spellEnd"/>
      <w:r w:rsidRPr="00026ACD">
        <w:rPr>
          <w:sz w:val="24"/>
          <w:szCs w:val="24"/>
        </w:rPr>
        <w:t xml:space="preserve"> Django</w:t>
      </w:r>
    </w:p>
    <w:p w14:paraId="6AE54EEE" w14:textId="25BB8A92" w:rsidR="00026ACD" w:rsidRDefault="00026ACD">
      <w:pPr>
        <w:rPr>
          <w:sz w:val="24"/>
          <w:szCs w:val="24"/>
        </w:rPr>
      </w:pPr>
      <w:r w:rsidRPr="00026ACD">
        <w:rPr>
          <w:sz w:val="24"/>
          <w:szCs w:val="24"/>
        </w:rPr>
        <w:lastRenderedPageBreak/>
        <w:drawing>
          <wp:inline distT="0" distB="0" distL="0" distR="0" wp14:anchorId="26BFC80D" wp14:editId="2B7F4368">
            <wp:extent cx="6858000" cy="2724785"/>
            <wp:effectExtent l="0" t="0" r="0" b="0"/>
            <wp:docPr id="16640159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15975" name="Imagen 1" descr="Texto&#10;&#10;Descripción generada automáticamente"/>
                    <pic:cNvPicPr/>
                  </pic:nvPicPr>
                  <pic:blipFill>
                    <a:blip r:embed="rId6"/>
                    <a:stretch>
                      <a:fillRect/>
                    </a:stretch>
                  </pic:blipFill>
                  <pic:spPr>
                    <a:xfrm>
                      <a:off x="0" y="0"/>
                      <a:ext cx="6858000" cy="2724785"/>
                    </a:xfrm>
                    <a:prstGeom prst="rect">
                      <a:avLst/>
                    </a:prstGeom>
                  </pic:spPr>
                </pic:pic>
              </a:graphicData>
            </a:graphic>
          </wp:inline>
        </w:drawing>
      </w:r>
    </w:p>
    <w:p w14:paraId="3508BE74" w14:textId="49C1BEBB" w:rsidR="00026ACD" w:rsidRDefault="00026ACD">
      <w:pPr>
        <w:rPr>
          <w:sz w:val="24"/>
          <w:szCs w:val="24"/>
        </w:rPr>
      </w:pPr>
      <w:r>
        <w:rPr>
          <w:sz w:val="24"/>
          <w:szCs w:val="24"/>
        </w:rPr>
        <w:t>Crear el proyecto Django</w:t>
      </w:r>
    </w:p>
    <w:p w14:paraId="3DA4588F" w14:textId="5676186B" w:rsidR="00026ACD" w:rsidRDefault="00026ACD">
      <w:pPr>
        <w:rPr>
          <w:sz w:val="24"/>
          <w:szCs w:val="24"/>
        </w:rPr>
      </w:pPr>
      <w:r w:rsidRPr="00026ACD">
        <w:rPr>
          <w:sz w:val="24"/>
          <w:szCs w:val="24"/>
        </w:rPr>
        <w:drawing>
          <wp:inline distT="0" distB="0" distL="0" distR="0" wp14:anchorId="0B939B8A" wp14:editId="74B8B777">
            <wp:extent cx="6858000" cy="427355"/>
            <wp:effectExtent l="0" t="0" r="0" b="0"/>
            <wp:docPr id="205405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861" name=""/>
                    <pic:cNvPicPr/>
                  </pic:nvPicPr>
                  <pic:blipFill>
                    <a:blip r:embed="rId7"/>
                    <a:stretch>
                      <a:fillRect/>
                    </a:stretch>
                  </pic:blipFill>
                  <pic:spPr>
                    <a:xfrm>
                      <a:off x="0" y="0"/>
                      <a:ext cx="6858000" cy="427355"/>
                    </a:xfrm>
                    <a:prstGeom prst="rect">
                      <a:avLst/>
                    </a:prstGeom>
                  </pic:spPr>
                </pic:pic>
              </a:graphicData>
            </a:graphic>
          </wp:inline>
        </w:drawing>
      </w:r>
    </w:p>
    <w:p w14:paraId="14768D92" w14:textId="1B04517D" w:rsidR="00026ACD" w:rsidRDefault="00026ACD">
      <w:pPr>
        <w:rPr>
          <w:sz w:val="24"/>
          <w:szCs w:val="24"/>
        </w:rPr>
      </w:pPr>
      <w:r w:rsidRPr="00026ACD">
        <w:rPr>
          <w:sz w:val="24"/>
          <w:szCs w:val="24"/>
        </w:rPr>
        <w:drawing>
          <wp:inline distT="0" distB="0" distL="0" distR="0" wp14:anchorId="0FB6DB71" wp14:editId="14744DC3">
            <wp:extent cx="2591162" cy="1428949"/>
            <wp:effectExtent l="0" t="0" r="0" b="0"/>
            <wp:docPr id="6780335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33518" name="Imagen 1" descr="Interfaz de usuario gráfica, Texto, Aplicación&#10;&#10;Descripción generada automáticamente"/>
                    <pic:cNvPicPr/>
                  </pic:nvPicPr>
                  <pic:blipFill>
                    <a:blip r:embed="rId8"/>
                    <a:stretch>
                      <a:fillRect/>
                    </a:stretch>
                  </pic:blipFill>
                  <pic:spPr>
                    <a:xfrm>
                      <a:off x="0" y="0"/>
                      <a:ext cx="2591162" cy="1428949"/>
                    </a:xfrm>
                    <a:prstGeom prst="rect">
                      <a:avLst/>
                    </a:prstGeom>
                  </pic:spPr>
                </pic:pic>
              </a:graphicData>
            </a:graphic>
          </wp:inline>
        </w:drawing>
      </w:r>
    </w:p>
    <w:p w14:paraId="358A612A" w14:textId="7012EA0E" w:rsidR="008D3EB5" w:rsidRDefault="008D3EB5">
      <w:pPr>
        <w:rPr>
          <w:sz w:val="24"/>
          <w:szCs w:val="24"/>
        </w:rPr>
      </w:pPr>
      <w:r>
        <w:rPr>
          <w:sz w:val="24"/>
          <w:szCs w:val="24"/>
        </w:rPr>
        <w:t>Crear la aplicación Django</w:t>
      </w:r>
    </w:p>
    <w:p w14:paraId="369E31CF" w14:textId="0671201B" w:rsidR="008D3EB5" w:rsidRDefault="008D3EB5">
      <w:pPr>
        <w:rPr>
          <w:sz w:val="24"/>
          <w:szCs w:val="24"/>
        </w:rPr>
      </w:pPr>
      <w:r w:rsidRPr="008D3EB5">
        <w:rPr>
          <w:sz w:val="24"/>
          <w:szCs w:val="24"/>
        </w:rPr>
        <w:drawing>
          <wp:inline distT="0" distB="0" distL="0" distR="0" wp14:anchorId="3CE94D4D" wp14:editId="10220E0B">
            <wp:extent cx="6858000" cy="177800"/>
            <wp:effectExtent l="0" t="0" r="0" b="0"/>
            <wp:docPr id="46535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5933" name=""/>
                    <pic:cNvPicPr/>
                  </pic:nvPicPr>
                  <pic:blipFill>
                    <a:blip r:embed="rId9"/>
                    <a:stretch>
                      <a:fillRect/>
                    </a:stretch>
                  </pic:blipFill>
                  <pic:spPr>
                    <a:xfrm>
                      <a:off x="0" y="0"/>
                      <a:ext cx="6858000" cy="177800"/>
                    </a:xfrm>
                    <a:prstGeom prst="rect">
                      <a:avLst/>
                    </a:prstGeom>
                  </pic:spPr>
                </pic:pic>
              </a:graphicData>
            </a:graphic>
          </wp:inline>
        </w:drawing>
      </w:r>
    </w:p>
    <w:p w14:paraId="54502797" w14:textId="331CED43" w:rsidR="008D3EB5" w:rsidRDefault="008D3EB5">
      <w:pPr>
        <w:rPr>
          <w:sz w:val="24"/>
          <w:szCs w:val="24"/>
        </w:rPr>
      </w:pPr>
      <w:r w:rsidRPr="008D3EB5">
        <w:rPr>
          <w:sz w:val="24"/>
          <w:szCs w:val="24"/>
        </w:rPr>
        <w:drawing>
          <wp:inline distT="0" distB="0" distL="0" distR="0" wp14:anchorId="77C6FEAD" wp14:editId="67842A69">
            <wp:extent cx="2019582" cy="905001"/>
            <wp:effectExtent l="0" t="0" r="0" b="9525"/>
            <wp:docPr id="7027513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51305" name="Imagen 1" descr="Texto&#10;&#10;Descripción generada automáticamente"/>
                    <pic:cNvPicPr/>
                  </pic:nvPicPr>
                  <pic:blipFill>
                    <a:blip r:embed="rId10"/>
                    <a:stretch>
                      <a:fillRect/>
                    </a:stretch>
                  </pic:blipFill>
                  <pic:spPr>
                    <a:xfrm>
                      <a:off x="0" y="0"/>
                      <a:ext cx="2019582" cy="905001"/>
                    </a:xfrm>
                    <a:prstGeom prst="rect">
                      <a:avLst/>
                    </a:prstGeom>
                  </pic:spPr>
                </pic:pic>
              </a:graphicData>
            </a:graphic>
          </wp:inline>
        </w:drawing>
      </w:r>
    </w:p>
    <w:p w14:paraId="39C2214C" w14:textId="04C853A3" w:rsidR="008D3EB5" w:rsidRDefault="008D3EB5">
      <w:pPr>
        <w:rPr>
          <w:sz w:val="24"/>
          <w:szCs w:val="24"/>
        </w:rPr>
      </w:pPr>
      <w:r>
        <w:rPr>
          <w:sz w:val="24"/>
          <w:szCs w:val="24"/>
        </w:rPr>
        <w:t>Agregar la nueva aplicación</w:t>
      </w:r>
    </w:p>
    <w:p w14:paraId="0DCC828B" w14:textId="0738FFDF" w:rsidR="004705D3" w:rsidRDefault="004705D3">
      <w:pPr>
        <w:rPr>
          <w:sz w:val="24"/>
          <w:szCs w:val="24"/>
        </w:rPr>
      </w:pPr>
      <w:r>
        <w:rPr>
          <w:sz w:val="24"/>
          <w:szCs w:val="24"/>
        </w:rPr>
        <w:t>Ejecutar el servidor de desarrollo:</w:t>
      </w:r>
    </w:p>
    <w:p w14:paraId="5551BED4" w14:textId="15638DA5" w:rsidR="004705D3" w:rsidRDefault="004705D3">
      <w:pPr>
        <w:rPr>
          <w:sz w:val="24"/>
          <w:szCs w:val="24"/>
          <w:u w:val="single"/>
        </w:rPr>
      </w:pPr>
      <w:r w:rsidRPr="004705D3">
        <w:rPr>
          <w:sz w:val="24"/>
          <w:szCs w:val="24"/>
        </w:rPr>
        <w:drawing>
          <wp:inline distT="0" distB="0" distL="0" distR="0" wp14:anchorId="273DA405" wp14:editId="036869E6">
            <wp:extent cx="6858000" cy="1218565"/>
            <wp:effectExtent l="0" t="0" r="0" b="0"/>
            <wp:docPr id="21236352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35289" name="Imagen 1" descr="Texto&#10;&#10;Descripción generada automáticamente"/>
                    <pic:cNvPicPr/>
                  </pic:nvPicPr>
                  <pic:blipFill>
                    <a:blip r:embed="rId11"/>
                    <a:stretch>
                      <a:fillRect/>
                    </a:stretch>
                  </pic:blipFill>
                  <pic:spPr>
                    <a:xfrm>
                      <a:off x="0" y="0"/>
                      <a:ext cx="6858000" cy="1218565"/>
                    </a:xfrm>
                    <a:prstGeom prst="rect">
                      <a:avLst/>
                    </a:prstGeom>
                  </pic:spPr>
                </pic:pic>
              </a:graphicData>
            </a:graphic>
          </wp:inline>
        </w:drawing>
      </w:r>
    </w:p>
    <w:p w14:paraId="1309CBFD" w14:textId="77777777" w:rsidR="004705D3" w:rsidRPr="004705D3" w:rsidRDefault="004705D3">
      <w:pPr>
        <w:rPr>
          <w:sz w:val="24"/>
          <w:szCs w:val="24"/>
          <w:u w:val="single"/>
        </w:rPr>
      </w:pPr>
    </w:p>
    <w:p w14:paraId="03B5920E" w14:textId="1028F378" w:rsidR="008D3EB5" w:rsidRDefault="008D3EB5">
      <w:pPr>
        <w:rPr>
          <w:sz w:val="24"/>
          <w:szCs w:val="24"/>
        </w:rPr>
      </w:pPr>
      <w:r w:rsidRPr="008D3EB5">
        <w:rPr>
          <w:sz w:val="24"/>
          <w:szCs w:val="24"/>
        </w:rPr>
        <w:lastRenderedPageBreak/>
        <w:drawing>
          <wp:inline distT="0" distB="0" distL="0" distR="0" wp14:anchorId="0E10EA29" wp14:editId="39F3D6C6">
            <wp:extent cx="3439005" cy="1943371"/>
            <wp:effectExtent l="0" t="0" r="9525" b="0"/>
            <wp:docPr id="1756911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11869" name=""/>
                    <pic:cNvPicPr/>
                  </pic:nvPicPr>
                  <pic:blipFill>
                    <a:blip r:embed="rId12"/>
                    <a:stretch>
                      <a:fillRect/>
                    </a:stretch>
                  </pic:blipFill>
                  <pic:spPr>
                    <a:xfrm>
                      <a:off x="0" y="0"/>
                      <a:ext cx="3439005" cy="1943371"/>
                    </a:xfrm>
                    <a:prstGeom prst="rect">
                      <a:avLst/>
                    </a:prstGeom>
                  </pic:spPr>
                </pic:pic>
              </a:graphicData>
            </a:graphic>
          </wp:inline>
        </w:drawing>
      </w:r>
    </w:p>
    <w:p w14:paraId="51B758A8" w14:textId="24DD7A14" w:rsidR="00E00987" w:rsidRDefault="00E00987">
      <w:pPr>
        <w:rPr>
          <w:sz w:val="24"/>
          <w:szCs w:val="24"/>
        </w:rPr>
      </w:pPr>
      <w:r>
        <w:rPr>
          <w:sz w:val="24"/>
          <w:szCs w:val="24"/>
        </w:rPr>
        <w:t>Definir un modelo</w:t>
      </w:r>
    </w:p>
    <w:p w14:paraId="3F84BB98" w14:textId="67D3A0DB" w:rsidR="00E00987" w:rsidRDefault="00E00987">
      <w:pPr>
        <w:rPr>
          <w:sz w:val="24"/>
          <w:szCs w:val="24"/>
        </w:rPr>
      </w:pPr>
      <w:r w:rsidRPr="00E00987">
        <w:rPr>
          <w:sz w:val="24"/>
          <w:szCs w:val="24"/>
        </w:rPr>
        <w:drawing>
          <wp:inline distT="0" distB="0" distL="0" distR="0" wp14:anchorId="3CCEEEEA" wp14:editId="01B22E5F">
            <wp:extent cx="5669280" cy="2400520"/>
            <wp:effectExtent l="0" t="0" r="0" b="0"/>
            <wp:docPr id="4442280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28056" name="Imagen 1" descr="Texto&#10;&#10;Descripción generada automáticamente"/>
                    <pic:cNvPicPr/>
                  </pic:nvPicPr>
                  <pic:blipFill>
                    <a:blip r:embed="rId13"/>
                    <a:stretch>
                      <a:fillRect/>
                    </a:stretch>
                  </pic:blipFill>
                  <pic:spPr>
                    <a:xfrm>
                      <a:off x="0" y="0"/>
                      <a:ext cx="5679179" cy="2404711"/>
                    </a:xfrm>
                    <a:prstGeom prst="rect">
                      <a:avLst/>
                    </a:prstGeom>
                  </pic:spPr>
                </pic:pic>
              </a:graphicData>
            </a:graphic>
          </wp:inline>
        </w:drawing>
      </w:r>
    </w:p>
    <w:p w14:paraId="28A1D1F2" w14:textId="2F09FE05" w:rsidR="00E00987" w:rsidRDefault="009C16BA">
      <w:pPr>
        <w:rPr>
          <w:sz w:val="24"/>
          <w:szCs w:val="24"/>
          <w:u w:val="single"/>
        </w:rPr>
      </w:pPr>
      <w:r w:rsidRPr="009C16BA">
        <w:rPr>
          <w:sz w:val="24"/>
          <w:szCs w:val="24"/>
          <w:u w:val="single"/>
        </w:rPr>
        <w:drawing>
          <wp:inline distT="0" distB="0" distL="0" distR="0" wp14:anchorId="2D62C5E2" wp14:editId="6F4EE564">
            <wp:extent cx="5144218" cy="1924319"/>
            <wp:effectExtent l="0" t="0" r="0" b="0"/>
            <wp:docPr id="11051958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95806" name="Imagen 1" descr="Texto&#10;&#10;Descripción generada automáticamente"/>
                    <pic:cNvPicPr/>
                  </pic:nvPicPr>
                  <pic:blipFill>
                    <a:blip r:embed="rId14"/>
                    <a:stretch>
                      <a:fillRect/>
                    </a:stretch>
                  </pic:blipFill>
                  <pic:spPr>
                    <a:xfrm>
                      <a:off x="0" y="0"/>
                      <a:ext cx="5144218" cy="1924319"/>
                    </a:xfrm>
                    <a:prstGeom prst="rect">
                      <a:avLst/>
                    </a:prstGeom>
                  </pic:spPr>
                </pic:pic>
              </a:graphicData>
            </a:graphic>
          </wp:inline>
        </w:drawing>
      </w:r>
    </w:p>
    <w:p w14:paraId="24D7570F" w14:textId="55BAC82F" w:rsidR="004705D3" w:rsidRDefault="004705D3">
      <w:pPr>
        <w:rPr>
          <w:sz w:val="24"/>
          <w:szCs w:val="24"/>
          <w:u w:val="single"/>
        </w:rPr>
      </w:pPr>
      <w:r w:rsidRPr="004705D3">
        <w:rPr>
          <w:sz w:val="24"/>
          <w:szCs w:val="24"/>
          <w:u w:val="single"/>
        </w:rPr>
        <w:lastRenderedPageBreak/>
        <w:drawing>
          <wp:inline distT="0" distB="0" distL="0" distR="0" wp14:anchorId="799EA7CF" wp14:editId="2D193A11">
            <wp:extent cx="6858000" cy="4177030"/>
            <wp:effectExtent l="0" t="0" r="0" b="0"/>
            <wp:docPr id="16909837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83736" name="Imagen 1" descr="Texto&#10;&#10;Descripción generada automáticamente"/>
                    <pic:cNvPicPr/>
                  </pic:nvPicPr>
                  <pic:blipFill>
                    <a:blip r:embed="rId15"/>
                    <a:stretch>
                      <a:fillRect/>
                    </a:stretch>
                  </pic:blipFill>
                  <pic:spPr>
                    <a:xfrm>
                      <a:off x="0" y="0"/>
                      <a:ext cx="6858000" cy="4177030"/>
                    </a:xfrm>
                    <a:prstGeom prst="rect">
                      <a:avLst/>
                    </a:prstGeom>
                  </pic:spPr>
                </pic:pic>
              </a:graphicData>
            </a:graphic>
          </wp:inline>
        </w:drawing>
      </w:r>
    </w:p>
    <w:p w14:paraId="06E8A8F3" w14:textId="77777777" w:rsidR="004705D3" w:rsidRDefault="004705D3">
      <w:pPr>
        <w:rPr>
          <w:sz w:val="24"/>
          <w:szCs w:val="24"/>
          <w:u w:val="single"/>
        </w:rPr>
      </w:pPr>
    </w:p>
    <w:p w14:paraId="1A88DB20" w14:textId="614BEEE2" w:rsidR="00004281" w:rsidRDefault="00004281">
      <w:pPr>
        <w:rPr>
          <w:sz w:val="24"/>
          <w:szCs w:val="24"/>
        </w:rPr>
      </w:pPr>
      <w:r w:rsidRPr="00004281">
        <w:rPr>
          <w:sz w:val="24"/>
          <w:szCs w:val="24"/>
        </w:rPr>
        <w:t>Modelo para productos</w:t>
      </w:r>
    </w:p>
    <w:p w14:paraId="6FE0C5A2" w14:textId="261F48BE" w:rsidR="00004281" w:rsidRDefault="00004281">
      <w:pPr>
        <w:rPr>
          <w:sz w:val="24"/>
          <w:szCs w:val="24"/>
        </w:rPr>
      </w:pPr>
      <w:r w:rsidRPr="00004281">
        <w:rPr>
          <w:sz w:val="24"/>
          <w:szCs w:val="24"/>
        </w:rPr>
        <w:drawing>
          <wp:inline distT="0" distB="0" distL="0" distR="0" wp14:anchorId="193670E6" wp14:editId="6501C348">
            <wp:extent cx="6858000" cy="4194175"/>
            <wp:effectExtent l="0" t="0" r="0" b="0"/>
            <wp:docPr id="12485379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37936" name="Imagen 1" descr="Texto&#10;&#10;Descripción generada automáticamente"/>
                    <pic:cNvPicPr/>
                  </pic:nvPicPr>
                  <pic:blipFill>
                    <a:blip r:embed="rId16"/>
                    <a:stretch>
                      <a:fillRect/>
                    </a:stretch>
                  </pic:blipFill>
                  <pic:spPr>
                    <a:xfrm>
                      <a:off x="0" y="0"/>
                      <a:ext cx="6858000" cy="4194175"/>
                    </a:xfrm>
                    <a:prstGeom prst="rect">
                      <a:avLst/>
                    </a:prstGeom>
                  </pic:spPr>
                </pic:pic>
              </a:graphicData>
            </a:graphic>
          </wp:inline>
        </w:drawing>
      </w:r>
    </w:p>
    <w:p w14:paraId="128A1E4E" w14:textId="0BAA4B42" w:rsidR="00004281" w:rsidRDefault="00CC7D4E">
      <w:pPr>
        <w:rPr>
          <w:sz w:val="24"/>
          <w:szCs w:val="24"/>
        </w:rPr>
      </w:pPr>
      <w:r>
        <w:rPr>
          <w:sz w:val="24"/>
          <w:szCs w:val="24"/>
        </w:rPr>
        <w:lastRenderedPageBreak/>
        <w:t>Crear formulario para agregar productos.</w:t>
      </w:r>
    </w:p>
    <w:p w14:paraId="24C546D2" w14:textId="79A0A381" w:rsidR="00CC7D4E" w:rsidRDefault="00CC7D4E">
      <w:pPr>
        <w:rPr>
          <w:sz w:val="24"/>
          <w:szCs w:val="24"/>
        </w:rPr>
      </w:pPr>
      <w:r w:rsidRPr="00CC7D4E">
        <w:rPr>
          <w:sz w:val="24"/>
          <w:szCs w:val="24"/>
        </w:rPr>
        <w:drawing>
          <wp:inline distT="0" distB="0" distL="0" distR="0" wp14:anchorId="22AD8A58" wp14:editId="4CBB1394">
            <wp:extent cx="6858000" cy="2766695"/>
            <wp:effectExtent l="0" t="0" r="0" b="0"/>
            <wp:docPr id="15255940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9408" name="Imagen 1" descr="Interfaz de usuario gráfica, Texto&#10;&#10;Descripción generada automáticamente"/>
                    <pic:cNvPicPr/>
                  </pic:nvPicPr>
                  <pic:blipFill>
                    <a:blip r:embed="rId17"/>
                    <a:stretch>
                      <a:fillRect/>
                    </a:stretch>
                  </pic:blipFill>
                  <pic:spPr>
                    <a:xfrm>
                      <a:off x="0" y="0"/>
                      <a:ext cx="6858000" cy="2766695"/>
                    </a:xfrm>
                    <a:prstGeom prst="rect">
                      <a:avLst/>
                    </a:prstGeom>
                  </pic:spPr>
                </pic:pic>
              </a:graphicData>
            </a:graphic>
          </wp:inline>
        </w:drawing>
      </w:r>
    </w:p>
    <w:p w14:paraId="50BF0F4E" w14:textId="02FE01DC" w:rsidR="00CC7D4E" w:rsidRDefault="006A3D67">
      <w:pPr>
        <w:rPr>
          <w:sz w:val="24"/>
          <w:szCs w:val="24"/>
        </w:rPr>
      </w:pPr>
      <w:r>
        <w:rPr>
          <w:sz w:val="24"/>
          <w:szCs w:val="24"/>
        </w:rPr>
        <w:t>Vistas para listar y agregar productos</w:t>
      </w:r>
    </w:p>
    <w:p w14:paraId="5FE25281" w14:textId="14508751" w:rsidR="006A3D67" w:rsidRDefault="00AD4E56">
      <w:pPr>
        <w:rPr>
          <w:sz w:val="24"/>
          <w:szCs w:val="24"/>
        </w:rPr>
      </w:pPr>
      <w:r w:rsidRPr="00AD4E56">
        <w:rPr>
          <w:sz w:val="24"/>
          <w:szCs w:val="24"/>
        </w:rPr>
        <w:drawing>
          <wp:inline distT="0" distB="0" distL="0" distR="0" wp14:anchorId="7063F23C" wp14:editId="24E16EA1">
            <wp:extent cx="6858000" cy="3642995"/>
            <wp:effectExtent l="0" t="0" r="0" b="0"/>
            <wp:docPr id="1295313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1357" name="Imagen 1" descr="Texto&#10;&#10;Descripción generada automáticamente"/>
                    <pic:cNvPicPr/>
                  </pic:nvPicPr>
                  <pic:blipFill>
                    <a:blip r:embed="rId18"/>
                    <a:stretch>
                      <a:fillRect/>
                    </a:stretch>
                  </pic:blipFill>
                  <pic:spPr>
                    <a:xfrm>
                      <a:off x="0" y="0"/>
                      <a:ext cx="6858000" cy="3642995"/>
                    </a:xfrm>
                    <a:prstGeom prst="rect">
                      <a:avLst/>
                    </a:prstGeom>
                  </pic:spPr>
                </pic:pic>
              </a:graphicData>
            </a:graphic>
          </wp:inline>
        </w:drawing>
      </w:r>
    </w:p>
    <w:p w14:paraId="42B13F97" w14:textId="3C2627C5" w:rsidR="00AD4E56" w:rsidRDefault="0057130D">
      <w:pPr>
        <w:rPr>
          <w:sz w:val="24"/>
          <w:szCs w:val="24"/>
        </w:rPr>
      </w:pPr>
      <w:r>
        <w:rPr>
          <w:sz w:val="24"/>
          <w:szCs w:val="24"/>
        </w:rPr>
        <w:t>URL para las vistas</w:t>
      </w:r>
    </w:p>
    <w:p w14:paraId="407D3369" w14:textId="2EC7790E" w:rsidR="0057130D" w:rsidRDefault="0057130D">
      <w:pPr>
        <w:rPr>
          <w:sz w:val="24"/>
          <w:szCs w:val="24"/>
        </w:rPr>
      </w:pPr>
      <w:r w:rsidRPr="0057130D">
        <w:rPr>
          <w:sz w:val="24"/>
          <w:szCs w:val="24"/>
        </w:rPr>
        <w:lastRenderedPageBreak/>
        <w:drawing>
          <wp:inline distT="0" distB="0" distL="0" distR="0" wp14:anchorId="357BD964" wp14:editId="4B3652A1">
            <wp:extent cx="6858000" cy="2821940"/>
            <wp:effectExtent l="0" t="0" r="0" b="0"/>
            <wp:docPr id="365296006"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96006" name="Imagen 1" descr="Interfaz de usuario gráfica, Texto, Sitio web&#10;&#10;Descripción generada automáticamente"/>
                    <pic:cNvPicPr/>
                  </pic:nvPicPr>
                  <pic:blipFill>
                    <a:blip r:embed="rId19"/>
                    <a:stretch>
                      <a:fillRect/>
                    </a:stretch>
                  </pic:blipFill>
                  <pic:spPr>
                    <a:xfrm>
                      <a:off x="0" y="0"/>
                      <a:ext cx="6858000" cy="2821940"/>
                    </a:xfrm>
                    <a:prstGeom prst="rect">
                      <a:avLst/>
                    </a:prstGeom>
                  </pic:spPr>
                </pic:pic>
              </a:graphicData>
            </a:graphic>
          </wp:inline>
        </w:drawing>
      </w:r>
    </w:p>
    <w:p w14:paraId="4B81146D" w14:textId="4BE1A991" w:rsidR="00450D83" w:rsidRDefault="00450D83">
      <w:pPr>
        <w:rPr>
          <w:sz w:val="24"/>
          <w:szCs w:val="24"/>
        </w:rPr>
      </w:pPr>
      <w:r>
        <w:rPr>
          <w:sz w:val="24"/>
          <w:szCs w:val="24"/>
        </w:rPr>
        <w:t>Plantilla HTML</w:t>
      </w:r>
    </w:p>
    <w:p w14:paraId="5C9E1A01" w14:textId="0D5F042E" w:rsidR="00450D83" w:rsidRDefault="00450D83">
      <w:pPr>
        <w:rPr>
          <w:sz w:val="24"/>
          <w:szCs w:val="24"/>
        </w:rPr>
      </w:pPr>
      <w:r w:rsidRPr="00450D83">
        <w:rPr>
          <w:sz w:val="24"/>
          <w:szCs w:val="24"/>
        </w:rPr>
        <w:drawing>
          <wp:inline distT="0" distB="0" distL="0" distR="0" wp14:anchorId="11300166" wp14:editId="0898F491">
            <wp:extent cx="6858000" cy="2760980"/>
            <wp:effectExtent l="0" t="0" r="0" b="0"/>
            <wp:docPr id="19512830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83083" name="Imagen 1" descr="Texto&#10;&#10;Descripción generada automáticamente"/>
                    <pic:cNvPicPr/>
                  </pic:nvPicPr>
                  <pic:blipFill>
                    <a:blip r:embed="rId20"/>
                    <a:stretch>
                      <a:fillRect/>
                    </a:stretch>
                  </pic:blipFill>
                  <pic:spPr>
                    <a:xfrm>
                      <a:off x="0" y="0"/>
                      <a:ext cx="6858000" cy="2760980"/>
                    </a:xfrm>
                    <a:prstGeom prst="rect">
                      <a:avLst/>
                    </a:prstGeom>
                  </pic:spPr>
                </pic:pic>
              </a:graphicData>
            </a:graphic>
          </wp:inline>
        </w:drawing>
      </w:r>
    </w:p>
    <w:p w14:paraId="4A6C3C1E" w14:textId="0BECCB5C" w:rsidR="00AC6D47" w:rsidRDefault="00AC6D47">
      <w:pPr>
        <w:rPr>
          <w:sz w:val="24"/>
          <w:szCs w:val="24"/>
        </w:rPr>
      </w:pPr>
      <w:r>
        <w:rPr>
          <w:sz w:val="24"/>
          <w:szCs w:val="24"/>
        </w:rPr>
        <w:t xml:space="preserve">Correr el servidor de la aplicación: </w:t>
      </w:r>
      <w:hyperlink r:id="rId21" w:history="1">
        <w:r w:rsidRPr="00DD4308">
          <w:rPr>
            <w:rStyle w:val="Hipervnculo"/>
            <w:sz w:val="24"/>
            <w:szCs w:val="24"/>
          </w:rPr>
          <w:t>http://127.0.0.1:8000/inventarios/</w:t>
        </w:r>
      </w:hyperlink>
    </w:p>
    <w:p w14:paraId="25F032BB" w14:textId="033C1985" w:rsidR="00AC6D47" w:rsidRDefault="00AC6D47">
      <w:pPr>
        <w:rPr>
          <w:sz w:val="24"/>
          <w:szCs w:val="24"/>
        </w:rPr>
      </w:pPr>
      <w:r w:rsidRPr="00AC6D47">
        <w:rPr>
          <w:sz w:val="24"/>
          <w:szCs w:val="24"/>
        </w:rPr>
        <w:lastRenderedPageBreak/>
        <w:drawing>
          <wp:inline distT="0" distB="0" distL="0" distR="0" wp14:anchorId="33ABAA48" wp14:editId="1C2A2CF9">
            <wp:extent cx="6858000" cy="6119495"/>
            <wp:effectExtent l="0" t="0" r="0" b="0"/>
            <wp:docPr id="200383605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36050" name="Imagen 1" descr="Imagen que contiene Diagrama&#10;&#10;Descripción generada automáticamente"/>
                    <pic:cNvPicPr/>
                  </pic:nvPicPr>
                  <pic:blipFill>
                    <a:blip r:embed="rId22"/>
                    <a:stretch>
                      <a:fillRect/>
                    </a:stretch>
                  </pic:blipFill>
                  <pic:spPr>
                    <a:xfrm>
                      <a:off x="0" y="0"/>
                      <a:ext cx="6858000" cy="6119495"/>
                    </a:xfrm>
                    <a:prstGeom prst="rect">
                      <a:avLst/>
                    </a:prstGeom>
                  </pic:spPr>
                </pic:pic>
              </a:graphicData>
            </a:graphic>
          </wp:inline>
        </w:drawing>
      </w:r>
    </w:p>
    <w:p w14:paraId="7FB07F9A" w14:textId="332FBBFB" w:rsidR="000361A2" w:rsidRDefault="000361A2">
      <w:pPr>
        <w:rPr>
          <w:sz w:val="24"/>
          <w:szCs w:val="24"/>
        </w:rPr>
      </w:pPr>
      <w:r w:rsidRPr="000361A2">
        <w:rPr>
          <w:sz w:val="24"/>
          <w:szCs w:val="24"/>
        </w:rPr>
        <w:lastRenderedPageBreak/>
        <w:drawing>
          <wp:inline distT="0" distB="0" distL="0" distR="0" wp14:anchorId="494B5982" wp14:editId="58E501D8">
            <wp:extent cx="4601217" cy="3581900"/>
            <wp:effectExtent l="0" t="0" r="8890" b="0"/>
            <wp:docPr id="189520642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06421" name="Imagen 1" descr="Interfaz de usuario gráfica, Texto, Aplicación, Chat o mensaje de texto&#10;&#10;Descripción generada automáticamente"/>
                    <pic:cNvPicPr/>
                  </pic:nvPicPr>
                  <pic:blipFill>
                    <a:blip r:embed="rId23"/>
                    <a:stretch>
                      <a:fillRect/>
                    </a:stretch>
                  </pic:blipFill>
                  <pic:spPr>
                    <a:xfrm>
                      <a:off x="0" y="0"/>
                      <a:ext cx="4601217" cy="3581900"/>
                    </a:xfrm>
                    <a:prstGeom prst="rect">
                      <a:avLst/>
                    </a:prstGeom>
                  </pic:spPr>
                </pic:pic>
              </a:graphicData>
            </a:graphic>
          </wp:inline>
        </w:drawing>
      </w:r>
    </w:p>
    <w:p w14:paraId="4DC284F9" w14:textId="77777777" w:rsidR="000361A2" w:rsidRPr="00004281" w:rsidRDefault="000361A2">
      <w:pPr>
        <w:rPr>
          <w:sz w:val="24"/>
          <w:szCs w:val="24"/>
        </w:rPr>
      </w:pPr>
    </w:p>
    <w:sectPr w:rsidR="000361A2" w:rsidRPr="00004281" w:rsidSect="00B63493">
      <w:pgSz w:w="12240" w:h="15840"/>
      <w:pgMar w:top="720" w:right="720" w:bottom="720" w:left="720" w:header="708" w:footer="708" w:gutter="0"/>
      <w:pgBorders w:display="notFirstPage" w:offsetFrom="page">
        <w:top w:val="thinThickThinSmallGap" w:sz="24" w:space="24" w:color="8EAADB" w:themeColor="accent1" w:themeTint="99"/>
        <w:left w:val="thinThickThinSmallGap" w:sz="24" w:space="24" w:color="8EAADB" w:themeColor="accent1" w:themeTint="99"/>
        <w:bottom w:val="thinThickThinSmallGap" w:sz="24" w:space="24" w:color="8EAADB" w:themeColor="accent1" w:themeTint="99"/>
        <w:right w:val="thinThickThinSmallGap" w:sz="24" w:space="24" w:color="8EAADB" w:themeColor="accent1" w:themeTint="99"/>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16395"/>
    <w:rsid w:val="00004281"/>
    <w:rsid w:val="00026ACD"/>
    <w:rsid w:val="000361A2"/>
    <w:rsid w:val="000E1EA4"/>
    <w:rsid w:val="00271CC1"/>
    <w:rsid w:val="00272C2C"/>
    <w:rsid w:val="002975B6"/>
    <w:rsid w:val="003503A0"/>
    <w:rsid w:val="00450D83"/>
    <w:rsid w:val="004705D3"/>
    <w:rsid w:val="0057130D"/>
    <w:rsid w:val="00616B74"/>
    <w:rsid w:val="006A3D67"/>
    <w:rsid w:val="006D3FF4"/>
    <w:rsid w:val="00747D5B"/>
    <w:rsid w:val="008D3EB5"/>
    <w:rsid w:val="009C16BA"/>
    <w:rsid w:val="00AC6D47"/>
    <w:rsid w:val="00AD4E56"/>
    <w:rsid w:val="00B25B94"/>
    <w:rsid w:val="00B63493"/>
    <w:rsid w:val="00C204C9"/>
    <w:rsid w:val="00C353DE"/>
    <w:rsid w:val="00CC7D4E"/>
    <w:rsid w:val="00D16395"/>
    <w:rsid w:val="00E00987"/>
    <w:rsid w:val="00E16DCE"/>
    <w:rsid w:val="00E249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9B00EF8"/>
  <w15:chartTrackingRefBased/>
  <w15:docId w15:val="{7B944B19-F385-4421-9731-09116BA7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6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16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1639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1639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1639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163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63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63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63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39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1639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1639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1639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1639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163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63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63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6395"/>
    <w:rPr>
      <w:rFonts w:eastAsiaTheme="majorEastAsia" w:cstheme="majorBidi"/>
      <w:color w:val="272727" w:themeColor="text1" w:themeTint="D8"/>
    </w:rPr>
  </w:style>
  <w:style w:type="paragraph" w:styleId="Ttulo">
    <w:name w:val="Title"/>
    <w:basedOn w:val="Normal"/>
    <w:next w:val="Normal"/>
    <w:link w:val="TtuloCar"/>
    <w:uiPriority w:val="10"/>
    <w:qFormat/>
    <w:rsid w:val="00D16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63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63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63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6395"/>
    <w:pPr>
      <w:spacing w:before="160"/>
      <w:jc w:val="center"/>
    </w:pPr>
    <w:rPr>
      <w:i/>
      <w:iCs/>
      <w:color w:val="404040" w:themeColor="text1" w:themeTint="BF"/>
    </w:rPr>
  </w:style>
  <w:style w:type="character" w:customStyle="1" w:styleId="CitaCar">
    <w:name w:val="Cita Car"/>
    <w:basedOn w:val="Fuentedeprrafopredeter"/>
    <w:link w:val="Cita"/>
    <w:uiPriority w:val="29"/>
    <w:rsid w:val="00D16395"/>
    <w:rPr>
      <w:i/>
      <w:iCs/>
      <w:color w:val="404040" w:themeColor="text1" w:themeTint="BF"/>
    </w:rPr>
  </w:style>
  <w:style w:type="paragraph" w:styleId="Prrafodelista">
    <w:name w:val="List Paragraph"/>
    <w:basedOn w:val="Normal"/>
    <w:uiPriority w:val="34"/>
    <w:qFormat/>
    <w:rsid w:val="00D16395"/>
    <w:pPr>
      <w:ind w:left="720"/>
      <w:contextualSpacing/>
    </w:pPr>
  </w:style>
  <w:style w:type="character" w:styleId="nfasisintenso">
    <w:name w:val="Intense Emphasis"/>
    <w:basedOn w:val="Fuentedeprrafopredeter"/>
    <w:uiPriority w:val="21"/>
    <w:qFormat/>
    <w:rsid w:val="00D16395"/>
    <w:rPr>
      <w:i/>
      <w:iCs/>
      <w:color w:val="2F5496" w:themeColor="accent1" w:themeShade="BF"/>
    </w:rPr>
  </w:style>
  <w:style w:type="paragraph" w:styleId="Citadestacada">
    <w:name w:val="Intense Quote"/>
    <w:basedOn w:val="Normal"/>
    <w:next w:val="Normal"/>
    <w:link w:val="CitadestacadaCar"/>
    <w:uiPriority w:val="30"/>
    <w:qFormat/>
    <w:rsid w:val="00D16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16395"/>
    <w:rPr>
      <w:i/>
      <w:iCs/>
      <w:color w:val="2F5496" w:themeColor="accent1" w:themeShade="BF"/>
    </w:rPr>
  </w:style>
  <w:style w:type="character" w:styleId="Referenciaintensa">
    <w:name w:val="Intense Reference"/>
    <w:basedOn w:val="Fuentedeprrafopredeter"/>
    <w:uiPriority w:val="32"/>
    <w:qFormat/>
    <w:rsid w:val="00D16395"/>
    <w:rPr>
      <w:b/>
      <w:bCs/>
      <w:smallCaps/>
      <w:color w:val="2F5496" w:themeColor="accent1" w:themeShade="BF"/>
      <w:spacing w:val="5"/>
    </w:rPr>
  </w:style>
  <w:style w:type="paragraph" w:styleId="Sinespaciado">
    <w:name w:val="No Spacing"/>
    <w:link w:val="SinespaciadoCar"/>
    <w:uiPriority w:val="1"/>
    <w:qFormat/>
    <w:rsid w:val="00272C2C"/>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272C2C"/>
    <w:rPr>
      <w:rFonts w:eastAsiaTheme="minorEastAsia"/>
      <w:kern w:val="0"/>
      <w:lang w:eastAsia="es-MX"/>
    </w:rPr>
  </w:style>
  <w:style w:type="character" w:styleId="Hipervnculo">
    <w:name w:val="Hyperlink"/>
    <w:basedOn w:val="Fuentedeprrafopredeter"/>
    <w:uiPriority w:val="99"/>
    <w:unhideWhenUsed/>
    <w:rsid w:val="00AC6D47"/>
    <w:rPr>
      <w:color w:val="0563C1" w:themeColor="hyperlink"/>
      <w:u w:val="single"/>
    </w:rPr>
  </w:style>
  <w:style w:type="character" w:styleId="Mencinsinresolver">
    <w:name w:val="Unresolved Mention"/>
    <w:basedOn w:val="Fuentedeprrafopredeter"/>
    <w:uiPriority w:val="99"/>
    <w:semiHidden/>
    <w:unhideWhenUsed/>
    <w:rsid w:val="00AC6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864356">
      <w:bodyDiv w:val="1"/>
      <w:marLeft w:val="0"/>
      <w:marRight w:val="0"/>
      <w:marTop w:val="0"/>
      <w:marBottom w:val="0"/>
      <w:divBdr>
        <w:top w:val="none" w:sz="0" w:space="0" w:color="auto"/>
        <w:left w:val="none" w:sz="0" w:space="0" w:color="auto"/>
        <w:bottom w:val="none" w:sz="0" w:space="0" w:color="auto"/>
        <w:right w:val="none" w:sz="0" w:space="0" w:color="auto"/>
      </w:divBdr>
    </w:div>
    <w:div w:id="213136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127.0.0.1:8000/inventarios/"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10</Pages>
  <Words>928</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 LOPEZ, ERICK</dc:creator>
  <cp:keywords/>
  <dc:description/>
  <cp:lastModifiedBy>PAZ LOPEZ, ERICK</cp:lastModifiedBy>
  <cp:revision>21</cp:revision>
  <dcterms:created xsi:type="dcterms:W3CDTF">2024-08-21T16:41:00Z</dcterms:created>
  <dcterms:modified xsi:type="dcterms:W3CDTF">2024-10-23T00:05:00Z</dcterms:modified>
</cp:coreProperties>
</file>