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5EA4E" w14:textId="4FB4043A" w:rsidR="00652DD3" w:rsidRPr="00815A79" w:rsidRDefault="00652DD3" w:rsidP="007B0163">
      <w:pPr>
        <w:spacing w:line="264" w:lineRule="auto"/>
        <w:ind w:firstLine="567"/>
        <w:jc w:val="right"/>
        <w:rPr>
          <w:rFonts w:ascii="Ubuntu" w:hAnsi="Ubuntu"/>
          <w:bCs/>
          <w:color w:val="000000" w:themeColor="text1"/>
          <w:sz w:val="18"/>
          <w:szCs w:val="18"/>
        </w:rPr>
      </w:pPr>
      <w:r w:rsidRPr="00815A79">
        <w:rPr>
          <w:rFonts w:ascii="Ubuntu" w:hAnsi="Ubuntu"/>
          <w:bCs/>
          <w:color w:val="000000" w:themeColor="text1"/>
          <w:sz w:val="18"/>
          <w:szCs w:val="18"/>
        </w:rPr>
        <w:t xml:space="preserve">Código de Controle: </w:t>
      </w:r>
      <w:r w:rsidR="00D01A45" w:rsidRPr="00815A79">
        <w:rPr>
          <w:rFonts w:ascii="Ubuntu" w:hAnsi="Ubuntu"/>
          <w:bCs/>
          <w:color w:val="000000" w:themeColor="text1"/>
          <w:sz w:val="18"/>
          <w:szCs w:val="18"/>
          <w:highlight w:val="yellow"/>
        </w:rPr>
        <w:t>00106</w:t>
      </w:r>
      <w:r w:rsidR="00BF7F9E" w:rsidRPr="00815A79">
        <w:rPr>
          <w:rFonts w:ascii="Ubuntu" w:hAnsi="Ubuntu"/>
          <w:bCs/>
          <w:color w:val="000000" w:themeColor="text1"/>
          <w:sz w:val="18"/>
          <w:szCs w:val="18"/>
          <w:highlight w:val="yellow"/>
        </w:rPr>
        <w:t>8</w:t>
      </w:r>
      <w:r w:rsidR="00D01A45" w:rsidRPr="00815A79">
        <w:rPr>
          <w:rFonts w:ascii="Ubuntu" w:hAnsi="Ubuntu"/>
          <w:bCs/>
          <w:color w:val="000000" w:themeColor="text1"/>
          <w:sz w:val="18"/>
          <w:szCs w:val="18"/>
          <w:highlight w:val="yellow"/>
        </w:rPr>
        <w:t>A</w:t>
      </w:r>
    </w:p>
    <w:p w14:paraId="712A5B68" w14:textId="77777777" w:rsidR="00652DD3" w:rsidRPr="00815A79" w:rsidRDefault="00652DD3" w:rsidP="007B0163">
      <w:pPr>
        <w:spacing w:line="264" w:lineRule="auto"/>
        <w:ind w:firstLine="567"/>
        <w:jc w:val="center"/>
        <w:rPr>
          <w:rFonts w:ascii="Ubuntu" w:hAnsi="Ubuntu"/>
          <w:bCs/>
          <w:color w:val="000000" w:themeColor="text1"/>
          <w:sz w:val="18"/>
          <w:szCs w:val="18"/>
        </w:rPr>
      </w:pPr>
    </w:p>
    <w:p w14:paraId="161D54EC" w14:textId="77777777" w:rsidR="00C70B56" w:rsidRDefault="00652DD3" w:rsidP="007B0163">
      <w:pPr>
        <w:spacing w:line="264" w:lineRule="auto"/>
        <w:jc w:val="center"/>
        <w:rPr>
          <w:rFonts w:ascii="Ubuntu" w:hAnsi="Ubuntu"/>
          <w:b/>
          <w:color w:val="000000" w:themeColor="text1"/>
          <w:sz w:val="22"/>
          <w:szCs w:val="22"/>
        </w:rPr>
      </w:pPr>
      <w:r w:rsidRPr="00C70B56">
        <w:rPr>
          <w:rFonts w:ascii="Ubuntu" w:hAnsi="Ubuntu"/>
          <w:b/>
          <w:color w:val="000000" w:themeColor="text1"/>
          <w:sz w:val="22"/>
          <w:szCs w:val="22"/>
        </w:rPr>
        <w:t>CONTRATO DE PRESTAÇÃO DE SERVIÇOS, ACORDO DE CONFIDENCIALIDADE</w:t>
      </w:r>
    </w:p>
    <w:p w14:paraId="01019C39" w14:textId="5AC6C26A" w:rsidR="00652DD3" w:rsidRDefault="00652DD3" w:rsidP="007B0163">
      <w:pPr>
        <w:spacing w:line="264" w:lineRule="auto"/>
        <w:jc w:val="center"/>
        <w:rPr>
          <w:rFonts w:ascii="Ubuntu" w:hAnsi="Ubuntu"/>
          <w:b/>
          <w:color w:val="000000" w:themeColor="text1"/>
          <w:sz w:val="22"/>
          <w:szCs w:val="22"/>
        </w:rPr>
      </w:pPr>
      <w:r w:rsidRPr="00C70B56">
        <w:rPr>
          <w:rFonts w:ascii="Ubuntu" w:hAnsi="Ubuntu"/>
          <w:b/>
          <w:color w:val="000000" w:themeColor="text1"/>
          <w:sz w:val="22"/>
          <w:szCs w:val="22"/>
        </w:rPr>
        <w:t>E OUTRAS AVENÇAS</w:t>
      </w:r>
    </w:p>
    <w:p w14:paraId="20FA42A2" w14:textId="4A434AF3" w:rsidR="00670996" w:rsidRPr="00670996" w:rsidRDefault="00670996" w:rsidP="007B0163">
      <w:pPr>
        <w:spacing w:line="264" w:lineRule="auto"/>
        <w:jc w:val="center"/>
        <w:rPr>
          <w:rFonts w:ascii="Ubuntu" w:hAnsi="Ubuntu"/>
          <w:bCs/>
          <w:i/>
          <w:iCs/>
          <w:color w:val="000000" w:themeColor="text1"/>
          <w:sz w:val="22"/>
          <w:szCs w:val="22"/>
        </w:rPr>
      </w:pPr>
      <w:r w:rsidRPr="00670996">
        <w:rPr>
          <w:rFonts w:ascii="Ubuntu" w:hAnsi="Ubuntu"/>
          <w:bCs/>
          <w:i/>
          <w:iCs/>
          <w:color w:val="000000" w:themeColor="text1"/>
          <w:sz w:val="22"/>
          <w:szCs w:val="22"/>
          <w:highlight w:val="yellow"/>
        </w:rPr>
        <w:t>[Nome do Contrato inserido no nosso sistema]</w:t>
      </w:r>
    </w:p>
    <w:p w14:paraId="18B422DE" w14:textId="77777777" w:rsidR="0083333C" w:rsidRPr="00815A79" w:rsidRDefault="0083333C" w:rsidP="007B0163">
      <w:pPr>
        <w:spacing w:line="264" w:lineRule="auto"/>
        <w:jc w:val="both"/>
        <w:rPr>
          <w:rFonts w:ascii="Ubuntu" w:hAnsi="Ubuntu"/>
          <w:color w:val="000000" w:themeColor="text1"/>
          <w:sz w:val="18"/>
          <w:szCs w:val="18"/>
        </w:rPr>
      </w:pPr>
    </w:p>
    <w:p w14:paraId="1BC67121" w14:textId="77777777" w:rsidR="00983D88" w:rsidRDefault="00983D88" w:rsidP="007B0163">
      <w:pPr>
        <w:spacing w:line="264" w:lineRule="auto"/>
        <w:jc w:val="both"/>
        <w:rPr>
          <w:rFonts w:ascii="Ubuntu" w:hAnsi="Ubuntu" w:cs="Arial"/>
          <w:b/>
          <w:bCs/>
          <w:sz w:val="18"/>
          <w:szCs w:val="18"/>
        </w:rPr>
      </w:pPr>
    </w:p>
    <w:p w14:paraId="23ABF349" w14:textId="6399BBCC" w:rsidR="007D782A" w:rsidRPr="00815A79" w:rsidRDefault="007D782A" w:rsidP="007B0163">
      <w:pPr>
        <w:spacing w:line="264" w:lineRule="auto"/>
        <w:jc w:val="both"/>
        <w:rPr>
          <w:rFonts w:ascii="Ubuntu" w:hAnsi="Ubuntu"/>
          <w:color w:val="000000" w:themeColor="text1"/>
          <w:sz w:val="18"/>
          <w:szCs w:val="18"/>
        </w:rPr>
      </w:pPr>
      <w:r w:rsidRPr="00815A79">
        <w:rPr>
          <w:rFonts w:ascii="Ubuntu" w:hAnsi="Ubuntu"/>
          <w:b/>
          <w:bCs/>
          <w:color w:val="000000" w:themeColor="text1"/>
          <w:sz w:val="18"/>
          <w:szCs w:val="18"/>
          <w:u w:val="single"/>
        </w:rPr>
        <w:t>CONTRATADA</w:t>
      </w:r>
      <w:r w:rsidRPr="00815A79">
        <w:rPr>
          <w:rFonts w:ascii="Ubuntu" w:hAnsi="Ubuntu"/>
          <w:color w:val="000000" w:themeColor="text1"/>
          <w:sz w:val="18"/>
          <w:szCs w:val="18"/>
        </w:rPr>
        <w:t>:</w:t>
      </w:r>
      <w:r w:rsidRPr="00815A79">
        <w:rPr>
          <w:rFonts w:ascii="Ubuntu" w:hAnsi="Ubuntu"/>
          <w:b/>
          <w:sz w:val="18"/>
          <w:szCs w:val="18"/>
        </w:rPr>
        <w:t xml:space="preserve"> QUALITY SUPPORT SERVIÇOS EMPRESARIAIS LTDA.</w:t>
      </w:r>
      <w:r w:rsidRPr="00815A79">
        <w:rPr>
          <w:rFonts w:ascii="Ubuntu" w:hAnsi="Ubuntu"/>
          <w:sz w:val="18"/>
          <w:szCs w:val="18"/>
        </w:rPr>
        <w:t>, sociedade empresária</w:t>
      </w:r>
      <w:r w:rsidR="00C70B56">
        <w:rPr>
          <w:rFonts w:ascii="Ubuntu" w:hAnsi="Ubuntu"/>
          <w:sz w:val="18"/>
          <w:szCs w:val="18"/>
        </w:rPr>
        <w:t xml:space="preserve"> limitada</w:t>
      </w:r>
      <w:r w:rsidRPr="00815A79">
        <w:rPr>
          <w:rFonts w:ascii="Ubuntu" w:hAnsi="Ubuntu"/>
          <w:sz w:val="18"/>
          <w:szCs w:val="18"/>
        </w:rPr>
        <w:t xml:space="preserve">, inscrita no CNPJ/ME sob o nº 21.358.126/0001-02, e </w:t>
      </w:r>
      <w:r w:rsidRPr="00815A79">
        <w:rPr>
          <w:rFonts w:ascii="Ubuntu" w:hAnsi="Ubuntu"/>
          <w:b/>
          <w:bCs/>
          <w:sz w:val="18"/>
          <w:szCs w:val="18"/>
        </w:rPr>
        <w:t>ROCHA NEVES SOCIEDADE INDIVIDUAL DE ADVOCACIA</w:t>
      </w:r>
      <w:r w:rsidRPr="00815A79">
        <w:rPr>
          <w:rFonts w:ascii="Ubuntu" w:hAnsi="Ubuntu"/>
          <w:sz w:val="18"/>
          <w:szCs w:val="18"/>
        </w:rPr>
        <w:t>, sociedade unipessoal de advocacia, inscrita no CNPJ/ME sob o nº 40.140.455/0001-27, ambas com sede à Av. Rio Branco, nº 12, 4</w:t>
      </w:r>
      <w:r w:rsidRPr="00815A79">
        <w:rPr>
          <w:rFonts w:ascii="Ubuntu" w:hAnsi="Ubuntu"/>
          <w:sz w:val="18"/>
          <w:szCs w:val="18"/>
          <w:vertAlign w:val="superscript"/>
        </w:rPr>
        <w:t>o</w:t>
      </w:r>
      <w:r w:rsidRPr="00815A79">
        <w:rPr>
          <w:rFonts w:ascii="Ubuntu" w:hAnsi="Ubuntu"/>
          <w:sz w:val="18"/>
          <w:szCs w:val="18"/>
        </w:rPr>
        <w:t xml:space="preserve"> andar - parte, Centro, Rio de Janeiro/RJ – CEP 20090-000</w:t>
      </w:r>
      <w:r w:rsidR="00C70B56">
        <w:rPr>
          <w:rFonts w:ascii="Ubuntu" w:hAnsi="Ubuntu"/>
          <w:sz w:val="18"/>
          <w:szCs w:val="18"/>
        </w:rPr>
        <w:t>, ambas devidamente representadas conforme seu contrato social/estatuto social</w:t>
      </w:r>
      <w:r w:rsidRPr="00815A79">
        <w:rPr>
          <w:rFonts w:ascii="Ubuntu" w:hAnsi="Ubuntu"/>
          <w:sz w:val="18"/>
          <w:szCs w:val="18"/>
        </w:rPr>
        <w:t>.</w:t>
      </w:r>
    </w:p>
    <w:p w14:paraId="368688C2" w14:textId="77777777" w:rsidR="007D782A" w:rsidRPr="00815A79" w:rsidRDefault="007D782A" w:rsidP="007B0163">
      <w:pPr>
        <w:spacing w:line="264" w:lineRule="auto"/>
        <w:jc w:val="both"/>
        <w:rPr>
          <w:rFonts w:ascii="Ubuntu" w:hAnsi="Ubuntu"/>
          <w:color w:val="000000" w:themeColor="text1"/>
          <w:sz w:val="18"/>
          <w:szCs w:val="18"/>
        </w:rPr>
      </w:pPr>
    </w:p>
    <w:p w14:paraId="4AA9CD03" w14:textId="606713CA" w:rsidR="007D782A" w:rsidRPr="00815A79" w:rsidRDefault="007D782A" w:rsidP="007B0163">
      <w:pPr>
        <w:spacing w:line="264" w:lineRule="auto"/>
        <w:jc w:val="both"/>
        <w:rPr>
          <w:rFonts w:ascii="Ubuntu" w:hAnsi="Ubuntu"/>
          <w:color w:val="000000" w:themeColor="text1"/>
          <w:sz w:val="18"/>
          <w:szCs w:val="18"/>
        </w:rPr>
      </w:pPr>
      <w:r w:rsidRPr="00815A79">
        <w:rPr>
          <w:rFonts w:ascii="Ubuntu" w:hAnsi="Ubuntu"/>
          <w:b/>
          <w:bCs/>
          <w:color w:val="000000" w:themeColor="text1"/>
          <w:sz w:val="18"/>
          <w:szCs w:val="18"/>
          <w:u w:val="single"/>
        </w:rPr>
        <w:t>CONTRATANTE</w:t>
      </w:r>
      <w:r w:rsidRPr="00815A79">
        <w:rPr>
          <w:rFonts w:ascii="Ubuntu" w:hAnsi="Ubuntu"/>
          <w:color w:val="000000" w:themeColor="text1"/>
          <w:sz w:val="18"/>
          <w:szCs w:val="18"/>
        </w:rPr>
        <w:t xml:space="preserve">: </w:t>
      </w:r>
      <w:r w:rsidRPr="00815A79">
        <w:rPr>
          <w:rFonts w:ascii="Ubuntu" w:hAnsi="Ubuntu"/>
          <w:b/>
          <w:sz w:val="18"/>
          <w:szCs w:val="18"/>
          <w:highlight w:val="yellow"/>
        </w:rPr>
        <w:t>CLIENTE</w:t>
      </w:r>
      <w:r w:rsidRPr="00815A79">
        <w:rPr>
          <w:rFonts w:ascii="Ubuntu" w:hAnsi="Ubuntu"/>
          <w:sz w:val="18"/>
          <w:szCs w:val="18"/>
        </w:rPr>
        <w:t>, sociedade empresária</w:t>
      </w:r>
      <w:r w:rsidR="00C70B56">
        <w:rPr>
          <w:rFonts w:ascii="Ubuntu" w:hAnsi="Ubuntu"/>
          <w:sz w:val="18"/>
          <w:szCs w:val="18"/>
        </w:rPr>
        <w:t xml:space="preserve"> </w:t>
      </w:r>
      <w:r w:rsidR="00C70B56" w:rsidRPr="00C70B56">
        <w:rPr>
          <w:rFonts w:ascii="Ubuntu" w:hAnsi="Ubuntu"/>
          <w:sz w:val="18"/>
          <w:szCs w:val="18"/>
          <w:highlight w:val="yellow"/>
        </w:rPr>
        <w:t>limitada</w:t>
      </w:r>
      <w:r w:rsidRPr="00815A79">
        <w:rPr>
          <w:rFonts w:ascii="Ubuntu" w:hAnsi="Ubuntu"/>
          <w:sz w:val="18"/>
          <w:szCs w:val="18"/>
        </w:rPr>
        <w:t xml:space="preserve">, inscrita no CNPJ/ME sob o nº </w:t>
      </w:r>
      <w:r w:rsidRPr="00815A79">
        <w:rPr>
          <w:rFonts w:ascii="Ubuntu" w:hAnsi="Ubuntu"/>
          <w:sz w:val="18"/>
          <w:szCs w:val="18"/>
          <w:highlight w:val="yellow"/>
        </w:rPr>
        <w:t>XXXXXXXXX</w:t>
      </w:r>
      <w:r w:rsidRPr="00815A79">
        <w:rPr>
          <w:rFonts w:ascii="Ubuntu" w:hAnsi="Ubuntu"/>
          <w:sz w:val="18"/>
          <w:szCs w:val="18"/>
        </w:rPr>
        <w:t xml:space="preserve"> e com sede à </w:t>
      </w:r>
      <w:r w:rsidRPr="00815A79">
        <w:rPr>
          <w:rFonts w:ascii="Ubuntu" w:hAnsi="Ubuntu"/>
          <w:sz w:val="18"/>
          <w:szCs w:val="18"/>
          <w:highlight w:val="yellow"/>
        </w:rPr>
        <w:t xml:space="preserve">Rua </w:t>
      </w:r>
      <w:proofErr w:type="spellStart"/>
      <w:r w:rsidRPr="00815A79">
        <w:rPr>
          <w:rFonts w:ascii="Ubuntu" w:hAnsi="Ubuntu"/>
          <w:sz w:val="18"/>
          <w:szCs w:val="18"/>
          <w:highlight w:val="yellow"/>
        </w:rPr>
        <w:t>xxx</w:t>
      </w:r>
      <w:proofErr w:type="spellEnd"/>
      <w:r w:rsidR="00C70B56">
        <w:rPr>
          <w:rFonts w:ascii="Ubuntu" w:hAnsi="Ubuntu"/>
          <w:sz w:val="18"/>
          <w:szCs w:val="18"/>
        </w:rPr>
        <w:t>, devidamente representada conforme seu contrato social/estatuto social</w:t>
      </w:r>
      <w:r w:rsidRPr="00815A79">
        <w:rPr>
          <w:rFonts w:ascii="Ubuntu" w:hAnsi="Ubuntu"/>
          <w:sz w:val="18"/>
          <w:szCs w:val="18"/>
        </w:rPr>
        <w:t>.</w:t>
      </w:r>
    </w:p>
    <w:p w14:paraId="41926F73" w14:textId="77777777" w:rsidR="007D782A" w:rsidRPr="00815A79" w:rsidRDefault="007D782A" w:rsidP="007B0163">
      <w:pPr>
        <w:spacing w:line="264" w:lineRule="auto"/>
        <w:jc w:val="both"/>
        <w:rPr>
          <w:rFonts w:ascii="Ubuntu" w:hAnsi="Ubuntu"/>
          <w:color w:val="000000" w:themeColor="text1"/>
          <w:sz w:val="18"/>
          <w:szCs w:val="18"/>
        </w:rPr>
      </w:pPr>
    </w:p>
    <w:p w14:paraId="5C988BB1" w14:textId="3F7D31AB" w:rsidR="00BE16B6" w:rsidRPr="00815A79" w:rsidRDefault="00BE16B6" w:rsidP="007B0163">
      <w:pPr>
        <w:spacing w:line="264" w:lineRule="auto"/>
        <w:ind w:firstLine="708"/>
        <w:jc w:val="both"/>
        <w:rPr>
          <w:rFonts w:ascii="Ubuntu" w:hAnsi="Ubuntu"/>
          <w:sz w:val="18"/>
          <w:szCs w:val="18"/>
        </w:rPr>
      </w:pPr>
      <w:r w:rsidRPr="00815A79">
        <w:rPr>
          <w:rFonts w:ascii="Ubuntu" w:hAnsi="Ubuntu"/>
          <w:color w:val="000000" w:themeColor="text1"/>
          <w:sz w:val="18"/>
          <w:szCs w:val="18"/>
        </w:rPr>
        <w:t>Nesta data,</w:t>
      </w:r>
      <w:r w:rsidR="008B4F35" w:rsidRPr="00815A79">
        <w:rPr>
          <w:rFonts w:ascii="Ubuntu" w:hAnsi="Ubuntu"/>
          <w:color w:val="000000" w:themeColor="text1"/>
          <w:sz w:val="18"/>
          <w:szCs w:val="18"/>
        </w:rPr>
        <w:t xml:space="preserve"> </w:t>
      </w:r>
      <w:r w:rsidR="007D782A" w:rsidRPr="00815A79">
        <w:rPr>
          <w:rFonts w:ascii="Ubuntu" w:hAnsi="Ubuntu"/>
          <w:bCs/>
          <w:sz w:val="18"/>
          <w:szCs w:val="18"/>
        </w:rPr>
        <w:t>decidem as partes, devidamente</w:t>
      </w:r>
      <w:r w:rsidR="00DF17A6" w:rsidRPr="00815A79">
        <w:rPr>
          <w:rFonts w:ascii="Ubuntu" w:hAnsi="Ubuntu"/>
          <w:sz w:val="18"/>
          <w:szCs w:val="18"/>
        </w:rPr>
        <w:t xml:space="preserve"> infra-assinadas por seus representantes legais, </w:t>
      </w:r>
      <w:r w:rsidRPr="00815A79">
        <w:rPr>
          <w:rFonts w:ascii="Ubuntu" w:hAnsi="Ubuntu"/>
          <w:sz w:val="18"/>
          <w:szCs w:val="18"/>
        </w:rPr>
        <w:t xml:space="preserve">decidem firmar o presente </w:t>
      </w:r>
      <w:r w:rsidR="0068072C" w:rsidRPr="00815A79">
        <w:rPr>
          <w:rFonts w:ascii="Ubuntu" w:hAnsi="Ubuntu"/>
          <w:sz w:val="18"/>
          <w:szCs w:val="18"/>
          <w:u w:val="single"/>
        </w:rPr>
        <w:t>Contrato de Prestação de Serviços, A</w:t>
      </w:r>
      <w:r w:rsidRPr="00815A79">
        <w:rPr>
          <w:rFonts w:ascii="Ubuntu" w:hAnsi="Ubuntu"/>
          <w:sz w:val="18"/>
          <w:szCs w:val="18"/>
          <w:u w:val="single"/>
        </w:rPr>
        <w:t>cordo de Confidencialidade e Outras Avenças</w:t>
      </w:r>
      <w:r w:rsidRPr="00815A79">
        <w:rPr>
          <w:rFonts w:ascii="Ubuntu" w:hAnsi="Ubuntu"/>
          <w:sz w:val="18"/>
          <w:szCs w:val="18"/>
        </w:rPr>
        <w:t>, que se regerá mediante as disposições abaixo</w:t>
      </w:r>
      <w:r w:rsidR="007D782A" w:rsidRPr="00815A79">
        <w:rPr>
          <w:rFonts w:ascii="Ubuntu" w:hAnsi="Ubuntu"/>
          <w:sz w:val="18"/>
          <w:szCs w:val="18"/>
        </w:rPr>
        <w:t>.</w:t>
      </w:r>
    </w:p>
    <w:p w14:paraId="29662552" w14:textId="77777777" w:rsidR="00461585" w:rsidRPr="00815A79" w:rsidRDefault="00461585" w:rsidP="007B0163">
      <w:pPr>
        <w:spacing w:line="264" w:lineRule="auto"/>
        <w:ind w:firstLine="708"/>
        <w:jc w:val="both"/>
        <w:rPr>
          <w:rFonts w:ascii="Ubuntu" w:hAnsi="Ubuntu"/>
          <w:b/>
          <w:sz w:val="18"/>
          <w:szCs w:val="18"/>
        </w:rPr>
      </w:pPr>
    </w:p>
    <w:p w14:paraId="4F3D3B1F" w14:textId="52150902" w:rsidR="006D67D2" w:rsidRPr="003D6ED3" w:rsidRDefault="00732628" w:rsidP="007B0163">
      <w:pPr>
        <w:pStyle w:val="PargrafodaLista"/>
        <w:numPr>
          <w:ilvl w:val="0"/>
          <w:numId w:val="2"/>
        </w:numPr>
        <w:spacing w:after="0" w:line="264" w:lineRule="auto"/>
        <w:ind w:left="540" w:hanging="540"/>
        <w:jc w:val="both"/>
        <w:rPr>
          <w:rFonts w:ascii="Ubuntu" w:hAnsi="Ubuntu"/>
          <w:color w:val="000000" w:themeColor="text1"/>
          <w:sz w:val="18"/>
          <w:szCs w:val="18"/>
        </w:rPr>
      </w:pPr>
      <w:r w:rsidRPr="00C176D0">
        <w:rPr>
          <w:rFonts w:ascii="Ubuntu" w:hAnsi="Ubuntu"/>
          <w:b/>
          <w:bCs/>
          <w:color w:val="000000" w:themeColor="text1"/>
          <w:sz w:val="18"/>
          <w:szCs w:val="18"/>
        </w:rPr>
        <w:t>OBJETO</w:t>
      </w:r>
      <w:r w:rsidRPr="003D6ED3">
        <w:rPr>
          <w:rFonts w:ascii="Ubuntu" w:hAnsi="Ubuntu"/>
          <w:b/>
          <w:bCs/>
          <w:color w:val="000000" w:themeColor="text1"/>
          <w:sz w:val="18"/>
          <w:szCs w:val="18"/>
        </w:rPr>
        <w:t>:</w:t>
      </w:r>
      <w:r w:rsidRPr="003D6ED3">
        <w:rPr>
          <w:rFonts w:ascii="Ubuntu" w:hAnsi="Ubuntu"/>
          <w:color w:val="000000" w:themeColor="text1"/>
          <w:sz w:val="18"/>
          <w:szCs w:val="18"/>
        </w:rPr>
        <w:t xml:space="preserve"> </w:t>
      </w:r>
      <w:r w:rsidR="00FE5DF9" w:rsidRPr="00FE5DF9">
        <w:rPr>
          <w:rFonts w:ascii="Ubuntu" w:hAnsi="Ubuntu"/>
          <w:color w:val="000000" w:themeColor="text1"/>
          <w:sz w:val="18"/>
          <w:szCs w:val="18"/>
        </w:rPr>
        <w:t xml:space="preserve">Este contrato tem como objeto a consultoria tributária para implementação do </w:t>
      </w:r>
      <w:r w:rsidR="00FE5DF9">
        <w:rPr>
          <w:rFonts w:ascii="Ubuntu" w:hAnsi="Ubuntu"/>
          <w:color w:val="000000" w:themeColor="text1"/>
          <w:sz w:val="18"/>
          <w:szCs w:val="18"/>
        </w:rPr>
        <w:t>Programa de Eficiência Tributária (</w:t>
      </w:r>
      <w:r w:rsidR="00FE5DF9" w:rsidRPr="00FE5DF9">
        <w:rPr>
          <w:rFonts w:ascii="Ubuntu" w:hAnsi="Ubuntu"/>
          <w:color w:val="000000" w:themeColor="text1"/>
          <w:sz w:val="18"/>
          <w:szCs w:val="18"/>
        </w:rPr>
        <w:t>PET</w:t>
      </w:r>
      <w:r w:rsidR="00FE5DF9">
        <w:rPr>
          <w:rFonts w:ascii="Ubuntu" w:hAnsi="Ubuntu"/>
          <w:color w:val="000000" w:themeColor="text1"/>
          <w:sz w:val="18"/>
          <w:szCs w:val="18"/>
        </w:rPr>
        <w:t>)</w:t>
      </w:r>
      <w:r w:rsidR="00FE5DF9" w:rsidRPr="00FE5DF9">
        <w:rPr>
          <w:rFonts w:ascii="Ubuntu" w:hAnsi="Ubuntu"/>
          <w:color w:val="000000" w:themeColor="text1"/>
          <w:sz w:val="18"/>
          <w:szCs w:val="18"/>
        </w:rPr>
        <w:t>, visando identificar oportunidades e fragilidades fiscais da CONTRATANTE, com base em seu histórico e projeções</w:t>
      </w:r>
      <w:r w:rsidR="00FE5DF9">
        <w:rPr>
          <w:rFonts w:ascii="Ubuntu" w:hAnsi="Ubuntu"/>
          <w:color w:val="000000" w:themeColor="text1"/>
          <w:sz w:val="18"/>
          <w:szCs w:val="18"/>
        </w:rPr>
        <w:t>.</w:t>
      </w:r>
    </w:p>
    <w:p w14:paraId="5E5C8691" w14:textId="77777777" w:rsidR="00A345C1" w:rsidRPr="003D6ED3" w:rsidRDefault="00A345C1" w:rsidP="007B0163">
      <w:pPr>
        <w:pStyle w:val="PargrafodaLista"/>
        <w:spacing w:after="0" w:line="264" w:lineRule="auto"/>
        <w:ind w:left="1276"/>
        <w:jc w:val="both"/>
        <w:rPr>
          <w:rFonts w:ascii="Ubuntu" w:hAnsi="Ubuntu"/>
          <w:color w:val="000000" w:themeColor="text1"/>
          <w:sz w:val="18"/>
          <w:szCs w:val="18"/>
        </w:rPr>
      </w:pPr>
    </w:p>
    <w:p w14:paraId="703629C8" w14:textId="34FD5C85" w:rsidR="00E54C29" w:rsidRPr="003D6ED3" w:rsidRDefault="00E54C29" w:rsidP="007B0163">
      <w:pPr>
        <w:pStyle w:val="PargrafodaLista"/>
        <w:numPr>
          <w:ilvl w:val="1"/>
          <w:numId w:val="2"/>
        </w:numPr>
        <w:spacing w:after="0" w:line="264" w:lineRule="auto"/>
        <w:ind w:left="1276"/>
        <w:jc w:val="both"/>
        <w:rPr>
          <w:rFonts w:ascii="Ubuntu" w:hAnsi="Ubuntu"/>
          <w:color w:val="000000" w:themeColor="text1"/>
          <w:sz w:val="18"/>
          <w:szCs w:val="18"/>
        </w:rPr>
      </w:pPr>
      <w:r w:rsidRPr="00C176D0">
        <w:rPr>
          <w:rFonts w:ascii="Ubuntu" w:hAnsi="Ubuntu"/>
          <w:b/>
          <w:bCs/>
          <w:color w:val="000000" w:themeColor="text1"/>
          <w:sz w:val="18"/>
          <w:szCs w:val="18"/>
        </w:rPr>
        <w:t>ESCOPO E ABRANGÊNCIA</w:t>
      </w:r>
      <w:r w:rsidRPr="003D6ED3">
        <w:rPr>
          <w:rFonts w:ascii="Ubuntu" w:hAnsi="Ubuntu"/>
          <w:b/>
          <w:bCs/>
          <w:color w:val="000000" w:themeColor="text1"/>
          <w:sz w:val="18"/>
          <w:szCs w:val="18"/>
        </w:rPr>
        <w:t>:</w:t>
      </w:r>
      <w:r w:rsidRPr="003D6ED3">
        <w:rPr>
          <w:rFonts w:ascii="Ubuntu" w:hAnsi="Ubuntu"/>
          <w:color w:val="000000" w:themeColor="text1"/>
          <w:sz w:val="18"/>
          <w:szCs w:val="18"/>
        </w:rPr>
        <w:t xml:space="preserve"> </w:t>
      </w:r>
      <w:r w:rsidR="00AE173F" w:rsidRPr="003D6ED3">
        <w:rPr>
          <w:rFonts w:ascii="Ubuntu" w:hAnsi="Ubuntu"/>
          <w:color w:val="000000" w:themeColor="text1"/>
          <w:sz w:val="18"/>
          <w:szCs w:val="18"/>
        </w:rPr>
        <w:t xml:space="preserve">O PET é composto por 4 </w:t>
      </w:r>
      <w:r w:rsidR="00EB6F20">
        <w:rPr>
          <w:rFonts w:ascii="Ubuntu" w:hAnsi="Ubuntu"/>
          <w:color w:val="000000" w:themeColor="text1"/>
          <w:sz w:val="18"/>
          <w:szCs w:val="18"/>
        </w:rPr>
        <w:t>fases</w:t>
      </w:r>
      <w:r w:rsidR="00AE173F" w:rsidRPr="003D6ED3">
        <w:rPr>
          <w:rFonts w:ascii="Ubuntu" w:hAnsi="Ubuntu"/>
          <w:color w:val="000000" w:themeColor="text1"/>
          <w:sz w:val="18"/>
          <w:szCs w:val="18"/>
        </w:rPr>
        <w:t xml:space="preserve"> distint</w:t>
      </w:r>
      <w:r w:rsidR="00EB6F20">
        <w:rPr>
          <w:rFonts w:ascii="Ubuntu" w:hAnsi="Ubuntu"/>
          <w:color w:val="000000" w:themeColor="text1"/>
          <w:sz w:val="18"/>
          <w:szCs w:val="18"/>
        </w:rPr>
        <w:t>a</w:t>
      </w:r>
      <w:r w:rsidR="00AE173F" w:rsidRPr="003D6ED3">
        <w:rPr>
          <w:rFonts w:ascii="Ubuntu" w:hAnsi="Ubuntu"/>
          <w:color w:val="000000" w:themeColor="text1"/>
          <w:sz w:val="18"/>
          <w:szCs w:val="18"/>
        </w:rPr>
        <w:t>s, cada um</w:t>
      </w:r>
      <w:r w:rsidR="00EB6F20">
        <w:rPr>
          <w:rFonts w:ascii="Ubuntu" w:hAnsi="Ubuntu"/>
          <w:color w:val="000000" w:themeColor="text1"/>
          <w:sz w:val="18"/>
          <w:szCs w:val="18"/>
        </w:rPr>
        <w:t>a</w:t>
      </w:r>
      <w:r w:rsidR="00AE173F" w:rsidRPr="003D6ED3">
        <w:rPr>
          <w:rFonts w:ascii="Ubuntu" w:hAnsi="Ubuntu"/>
          <w:color w:val="000000" w:themeColor="text1"/>
          <w:sz w:val="18"/>
          <w:szCs w:val="18"/>
        </w:rPr>
        <w:t xml:space="preserve"> com escopo e atividades específicas, </w:t>
      </w:r>
      <w:r w:rsidR="00DB1F0F" w:rsidRPr="003D6ED3">
        <w:rPr>
          <w:rFonts w:ascii="Ubuntu" w:hAnsi="Ubuntu"/>
          <w:color w:val="000000" w:themeColor="text1"/>
          <w:sz w:val="18"/>
          <w:szCs w:val="18"/>
        </w:rPr>
        <w:t xml:space="preserve">tendo a CONTRATANTE optado por seguir com </w:t>
      </w:r>
      <w:r w:rsidR="00DB1F0F" w:rsidRPr="003D6ED3">
        <w:rPr>
          <w:rFonts w:ascii="Ubuntu" w:hAnsi="Ubuntu"/>
          <w:color w:val="000000" w:themeColor="text1"/>
          <w:sz w:val="18"/>
          <w:szCs w:val="18"/>
          <w:highlight w:val="yellow"/>
        </w:rPr>
        <w:t>tod</w:t>
      </w:r>
      <w:r w:rsidR="00EB6F20">
        <w:rPr>
          <w:rFonts w:ascii="Ubuntu" w:hAnsi="Ubuntu"/>
          <w:color w:val="000000" w:themeColor="text1"/>
          <w:sz w:val="18"/>
          <w:szCs w:val="18"/>
          <w:highlight w:val="yellow"/>
        </w:rPr>
        <w:t>a</w:t>
      </w:r>
      <w:r w:rsidR="00DB1F0F" w:rsidRPr="003D6ED3">
        <w:rPr>
          <w:rFonts w:ascii="Ubuntu" w:hAnsi="Ubuntu"/>
          <w:color w:val="000000" w:themeColor="text1"/>
          <w:sz w:val="18"/>
          <w:szCs w:val="18"/>
          <w:highlight w:val="yellow"/>
        </w:rPr>
        <w:t>s el</w:t>
      </w:r>
      <w:r w:rsidR="00EB6F20">
        <w:rPr>
          <w:rFonts w:ascii="Ubuntu" w:hAnsi="Ubuntu"/>
          <w:color w:val="000000" w:themeColor="text1"/>
          <w:sz w:val="18"/>
          <w:szCs w:val="18"/>
          <w:highlight w:val="yellow"/>
        </w:rPr>
        <w:t>a</w:t>
      </w:r>
      <w:r w:rsidR="00DB1F0F" w:rsidRPr="003D6ED3">
        <w:rPr>
          <w:rFonts w:ascii="Ubuntu" w:hAnsi="Ubuntu"/>
          <w:color w:val="000000" w:themeColor="text1"/>
          <w:sz w:val="18"/>
          <w:szCs w:val="18"/>
          <w:highlight w:val="yellow"/>
        </w:rPr>
        <w:t>s</w:t>
      </w:r>
      <w:r w:rsidR="00DB1F0F" w:rsidRPr="003D6ED3">
        <w:rPr>
          <w:rFonts w:ascii="Ubuntu" w:hAnsi="Ubuntu"/>
          <w:color w:val="000000" w:themeColor="text1"/>
          <w:sz w:val="18"/>
          <w:szCs w:val="18"/>
        </w:rPr>
        <w:t xml:space="preserve">, </w:t>
      </w:r>
      <w:r w:rsidR="00AE173F" w:rsidRPr="003D6ED3">
        <w:rPr>
          <w:rFonts w:ascii="Ubuntu" w:hAnsi="Ubuntu"/>
          <w:color w:val="000000" w:themeColor="text1"/>
          <w:sz w:val="18"/>
          <w:szCs w:val="18"/>
        </w:rPr>
        <w:t>conforme detalhado a seguir</w:t>
      </w:r>
      <w:r w:rsidR="00557125" w:rsidRPr="003D6ED3">
        <w:rPr>
          <w:rFonts w:ascii="Ubuntu" w:hAnsi="Ubuntu"/>
          <w:color w:val="000000" w:themeColor="text1"/>
          <w:sz w:val="18"/>
          <w:szCs w:val="18"/>
        </w:rPr>
        <w:t>.</w:t>
      </w:r>
    </w:p>
    <w:p w14:paraId="7A329CFD" w14:textId="77777777" w:rsidR="00A345C1" w:rsidRPr="003D6ED3" w:rsidRDefault="00A345C1" w:rsidP="007B0163">
      <w:pPr>
        <w:pStyle w:val="PargrafodaLista"/>
        <w:spacing w:after="0" w:line="264" w:lineRule="auto"/>
        <w:ind w:left="1276"/>
        <w:jc w:val="both"/>
        <w:rPr>
          <w:rFonts w:ascii="Ubuntu" w:hAnsi="Ubuntu"/>
          <w:color w:val="000000" w:themeColor="text1"/>
          <w:sz w:val="18"/>
          <w:szCs w:val="18"/>
        </w:rPr>
      </w:pPr>
    </w:p>
    <w:p w14:paraId="09D305D9" w14:textId="7E0435AC" w:rsidR="007D40C0" w:rsidRPr="003D6ED3" w:rsidRDefault="00EB6F20" w:rsidP="007B0163">
      <w:pPr>
        <w:pStyle w:val="PargrafodaLista"/>
        <w:numPr>
          <w:ilvl w:val="0"/>
          <w:numId w:val="32"/>
        </w:numPr>
        <w:spacing w:after="0" w:line="264" w:lineRule="auto"/>
        <w:ind w:left="1701" w:hanging="425"/>
        <w:jc w:val="both"/>
        <w:rPr>
          <w:rFonts w:ascii="Ubuntu" w:hAnsi="Ubuntu"/>
          <w:color w:val="000000" w:themeColor="text1"/>
          <w:sz w:val="18"/>
          <w:szCs w:val="18"/>
          <w:u w:val="single"/>
        </w:rPr>
      </w:pPr>
      <w:r>
        <w:rPr>
          <w:rFonts w:ascii="Ubuntu" w:hAnsi="Ubuntu"/>
          <w:color w:val="000000" w:themeColor="text1"/>
          <w:sz w:val="18"/>
          <w:szCs w:val="18"/>
          <w:u w:val="single"/>
        </w:rPr>
        <w:t>Fase</w:t>
      </w:r>
      <w:r w:rsidR="007D40C0" w:rsidRPr="003D6ED3">
        <w:rPr>
          <w:rFonts w:ascii="Ubuntu" w:hAnsi="Ubuntu"/>
          <w:color w:val="000000" w:themeColor="text1"/>
          <w:sz w:val="18"/>
          <w:szCs w:val="18"/>
          <w:u w:val="single"/>
        </w:rPr>
        <w:t xml:space="preserve"> 01 - Diagnóstico Tributário</w:t>
      </w:r>
      <w:r w:rsidR="00041C40" w:rsidRPr="003D6ED3">
        <w:rPr>
          <w:rFonts w:ascii="Ubuntu" w:hAnsi="Ubuntu"/>
          <w:color w:val="000000" w:themeColor="text1"/>
          <w:sz w:val="18"/>
          <w:szCs w:val="18"/>
          <w:u w:val="single"/>
        </w:rPr>
        <w:t xml:space="preserve"> Fiscal</w:t>
      </w:r>
      <w:r w:rsidR="007D40C0" w:rsidRPr="003D6ED3">
        <w:rPr>
          <w:rFonts w:ascii="Ubuntu" w:hAnsi="Ubuntu"/>
          <w:color w:val="000000" w:themeColor="text1"/>
          <w:sz w:val="18"/>
          <w:szCs w:val="18"/>
          <w:u w:val="single"/>
        </w:rPr>
        <w:t xml:space="preserve"> (DT</w:t>
      </w:r>
      <w:r w:rsidR="00041C40" w:rsidRPr="003D6ED3">
        <w:rPr>
          <w:rFonts w:ascii="Ubuntu" w:hAnsi="Ubuntu"/>
          <w:color w:val="000000" w:themeColor="text1"/>
          <w:sz w:val="18"/>
          <w:szCs w:val="18"/>
          <w:u w:val="single"/>
        </w:rPr>
        <w:t>F</w:t>
      </w:r>
      <w:r w:rsidR="007D40C0" w:rsidRPr="003D6ED3">
        <w:rPr>
          <w:rFonts w:ascii="Ubuntu" w:hAnsi="Ubuntu"/>
          <w:color w:val="000000" w:themeColor="text1"/>
          <w:sz w:val="18"/>
          <w:szCs w:val="18"/>
          <w:u w:val="single"/>
        </w:rPr>
        <w:t>):</w:t>
      </w:r>
      <w:r w:rsidR="008820A7" w:rsidRPr="003D6ED3">
        <w:rPr>
          <w:rFonts w:ascii="Ubuntu" w:hAnsi="Ubuntu"/>
          <w:color w:val="000000" w:themeColor="text1"/>
          <w:sz w:val="18"/>
          <w:szCs w:val="18"/>
          <w:u w:val="single"/>
        </w:rPr>
        <w:t xml:space="preserve"> </w:t>
      </w:r>
    </w:p>
    <w:p w14:paraId="6FA2D16F" w14:textId="74CA9A10" w:rsidR="007D40C0" w:rsidRPr="003D6ED3" w:rsidRDefault="007D40C0" w:rsidP="007B0163">
      <w:pPr>
        <w:pStyle w:val="PargrafodaLista"/>
        <w:numPr>
          <w:ilvl w:val="0"/>
          <w:numId w:val="33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>Cruzamentos automatizados de dados fiscais</w:t>
      </w:r>
      <w:r w:rsidR="008951ED" w:rsidRPr="003D6ED3">
        <w:rPr>
          <w:rFonts w:ascii="Ubuntu" w:hAnsi="Ubuntu"/>
          <w:color w:val="000000" w:themeColor="text1"/>
          <w:sz w:val="18"/>
          <w:szCs w:val="18"/>
        </w:rPr>
        <w:t xml:space="preserve"> por meio do confronto de obrigações acessórias e principais existentes</w:t>
      </w:r>
      <w:r w:rsidR="008820A7" w:rsidRPr="003D6ED3">
        <w:rPr>
          <w:rFonts w:ascii="Ubuntu" w:hAnsi="Ubuntu"/>
          <w:color w:val="000000" w:themeColor="text1"/>
          <w:sz w:val="18"/>
          <w:szCs w:val="18"/>
        </w:rPr>
        <w:t>;</w:t>
      </w:r>
    </w:p>
    <w:p w14:paraId="5449876F" w14:textId="5AC9D27A" w:rsidR="007D40C0" w:rsidRPr="003D6ED3" w:rsidRDefault="007D40C0" w:rsidP="007B0163">
      <w:pPr>
        <w:pStyle w:val="PargrafodaLista"/>
        <w:numPr>
          <w:ilvl w:val="0"/>
          <w:numId w:val="33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 xml:space="preserve">Busca por créditos não utilizados ou </w:t>
      </w:r>
      <w:r w:rsidR="008820A7" w:rsidRPr="003D6ED3">
        <w:rPr>
          <w:rFonts w:ascii="Ubuntu" w:hAnsi="Ubuntu"/>
          <w:color w:val="000000" w:themeColor="text1"/>
          <w:sz w:val="18"/>
          <w:szCs w:val="18"/>
        </w:rPr>
        <w:t xml:space="preserve">valores </w:t>
      </w:r>
      <w:r w:rsidRPr="003D6ED3">
        <w:rPr>
          <w:rFonts w:ascii="Ubuntu" w:hAnsi="Ubuntu"/>
          <w:color w:val="000000" w:themeColor="text1"/>
          <w:sz w:val="18"/>
          <w:szCs w:val="18"/>
        </w:rPr>
        <w:t>pagos indevidamente</w:t>
      </w:r>
      <w:r w:rsidR="00FE5DF9">
        <w:rPr>
          <w:rFonts w:ascii="Ubuntu" w:hAnsi="Ubuntu"/>
          <w:color w:val="000000" w:themeColor="text1"/>
          <w:sz w:val="18"/>
          <w:szCs w:val="18"/>
        </w:rPr>
        <w:t>/</w:t>
      </w:r>
      <w:r w:rsidR="008820A7" w:rsidRPr="003D6ED3">
        <w:rPr>
          <w:rFonts w:ascii="Ubuntu" w:hAnsi="Ubuntu"/>
          <w:color w:val="000000" w:themeColor="text1"/>
          <w:sz w:val="18"/>
          <w:szCs w:val="18"/>
        </w:rPr>
        <w:t>a maior;</w:t>
      </w:r>
    </w:p>
    <w:p w14:paraId="23DD8DC2" w14:textId="2CE2995B" w:rsidR="007D40C0" w:rsidRPr="003D6ED3" w:rsidRDefault="007D40C0" w:rsidP="007B0163">
      <w:pPr>
        <w:pStyle w:val="PargrafodaLista"/>
        <w:numPr>
          <w:ilvl w:val="0"/>
          <w:numId w:val="33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>Verificação da apuração de IRPJ</w:t>
      </w:r>
      <w:r w:rsidR="008820A7" w:rsidRPr="003D6ED3">
        <w:rPr>
          <w:rFonts w:ascii="Ubuntu" w:hAnsi="Ubuntu"/>
          <w:color w:val="000000" w:themeColor="text1"/>
          <w:sz w:val="18"/>
          <w:szCs w:val="18"/>
        </w:rPr>
        <w:t>,</w:t>
      </w:r>
      <w:r w:rsidRPr="003D6ED3">
        <w:rPr>
          <w:rFonts w:ascii="Ubuntu" w:hAnsi="Ubuntu"/>
          <w:color w:val="000000" w:themeColor="text1"/>
          <w:sz w:val="18"/>
          <w:szCs w:val="18"/>
        </w:rPr>
        <w:t xml:space="preserve"> CSLL</w:t>
      </w:r>
      <w:r w:rsidR="008820A7" w:rsidRPr="003D6ED3">
        <w:rPr>
          <w:rFonts w:ascii="Ubuntu" w:hAnsi="Ubuntu"/>
          <w:color w:val="000000" w:themeColor="text1"/>
          <w:sz w:val="18"/>
          <w:szCs w:val="18"/>
        </w:rPr>
        <w:t>, PIS e COFINS;</w:t>
      </w:r>
    </w:p>
    <w:p w14:paraId="62AE844E" w14:textId="00541E0D" w:rsidR="008951ED" w:rsidRPr="003D6ED3" w:rsidRDefault="008951ED" w:rsidP="007B0163">
      <w:pPr>
        <w:pStyle w:val="PargrafodaLista"/>
        <w:numPr>
          <w:ilvl w:val="0"/>
          <w:numId w:val="33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>Análise de insumos não apropriados;</w:t>
      </w:r>
    </w:p>
    <w:p w14:paraId="05941C8E" w14:textId="5033844E" w:rsidR="007D40C0" w:rsidRPr="003D6ED3" w:rsidRDefault="007D40C0" w:rsidP="007B0163">
      <w:pPr>
        <w:pStyle w:val="PargrafodaLista"/>
        <w:numPr>
          <w:ilvl w:val="0"/>
          <w:numId w:val="33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>Validação de retenções fiscais sofridas e efetuadas</w:t>
      </w:r>
      <w:r w:rsidR="008820A7" w:rsidRPr="003D6ED3">
        <w:rPr>
          <w:rFonts w:ascii="Ubuntu" w:hAnsi="Ubuntu"/>
          <w:color w:val="000000" w:themeColor="text1"/>
          <w:sz w:val="18"/>
          <w:szCs w:val="18"/>
        </w:rPr>
        <w:t>;</w:t>
      </w:r>
    </w:p>
    <w:p w14:paraId="1CF34144" w14:textId="6B94B69F" w:rsidR="007D40C0" w:rsidRPr="003D6ED3" w:rsidRDefault="007D40C0" w:rsidP="007B0163">
      <w:pPr>
        <w:pStyle w:val="PargrafodaLista"/>
        <w:numPr>
          <w:ilvl w:val="0"/>
          <w:numId w:val="33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>Revisão da Classificação Nacional de Atividades Econômicas (</w:t>
      </w:r>
      <w:proofErr w:type="spellStart"/>
      <w:r w:rsidRPr="003D6ED3">
        <w:rPr>
          <w:rFonts w:ascii="Ubuntu" w:hAnsi="Ubuntu"/>
          <w:color w:val="000000" w:themeColor="text1"/>
          <w:sz w:val="18"/>
          <w:szCs w:val="18"/>
        </w:rPr>
        <w:t>CNAEs</w:t>
      </w:r>
      <w:proofErr w:type="spellEnd"/>
      <w:r w:rsidRPr="003D6ED3">
        <w:rPr>
          <w:rFonts w:ascii="Ubuntu" w:hAnsi="Ubuntu"/>
          <w:color w:val="000000" w:themeColor="text1"/>
          <w:sz w:val="18"/>
          <w:szCs w:val="18"/>
        </w:rPr>
        <w:t>) para correta adequação tributária</w:t>
      </w:r>
      <w:r w:rsidR="008951ED" w:rsidRPr="003D6ED3">
        <w:rPr>
          <w:rFonts w:ascii="Ubuntu" w:hAnsi="Ubuntu"/>
          <w:color w:val="000000" w:themeColor="text1"/>
          <w:sz w:val="18"/>
          <w:szCs w:val="18"/>
        </w:rPr>
        <w:t>.</w:t>
      </w:r>
    </w:p>
    <w:p w14:paraId="6DE2CDA5" w14:textId="77777777" w:rsidR="008951ED" w:rsidRPr="003D6ED3" w:rsidRDefault="008951ED" w:rsidP="007B0163">
      <w:pPr>
        <w:spacing w:line="264" w:lineRule="auto"/>
        <w:ind w:hanging="425"/>
        <w:jc w:val="both"/>
        <w:rPr>
          <w:rFonts w:ascii="Ubuntu" w:hAnsi="Ubuntu"/>
          <w:color w:val="000000" w:themeColor="text1"/>
          <w:sz w:val="18"/>
          <w:szCs w:val="18"/>
        </w:rPr>
      </w:pPr>
    </w:p>
    <w:p w14:paraId="4435AB16" w14:textId="2290C1FA" w:rsidR="007D40C0" w:rsidRPr="003D6ED3" w:rsidRDefault="00EB6F20" w:rsidP="007B0163">
      <w:pPr>
        <w:pStyle w:val="PargrafodaLista"/>
        <w:numPr>
          <w:ilvl w:val="0"/>
          <w:numId w:val="32"/>
        </w:numPr>
        <w:spacing w:after="0" w:line="264" w:lineRule="auto"/>
        <w:ind w:left="1701" w:hanging="425"/>
        <w:jc w:val="both"/>
        <w:rPr>
          <w:rFonts w:ascii="Ubuntu" w:hAnsi="Ubuntu"/>
          <w:color w:val="000000" w:themeColor="text1"/>
          <w:sz w:val="18"/>
          <w:szCs w:val="18"/>
        </w:rPr>
      </w:pPr>
      <w:r>
        <w:rPr>
          <w:rFonts w:ascii="Ubuntu" w:hAnsi="Ubuntu"/>
          <w:color w:val="000000" w:themeColor="text1"/>
          <w:sz w:val="18"/>
          <w:szCs w:val="18"/>
          <w:u w:val="single"/>
        </w:rPr>
        <w:t>Fase</w:t>
      </w:r>
      <w:r w:rsidR="007D40C0" w:rsidRPr="003D6ED3">
        <w:rPr>
          <w:rFonts w:ascii="Ubuntu" w:hAnsi="Ubuntu"/>
          <w:color w:val="000000" w:themeColor="text1"/>
          <w:sz w:val="18"/>
          <w:szCs w:val="18"/>
          <w:u w:val="single"/>
        </w:rPr>
        <w:t xml:space="preserve"> 02 - Diagnóstico Jurídico-Tributário (DJUT):</w:t>
      </w:r>
    </w:p>
    <w:p w14:paraId="1A63319B" w14:textId="21462396" w:rsidR="007D40C0" w:rsidRPr="003D6ED3" w:rsidRDefault="007D40C0" w:rsidP="007B0163">
      <w:pPr>
        <w:pStyle w:val="PargrafodaLista"/>
        <w:numPr>
          <w:ilvl w:val="0"/>
          <w:numId w:val="34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>Reinterpretações de legislação tributária</w:t>
      </w:r>
      <w:r w:rsidR="008820A7" w:rsidRPr="003D6ED3">
        <w:rPr>
          <w:rFonts w:ascii="Ubuntu" w:hAnsi="Ubuntu"/>
          <w:color w:val="000000" w:themeColor="text1"/>
          <w:sz w:val="18"/>
          <w:szCs w:val="18"/>
        </w:rPr>
        <w:t>;</w:t>
      </w:r>
    </w:p>
    <w:p w14:paraId="6A72CE57" w14:textId="363C1C7F" w:rsidR="007D40C0" w:rsidRPr="003D6ED3" w:rsidRDefault="007D40C0" w:rsidP="007B0163">
      <w:pPr>
        <w:pStyle w:val="PargrafodaLista"/>
        <w:numPr>
          <w:ilvl w:val="0"/>
          <w:numId w:val="34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>Releitura de fatos geradores de tributos</w:t>
      </w:r>
      <w:r w:rsidR="008820A7" w:rsidRPr="003D6ED3">
        <w:rPr>
          <w:rFonts w:ascii="Ubuntu" w:hAnsi="Ubuntu"/>
          <w:color w:val="000000" w:themeColor="text1"/>
          <w:sz w:val="18"/>
          <w:szCs w:val="18"/>
        </w:rPr>
        <w:t>;</w:t>
      </w:r>
    </w:p>
    <w:p w14:paraId="5162C0F0" w14:textId="5669D5B5" w:rsidR="007D40C0" w:rsidRPr="003D6ED3" w:rsidRDefault="008820A7" w:rsidP="007B0163">
      <w:pPr>
        <w:pStyle w:val="PargrafodaLista"/>
        <w:numPr>
          <w:ilvl w:val="0"/>
          <w:numId w:val="34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>Aplicação</w:t>
      </w:r>
      <w:r w:rsidR="007D40C0" w:rsidRPr="003D6ED3">
        <w:rPr>
          <w:rFonts w:ascii="Ubuntu" w:hAnsi="Ubuntu"/>
          <w:color w:val="000000" w:themeColor="text1"/>
          <w:sz w:val="18"/>
          <w:szCs w:val="18"/>
        </w:rPr>
        <w:t xml:space="preserve"> de metodologia de busca de teses tributárias</w:t>
      </w:r>
      <w:r w:rsidRPr="003D6ED3">
        <w:rPr>
          <w:rFonts w:ascii="Ubuntu" w:hAnsi="Ubuntu"/>
          <w:color w:val="000000" w:themeColor="text1"/>
          <w:sz w:val="18"/>
          <w:szCs w:val="18"/>
        </w:rPr>
        <w:t>;</w:t>
      </w:r>
    </w:p>
    <w:p w14:paraId="16E17451" w14:textId="42448508" w:rsidR="008820A7" w:rsidRPr="003D6ED3" w:rsidRDefault="008820A7" w:rsidP="007B0163">
      <w:pPr>
        <w:pStyle w:val="PargrafodaLista"/>
        <w:numPr>
          <w:ilvl w:val="0"/>
          <w:numId w:val="34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>Análise de passivo tributário da empresa e sugestão de adesão a programas vigentes para redução da dívida;</w:t>
      </w:r>
    </w:p>
    <w:p w14:paraId="54908F27" w14:textId="7238D0AD" w:rsidR="007D40C0" w:rsidRPr="003D6ED3" w:rsidRDefault="007D40C0" w:rsidP="007B0163">
      <w:pPr>
        <w:pStyle w:val="PargrafodaLista"/>
        <w:numPr>
          <w:ilvl w:val="0"/>
          <w:numId w:val="34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>Atualizações sobre jurisprudência</w:t>
      </w:r>
      <w:r w:rsidR="004C24E9" w:rsidRPr="003D6ED3">
        <w:rPr>
          <w:rFonts w:ascii="Ubuntu" w:hAnsi="Ubuntu"/>
          <w:color w:val="000000" w:themeColor="text1"/>
          <w:sz w:val="18"/>
          <w:szCs w:val="18"/>
        </w:rPr>
        <w:t>s</w:t>
      </w:r>
      <w:r w:rsidRPr="003D6ED3">
        <w:rPr>
          <w:rFonts w:ascii="Ubuntu" w:hAnsi="Ubuntu"/>
          <w:color w:val="000000" w:themeColor="text1"/>
          <w:sz w:val="18"/>
          <w:szCs w:val="18"/>
        </w:rPr>
        <w:t xml:space="preserve"> relevante</w:t>
      </w:r>
      <w:r w:rsidR="0035132A" w:rsidRPr="003D6ED3">
        <w:rPr>
          <w:rFonts w:ascii="Ubuntu" w:hAnsi="Ubuntu"/>
          <w:color w:val="000000" w:themeColor="text1"/>
          <w:sz w:val="18"/>
          <w:szCs w:val="18"/>
        </w:rPr>
        <w:t>s</w:t>
      </w:r>
      <w:r w:rsidRPr="003D6ED3">
        <w:rPr>
          <w:rFonts w:ascii="Ubuntu" w:hAnsi="Ubuntu"/>
          <w:color w:val="000000" w:themeColor="text1"/>
          <w:sz w:val="18"/>
          <w:szCs w:val="18"/>
        </w:rPr>
        <w:t xml:space="preserve"> para o setor da </w:t>
      </w:r>
      <w:r w:rsidR="008820A7" w:rsidRPr="003D6ED3">
        <w:rPr>
          <w:rFonts w:ascii="Ubuntu" w:hAnsi="Ubuntu"/>
          <w:color w:val="000000" w:themeColor="text1"/>
          <w:sz w:val="18"/>
          <w:szCs w:val="18"/>
        </w:rPr>
        <w:t>empresa</w:t>
      </w:r>
      <w:r w:rsidRPr="003D6ED3">
        <w:rPr>
          <w:rFonts w:ascii="Ubuntu" w:hAnsi="Ubuntu"/>
          <w:color w:val="000000" w:themeColor="text1"/>
          <w:sz w:val="18"/>
          <w:szCs w:val="18"/>
        </w:rPr>
        <w:t>.</w:t>
      </w:r>
    </w:p>
    <w:p w14:paraId="2684D47C" w14:textId="77777777" w:rsidR="007D40C0" w:rsidRPr="003D6ED3" w:rsidRDefault="007D40C0" w:rsidP="007B0163">
      <w:pPr>
        <w:spacing w:line="264" w:lineRule="auto"/>
        <w:ind w:hanging="425"/>
        <w:jc w:val="both"/>
        <w:rPr>
          <w:rFonts w:ascii="Ubuntu" w:hAnsi="Ubuntu"/>
          <w:color w:val="000000" w:themeColor="text1"/>
          <w:sz w:val="18"/>
          <w:szCs w:val="18"/>
        </w:rPr>
      </w:pPr>
    </w:p>
    <w:p w14:paraId="48D0AE73" w14:textId="3C1714E7" w:rsidR="007D40C0" w:rsidRPr="003D6ED3" w:rsidRDefault="00EB6F20" w:rsidP="007B0163">
      <w:pPr>
        <w:pStyle w:val="PargrafodaLista"/>
        <w:numPr>
          <w:ilvl w:val="0"/>
          <w:numId w:val="32"/>
        </w:numPr>
        <w:spacing w:after="0" w:line="264" w:lineRule="auto"/>
        <w:ind w:left="1701" w:hanging="425"/>
        <w:jc w:val="both"/>
        <w:rPr>
          <w:rFonts w:ascii="Ubuntu" w:hAnsi="Ubuntu"/>
          <w:color w:val="000000" w:themeColor="text1"/>
          <w:sz w:val="18"/>
          <w:szCs w:val="18"/>
          <w:u w:val="single"/>
        </w:rPr>
      </w:pPr>
      <w:r>
        <w:rPr>
          <w:rFonts w:ascii="Ubuntu" w:hAnsi="Ubuntu"/>
          <w:color w:val="000000" w:themeColor="text1"/>
          <w:sz w:val="18"/>
          <w:szCs w:val="18"/>
          <w:u w:val="single"/>
        </w:rPr>
        <w:t>Fase</w:t>
      </w:r>
      <w:r w:rsidR="007D40C0" w:rsidRPr="003D6ED3">
        <w:rPr>
          <w:rFonts w:ascii="Ubuntu" w:hAnsi="Ubuntu"/>
          <w:color w:val="000000" w:themeColor="text1"/>
          <w:sz w:val="18"/>
          <w:szCs w:val="18"/>
          <w:u w:val="single"/>
        </w:rPr>
        <w:t xml:space="preserve"> 03 - Análise Tributária Prospectiva (ATP):</w:t>
      </w:r>
    </w:p>
    <w:p w14:paraId="1978D3FA" w14:textId="330C2459" w:rsidR="007D40C0" w:rsidRPr="003D6ED3" w:rsidRDefault="007D40C0" w:rsidP="007B0163">
      <w:pPr>
        <w:pStyle w:val="PargrafodaLista"/>
        <w:numPr>
          <w:ilvl w:val="0"/>
          <w:numId w:val="35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 xml:space="preserve">Compreensão dos principais insumos </w:t>
      </w:r>
      <w:r w:rsidR="00FE5DF9">
        <w:rPr>
          <w:rFonts w:ascii="Ubuntu" w:hAnsi="Ubuntu"/>
          <w:color w:val="000000" w:themeColor="text1"/>
          <w:sz w:val="18"/>
          <w:szCs w:val="18"/>
        </w:rPr>
        <w:t>d</w:t>
      </w:r>
      <w:r w:rsidRPr="003D6ED3">
        <w:rPr>
          <w:rFonts w:ascii="Ubuntu" w:hAnsi="Ubuntu"/>
          <w:color w:val="000000" w:themeColor="text1"/>
          <w:sz w:val="18"/>
          <w:szCs w:val="18"/>
        </w:rPr>
        <w:t xml:space="preserve">o processo produtivo da </w:t>
      </w:r>
      <w:r w:rsidR="008820A7" w:rsidRPr="003D6ED3">
        <w:rPr>
          <w:rFonts w:ascii="Ubuntu" w:hAnsi="Ubuntu"/>
          <w:color w:val="000000" w:themeColor="text1"/>
          <w:sz w:val="18"/>
          <w:szCs w:val="18"/>
        </w:rPr>
        <w:t>empresa</w:t>
      </w:r>
      <w:r w:rsidR="004C24E9" w:rsidRPr="003D6ED3">
        <w:rPr>
          <w:rFonts w:ascii="Ubuntu" w:hAnsi="Ubuntu"/>
          <w:color w:val="000000" w:themeColor="text1"/>
          <w:sz w:val="18"/>
          <w:szCs w:val="18"/>
        </w:rPr>
        <w:t>;</w:t>
      </w:r>
    </w:p>
    <w:p w14:paraId="4B68DDE2" w14:textId="1923058F" w:rsidR="007D40C0" w:rsidRPr="003D6ED3" w:rsidRDefault="007D40C0" w:rsidP="007B0163">
      <w:pPr>
        <w:pStyle w:val="PargrafodaLista"/>
        <w:numPr>
          <w:ilvl w:val="0"/>
          <w:numId w:val="35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>Análise da linha de produção e seus impactos tributários</w:t>
      </w:r>
      <w:r w:rsidR="004C24E9" w:rsidRPr="003D6ED3">
        <w:rPr>
          <w:rFonts w:ascii="Ubuntu" w:hAnsi="Ubuntu"/>
          <w:color w:val="000000" w:themeColor="text1"/>
          <w:sz w:val="18"/>
          <w:szCs w:val="18"/>
        </w:rPr>
        <w:t>;</w:t>
      </w:r>
    </w:p>
    <w:p w14:paraId="11150C8F" w14:textId="5B0BE096" w:rsidR="007D40C0" w:rsidRPr="003D6ED3" w:rsidRDefault="007D40C0" w:rsidP="007B0163">
      <w:pPr>
        <w:pStyle w:val="PargrafodaLista"/>
        <w:numPr>
          <w:ilvl w:val="0"/>
          <w:numId w:val="35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>Consulta e avaliação de benefícios fiscais aplicáveis</w:t>
      </w:r>
      <w:r w:rsidR="004C24E9" w:rsidRPr="003D6ED3">
        <w:rPr>
          <w:rFonts w:ascii="Ubuntu" w:hAnsi="Ubuntu"/>
          <w:color w:val="000000" w:themeColor="text1"/>
          <w:sz w:val="18"/>
          <w:szCs w:val="18"/>
        </w:rPr>
        <w:t>;</w:t>
      </w:r>
    </w:p>
    <w:p w14:paraId="03179538" w14:textId="77777777" w:rsidR="00EB3EC5" w:rsidRPr="003D6ED3" w:rsidRDefault="007D40C0" w:rsidP="007B0163">
      <w:pPr>
        <w:pStyle w:val="PargrafodaLista"/>
        <w:numPr>
          <w:ilvl w:val="0"/>
          <w:numId w:val="35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 xml:space="preserve">Análise da composição dos principais produtos e serviços da </w:t>
      </w:r>
      <w:r w:rsidR="008820A7" w:rsidRPr="003D6ED3">
        <w:rPr>
          <w:rFonts w:ascii="Ubuntu" w:hAnsi="Ubuntu"/>
          <w:color w:val="000000" w:themeColor="text1"/>
          <w:sz w:val="18"/>
          <w:szCs w:val="18"/>
        </w:rPr>
        <w:t>empresa</w:t>
      </w:r>
      <w:r w:rsidR="004C24E9" w:rsidRPr="003D6ED3">
        <w:rPr>
          <w:rFonts w:ascii="Ubuntu" w:hAnsi="Ubuntu"/>
          <w:color w:val="000000" w:themeColor="text1"/>
          <w:sz w:val="18"/>
          <w:szCs w:val="18"/>
        </w:rPr>
        <w:t>;</w:t>
      </w:r>
    </w:p>
    <w:p w14:paraId="6F8F7B2D" w14:textId="3AF8FE81" w:rsidR="007D40C0" w:rsidRPr="003D6ED3" w:rsidRDefault="00573932" w:rsidP="007B0163">
      <w:pPr>
        <w:pStyle w:val="PargrafodaLista"/>
        <w:numPr>
          <w:ilvl w:val="0"/>
          <w:numId w:val="35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 xml:space="preserve">Validação da correta classificação de principais </w:t>
      </w:r>
      <w:proofErr w:type="spellStart"/>
      <w:r w:rsidRPr="003D6ED3">
        <w:rPr>
          <w:rFonts w:ascii="Ubuntu" w:hAnsi="Ubuntu"/>
          <w:color w:val="000000" w:themeColor="text1"/>
          <w:sz w:val="18"/>
          <w:szCs w:val="18"/>
        </w:rPr>
        <w:t>NCMs</w:t>
      </w:r>
      <w:proofErr w:type="spellEnd"/>
      <w:r w:rsidRPr="003D6ED3">
        <w:rPr>
          <w:rFonts w:ascii="Ubuntu" w:hAnsi="Ubuntu"/>
          <w:color w:val="000000" w:themeColor="text1"/>
          <w:sz w:val="18"/>
          <w:szCs w:val="18"/>
        </w:rPr>
        <w:t xml:space="preserve"> de produtos;</w:t>
      </w:r>
    </w:p>
    <w:p w14:paraId="6E755426" w14:textId="3AE8D988" w:rsidR="007D40C0" w:rsidRPr="003D6ED3" w:rsidRDefault="007D40C0" w:rsidP="007B0163">
      <w:pPr>
        <w:pStyle w:val="PargrafodaLista"/>
        <w:numPr>
          <w:ilvl w:val="0"/>
          <w:numId w:val="35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 xml:space="preserve">Análise de resultados tributários anteriores e </w:t>
      </w:r>
      <w:r w:rsidR="00EB3EC5" w:rsidRPr="003D6ED3">
        <w:rPr>
          <w:rFonts w:ascii="Ubuntu" w:hAnsi="Ubuntu"/>
          <w:color w:val="000000" w:themeColor="text1"/>
          <w:sz w:val="18"/>
          <w:szCs w:val="18"/>
        </w:rPr>
        <w:t>premissas</w:t>
      </w:r>
      <w:r w:rsidRPr="003D6ED3">
        <w:rPr>
          <w:rFonts w:ascii="Ubuntu" w:hAnsi="Ubuntu"/>
          <w:color w:val="000000" w:themeColor="text1"/>
          <w:sz w:val="18"/>
          <w:szCs w:val="18"/>
        </w:rPr>
        <w:t xml:space="preserve"> futur</w:t>
      </w:r>
      <w:r w:rsidR="00EB3EC5" w:rsidRPr="003D6ED3">
        <w:rPr>
          <w:rFonts w:ascii="Ubuntu" w:hAnsi="Ubuntu"/>
          <w:color w:val="000000" w:themeColor="text1"/>
          <w:sz w:val="18"/>
          <w:szCs w:val="18"/>
        </w:rPr>
        <w:t>a</w:t>
      </w:r>
      <w:r w:rsidRPr="003D6ED3">
        <w:rPr>
          <w:rFonts w:ascii="Ubuntu" w:hAnsi="Ubuntu"/>
          <w:color w:val="000000" w:themeColor="text1"/>
          <w:sz w:val="18"/>
          <w:szCs w:val="18"/>
        </w:rPr>
        <w:t>s</w:t>
      </w:r>
      <w:r w:rsidR="00EB3EC5" w:rsidRPr="003D6ED3">
        <w:rPr>
          <w:rFonts w:ascii="Ubuntu" w:hAnsi="Ubuntu"/>
          <w:color w:val="000000" w:themeColor="text1"/>
          <w:sz w:val="18"/>
          <w:szCs w:val="18"/>
        </w:rPr>
        <w:t>, desde que não impliquem em exercício de cenários de planejamento tributário</w:t>
      </w:r>
      <w:r w:rsidRPr="003D6ED3">
        <w:rPr>
          <w:rFonts w:ascii="Ubuntu" w:hAnsi="Ubuntu"/>
          <w:color w:val="000000" w:themeColor="text1"/>
          <w:sz w:val="18"/>
          <w:szCs w:val="18"/>
        </w:rPr>
        <w:t>.</w:t>
      </w:r>
    </w:p>
    <w:p w14:paraId="469C168E" w14:textId="77777777" w:rsidR="007D40C0" w:rsidRPr="003D6ED3" w:rsidRDefault="007D40C0" w:rsidP="007B0163">
      <w:pPr>
        <w:spacing w:line="264" w:lineRule="auto"/>
        <w:ind w:hanging="425"/>
        <w:jc w:val="both"/>
        <w:rPr>
          <w:rFonts w:ascii="Ubuntu" w:hAnsi="Ubuntu"/>
          <w:color w:val="000000" w:themeColor="text1"/>
          <w:sz w:val="18"/>
          <w:szCs w:val="18"/>
        </w:rPr>
      </w:pPr>
    </w:p>
    <w:p w14:paraId="262A17BD" w14:textId="0B719B98" w:rsidR="007D40C0" w:rsidRPr="003D6ED3" w:rsidRDefault="00EB6F20" w:rsidP="007B0163">
      <w:pPr>
        <w:pStyle w:val="PargrafodaLista"/>
        <w:numPr>
          <w:ilvl w:val="0"/>
          <w:numId w:val="32"/>
        </w:numPr>
        <w:spacing w:after="0" w:line="264" w:lineRule="auto"/>
        <w:ind w:left="1701" w:hanging="425"/>
        <w:jc w:val="both"/>
        <w:rPr>
          <w:rFonts w:ascii="Ubuntu" w:hAnsi="Ubuntu"/>
          <w:color w:val="000000" w:themeColor="text1"/>
          <w:sz w:val="18"/>
          <w:szCs w:val="18"/>
          <w:u w:val="single"/>
        </w:rPr>
      </w:pPr>
      <w:r>
        <w:rPr>
          <w:rFonts w:ascii="Ubuntu" w:hAnsi="Ubuntu"/>
          <w:color w:val="000000" w:themeColor="text1"/>
          <w:sz w:val="18"/>
          <w:szCs w:val="18"/>
          <w:u w:val="single"/>
        </w:rPr>
        <w:t>Fase</w:t>
      </w:r>
      <w:r w:rsidR="007D40C0" w:rsidRPr="003D6ED3">
        <w:rPr>
          <w:rFonts w:ascii="Ubuntu" w:hAnsi="Ubuntu"/>
          <w:color w:val="000000" w:themeColor="text1"/>
          <w:sz w:val="18"/>
          <w:szCs w:val="18"/>
          <w:u w:val="single"/>
        </w:rPr>
        <w:t xml:space="preserve"> 04 - Análise Societária-Fiscal (ASF):</w:t>
      </w:r>
    </w:p>
    <w:p w14:paraId="433DA376" w14:textId="341B84F9" w:rsidR="007D40C0" w:rsidRPr="003D6ED3" w:rsidRDefault="007D40C0" w:rsidP="007B0163">
      <w:pPr>
        <w:pStyle w:val="PargrafodaLista"/>
        <w:numPr>
          <w:ilvl w:val="0"/>
          <w:numId w:val="36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 xml:space="preserve">Avaliação </w:t>
      </w:r>
      <w:r w:rsidR="00EB3EC5" w:rsidRPr="003D6ED3">
        <w:rPr>
          <w:rFonts w:ascii="Ubuntu" w:hAnsi="Ubuntu"/>
          <w:color w:val="000000" w:themeColor="text1"/>
          <w:sz w:val="18"/>
          <w:szCs w:val="18"/>
        </w:rPr>
        <w:t xml:space="preserve">estratégica </w:t>
      </w:r>
      <w:r w:rsidRPr="003D6ED3">
        <w:rPr>
          <w:rFonts w:ascii="Ubuntu" w:hAnsi="Ubuntu"/>
          <w:color w:val="000000" w:themeColor="text1"/>
          <w:sz w:val="18"/>
          <w:szCs w:val="18"/>
        </w:rPr>
        <w:t xml:space="preserve">da estrutura societária da </w:t>
      </w:r>
      <w:r w:rsidR="008820A7" w:rsidRPr="003D6ED3">
        <w:rPr>
          <w:rFonts w:ascii="Ubuntu" w:hAnsi="Ubuntu"/>
          <w:color w:val="000000" w:themeColor="text1"/>
          <w:sz w:val="18"/>
          <w:szCs w:val="18"/>
        </w:rPr>
        <w:t>empresa</w:t>
      </w:r>
      <w:r w:rsidR="004C24E9" w:rsidRPr="003D6ED3">
        <w:rPr>
          <w:rFonts w:ascii="Ubuntu" w:hAnsi="Ubuntu"/>
          <w:color w:val="000000" w:themeColor="text1"/>
          <w:sz w:val="18"/>
          <w:szCs w:val="18"/>
        </w:rPr>
        <w:t>;</w:t>
      </w:r>
    </w:p>
    <w:p w14:paraId="7231D23E" w14:textId="33646151" w:rsidR="00EB3EC5" w:rsidRPr="003D6ED3" w:rsidRDefault="00EB3EC5" w:rsidP="007B0163">
      <w:pPr>
        <w:pStyle w:val="PargrafodaLista"/>
        <w:numPr>
          <w:ilvl w:val="0"/>
          <w:numId w:val="36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>Verificação da eficiência das estruturas de distribuição de lucros;</w:t>
      </w:r>
    </w:p>
    <w:p w14:paraId="2EB4AE06" w14:textId="78EBD404" w:rsidR="007D40C0" w:rsidRPr="003D6ED3" w:rsidRDefault="007D40C0" w:rsidP="007B0163">
      <w:pPr>
        <w:pStyle w:val="PargrafodaLista"/>
        <w:numPr>
          <w:ilvl w:val="0"/>
          <w:numId w:val="36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>Análise da incidência tributária sobre quotas e ações</w:t>
      </w:r>
      <w:r w:rsidR="004C24E9" w:rsidRPr="003D6ED3">
        <w:rPr>
          <w:rFonts w:ascii="Ubuntu" w:hAnsi="Ubuntu"/>
          <w:color w:val="000000" w:themeColor="text1"/>
          <w:sz w:val="18"/>
          <w:szCs w:val="18"/>
        </w:rPr>
        <w:t>;</w:t>
      </w:r>
    </w:p>
    <w:p w14:paraId="7F5F36D2" w14:textId="2A874556" w:rsidR="00E54C29" w:rsidRPr="003D6ED3" w:rsidRDefault="007D40C0" w:rsidP="007B0163">
      <w:pPr>
        <w:pStyle w:val="PargrafodaLista"/>
        <w:numPr>
          <w:ilvl w:val="0"/>
          <w:numId w:val="36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t>Recomendações para recomposição do quadro societário</w:t>
      </w:r>
      <w:r w:rsidR="00762DCE" w:rsidRPr="003D6ED3">
        <w:rPr>
          <w:rFonts w:ascii="Ubuntu" w:hAnsi="Ubuntu"/>
          <w:color w:val="000000" w:themeColor="text1"/>
          <w:sz w:val="18"/>
          <w:szCs w:val="18"/>
        </w:rPr>
        <w:t>;</w:t>
      </w:r>
    </w:p>
    <w:p w14:paraId="7D96073C" w14:textId="7D487F30" w:rsidR="00762DCE" w:rsidRPr="003D6ED3" w:rsidRDefault="00762DCE" w:rsidP="007B0163">
      <w:pPr>
        <w:pStyle w:val="PargrafodaLista"/>
        <w:numPr>
          <w:ilvl w:val="0"/>
          <w:numId w:val="36"/>
        </w:numPr>
        <w:spacing w:after="0" w:line="264" w:lineRule="auto"/>
        <w:ind w:left="2127" w:hanging="284"/>
        <w:jc w:val="both"/>
        <w:rPr>
          <w:rFonts w:ascii="Ubuntu" w:hAnsi="Ubuntu"/>
          <w:color w:val="000000" w:themeColor="text1"/>
          <w:sz w:val="18"/>
          <w:szCs w:val="18"/>
        </w:rPr>
      </w:pPr>
      <w:r w:rsidRPr="003D6ED3">
        <w:rPr>
          <w:rFonts w:ascii="Ubuntu" w:hAnsi="Ubuntu"/>
          <w:color w:val="000000" w:themeColor="text1"/>
          <w:sz w:val="18"/>
          <w:szCs w:val="18"/>
        </w:rPr>
        <w:lastRenderedPageBreak/>
        <w:t>Mapeamento de riscos decorrentes da formatação das relações societárias.</w:t>
      </w:r>
    </w:p>
    <w:p w14:paraId="6EFCCE24" w14:textId="77777777" w:rsidR="007D45A0" w:rsidRPr="003D6ED3" w:rsidRDefault="007D45A0" w:rsidP="007B0163">
      <w:pPr>
        <w:spacing w:line="264" w:lineRule="auto"/>
        <w:jc w:val="both"/>
        <w:rPr>
          <w:rFonts w:ascii="Ubuntu" w:hAnsi="Ubuntu"/>
          <w:color w:val="000000" w:themeColor="text1"/>
          <w:sz w:val="18"/>
          <w:szCs w:val="18"/>
        </w:rPr>
      </w:pPr>
    </w:p>
    <w:p w14:paraId="2B7E3B86" w14:textId="156862D1" w:rsidR="00983D88" w:rsidRPr="002D2867" w:rsidRDefault="00983D88" w:rsidP="002D2867">
      <w:pPr>
        <w:pStyle w:val="PargrafodaLista"/>
        <w:numPr>
          <w:ilvl w:val="0"/>
          <w:numId w:val="43"/>
        </w:numPr>
        <w:spacing w:line="264" w:lineRule="auto"/>
        <w:ind w:left="567" w:hanging="567"/>
        <w:jc w:val="both"/>
        <w:rPr>
          <w:rFonts w:ascii="Ubuntu" w:hAnsi="Ubuntu"/>
          <w:b/>
          <w:bCs/>
          <w:sz w:val="18"/>
          <w:szCs w:val="18"/>
        </w:rPr>
      </w:pPr>
      <w:r w:rsidRPr="002D2867">
        <w:rPr>
          <w:rFonts w:ascii="Ubuntu" w:hAnsi="Ubuntu"/>
          <w:b/>
          <w:bCs/>
          <w:sz w:val="18"/>
          <w:szCs w:val="18"/>
        </w:rPr>
        <w:t>RESPONSABILIDADES:</w:t>
      </w:r>
    </w:p>
    <w:p w14:paraId="5F1CBF94" w14:textId="77777777" w:rsidR="00983D88" w:rsidRDefault="00983D88" w:rsidP="007B0163">
      <w:pPr>
        <w:spacing w:line="264" w:lineRule="auto"/>
        <w:jc w:val="both"/>
        <w:rPr>
          <w:rFonts w:ascii="Ubuntu" w:hAnsi="Ubuntu"/>
          <w:sz w:val="18"/>
          <w:szCs w:val="18"/>
        </w:rPr>
      </w:pPr>
    </w:p>
    <w:p w14:paraId="7C205E1A" w14:textId="5ADFBFAF" w:rsidR="00983D88" w:rsidRPr="00983D88" w:rsidRDefault="00983D88" w:rsidP="007B0163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sz w:val="18"/>
          <w:szCs w:val="18"/>
        </w:rPr>
      </w:pPr>
      <w:r w:rsidRPr="00983D88">
        <w:rPr>
          <w:rFonts w:ascii="Ubuntu" w:hAnsi="Ubuntu"/>
          <w:sz w:val="18"/>
          <w:szCs w:val="18"/>
        </w:rPr>
        <w:t xml:space="preserve">A CONTRATADA responde apenas pelas intervenções feitas em obrigações acessórias, arquivos digitais e documentos ligados ao escopo contratado, não se responsabilizando por dados pré-existentes não alterados por ela. </w:t>
      </w:r>
    </w:p>
    <w:p w14:paraId="4297B902" w14:textId="77777777" w:rsidR="00983D88" w:rsidRDefault="00983D88" w:rsidP="007B0163">
      <w:pPr>
        <w:tabs>
          <w:tab w:val="left" w:pos="1428"/>
        </w:tabs>
        <w:spacing w:line="264" w:lineRule="auto"/>
        <w:ind w:left="1276" w:hanging="709"/>
        <w:jc w:val="both"/>
        <w:rPr>
          <w:rFonts w:ascii="Ubuntu" w:hAnsi="Ubuntu"/>
          <w:b/>
          <w:bCs/>
          <w:sz w:val="18"/>
          <w:szCs w:val="18"/>
        </w:rPr>
      </w:pPr>
    </w:p>
    <w:p w14:paraId="7027C4D6" w14:textId="54C97A3C" w:rsidR="00983D88" w:rsidRPr="00983D88" w:rsidRDefault="00983D88" w:rsidP="007B0163">
      <w:pPr>
        <w:pStyle w:val="PargrafodaLista"/>
        <w:numPr>
          <w:ilvl w:val="1"/>
          <w:numId w:val="43"/>
        </w:numPr>
        <w:tabs>
          <w:tab w:val="left" w:pos="1428"/>
        </w:tabs>
        <w:spacing w:after="0" w:line="264" w:lineRule="auto"/>
        <w:ind w:left="1276" w:hanging="709"/>
        <w:jc w:val="both"/>
        <w:rPr>
          <w:rFonts w:ascii="Ubuntu" w:hAnsi="Ubuntu"/>
          <w:color w:val="000000" w:themeColor="text1"/>
          <w:sz w:val="18"/>
          <w:szCs w:val="18"/>
        </w:rPr>
      </w:pPr>
      <w:r w:rsidRPr="00983D88">
        <w:rPr>
          <w:rFonts w:ascii="Ubuntu" w:hAnsi="Ubuntu"/>
          <w:sz w:val="18"/>
          <w:szCs w:val="18"/>
        </w:rPr>
        <w:t>A</w:t>
      </w:r>
      <w:r w:rsidRPr="00983D88">
        <w:rPr>
          <w:rFonts w:ascii="Ubuntu" w:hAnsi="Ubuntu"/>
          <w:color w:val="000000" w:themeColor="text1"/>
          <w:sz w:val="18"/>
          <w:szCs w:val="18"/>
        </w:rPr>
        <w:t xml:space="preserve"> CONTRATANTE deve fornecer informações e documentos completos, corretos e no prazo. Omissões, atrasos ou dados incorretos que impactem os serviços não serão de responsabilidade da CONTRATADA.</w:t>
      </w:r>
    </w:p>
    <w:p w14:paraId="40B74B91" w14:textId="77777777" w:rsidR="00983D88" w:rsidRPr="00815A79" w:rsidRDefault="00983D88" w:rsidP="007B0163">
      <w:pPr>
        <w:pStyle w:val="PargrafodaLista"/>
        <w:spacing w:after="0" w:line="264" w:lineRule="auto"/>
        <w:ind w:left="1276" w:hanging="720"/>
        <w:jc w:val="both"/>
        <w:rPr>
          <w:rFonts w:ascii="Ubuntu" w:hAnsi="Ubuntu"/>
          <w:color w:val="000000" w:themeColor="text1"/>
          <w:sz w:val="18"/>
          <w:szCs w:val="18"/>
        </w:rPr>
      </w:pPr>
    </w:p>
    <w:p w14:paraId="3A82A765" w14:textId="77777777" w:rsidR="007B0163" w:rsidRDefault="00983D88" w:rsidP="007B0163">
      <w:pPr>
        <w:pStyle w:val="PargrafodaLista"/>
        <w:numPr>
          <w:ilvl w:val="2"/>
          <w:numId w:val="43"/>
        </w:numPr>
        <w:spacing w:after="0" w:line="264" w:lineRule="auto"/>
        <w:ind w:left="1985"/>
        <w:jc w:val="both"/>
        <w:rPr>
          <w:rFonts w:ascii="Ubuntu" w:hAnsi="Ubuntu"/>
          <w:color w:val="000000" w:themeColor="text1"/>
          <w:sz w:val="18"/>
          <w:szCs w:val="18"/>
        </w:rPr>
      </w:pPr>
      <w:r w:rsidRPr="007B0163">
        <w:rPr>
          <w:rFonts w:ascii="Ubuntu" w:hAnsi="Ubuntu"/>
          <w:color w:val="000000" w:themeColor="text1"/>
          <w:sz w:val="18"/>
          <w:szCs w:val="18"/>
        </w:rPr>
        <w:t>A falta ou correção tardia de informações essenciais poderá exigir ajustes no escopo ou metodologia, autorizando a CONTRATADA a suspender os serviços ou cobrar honorários adicionais conforme o esforço requerido.</w:t>
      </w:r>
    </w:p>
    <w:p w14:paraId="18BC734A" w14:textId="77777777" w:rsidR="007B0163" w:rsidRDefault="007B0163" w:rsidP="007B0163">
      <w:pPr>
        <w:pStyle w:val="PargrafodaLista"/>
        <w:spacing w:after="0" w:line="264" w:lineRule="auto"/>
        <w:ind w:left="1985" w:hanging="720"/>
        <w:jc w:val="both"/>
        <w:rPr>
          <w:rFonts w:ascii="Ubuntu" w:hAnsi="Ubuntu"/>
          <w:color w:val="000000" w:themeColor="text1"/>
          <w:sz w:val="18"/>
          <w:szCs w:val="18"/>
        </w:rPr>
      </w:pPr>
    </w:p>
    <w:p w14:paraId="1493DBB3" w14:textId="415C9B3E" w:rsidR="00983D88" w:rsidRPr="007B0163" w:rsidRDefault="00983D88" w:rsidP="007B0163">
      <w:pPr>
        <w:pStyle w:val="PargrafodaLista"/>
        <w:numPr>
          <w:ilvl w:val="2"/>
          <w:numId w:val="43"/>
        </w:numPr>
        <w:spacing w:after="0" w:line="264" w:lineRule="auto"/>
        <w:ind w:left="1985"/>
        <w:jc w:val="both"/>
        <w:rPr>
          <w:rFonts w:ascii="Ubuntu" w:hAnsi="Ubuntu"/>
          <w:color w:val="000000" w:themeColor="text1"/>
          <w:sz w:val="18"/>
          <w:szCs w:val="18"/>
        </w:rPr>
      </w:pPr>
      <w:r w:rsidRPr="007B0163">
        <w:rPr>
          <w:rFonts w:ascii="Ubuntu" w:hAnsi="Ubuntu"/>
          <w:color w:val="000000" w:themeColor="text1"/>
          <w:sz w:val="18"/>
          <w:szCs w:val="18"/>
        </w:rPr>
        <w:t>Quaisquer prejuízos, atrasos ou retrabalhos por falhas da CONTRATANTE serão de sua inteira responsabilidade, sem ônus para a CONTRATADA e sem isenção dos honorários devidos.</w:t>
      </w:r>
    </w:p>
    <w:p w14:paraId="120C4784" w14:textId="77777777" w:rsidR="00983D88" w:rsidRPr="00C176D0" w:rsidRDefault="00983D88" w:rsidP="007B0163">
      <w:pPr>
        <w:spacing w:line="264" w:lineRule="auto"/>
        <w:jc w:val="both"/>
        <w:rPr>
          <w:rFonts w:ascii="Ubuntu" w:hAnsi="Ubuntu"/>
          <w:sz w:val="18"/>
          <w:szCs w:val="18"/>
        </w:rPr>
      </w:pPr>
    </w:p>
    <w:p w14:paraId="1264E5B6" w14:textId="77FBC35A" w:rsidR="0039698D" w:rsidRPr="00815A79" w:rsidRDefault="0039698D" w:rsidP="007B0163">
      <w:pPr>
        <w:pStyle w:val="PargrafodaLista"/>
        <w:numPr>
          <w:ilvl w:val="0"/>
          <w:numId w:val="43"/>
        </w:numPr>
        <w:spacing w:after="0" w:line="264" w:lineRule="auto"/>
        <w:ind w:left="567" w:hanging="567"/>
        <w:jc w:val="both"/>
        <w:rPr>
          <w:rFonts w:ascii="Ubuntu" w:hAnsi="Ubuntu"/>
          <w:color w:val="000000" w:themeColor="text1"/>
          <w:sz w:val="18"/>
          <w:szCs w:val="18"/>
        </w:rPr>
      </w:pPr>
      <w:r w:rsidRPr="00815A79">
        <w:rPr>
          <w:rFonts w:ascii="Ubuntu" w:hAnsi="Ubuntu"/>
          <w:b/>
          <w:bCs/>
          <w:color w:val="000000" w:themeColor="text1"/>
          <w:sz w:val="18"/>
          <w:szCs w:val="18"/>
        </w:rPr>
        <w:t>HONORÁRIOS:</w:t>
      </w:r>
      <w:r w:rsidRPr="00815A79">
        <w:rPr>
          <w:rFonts w:ascii="Ubuntu" w:hAnsi="Ubuntu"/>
          <w:color w:val="000000" w:themeColor="text1"/>
          <w:sz w:val="18"/>
          <w:szCs w:val="18"/>
        </w:rPr>
        <w:t xml:space="preserve"> Os honorários serão pactuados da seguinte forma:</w:t>
      </w:r>
    </w:p>
    <w:p w14:paraId="43CD2EB7" w14:textId="77777777" w:rsidR="0039698D" w:rsidRDefault="0039698D" w:rsidP="007B0163">
      <w:pPr>
        <w:spacing w:line="264" w:lineRule="auto"/>
        <w:ind w:firstLine="720"/>
        <w:jc w:val="both"/>
        <w:rPr>
          <w:rFonts w:ascii="Ubuntu" w:hAnsi="Ubuntu"/>
          <w:color w:val="000000" w:themeColor="text1"/>
          <w:sz w:val="18"/>
          <w:szCs w:val="18"/>
        </w:rPr>
      </w:pPr>
    </w:p>
    <w:tbl>
      <w:tblPr>
        <w:tblW w:w="653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1"/>
        <w:gridCol w:w="880"/>
        <w:gridCol w:w="740"/>
        <w:gridCol w:w="1668"/>
        <w:gridCol w:w="2126"/>
      </w:tblGrid>
      <w:tr w:rsidR="00116F8C" w:rsidRPr="00607FA1" w14:paraId="02843A25" w14:textId="77777777" w:rsidTr="00116F8C">
        <w:trPr>
          <w:trHeight w:val="300"/>
          <w:jc w:val="center"/>
        </w:trPr>
        <w:tc>
          <w:tcPr>
            <w:tcW w:w="1121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CFCFCF"/>
            <w:noWrap/>
            <w:vAlign w:val="center"/>
            <w:hideMark/>
          </w:tcPr>
          <w:p w14:paraId="57AC3E22" w14:textId="77777777" w:rsidR="00116F8C" w:rsidRPr="00607FA1" w:rsidRDefault="00116F8C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b/>
                <w:bCs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 w:rsidRPr="00607FA1">
              <w:rPr>
                <w:rFonts w:ascii="Ubuntu" w:eastAsia="Times New Roman" w:hAnsi="Ubuntu"/>
                <w:b/>
                <w:bCs/>
                <w:color w:val="000000"/>
                <w:sz w:val="18"/>
                <w:szCs w:val="18"/>
                <w:bdr w:val="none" w:sz="0" w:space="0" w:color="auto"/>
                <w:lang w:eastAsia="pt-BR"/>
              </w:rPr>
              <w:t>Honorários</w:t>
            </w:r>
          </w:p>
        </w:tc>
        <w:tc>
          <w:tcPr>
            <w:tcW w:w="88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CFCFCF"/>
            <w:noWrap/>
            <w:vAlign w:val="center"/>
            <w:hideMark/>
          </w:tcPr>
          <w:p w14:paraId="05D87A84" w14:textId="77777777" w:rsidR="00116F8C" w:rsidRPr="00607FA1" w:rsidRDefault="00116F8C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b/>
                <w:bCs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 w:rsidRPr="00607FA1">
              <w:rPr>
                <w:rFonts w:ascii="Ubuntu" w:eastAsia="Times New Roman" w:hAnsi="Ubuntu"/>
                <w:b/>
                <w:bCs/>
                <w:color w:val="000000"/>
                <w:sz w:val="18"/>
                <w:szCs w:val="18"/>
                <w:bdr w:val="none" w:sz="0" w:space="0" w:color="auto"/>
                <w:lang w:eastAsia="pt-BR"/>
              </w:rPr>
              <w:t>Parcelas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CFCFCF"/>
            <w:noWrap/>
            <w:vAlign w:val="center"/>
            <w:hideMark/>
          </w:tcPr>
          <w:p w14:paraId="5CE0DD76" w14:textId="77777777" w:rsidR="00116F8C" w:rsidRPr="00607FA1" w:rsidRDefault="00116F8C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b/>
                <w:bCs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 w:rsidRPr="00607FA1">
              <w:rPr>
                <w:rFonts w:ascii="Ubuntu" w:eastAsia="Times New Roman" w:hAnsi="Ubuntu"/>
                <w:b/>
                <w:bCs/>
                <w:color w:val="000000"/>
                <w:sz w:val="18"/>
                <w:szCs w:val="18"/>
                <w:bdr w:val="none" w:sz="0" w:space="0" w:color="auto"/>
                <w:lang w:eastAsia="pt-BR"/>
              </w:rPr>
              <w:t>Tipo</w:t>
            </w:r>
          </w:p>
        </w:tc>
        <w:tc>
          <w:tcPr>
            <w:tcW w:w="1668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CFCFCF"/>
            <w:noWrap/>
            <w:vAlign w:val="center"/>
            <w:hideMark/>
          </w:tcPr>
          <w:p w14:paraId="399CEAF5" w14:textId="2A106DDB" w:rsidR="00116F8C" w:rsidRPr="00607FA1" w:rsidRDefault="00116F8C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b/>
                <w:bCs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 w:rsidRPr="00607FA1">
              <w:rPr>
                <w:rFonts w:ascii="Ubuntu" w:eastAsia="Times New Roman" w:hAnsi="Ubuntu"/>
                <w:b/>
                <w:bCs/>
                <w:color w:val="000000"/>
                <w:sz w:val="18"/>
                <w:szCs w:val="18"/>
                <w:bdr w:val="none" w:sz="0" w:space="0" w:color="auto"/>
                <w:lang w:eastAsia="pt-BR"/>
              </w:rPr>
              <w:t>Valor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000000" w:fill="CFCFCF"/>
            <w:noWrap/>
            <w:vAlign w:val="center"/>
            <w:hideMark/>
          </w:tcPr>
          <w:p w14:paraId="53EE92D8" w14:textId="77777777" w:rsidR="00116F8C" w:rsidRPr="00607FA1" w:rsidRDefault="00116F8C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b/>
                <w:bCs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 w:rsidRPr="00607FA1">
              <w:rPr>
                <w:rFonts w:ascii="Ubuntu" w:eastAsia="Times New Roman" w:hAnsi="Ubuntu"/>
                <w:b/>
                <w:bCs/>
                <w:color w:val="000000"/>
                <w:sz w:val="18"/>
                <w:szCs w:val="18"/>
                <w:bdr w:val="none" w:sz="0" w:space="0" w:color="auto"/>
                <w:lang w:eastAsia="pt-BR"/>
              </w:rPr>
              <w:t>Início da Cobrança</w:t>
            </w:r>
          </w:p>
        </w:tc>
      </w:tr>
      <w:tr w:rsidR="00116F8C" w:rsidRPr="00607FA1" w14:paraId="54570F5F" w14:textId="77777777" w:rsidTr="00116F8C">
        <w:trPr>
          <w:trHeight w:val="288"/>
          <w:jc w:val="center"/>
        </w:trPr>
        <w:tc>
          <w:tcPr>
            <w:tcW w:w="112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75078" w14:textId="3A1EB666" w:rsidR="00116F8C" w:rsidRPr="00607FA1" w:rsidRDefault="00116F8C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  <w:t>Fixos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6D9D3" w14:textId="7B36797A" w:rsidR="00116F8C" w:rsidRPr="00607FA1" w:rsidRDefault="00116F8C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 w:rsidRPr="00D953BF">
              <w:rPr>
                <w:rFonts w:ascii="Ubuntu" w:eastAsia="Times New Roman" w:hAnsi="Ubuntu"/>
                <w:color w:val="000000"/>
                <w:sz w:val="18"/>
                <w:szCs w:val="18"/>
                <w:highlight w:val="yellow"/>
                <w:bdr w:val="none" w:sz="0" w:space="0" w:color="auto"/>
                <w:lang w:eastAsia="pt-BR"/>
              </w:rPr>
              <w:t>6</w:t>
            </w: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F300C" w14:textId="77777777" w:rsidR="00116F8C" w:rsidRPr="00607FA1" w:rsidRDefault="00116F8C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 w:rsidRPr="00607FA1"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  <w:t>Fixo</w:t>
            </w:r>
          </w:p>
        </w:tc>
        <w:tc>
          <w:tcPr>
            <w:tcW w:w="16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2FF45" w14:textId="77777777" w:rsidR="00116F8C" w:rsidRPr="00607FA1" w:rsidRDefault="00116F8C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 w:rsidRPr="00607FA1"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  <w:t xml:space="preserve"> </w:t>
            </w:r>
            <w:r w:rsidRPr="00D953BF">
              <w:rPr>
                <w:rFonts w:ascii="Ubuntu" w:eastAsia="Times New Roman" w:hAnsi="Ubuntu"/>
                <w:color w:val="000000"/>
                <w:sz w:val="18"/>
                <w:szCs w:val="18"/>
                <w:highlight w:val="yellow"/>
                <w:bdr w:val="none" w:sz="0" w:space="0" w:color="auto"/>
                <w:lang w:eastAsia="pt-BR"/>
              </w:rPr>
              <w:t>R$ 1,00</w:t>
            </w:r>
            <w:r w:rsidRPr="00607FA1"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  <w:t xml:space="preserve"> 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E17DBC5" w14:textId="77777777" w:rsidR="00116F8C" w:rsidRPr="00607FA1" w:rsidRDefault="00116F8C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 w:rsidRPr="00607FA1"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  <w:t>Assinatura do Contrato</w:t>
            </w:r>
          </w:p>
        </w:tc>
      </w:tr>
      <w:tr w:rsidR="00116F8C" w:rsidRPr="00607FA1" w14:paraId="51B9F43C" w14:textId="77777777" w:rsidTr="00116F8C">
        <w:trPr>
          <w:trHeight w:val="288"/>
          <w:jc w:val="center"/>
        </w:trPr>
        <w:tc>
          <w:tcPr>
            <w:tcW w:w="11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5A48D" w14:textId="6BAB480A" w:rsidR="00116F8C" w:rsidRPr="00607FA1" w:rsidRDefault="00116F8C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  <w:t>Êxito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6846C" w14:textId="4B9292A1" w:rsidR="00116F8C" w:rsidRPr="00607FA1" w:rsidRDefault="00116F8C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  <w:t>-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2FCD9" w14:textId="5D64CBCC" w:rsidR="00116F8C" w:rsidRPr="00607FA1" w:rsidRDefault="00116F8C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  <w:t>-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AF3F7" w14:textId="5C729D17" w:rsidR="00116F8C" w:rsidRPr="00607FA1" w:rsidRDefault="00FE5DF9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  <w:t>10%</w:t>
            </w:r>
            <w:r w:rsidR="00116F8C" w:rsidRPr="00607FA1"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B5E0A32" w14:textId="22C1BDC8" w:rsidR="00116F8C" w:rsidRPr="00607FA1" w:rsidRDefault="00116F8C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  <w:t>No ato aproveitamento do benefício</w:t>
            </w:r>
          </w:p>
        </w:tc>
      </w:tr>
      <w:tr w:rsidR="00116F8C" w:rsidRPr="00607FA1" w14:paraId="6B647673" w14:textId="77777777" w:rsidTr="00116F8C">
        <w:trPr>
          <w:trHeight w:val="288"/>
          <w:jc w:val="center"/>
        </w:trPr>
        <w:tc>
          <w:tcPr>
            <w:tcW w:w="11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B73FE" w14:textId="0A2B0E91" w:rsidR="00116F8C" w:rsidRPr="00607FA1" w:rsidRDefault="00116F8C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  <w:t>Pró-Labore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DBB14" w14:textId="77299A4A" w:rsidR="00116F8C" w:rsidRPr="00607FA1" w:rsidRDefault="00116F8C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  <w:t>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EC601" w14:textId="77777777" w:rsidR="00116F8C" w:rsidRPr="00607FA1" w:rsidRDefault="00116F8C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 w:rsidRPr="00607FA1"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  <w:t>Fixo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F091B" w14:textId="743783D3" w:rsidR="00116F8C" w:rsidRPr="00607FA1" w:rsidRDefault="00116F8C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 w:rsidRPr="00607FA1"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  <w:t xml:space="preserve"> </w:t>
            </w:r>
            <w:r w:rsidRPr="009E71C0">
              <w:rPr>
                <w:rFonts w:ascii="Ubuntu" w:eastAsia="Times New Roman" w:hAnsi="Ubuntu"/>
                <w:color w:val="000000"/>
                <w:sz w:val="18"/>
                <w:szCs w:val="18"/>
                <w:highlight w:val="yellow"/>
                <w:bdr w:val="none" w:sz="0" w:space="0" w:color="auto"/>
                <w:lang w:eastAsia="pt-BR"/>
              </w:rPr>
              <w:t>R$ 6.360,00</w:t>
            </w:r>
            <w:r w:rsidRPr="00607FA1"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10D0423" w14:textId="5A3E63CF" w:rsidR="00116F8C" w:rsidRPr="00607FA1" w:rsidRDefault="00116F8C" w:rsidP="007B016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64" w:lineRule="auto"/>
              <w:jc w:val="center"/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</w:pPr>
            <w:r>
              <w:rPr>
                <w:rFonts w:ascii="Ubuntu" w:eastAsia="Times New Roman" w:hAnsi="Ubuntu"/>
                <w:color w:val="000000"/>
                <w:sz w:val="18"/>
                <w:szCs w:val="18"/>
                <w:bdr w:val="none" w:sz="0" w:space="0" w:color="auto"/>
                <w:lang w:eastAsia="pt-BR"/>
              </w:rPr>
              <w:t>No ato da distribuição da ação judicial</w:t>
            </w:r>
          </w:p>
        </w:tc>
      </w:tr>
    </w:tbl>
    <w:p w14:paraId="0678EBA3" w14:textId="77777777" w:rsidR="001C0EC4" w:rsidRPr="00815A79" w:rsidRDefault="001C0EC4" w:rsidP="007B0163">
      <w:pPr>
        <w:spacing w:line="264" w:lineRule="auto"/>
        <w:jc w:val="both"/>
        <w:rPr>
          <w:rFonts w:ascii="Ubuntu" w:eastAsiaTheme="minorEastAsia" w:hAnsi="Ubuntu"/>
          <w:sz w:val="18"/>
          <w:szCs w:val="18"/>
        </w:rPr>
      </w:pPr>
    </w:p>
    <w:p w14:paraId="1BF8A26A" w14:textId="4062DB7B" w:rsidR="00A83E46" w:rsidRPr="00815A79" w:rsidRDefault="00B027F1" w:rsidP="007B0163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sz w:val="18"/>
          <w:szCs w:val="18"/>
        </w:rPr>
      </w:pPr>
      <w:r w:rsidRPr="00B027F1">
        <w:rPr>
          <w:rFonts w:ascii="Ubuntu" w:hAnsi="Ubuntu"/>
          <w:sz w:val="18"/>
          <w:szCs w:val="18"/>
        </w:rPr>
        <w:t xml:space="preserve">Os honorários de êxito serão calculados sobre o valor total dos benefícios </w:t>
      </w:r>
      <w:r w:rsidRPr="00B027F1">
        <w:rPr>
          <w:rFonts w:ascii="Ubuntu" w:hAnsi="Ubuntu"/>
          <w:sz w:val="18"/>
          <w:szCs w:val="18"/>
          <w:u w:val="single"/>
        </w:rPr>
        <w:t>retroativos</w:t>
      </w:r>
      <w:r w:rsidRPr="00B027F1">
        <w:rPr>
          <w:rFonts w:ascii="Ubuntu" w:hAnsi="Ubuntu"/>
          <w:sz w:val="18"/>
          <w:szCs w:val="18"/>
        </w:rPr>
        <w:t xml:space="preserve"> efetivamente utilizados, incluindo créditos não prescritos apurados até a entrega do relatório técnico. Serão considerados os montantes recuperados, com atualizações, juros e demais acréscimos legais</w:t>
      </w:r>
      <w:r>
        <w:rPr>
          <w:rFonts w:ascii="Ubuntu" w:hAnsi="Ubuntu"/>
          <w:sz w:val="18"/>
          <w:szCs w:val="18"/>
        </w:rPr>
        <w:t>.</w:t>
      </w:r>
      <w:r w:rsidR="00756EEB" w:rsidRPr="00815A79">
        <w:rPr>
          <w:rFonts w:ascii="Ubuntu" w:hAnsi="Ubuntu"/>
          <w:sz w:val="18"/>
          <w:szCs w:val="18"/>
        </w:rPr>
        <w:t xml:space="preserve"> </w:t>
      </w:r>
    </w:p>
    <w:p w14:paraId="2C7B6AAA" w14:textId="77777777" w:rsidR="00A83E46" w:rsidRPr="00815A79" w:rsidRDefault="00A83E46" w:rsidP="007B0163">
      <w:pPr>
        <w:pStyle w:val="PargrafodaLista"/>
        <w:spacing w:after="0" w:line="264" w:lineRule="auto"/>
        <w:ind w:left="1276" w:hanging="709"/>
        <w:rPr>
          <w:rFonts w:ascii="Ubuntu" w:hAnsi="Ubuntu"/>
          <w:sz w:val="18"/>
          <w:szCs w:val="18"/>
        </w:rPr>
      </w:pPr>
    </w:p>
    <w:p w14:paraId="2C0CAFE5" w14:textId="5FCF9979" w:rsidR="00B9289B" w:rsidRPr="00815A79" w:rsidRDefault="00B027F1" w:rsidP="007B0163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sz w:val="18"/>
          <w:szCs w:val="18"/>
        </w:rPr>
      </w:pPr>
      <w:r w:rsidRPr="00B027F1">
        <w:rPr>
          <w:rFonts w:ascii="Ubuntu" w:hAnsi="Ubuntu"/>
          <w:sz w:val="18"/>
          <w:szCs w:val="18"/>
        </w:rPr>
        <w:t xml:space="preserve">Benefícios </w:t>
      </w:r>
      <w:r w:rsidRPr="00B027F1">
        <w:rPr>
          <w:rFonts w:ascii="Ubuntu" w:hAnsi="Ubuntu"/>
          <w:sz w:val="18"/>
          <w:szCs w:val="18"/>
          <w:u w:val="single"/>
        </w:rPr>
        <w:t>futuros</w:t>
      </w:r>
      <w:r w:rsidRPr="00B027F1">
        <w:rPr>
          <w:rFonts w:ascii="Ubuntu" w:hAnsi="Ubuntu"/>
          <w:sz w:val="18"/>
          <w:szCs w:val="18"/>
        </w:rPr>
        <w:t xml:space="preserve"> apurados após a entrega do relatório técnico, resultantes de recomendações da CONTRATADA, também estarão sujeitos a honorários de êxito</w:t>
      </w:r>
      <w:r w:rsidR="00B9289B" w:rsidRPr="00815A79">
        <w:rPr>
          <w:rFonts w:ascii="Ubuntu" w:hAnsi="Ubuntu"/>
          <w:sz w:val="18"/>
          <w:szCs w:val="18"/>
        </w:rPr>
        <w:t>.</w:t>
      </w:r>
    </w:p>
    <w:p w14:paraId="21C3DBFE" w14:textId="77777777" w:rsidR="00B9289B" w:rsidRPr="00815A79" w:rsidRDefault="00B9289B" w:rsidP="007B0163">
      <w:pPr>
        <w:pStyle w:val="PargrafodaLista"/>
        <w:spacing w:after="0" w:line="264" w:lineRule="auto"/>
        <w:ind w:left="2782"/>
        <w:jc w:val="both"/>
        <w:rPr>
          <w:rFonts w:ascii="Ubuntu" w:hAnsi="Ubuntu"/>
          <w:sz w:val="18"/>
          <w:szCs w:val="18"/>
        </w:rPr>
      </w:pPr>
    </w:p>
    <w:p w14:paraId="0B0FE73B" w14:textId="7A9F5DA2" w:rsidR="00B9289B" w:rsidRPr="002D2867" w:rsidRDefault="00A15E45" w:rsidP="002D2867">
      <w:pPr>
        <w:pStyle w:val="PargrafodaLista"/>
        <w:numPr>
          <w:ilvl w:val="2"/>
          <w:numId w:val="43"/>
        </w:numPr>
        <w:spacing w:after="0" w:line="264" w:lineRule="auto"/>
        <w:ind w:left="1985"/>
        <w:jc w:val="both"/>
        <w:rPr>
          <w:rFonts w:ascii="Ubuntu" w:hAnsi="Ubuntu"/>
          <w:sz w:val="18"/>
          <w:szCs w:val="18"/>
        </w:rPr>
      </w:pPr>
      <w:r w:rsidRPr="002D2867">
        <w:rPr>
          <w:rFonts w:ascii="Ubuntu" w:hAnsi="Ubuntu"/>
          <w:sz w:val="18"/>
          <w:szCs w:val="18"/>
        </w:rPr>
        <w:t xml:space="preserve">A CONTRATADA terá exclusividade para decidir se prestará ou não assessoria sobre os benefícios futuros. Se optar por não </w:t>
      </w:r>
      <w:proofErr w:type="gramStart"/>
      <w:r w:rsidRPr="002D2867">
        <w:rPr>
          <w:rFonts w:ascii="Ubuntu" w:hAnsi="Ubuntu"/>
          <w:sz w:val="18"/>
          <w:szCs w:val="18"/>
        </w:rPr>
        <w:t>fazê-lo</w:t>
      </w:r>
      <w:proofErr w:type="gramEnd"/>
      <w:r w:rsidRPr="002D2867">
        <w:rPr>
          <w:rFonts w:ascii="Ubuntu" w:hAnsi="Ubuntu"/>
          <w:sz w:val="18"/>
          <w:szCs w:val="18"/>
        </w:rPr>
        <w:t>, não serão devidos honorários de êxito</w:t>
      </w:r>
      <w:r w:rsidR="00846232" w:rsidRPr="002D2867">
        <w:rPr>
          <w:rFonts w:ascii="Ubuntu" w:hAnsi="Ubuntu"/>
          <w:sz w:val="18"/>
          <w:szCs w:val="18"/>
        </w:rPr>
        <w:t>.</w:t>
      </w:r>
      <w:r w:rsidR="002D2867" w:rsidRPr="002D2867">
        <w:rPr>
          <w:rFonts w:ascii="Ubuntu" w:hAnsi="Ubuntu"/>
          <w:sz w:val="18"/>
          <w:szCs w:val="18"/>
        </w:rPr>
        <w:t xml:space="preserve"> </w:t>
      </w:r>
      <w:r w:rsidRPr="002D2867">
        <w:rPr>
          <w:rFonts w:ascii="Ubuntu" w:hAnsi="Ubuntu"/>
          <w:sz w:val="18"/>
          <w:szCs w:val="18"/>
        </w:rPr>
        <w:t>Nesse caso, a CONTRATANTE poderá executar as recomendações por meio de terceiros, sem configurar descumprimento contratual</w:t>
      </w:r>
      <w:r w:rsidR="00D504DC" w:rsidRPr="002D2867">
        <w:rPr>
          <w:rFonts w:ascii="Ubuntu" w:hAnsi="Ubuntu"/>
          <w:sz w:val="18"/>
          <w:szCs w:val="18"/>
        </w:rPr>
        <w:t>.</w:t>
      </w:r>
    </w:p>
    <w:p w14:paraId="36C906B8" w14:textId="77777777" w:rsidR="00D504DC" w:rsidRPr="00815A79" w:rsidRDefault="00D504DC" w:rsidP="002D2867">
      <w:pPr>
        <w:pStyle w:val="PargrafodaLista"/>
        <w:spacing w:after="0" w:line="264" w:lineRule="auto"/>
        <w:ind w:left="1985" w:hanging="720"/>
        <w:rPr>
          <w:rFonts w:ascii="Ubuntu" w:hAnsi="Ubuntu"/>
          <w:sz w:val="18"/>
          <w:szCs w:val="18"/>
        </w:rPr>
      </w:pPr>
    </w:p>
    <w:p w14:paraId="6468513D" w14:textId="09222FA3" w:rsidR="00D504DC" w:rsidRPr="00815A79" w:rsidRDefault="00D504DC" w:rsidP="002D2867">
      <w:pPr>
        <w:pStyle w:val="PargrafodaLista"/>
        <w:numPr>
          <w:ilvl w:val="2"/>
          <w:numId w:val="43"/>
        </w:numPr>
        <w:spacing w:after="0" w:line="264" w:lineRule="auto"/>
        <w:ind w:left="1985"/>
        <w:jc w:val="both"/>
        <w:rPr>
          <w:rFonts w:ascii="Ubuntu" w:hAnsi="Ubuntu"/>
          <w:sz w:val="18"/>
          <w:szCs w:val="18"/>
        </w:rPr>
      </w:pPr>
      <w:r w:rsidRPr="00815A79">
        <w:rPr>
          <w:rFonts w:ascii="Ubuntu" w:hAnsi="Ubuntu"/>
          <w:sz w:val="18"/>
          <w:szCs w:val="18"/>
        </w:rPr>
        <w:t>Nesta hipótese, a CONTRATADA manterá sua responsabilidade limitada à entrega consultiva das análises.</w:t>
      </w:r>
    </w:p>
    <w:p w14:paraId="11018168" w14:textId="77777777" w:rsidR="00D504DC" w:rsidRPr="00815A79" w:rsidRDefault="00D504DC" w:rsidP="002D2867">
      <w:pPr>
        <w:pStyle w:val="PargrafodaLista"/>
        <w:spacing w:after="0" w:line="264" w:lineRule="auto"/>
        <w:ind w:left="1985" w:hanging="720"/>
        <w:jc w:val="both"/>
        <w:rPr>
          <w:rFonts w:ascii="Ubuntu" w:hAnsi="Ubuntu"/>
          <w:sz w:val="18"/>
          <w:szCs w:val="18"/>
        </w:rPr>
      </w:pPr>
    </w:p>
    <w:p w14:paraId="1506892C" w14:textId="0EB479F5" w:rsidR="00D504DC" w:rsidRPr="00815A79" w:rsidRDefault="00A15E45" w:rsidP="002D2867">
      <w:pPr>
        <w:pStyle w:val="PargrafodaLista"/>
        <w:numPr>
          <w:ilvl w:val="2"/>
          <w:numId w:val="43"/>
        </w:numPr>
        <w:spacing w:after="0" w:line="264" w:lineRule="auto"/>
        <w:ind w:left="1985"/>
        <w:jc w:val="both"/>
        <w:rPr>
          <w:rFonts w:ascii="Ubuntu" w:hAnsi="Ubuntu"/>
          <w:sz w:val="18"/>
          <w:szCs w:val="18"/>
        </w:rPr>
      </w:pPr>
      <w:r w:rsidRPr="00A15E45">
        <w:rPr>
          <w:rFonts w:ascii="Ubuntu" w:hAnsi="Ubuntu"/>
          <w:sz w:val="18"/>
          <w:szCs w:val="18"/>
        </w:rPr>
        <w:t xml:space="preserve">A decisão da CONTRATADA </w:t>
      </w:r>
      <w:r>
        <w:rPr>
          <w:rFonts w:ascii="Ubuntu" w:hAnsi="Ubuntu"/>
          <w:sz w:val="18"/>
          <w:szCs w:val="18"/>
        </w:rPr>
        <w:t>deverá ser</w:t>
      </w:r>
      <w:r w:rsidRPr="00A15E45">
        <w:rPr>
          <w:rFonts w:ascii="Ubuntu" w:hAnsi="Ubuntu"/>
          <w:sz w:val="18"/>
          <w:szCs w:val="18"/>
        </w:rPr>
        <w:t xml:space="preserve"> formalmente comunicada, preservando a transparência e a autonomia entre as partes</w:t>
      </w:r>
      <w:r w:rsidR="00D504DC" w:rsidRPr="00815A79">
        <w:rPr>
          <w:rFonts w:ascii="Ubuntu" w:hAnsi="Ubuntu"/>
          <w:sz w:val="18"/>
          <w:szCs w:val="18"/>
        </w:rPr>
        <w:t xml:space="preserve">. </w:t>
      </w:r>
    </w:p>
    <w:p w14:paraId="1F19D038" w14:textId="7FC6FED1" w:rsidR="00A83E46" w:rsidRPr="00815A79" w:rsidRDefault="00A83E46" w:rsidP="007B0163">
      <w:pPr>
        <w:pStyle w:val="PargrafodaLista"/>
        <w:spacing w:after="0" w:line="264" w:lineRule="auto"/>
        <w:ind w:left="2782"/>
        <w:jc w:val="both"/>
        <w:rPr>
          <w:rFonts w:ascii="Ubuntu" w:hAnsi="Ubuntu"/>
          <w:sz w:val="18"/>
          <w:szCs w:val="18"/>
        </w:rPr>
      </w:pPr>
    </w:p>
    <w:p w14:paraId="61169E97" w14:textId="48138CB4" w:rsidR="00432E12" w:rsidRPr="00815A79" w:rsidRDefault="00A15E45" w:rsidP="007B0163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sz w:val="18"/>
          <w:szCs w:val="18"/>
        </w:rPr>
      </w:pPr>
      <w:r w:rsidRPr="00A15E45">
        <w:rPr>
          <w:rFonts w:ascii="Ubuntu" w:hAnsi="Ubuntu"/>
          <w:sz w:val="18"/>
          <w:szCs w:val="18"/>
        </w:rPr>
        <w:t xml:space="preserve">Não haverá honorários de êxito caso a CONTRATANTE, por qualquer motivo, decida não aderir aos procedimentos indicados nos relatórios técnicos, respeitada </w:t>
      </w:r>
      <w:r>
        <w:rPr>
          <w:rFonts w:ascii="Ubuntu" w:hAnsi="Ubuntu"/>
          <w:sz w:val="18"/>
          <w:szCs w:val="18"/>
        </w:rPr>
        <w:t>a</w:t>
      </w:r>
      <w:r w:rsidRPr="00A15E45">
        <w:rPr>
          <w:rFonts w:ascii="Ubuntu" w:hAnsi="Ubuntu"/>
          <w:sz w:val="18"/>
          <w:szCs w:val="18"/>
        </w:rPr>
        <w:t xml:space="preserve"> exclusividade</w:t>
      </w:r>
      <w:r w:rsidR="00B9289B" w:rsidRPr="00815A79">
        <w:rPr>
          <w:rFonts w:ascii="Ubuntu" w:hAnsi="Ubuntu"/>
          <w:sz w:val="18"/>
          <w:szCs w:val="18"/>
        </w:rPr>
        <w:t>.</w:t>
      </w:r>
    </w:p>
    <w:p w14:paraId="0D6BDD5C" w14:textId="77777777" w:rsidR="00432E12" w:rsidRPr="00815A79" w:rsidRDefault="00432E12" w:rsidP="007B0163">
      <w:pPr>
        <w:pStyle w:val="PargrafodaLista"/>
        <w:spacing w:after="0" w:line="264" w:lineRule="auto"/>
        <w:ind w:left="1276"/>
        <w:jc w:val="both"/>
        <w:rPr>
          <w:rFonts w:ascii="Ubuntu" w:hAnsi="Ubuntu"/>
          <w:sz w:val="18"/>
          <w:szCs w:val="18"/>
        </w:rPr>
      </w:pPr>
    </w:p>
    <w:p w14:paraId="16D57DFA" w14:textId="5DDEAED6" w:rsidR="00983D88" w:rsidRPr="007B0163" w:rsidRDefault="00983D88" w:rsidP="007B0163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color w:val="000000" w:themeColor="text1"/>
          <w:sz w:val="18"/>
          <w:szCs w:val="18"/>
        </w:rPr>
      </w:pPr>
      <w:bookmarkStart w:id="0" w:name="_Hlk190947329"/>
      <w:r w:rsidRPr="007B0163">
        <w:rPr>
          <w:rFonts w:ascii="Ubuntu" w:hAnsi="Ubuntu"/>
          <w:color w:val="000000" w:themeColor="text1"/>
          <w:sz w:val="18"/>
          <w:szCs w:val="18"/>
        </w:rPr>
        <w:t xml:space="preserve">Os honorários pró-labore incluem todos os recursos necessários, exceto </w:t>
      </w:r>
      <w:r w:rsidR="002D2867">
        <w:rPr>
          <w:rFonts w:ascii="Ubuntu" w:hAnsi="Ubuntu"/>
          <w:color w:val="000000" w:themeColor="text1"/>
          <w:sz w:val="18"/>
          <w:szCs w:val="18"/>
        </w:rPr>
        <w:t xml:space="preserve">taxas e </w:t>
      </w:r>
      <w:r w:rsidRPr="007B0163">
        <w:rPr>
          <w:rFonts w:ascii="Ubuntu" w:hAnsi="Ubuntu"/>
          <w:color w:val="000000" w:themeColor="text1"/>
          <w:sz w:val="18"/>
          <w:szCs w:val="18"/>
        </w:rPr>
        <w:t>custas judiciais, que serão pagas à parte.</w:t>
      </w:r>
    </w:p>
    <w:p w14:paraId="174E9B17" w14:textId="77777777" w:rsidR="00983D88" w:rsidRPr="00815A79" w:rsidRDefault="00983D88" w:rsidP="007B0163">
      <w:pPr>
        <w:pStyle w:val="PargrafodaLista"/>
        <w:spacing w:after="0" w:line="264" w:lineRule="auto"/>
        <w:ind w:left="1276" w:hanging="709"/>
        <w:jc w:val="both"/>
        <w:rPr>
          <w:rFonts w:ascii="Ubuntu" w:hAnsi="Ubuntu"/>
          <w:color w:val="000000" w:themeColor="text1"/>
          <w:sz w:val="18"/>
          <w:szCs w:val="18"/>
        </w:rPr>
      </w:pPr>
    </w:p>
    <w:bookmarkEnd w:id="0"/>
    <w:p w14:paraId="787950B5" w14:textId="77777777" w:rsidR="00983D88" w:rsidRDefault="00983D88" w:rsidP="007B0163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color w:val="000000" w:themeColor="text1"/>
          <w:sz w:val="18"/>
          <w:szCs w:val="18"/>
        </w:rPr>
      </w:pPr>
      <w:r w:rsidRPr="00815A79">
        <w:rPr>
          <w:rFonts w:ascii="Ubuntu" w:hAnsi="Ubuntu"/>
          <w:color w:val="000000" w:themeColor="text1"/>
          <w:sz w:val="18"/>
          <w:szCs w:val="18"/>
        </w:rPr>
        <w:t xml:space="preserve">Considera-se benefício econômico, para fins deste instrumento, qualquer valor economizado, recuperado ou recebido pela CONTRATANTE em razão da atuação da </w:t>
      </w:r>
      <w:r w:rsidRPr="00815A79">
        <w:rPr>
          <w:rFonts w:ascii="Ubuntu" w:hAnsi="Ubuntu"/>
          <w:sz w:val="18"/>
          <w:szCs w:val="18"/>
        </w:rPr>
        <w:t>CONTRATADA</w:t>
      </w:r>
      <w:r w:rsidRPr="00815A79">
        <w:rPr>
          <w:rFonts w:ascii="Ubuntu" w:hAnsi="Ubuntu"/>
          <w:color w:val="000000" w:themeColor="text1"/>
          <w:sz w:val="18"/>
          <w:szCs w:val="18"/>
        </w:rPr>
        <w:t>, seja por meio de restituição, reembolso, compensação, ajuste de prejuízo fiscal, ou qualquer outra forma de benefício financeiro direto ou indireto.</w:t>
      </w:r>
    </w:p>
    <w:p w14:paraId="3BE5E8E5" w14:textId="77777777" w:rsidR="007B0163" w:rsidRPr="007B0163" w:rsidRDefault="007B0163" w:rsidP="007B0163">
      <w:pPr>
        <w:pStyle w:val="PargrafodaLista"/>
        <w:spacing w:after="0" w:line="264" w:lineRule="auto"/>
        <w:ind w:left="1276" w:hanging="709"/>
        <w:rPr>
          <w:rFonts w:ascii="Ubuntu" w:hAnsi="Ubuntu"/>
          <w:color w:val="000000" w:themeColor="text1"/>
          <w:sz w:val="18"/>
          <w:szCs w:val="18"/>
        </w:rPr>
      </w:pPr>
    </w:p>
    <w:p w14:paraId="3E165C53" w14:textId="310EBB4A" w:rsidR="007B0163" w:rsidRPr="007B0163" w:rsidRDefault="007B0163" w:rsidP="007B0163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sz w:val="18"/>
          <w:szCs w:val="18"/>
        </w:rPr>
      </w:pPr>
      <w:r w:rsidRPr="007B0163">
        <w:rPr>
          <w:rFonts w:ascii="Ubuntu" w:hAnsi="Ubuntu"/>
          <w:sz w:val="18"/>
          <w:szCs w:val="18"/>
        </w:rPr>
        <w:lastRenderedPageBreak/>
        <w:t xml:space="preserve">Eventual necessidade de remuneração a parceiros que operacionalizem demandas coletivas deverá ser pactuada entre as partes de maneira adicional. </w:t>
      </w:r>
    </w:p>
    <w:p w14:paraId="64AE1D60" w14:textId="3517BC6B" w:rsidR="00983D88" w:rsidRPr="002D2867" w:rsidRDefault="00983D88" w:rsidP="002D2867">
      <w:pPr>
        <w:pStyle w:val="PargrafodaLista"/>
        <w:numPr>
          <w:ilvl w:val="0"/>
          <w:numId w:val="43"/>
        </w:numPr>
        <w:spacing w:after="0" w:line="264" w:lineRule="auto"/>
        <w:jc w:val="both"/>
        <w:rPr>
          <w:rFonts w:ascii="Ubuntu" w:hAnsi="Ubuntu"/>
          <w:color w:val="000000" w:themeColor="text1"/>
          <w:sz w:val="18"/>
          <w:szCs w:val="18"/>
        </w:rPr>
      </w:pPr>
      <w:r w:rsidRPr="002D2867">
        <w:rPr>
          <w:rFonts w:ascii="Ubuntu" w:hAnsi="Ubuntu"/>
          <w:b/>
          <w:bCs/>
          <w:sz w:val="18"/>
          <w:szCs w:val="18"/>
        </w:rPr>
        <w:t>PAGAMENTO</w:t>
      </w:r>
      <w:r w:rsidRPr="002D2867">
        <w:rPr>
          <w:rFonts w:ascii="Ubuntu" w:hAnsi="Ubuntu"/>
          <w:sz w:val="18"/>
          <w:szCs w:val="18"/>
        </w:rPr>
        <w:t>: O pagamento dos honorários será efetuado mediante emissão de nota fiscal ou fatura de serviços pela CONTRATADA ou por terceiros, à sua ordem</w:t>
      </w:r>
      <w:r w:rsidR="002D2867" w:rsidRPr="002D2867">
        <w:rPr>
          <w:rFonts w:ascii="Ubuntu" w:hAnsi="Ubuntu"/>
          <w:sz w:val="18"/>
          <w:szCs w:val="18"/>
        </w:rPr>
        <w:t xml:space="preserve">, a serem pagos em até </w:t>
      </w:r>
      <w:r w:rsidRPr="002D2867">
        <w:rPr>
          <w:rFonts w:ascii="Ubuntu" w:hAnsi="Ubuntu"/>
          <w:color w:val="000000" w:themeColor="text1"/>
          <w:sz w:val="18"/>
          <w:szCs w:val="18"/>
        </w:rPr>
        <w:t>5 dias corridos após a assinatura do contrato</w:t>
      </w:r>
      <w:r w:rsidR="007B0163" w:rsidRPr="002D2867">
        <w:rPr>
          <w:rFonts w:ascii="Ubuntu" w:hAnsi="Ubuntu"/>
          <w:color w:val="000000" w:themeColor="text1"/>
          <w:sz w:val="18"/>
          <w:szCs w:val="18"/>
        </w:rPr>
        <w:t>.</w:t>
      </w:r>
    </w:p>
    <w:p w14:paraId="06A9E4F7" w14:textId="77777777" w:rsidR="00983D88" w:rsidRPr="00815A79" w:rsidRDefault="00983D88" w:rsidP="007B0163">
      <w:pPr>
        <w:pStyle w:val="PargrafodaLista"/>
        <w:spacing w:after="0" w:line="264" w:lineRule="auto"/>
        <w:ind w:left="1276" w:hanging="709"/>
        <w:jc w:val="both"/>
        <w:rPr>
          <w:rFonts w:ascii="Ubuntu" w:hAnsi="Ubuntu"/>
          <w:color w:val="000000" w:themeColor="text1"/>
          <w:sz w:val="18"/>
          <w:szCs w:val="18"/>
        </w:rPr>
      </w:pPr>
    </w:p>
    <w:p w14:paraId="3EC17939" w14:textId="77777777" w:rsidR="00983D88" w:rsidRPr="00815A79" w:rsidRDefault="00983D88" w:rsidP="007B0163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sz w:val="18"/>
          <w:szCs w:val="18"/>
        </w:rPr>
      </w:pPr>
      <w:bookmarkStart w:id="1" w:name="_Hlk189477421"/>
      <w:r w:rsidRPr="0038412E">
        <w:rPr>
          <w:rFonts w:ascii="Ubuntu" w:hAnsi="Ubuntu"/>
          <w:color w:val="000000" w:themeColor="text1"/>
          <w:sz w:val="18"/>
          <w:szCs w:val="18"/>
        </w:rPr>
        <w:t>Em caso de atraso, os honorários serão corrigidos pelo IPCA, com multa de 2% e juros de 1% ao mês, a contar do vencimento até o pagamento. Em cobrança judicial, a CONTRATANTE arcará com honorários advocatícios de 20%. Após 30 dias de inadimplência, a CONTRATADA poderá ajuizar a cobrança</w:t>
      </w:r>
      <w:r w:rsidRPr="00815A79">
        <w:rPr>
          <w:rFonts w:ascii="Ubuntu" w:hAnsi="Ubuntu"/>
          <w:sz w:val="18"/>
          <w:szCs w:val="18"/>
        </w:rPr>
        <w:t>.</w:t>
      </w:r>
    </w:p>
    <w:bookmarkEnd w:id="1"/>
    <w:p w14:paraId="1F5460F7" w14:textId="77777777" w:rsidR="00983D88" w:rsidRPr="00815A79" w:rsidRDefault="00983D88" w:rsidP="007B0163">
      <w:pPr>
        <w:pStyle w:val="PargrafodaLista"/>
        <w:spacing w:after="0" w:line="264" w:lineRule="auto"/>
        <w:rPr>
          <w:rFonts w:ascii="Ubuntu" w:hAnsi="Ubuntu"/>
          <w:sz w:val="18"/>
          <w:szCs w:val="18"/>
        </w:rPr>
      </w:pPr>
    </w:p>
    <w:p w14:paraId="73214CFE" w14:textId="314DB941" w:rsidR="00983D88" w:rsidRPr="007B0163" w:rsidRDefault="00983D88" w:rsidP="007B0163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rPr>
          <w:rFonts w:ascii="Ubuntu" w:hAnsi="Ubuntu"/>
          <w:sz w:val="18"/>
          <w:szCs w:val="18"/>
        </w:rPr>
      </w:pPr>
      <w:r w:rsidRPr="007B0163">
        <w:rPr>
          <w:rFonts w:ascii="Ubuntu" w:hAnsi="Ubuntu"/>
          <w:sz w:val="18"/>
          <w:szCs w:val="18"/>
        </w:rPr>
        <w:t>Honorários técnicos não cobrem despesas adicionais (taxas, custas, terceiros, transporte, estadia etc.), que serão arcadas pela CONTRATANTE, com reembolso mediante prestação de contas da CONTRATADA.</w:t>
      </w:r>
    </w:p>
    <w:p w14:paraId="3B4A6450" w14:textId="77777777" w:rsidR="00983D88" w:rsidRPr="00815A79" w:rsidRDefault="00983D88" w:rsidP="007B0163">
      <w:pPr>
        <w:spacing w:line="264" w:lineRule="auto"/>
        <w:rPr>
          <w:rFonts w:ascii="Ubuntu" w:hAnsi="Ubuntu"/>
          <w:sz w:val="18"/>
          <w:szCs w:val="18"/>
        </w:rPr>
      </w:pPr>
    </w:p>
    <w:p w14:paraId="7E8D97E3" w14:textId="30F6B1BB" w:rsidR="007C4D89" w:rsidRPr="00815A79" w:rsidRDefault="00DA5682" w:rsidP="007B0163">
      <w:pPr>
        <w:pStyle w:val="PargrafodaLista"/>
        <w:numPr>
          <w:ilvl w:val="0"/>
          <w:numId w:val="43"/>
        </w:numPr>
        <w:spacing w:after="0" w:line="264" w:lineRule="auto"/>
        <w:ind w:left="567" w:hanging="567"/>
        <w:rPr>
          <w:rFonts w:ascii="Ubuntu" w:hAnsi="Ubuntu"/>
          <w:b/>
          <w:bCs/>
          <w:sz w:val="18"/>
          <w:szCs w:val="18"/>
        </w:rPr>
      </w:pPr>
      <w:r w:rsidRPr="00815A79">
        <w:rPr>
          <w:rFonts w:ascii="Ubuntu" w:hAnsi="Ubuntu"/>
          <w:b/>
          <w:bCs/>
          <w:sz w:val="18"/>
          <w:szCs w:val="18"/>
        </w:rPr>
        <w:t>OPERACIONALIZAÇÃO:</w:t>
      </w:r>
    </w:p>
    <w:p w14:paraId="61874E2A" w14:textId="77777777" w:rsidR="00D55F15" w:rsidRPr="00815A79" w:rsidRDefault="00D55F15" w:rsidP="007B0163">
      <w:pPr>
        <w:spacing w:line="264" w:lineRule="auto"/>
        <w:rPr>
          <w:rFonts w:ascii="Ubuntu" w:hAnsi="Ubuntu"/>
          <w:sz w:val="18"/>
          <w:szCs w:val="18"/>
        </w:rPr>
      </w:pPr>
    </w:p>
    <w:p w14:paraId="0056F725" w14:textId="01C6602A" w:rsidR="00DA5682" w:rsidRPr="00815A79" w:rsidRDefault="00A15E45" w:rsidP="00CA41D2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sz w:val="18"/>
          <w:szCs w:val="18"/>
        </w:rPr>
      </w:pPr>
      <w:r w:rsidRPr="00A15E45">
        <w:rPr>
          <w:rFonts w:ascii="Ubuntu" w:hAnsi="Ubuntu"/>
          <w:sz w:val="18"/>
          <w:szCs w:val="18"/>
        </w:rPr>
        <w:t>Oportunidades já utilizadas pela CONTRATANTE devem ser informadas à CONTRATADA antes da outorga da procuração eletrônica, para exclusão dos benefícios e dos respectivos honorários de êxito</w:t>
      </w:r>
      <w:r w:rsidR="00DA5682" w:rsidRPr="00815A79">
        <w:rPr>
          <w:rFonts w:ascii="Ubuntu" w:hAnsi="Ubuntu"/>
          <w:sz w:val="18"/>
          <w:szCs w:val="18"/>
        </w:rPr>
        <w:t>.</w:t>
      </w:r>
    </w:p>
    <w:p w14:paraId="0289ED08" w14:textId="77777777" w:rsidR="00DA5682" w:rsidRPr="00815A79" w:rsidRDefault="00DA5682" w:rsidP="00CA41D2">
      <w:pPr>
        <w:spacing w:line="264" w:lineRule="auto"/>
        <w:ind w:left="1276" w:hanging="709"/>
        <w:rPr>
          <w:rFonts w:ascii="Ubuntu" w:hAnsi="Ubuntu"/>
          <w:sz w:val="18"/>
          <w:szCs w:val="18"/>
        </w:rPr>
      </w:pPr>
    </w:p>
    <w:p w14:paraId="25F993A5" w14:textId="58FA1572" w:rsidR="00DA5682" w:rsidRPr="00815A79" w:rsidRDefault="005F1B91" w:rsidP="00CA41D2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sz w:val="18"/>
          <w:szCs w:val="18"/>
        </w:rPr>
      </w:pPr>
      <w:r w:rsidRPr="005F1B91">
        <w:rPr>
          <w:rFonts w:ascii="Ubuntu" w:hAnsi="Ubuntu"/>
          <w:sz w:val="18"/>
          <w:szCs w:val="18"/>
        </w:rPr>
        <w:t xml:space="preserve">A CONTRATADA poderá, mediante procuração no </w:t>
      </w:r>
      <w:proofErr w:type="spellStart"/>
      <w:r w:rsidRPr="005F1B91">
        <w:rPr>
          <w:rFonts w:ascii="Ubuntu" w:hAnsi="Ubuntu"/>
          <w:sz w:val="18"/>
          <w:szCs w:val="18"/>
        </w:rPr>
        <w:t>e-CAC</w:t>
      </w:r>
      <w:proofErr w:type="spellEnd"/>
      <w:r w:rsidRPr="005F1B91">
        <w:rPr>
          <w:rFonts w:ascii="Ubuntu" w:hAnsi="Ubuntu"/>
          <w:sz w:val="18"/>
          <w:szCs w:val="18"/>
        </w:rPr>
        <w:t xml:space="preserve">, acessar dados </w:t>
      </w:r>
      <w:r>
        <w:rPr>
          <w:rFonts w:ascii="Ubuntu" w:hAnsi="Ubuntu"/>
          <w:sz w:val="18"/>
          <w:szCs w:val="18"/>
        </w:rPr>
        <w:t>fiscais e tributários</w:t>
      </w:r>
      <w:r w:rsidRPr="005F1B91">
        <w:rPr>
          <w:rFonts w:ascii="Ubuntu" w:hAnsi="Ubuntu"/>
          <w:sz w:val="18"/>
          <w:szCs w:val="18"/>
        </w:rPr>
        <w:t xml:space="preserve"> para verificar compensações ou restituições relacionadas ao contrato, sem cobrança adicional, pelo prazo prescricional de 5 anos, mesmo após rescisão</w:t>
      </w:r>
      <w:r w:rsidR="007E18B6" w:rsidRPr="00815A79">
        <w:rPr>
          <w:rFonts w:ascii="Ubuntu" w:hAnsi="Ubuntu"/>
          <w:sz w:val="18"/>
          <w:szCs w:val="18"/>
        </w:rPr>
        <w:t>.</w:t>
      </w:r>
    </w:p>
    <w:p w14:paraId="72A1D7B6" w14:textId="77777777" w:rsidR="00DA5682" w:rsidRPr="00815A79" w:rsidRDefault="00DA5682" w:rsidP="00CA41D2">
      <w:pPr>
        <w:pStyle w:val="PargrafodaLista"/>
        <w:spacing w:after="0" w:line="264" w:lineRule="auto"/>
        <w:ind w:left="1276" w:hanging="709"/>
        <w:rPr>
          <w:rFonts w:ascii="Ubuntu" w:hAnsi="Ubuntu"/>
          <w:sz w:val="18"/>
          <w:szCs w:val="18"/>
        </w:rPr>
      </w:pPr>
    </w:p>
    <w:p w14:paraId="4D635EFF" w14:textId="6D85C5F3" w:rsidR="00DA5682" w:rsidRPr="00815A79" w:rsidRDefault="005F1B91" w:rsidP="00CA41D2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sz w:val="18"/>
          <w:szCs w:val="18"/>
        </w:rPr>
      </w:pPr>
      <w:r w:rsidRPr="005F1B91">
        <w:rPr>
          <w:rFonts w:ascii="Ubuntu" w:hAnsi="Ubuntu"/>
          <w:sz w:val="18"/>
          <w:szCs w:val="18"/>
        </w:rPr>
        <w:t xml:space="preserve">Sem a vigência da procuração no </w:t>
      </w:r>
      <w:proofErr w:type="spellStart"/>
      <w:r w:rsidRPr="005F1B91">
        <w:rPr>
          <w:rFonts w:ascii="Ubuntu" w:hAnsi="Ubuntu"/>
          <w:sz w:val="18"/>
          <w:szCs w:val="18"/>
        </w:rPr>
        <w:t>e-CAC</w:t>
      </w:r>
      <w:proofErr w:type="spellEnd"/>
      <w:r w:rsidRPr="005F1B91">
        <w:rPr>
          <w:rFonts w:ascii="Ubuntu" w:hAnsi="Ubuntu"/>
          <w:sz w:val="18"/>
          <w:szCs w:val="18"/>
        </w:rPr>
        <w:t>, a CONTRATADA não responderá pelo acompanhamento dos procedimentos, cabendo à CONTRATANTE notificá-la com 14 dias de antecedência (prazo de resposta ≥ 30 dias) ou 5 dias (prazo</w:t>
      </w:r>
      <w:r w:rsidR="00406C16">
        <w:rPr>
          <w:rFonts w:ascii="Ubuntu" w:hAnsi="Ubuntu"/>
          <w:sz w:val="18"/>
          <w:szCs w:val="18"/>
        </w:rPr>
        <w:t xml:space="preserve"> de resposta</w:t>
      </w:r>
      <w:r w:rsidRPr="005F1B91">
        <w:rPr>
          <w:rFonts w:ascii="Ubuntu" w:hAnsi="Ubuntu"/>
          <w:sz w:val="18"/>
          <w:szCs w:val="18"/>
        </w:rPr>
        <w:t xml:space="preserve"> &lt; 30 dias)</w:t>
      </w:r>
      <w:r w:rsidR="007E18B6" w:rsidRPr="00815A79">
        <w:rPr>
          <w:rFonts w:ascii="Ubuntu" w:hAnsi="Ubuntu"/>
          <w:sz w:val="18"/>
          <w:szCs w:val="18"/>
        </w:rPr>
        <w:t>.</w:t>
      </w:r>
    </w:p>
    <w:p w14:paraId="78404529" w14:textId="77777777" w:rsidR="00DA5682" w:rsidRPr="00815A79" w:rsidRDefault="00DA5682" w:rsidP="00CA41D2">
      <w:pPr>
        <w:pStyle w:val="PargrafodaLista"/>
        <w:spacing w:after="0" w:line="264" w:lineRule="auto"/>
        <w:ind w:left="1276" w:hanging="709"/>
        <w:rPr>
          <w:rFonts w:ascii="Ubuntu" w:hAnsi="Ubuntu"/>
          <w:sz w:val="18"/>
          <w:szCs w:val="18"/>
        </w:rPr>
      </w:pPr>
    </w:p>
    <w:p w14:paraId="00472904" w14:textId="77E8CE26" w:rsidR="00DA5682" w:rsidRPr="00815A79" w:rsidRDefault="00406C16" w:rsidP="00CA41D2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sz w:val="18"/>
          <w:szCs w:val="18"/>
        </w:rPr>
      </w:pPr>
      <w:r w:rsidRPr="00406C16">
        <w:rPr>
          <w:rFonts w:ascii="Ubuntu" w:hAnsi="Ubuntu"/>
          <w:sz w:val="18"/>
          <w:szCs w:val="18"/>
        </w:rPr>
        <w:t>Caso a procuração não seja renovada ou a comunicação não ocorra no prazo, a CONTRATANTE assumirá total responsabilidade pelos procedimentos e eventuais consequências decorrentes</w:t>
      </w:r>
      <w:r w:rsidR="007E18B6" w:rsidRPr="00815A79">
        <w:rPr>
          <w:rFonts w:ascii="Ubuntu" w:hAnsi="Ubuntu"/>
          <w:sz w:val="18"/>
          <w:szCs w:val="18"/>
        </w:rPr>
        <w:t>.</w:t>
      </w:r>
    </w:p>
    <w:p w14:paraId="44FD3A3F" w14:textId="77777777" w:rsidR="00DA5682" w:rsidRPr="00815A79" w:rsidRDefault="00DA5682" w:rsidP="00CA41D2">
      <w:pPr>
        <w:pStyle w:val="PargrafodaLista"/>
        <w:spacing w:after="0" w:line="264" w:lineRule="auto"/>
        <w:ind w:left="1276" w:hanging="709"/>
        <w:rPr>
          <w:rFonts w:ascii="Ubuntu" w:hAnsi="Ubuntu"/>
          <w:sz w:val="18"/>
          <w:szCs w:val="18"/>
        </w:rPr>
      </w:pPr>
    </w:p>
    <w:p w14:paraId="7BE634F5" w14:textId="36DC7FBB" w:rsidR="007E18B6" w:rsidRDefault="00406C16" w:rsidP="00CA41D2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sz w:val="18"/>
          <w:szCs w:val="18"/>
        </w:rPr>
      </w:pPr>
      <w:r w:rsidRPr="00406C16">
        <w:rPr>
          <w:rFonts w:ascii="Ubuntu" w:hAnsi="Ubuntu"/>
          <w:sz w:val="18"/>
          <w:szCs w:val="18"/>
        </w:rPr>
        <w:t>Por 5 anos após o último aproveitamento de crédito, em caso de fiscalização da RFB sobre ações da CONTRATADA, esta poderá representar a CONTRATANTE, administrativa ou judicialmente, sem custo adicional, se assim for solicitado</w:t>
      </w:r>
      <w:r w:rsidR="007E18B6" w:rsidRPr="00815A79">
        <w:rPr>
          <w:rFonts w:ascii="Ubuntu" w:hAnsi="Ubuntu"/>
          <w:sz w:val="18"/>
          <w:szCs w:val="18"/>
        </w:rPr>
        <w:t>.</w:t>
      </w:r>
    </w:p>
    <w:p w14:paraId="749E7765" w14:textId="77777777" w:rsidR="00E77EBA" w:rsidRPr="00E77EBA" w:rsidRDefault="00E77EBA" w:rsidP="00CA41D2">
      <w:pPr>
        <w:pStyle w:val="PargrafodaLista"/>
        <w:spacing w:after="0" w:line="264" w:lineRule="auto"/>
        <w:ind w:hanging="709"/>
        <w:rPr>
          <w:rFonts w:ascii="Ubuntu" w:hAnsi="Ubuntu"/>
          <w:sz w:val="18"/>
          <w:szCs w:val="18"/>
        </w:rPr>
      </w:pPr>
    </w:p>
    <w:p w14:paraId="2BD71071" w14:textId="26304200" w:rsidR="00E77EBA" w:rsidRDefault="00406C16" w:rsidP="00CA41D2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sz w:val="18"/>
          <w:szCs w:val="18"/>
        </w:rPr>
      </w:pPr>
      <w:r w:rsidRPr="00406C16">
        <w:rPr>
          <w:rFonts w:ascii="Ubuntu" w:hAnsi="Ubuntu"/>
          <w:sz w:val="18"/>
          <w:szCs w:val="18"/>
        </w:rPr>
        <w:t>Este contrato não inclui planejamento tributário nem avaliação de receitas operacionais. Serviços dessa natureza exigem contrato separado</w:t>
      </w:r>
      <w:r w:rsidR="00E77EBA" w:rsidRPr="00EB1E03">
        <w:rPr>
          <w:rFonts w:ascii="Ubuntu" w:hAnsi="Ubuntu"/>
          <w:sz w:val="18"/>
          <w:szCs w:val="18"/>
        </w:rPr>
        <w:t>.</w:t>
      </w:r>
    </w:p>
    <w:p w14:paraId="0AD72443" w14:textId="77777777" w:rsidR="00983D88" w:rsidRPr="00983D88" w:rsidRDefault="00983D88" w:rsidP="007B0163">
      <w:pPr>
        <w:pStyle w:val="PargrafodaLista"/>
        <w:spacing w:after="0" w:line="264" w:lineRule="auto"/>
        <w:rPr>
          <w:rFonts w:ascii="Ubuntu" w:hAnsi="Ubuntu"/>
          <w:sz w:val="18"/>
          <w:szCs w:val="18"/>
        </w:rPr>
      </w:pPr>
    </w:p>
    <w:p w14:paraId="440CF358" w14:textId="623326ED" w:rsidR="00983D88" w:rsidRPr="007B0163" w:rsidRDefault="007B0163" w:rsidP="007B0163">
      <w:pPr>
        <w:pStyle w:val="PargrafodaLista"/>
        <w:numPr>
          <w:ilvl w:val="0"/>
          <w:numId w:val="43"/>
        </w:numPr>
        <w:spacing w:after="0" w:line="264" w:lineRule="auto"/>
        <w:jc w:val="both"/>
        <w:rPr>
          <w:rFonts w:ascii="Ubuntu" w:hAnsi="Ubuntu"/>
          <w:color w:val="000000" w:themeColor="text1"/>
          <w:sz w:val="18"/>
          <w:szCs w:val="18"/>
        </w:rPr>
      </w:pPr>
      <w:r w:rsidRPr="007B0163">
        <w:rPr>
          <w:rFonts w:ascii="Ubuntu" w:hAnsi="Ubuntu"/>
          <w:b/>
          <w:bCs/>
          <w:sz w:val="18"/>
          <w:szCs w:val="18"/>
        </w:rPr>
        <w:t xml:space="preserve">EXCLUSIVIDADE: </w:t>
      </w:r>
      <w:r w:rsidR="00983D88" w:rsidRPr="007B0163">
        <w:rPr>
          <w:rFonts w:ascii="Ubuntu" w:hAnsi="Ubuntu"/>
          <w:color w:val="000000" w:themeColor="text1"/>
          <w:sz w:val="18"/>
          <w:szCs w:val="18"/>
        </w:rPr>
        <w:t>A exclusividade entre as partes vigorará durante o contrato e por 5 anos após o término do projeto, sendo vedado ao CONTRATANTE contratar terceiros para assessoria sobre as oportunidades descritas nos relatórios técnicos entregues</w:t>
      </w:r>
      <w:r w:rsidR="002D2867">
        <w:rPr>
          <w:rFonts w:ascii="Ubuntu" w:hAnsi="Ubuntu"/>
          <w:color w:val="000000" w:themeColor="text1"/>
          <w:sz w:val="18"/>
          <w:szCs w:val="18"/>
        </w:rPr>
        <w:t xml:space="preserve">, </w:t>
      </w:r>
      <w:r w:rsidR="002D2867" w:rsidRPr="00A15E45">
        <w:rPr>
          <w:rFonts w:ascii="Ubuntu" w:hAnsi="Ubuntu"/>
          <w:sz w:val="18"/>
          <w:szCs w:val="18"/>
        </w:rPr>
        <w:t>mesmo diante de propostas similares ou superiores de terceiros</w:t>
      </w:r>
      <w:r w:rsidR="00983D88" w:rsidRPr="007B0163">
        <w:rPr>
          <w:rFonts w:ascii="Ubuntu" w:hAnsi="Ubuntu"/>
          <w:color w:val="000000" w:themeColor="text1"/>
          <w:sz w:val="18"/>
          <w:szCs w:val="18"/>
        </w:rPr>
        <w:t>.</w:t>
      </w:r>
    </w:p>
    <w:p w14:paraId="3FE0439F" w14:textId="77777777" w:rsidR="00983D88" w:rsidRPr="003D6ED3" w:rsidRDefault="00983D88" w:rsidP="007B0163">
      <w:pPr>
        <w:pStyle w:val="PargrafodaLista"/>
        <w:spacing w:after="0" w:line="264" w:lineRule="auto"/>
        <w:ind w:left="1276"/>
        <w:jc w:val="both"/>
        <w:rPr>
          <w:rFonts w:ascii="Ubuntu" w:hAnsi="Ubuntu"/>
          <w:color w:val="000000" w:themeColor="text1"/>
          <w:sz w:val="18"/>
          <w:szCs w:val="18"/>
        </w:rPr>
      </w:pPr>
    </w:p>
    <w:p w14:paraId="198EFDA3" w14:textId="6DB9650D" w:rsidR="00983D88" w:rsidRPr="003D6ED3" w:rsidRDefault="00983D88" w:rsidP="00CA41D2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color w:val="000000" w:themeColor="text1"/>
          <w:sz w:val="18"/>
          <w:szCs w:val="18"/>
        </w:rPr>
      </w:pPr>
      <w:r w:rsidRPr="00B027F1">
        <w:rPr>
          <w:rFonts w:ascii="Ubuntu" w:hAnsi="Ubuntu"/>
          <w:color w:val="000000" w:themeColor="text1"/>
          <w:sz w:val="18"/>
          <w:szCs w:val="18"/>
        </w:rPr>
        <w:t xml:space="preserve">O descumprimento da Cláusula </w:t>
      </w:r>
      <w:r w:rsidR="002D2867">
        <w:rPr>
          <w:rFonts w:ascii="Ubuntu" w:hAnsi="Ubuntu"/>
          <w:color w:val="000000" w:themeColor="text1"/>
          <w:sz w:val="18"/>
          <w:szCs w:val="18"/>
        </w:rPr>
        <w:t>6</w:t>
      </w:r>
      <w:r w:rsidRPr="00B027F1">
        <w:rPr>
          <w:rFonts w:ascii="Ubuntu" w:hAnsi="Ubuntu"/>
          <w:color w:val="000000" w:themeColor="text1"/>
          <w:sz w:val="18"/>
          <w:szCs w:val="18"/>
        </w:rPr>
        <w:t xml:space="preserve"> pela CONTRATANTE autoriza a CONTRATADA, a seu critério, a rescindir este contrato de forma unilateral, mediante notificação por escrito. Nessa hipótese, a CONTRATANTE pagará multa compensatória de 5 vezes o valor do benefício financeiro obtido, ou R$ 500.000,00, prevalecendo o maior, sem prejuízo de indenização por perdas e danos</w:t>
      </w:r>
      <w:r w:rsidRPr="003D6ED3">
        <w:rPr>
          <w:rFonts w:ascii="Ubuntu" w:hAnsi="Ubuntu"/>
          <w:color w:val="000000" w:themeColor="text1"/>
          <w:sz w:val="18"/>
          <w:szCs w:val="18"/>
        </w:rPr>
        <w:t>.</w:t>
      </w:r>
    </w:p>
    <w:p w14:paraId="5C83B6E9" w14:textId="77777777" w:rsidR="00983D88" w:rsidRPr="00983D88" w:rsidRDefault="00983D88" w:rsidP="007B0163">
      <w:pPr>
        <w:spacing w:line="264" w:lineRule="auto"/>
        <w:jc w:val="both"/>
        <w:rPr>
          <w:rFonts w:ascii="Ubuntu" w:hAnsi="Ubuntu"/>
          <w:sz w:val="18"/>
          <w:szCs w:val="18"/>
        </w:rPr>
      </w:pPr>
    </w:p>
    <w:p w14:paraId="3DC9B59A" w14:textId="3AA7A3A0" w:rsidR="0039698D" w:rsidRPr="00CA41D2" w:rsidRDefault="0039698D" w:rsidP="00CA41D2">
      <w:pPr>
        <w:pStyle w:val="PargrafodaLista"/>
        <w:numPr>
          <w:ilvl w:val="0"/>
          <w:numId w:val="43"/>
        </w:numPr>
        <w:spacing w:after="0" w:line="264" w:lineRule="auto"/>
        <w:jc w:val="both"/>
        <w:rPr>
          <w:rFonts w:ascii="Ubuntu" w:hAnsi="Ubuntu"/>
          <w:sz w:val="18"/>
          <w:szCs w:val="18"/>
        </w:rPr>
      </w:pPr>
      <w:r w:rsidRPr="00CA41D2">
        <w:rPr>
          <w:rFonts w:ascii="Ubuntu" w:hAnsi="Ubuntu"/>
          <w:b/>
          <w:bCs/>
          <w:sz w:val="18"/>
          <w:szCs w:val="18"/>
        </w:rPr>
        <w:t>CONFIDENCIALIDADE:</w:t>
      </w:r>
      <w:r w:rsidRPr="00CA41D2">
        <w:rPr>
          <w:rFonts w:ascii="Ubuntu" w:hAnsi="Ubuntu"/>
          <w:sz w:val="18"/>
          <w:szCs w:val="18"/>
        </w:rPr>
        <w:t xml:space="preserve"> </w:t>
      </w:r>
      <w:r w:rsidR="0038412E" w:rsidRPr="00CA41D2">
        <w:rPr>
          <w:rFonts w:ascii="Ubuntu" w:hAnsi="Ubuntu"/>
          <w:sz w:val="18"/>
          <w:szCs w:val="18"/>
        </w:rPr>
        <w:t>As partes manterão sigilo sobre todas as informações, dados e documentos trocados neste contrato, considerados confidenciais</w:t>
      </w:r>
      <w:r w:rsidRPr="00CA41D2">
        <w:rPr>
          <w:rFonts w:ascii="Ubuntu" w:hAnsi="Ubuntu"/>
          <w:sz w:val="18"/>
          <w:szCs w:val="18"/>
        </w:rPr>
        <w:t>.</w:t>
      </w:r>
      <w:r w:rsidR="00CA41D2" w:rsidRPr="00CA41D2">
        <w:rPr>
          <w:rFonts w:ascii="Ubuntu" w:hAnsi="Ubuntu"/>
          <w:sz w:val="18"/>
          <w:szCs w:val="18"/>
        </w:rPr>
        <w:t xml:space="preserve"> </w:t>
      </w:r>
      <w:r w:rsidR="0038412E" w:rsidRPr="00CA41D2">
        <w:rPr>
          <w:rFonts w:ascii="Ubuntu" w:hAnsi="Ubuntu"/>
          <w:sz w:val="18"/>
          <w:szCs w:val="18"/>
        </w:rPr>
        <w:t>A divulgação só é permitida a colaboradores ou parceiros envolvidos na execução dos serviços, desde que sujeitos a termo de confidencialidade</w:t>
      </w:r>
      <w:r w:rsidRPr="00CA41D2">
        <w:rPr>
          <w:rFonts w:ascii="Ubuntu" w:hAnsi="Ubuntu"/>
          <w:sz w:val="18"/>
          <w:szCs w:val="18"/>
        </w:rPr>
        <w:t>.</w:t>
      </w:r>
    </w:p>
    <w:p w14:paraId="7E48A484" w14:textId="77777777" w:rsidR="0039698D" w:rsidRPr="00815A79" w:rsidRDefault="0039698D" w:rsidP="00CA41D2">
      <w:pPr>
        <w:pStyle w:val="PargrafodaLista"/>
        <w:spacing w:after="0" w:line="264" w:lineRule="auto"/>
        <w:ind w:left="1276" w:hanging="709"/>
        <w:jc w:val="both"/>
        <w:rPr>
          <w:rFonts w:ascii="Ubuntu" w:hAnsi="Ubuntu"/>
          <w:sz w:val="18"/>
          <w:szCs w:val="18"/>
        </w:rPr>
      </w:pPr>
    </w:p>
    <w:p w14:paraId="4131E31B" w14:textId="664FBC3E" w:rsidR="0039698D" w:rsidRPr="00CA41D2" w:rsidRDefault="0039698D" w:rsidP="00CA41D2">
      <w:pPr>
        <w:pStyle w:val="PargrafodaLista"/>
        <w:numPr>
          <w:ilvl w:val="1"/>
          <w:numId w:val="43"/>
        </w:numPr>
        <w:spacing w:line="264" w:lineRule="auto"/>
        <w:ind w:left="1276" w:hanging="709"/>
        <w:jc w:val="both"/>
        <w:rPr>
          <w:rFonts w:ascii="Ubuntu" w:hAnsi="Ubuntu"/>
          <w:sz w:val="18"/>
          <w:szCs w:val="18"/>
        </w:rPr>
      </w:pPr>
      <w:r w:rsidRPr="00CA41D2">
        <w:rPr>
          <w:rFonts w:ascii="Ubuntu" w:hAnsi="Ubuntu"/>
          <w:sz w:val="18"/>
          <w:szCs w:val="18"/>
        </w:rPr>
        <w:t>As obrigações de confidencialidade não se aplicam às informações que</w:t>
      </w:r>
      <w:r w:rsidR="00CA41D2" w:rsidRPr="00CA41D2">
        <w:rPr>
          <w:rFonts w:ascii="Ubuntu" w:hAnsi="Ubuntu"/>
          <w:sz w:val="18"/>
          <w:szCs w:val="18"/>
        </w:rPr>
        <w:t xml:space="preserve"> s</w:t>
      </w:r>
      <w:r w:rsidRPr="00CA41D2">
        <w:rPr>
          <w:rFonts w:ascii="Ubuntu" w:hAnsi="Ubuntu"/>
          <w:sz w:val="18"/>
          <w:szCs w:val="18"/>
        </w:rPr>
        <w:t xml:space="preserve">ejam de domínio público ou venham a se tornar públicas </w:t>
      </w:r>
      <w:r w:rsidR="0038412E" w:rsidRPr="00CA41D2">
        <w:rPr>
          <w:rFonts w:ascii="Ubuntu" w:hAnsi="Ubuntu"/>
          <w:sz w:val="18"/>
          <w:szCs w:val="18"/>
        </w:rPr>
        <w:t>por outros meios</w:t>
      </w:r>
      <w:r w:rsidR="00CA41D2">
        <w:rPr>
          <w:rFonts w:ascii="Ubuntu" w:hAnsi="Ubuntu"/>
          <w:sz w:val="18"/>
          <w:szCs w:val="18"/>
        </w:rPr>
        <w:t>,</w:t>
      </w:r>
      <w:r w:rsidR="00CA41D2" w:rsidRPr="00CA41D2">
        <w:rPr>
          <w:rFonts w:ascii="Ubuntu" w:hAnsi="Ubuntu"/>
          <w:sz w:val="18"/>
          <w:szCs w:val="18"/>
        </w:rPr>
        <w:t xml:space="preserve"> j</w:t>
      </w:r>
      <w:r w:rsidRPr="00CA41D2">
        <w:rPr>
          <w:rFonts w:ascii="Ubuntu" w:hAnsi="Ubuntu"/>
          <w:sz w:val="18"/>
          <w:szCs w:val="18"/>
        </w:rPr>
        <w:t>á estejam em posse da parte receptora antes da celebração deste contrato</w:t>
      </w:r>
      <w:r w:rsidR="00CA41D2">
        <w:rPr>
          <w:rFonts w:ascii="Ubuntu" w:hAnsi="Ubuntu"/>
          <w:sz w:val="18"/>
          <w:szCs w:val="18"/>
        </w:rPr>
        <w:t xml:space="preserve"> ou que</w:t>
      </w:r>
      <w:r w:rsidR="00CA41D2" w:rsidRPr="00CA41D2">
        <w:rPr>
          <w:rFonts w:ascii="Ubuntu" w:hAnsi="Ubuntu"/>
          <w:sz w:val="18"/>
          <w:szCs w:val="18"/>
        </w:rPr>
        <w:t xml:space="preserve"> s</w:t>
      </w:r>
      <w:r w:rsidRPr="00CA41D2">
        <w:rPr>
          <w:rFonts w:ascii="Ubuntu" w:hAnsi="Ubuntu"/>
          <w:sz w:val="18"/>
          <w:szCs w:val="18"/>
        </w:rPr>
        <w:t>ejam exigidas por lei ou regulamento de autoridade governamental competente.</w:t>
      </w:r>
    </w:p>
    <w:p w14:paraId="28F640A8" w14:textId="77777777" w:rsidR="00A06A23" w:rsidRPr="00815A79" w:rsidRDefault="00A06A23" w:rsidP="007B0163">
      <w:pPr>
        <w:pStyle w:val="PargrafodaLista"/>
        <w:spacing w:after="0" w:line="264" w:lineRule="auto"/>
        <w:ind w:left="1701"/>
        <w:jc w:val="both"/>
        <w:rPr>
          <w:rFonts w:ascii="Ubuntu" w:hAnsi="Ubuntu"/>
          <w:sz w:val="18"/>
          <w:szCs w:val="18"/>
        </w:rPr>
      </w:pPr>
    </w:p>
    <w:p w14:paraId="5E2FF65A" w14:textId="4A3431A4" w:rsidR="00D86C1F" w:rsidRPr="00815A79" w:rsidRDefault="00C37AC8" w:rsidP="007B0163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sz w:val="18"/>
          <w:szCs w:val="18"/>
        </w:rPr>
      </w:pPr>
      <w:r w:rsidRPr="00C37AC8">
        <w:rPr>
          <w:rFonts w:ascii="Ubuntu" w:hAnsi="Ubuntu"/>
          <w:sz w:val="18"/>
          <w:szCs w:val="18"/>
        </w:rPr>
        <w:t>A confidencialidade se mantém mesmo após o fim do contrato, por qualquer motivo</w:t>
      </w:r>
      <w:r w:rsidR="00A06A23" w:rsidRPr="00815A79">
        <w:rPr>
          <w:rFonts w:ascii="Ubuntu" w:hAnsi="Ubuntu"/>
          <w:sz w:val="18"/>
          <w:szCs w:val="18"/>
        </w:rPr>
        <w:t xml:space="preserve">. </w:t>
      </w:r>
    </w:p>
    <w:p w14:paraId="49E98A4C" w14:textId="77777777" w:rsidR="00A06A23" w:rsidRPr="00815A79" w:rsidRDefault="00A06A23" w:rsidP="007B0163">
      <w:pPr>
        <w:spacing w:line="264" w:lineRule="auto"/>
        <w:jc w:val="both"/>
        <w:rPr>
          <w:rFonts w:ascii="Ubuntu" w:hAnsi="Ubuntu"/>
          <w:sz w:val="18"/>
          <w:szCs w:val="18"/>
        </w:rPr>
      </w:pPr>
    </w:p>
    <w:p w14:paraId="21F022F1" w14:textId="11793E42" w:rsidR="00D86C1F" w:rsidRPr="00815A79" w:rsidRDefault="00D86C1F" w:rsidP="007B0163">
      <w:pPr>
        <w:pStyle w:val="PargrafodaLista"/>
        <w:numPr>
          <w:ilvl w:val="0"/>
          <w:numId w:val="43"/>
        </w:numPr>
        <w:tabs>
          <w:tab w:val="left" w:pos="1428"/>
        </w:tabs>
        <w:spacing w:after="0" w:line="264" w:lineRule="auto"/>
        <w:ind w:left="567" w:hanging="567"/>
        <w:jc w:val="both"/>
        <w:rPr>
          <w:rFonts w:ascii="Ubuntu" w:hAnsi="Ubuntu"/>
          <w:sz w:val="18"/>
          <w:szCs w:val="18"/>
        </w:rPr>
      </w:pPr>
      <w:r w:rsidRPr="00815A79">
        <w:rPr>
          <w:rFonts w:ascii="Ubuntu" w:hAnsi="Ubuntu"/>
          <w:b/>
          <w:bCs/>
          <w:sz w:val="18"/>
          <w:szCs w:val="18"/>
        </w:rPr>
        <w:t>LGPD</w:t>
      </w:r>
      <w:r w:rsidRPr="00815A79">
        <w:rPr>
          <w:rFonts w:ascii="Ubuntu" w:hAnsi="Ubuntu"/>
          <w:sz w:val="18"/>
          <w:szCs w:val="18"/>
        </w:rPr>
        <w:t xml:space="preserve">: </w:t>
      </w:r>
      <w:r w:rsidR="00C37AC8" w:rsidRPr="00C37AC8">
        <w:rPr>
          <w:rFonts w:ascii="Ubuntu" w:hAnsi="Ubuntu"/>
          <w:sz w:val="18"/>
          <w:szCs w:val="18"/>
        </w:rPr>
        <w:t>As partes se comprometem a cumprir integralmente a Lei nº 13.709/2018, adotando as medidas necessárias à proteção dos dados compartilhados</w:t>
      </w:r>
      <w:r w:rsidRPr="00815A79">
        <w:rPr>
          <w:rFonts w:ascii="Ubuntu" w:hAnsi="Ubuntu"/>
          <w:sz w:val="18"/>
          <w:szCs w:val="18"/>
        </w:rPr>
        <w:t>.</w:t>
      </w:r>
    </w:p>
    <w:p w14:paraId="75526F17" w14:textId="77777777" w:rsidR="0039698D" w:rsidRPr="00815A79" w:rsidRDefault="0039698D" w:rsidP="007B0163">
      <w:pPr>
        <w:tabs>
          <w:tab w:val="left" w:pos="1428"/>
        </w:tabs>
        <w:spacing w:line="264" w:lineRule="auto"/>
        <w:jc w:val="both"/>
        <w:rPr>
          <w:rFonts w:ascii="Ubuntu" w:hAnsi="Ubuntu"/>
          <w:sz w:val="18"/>
          <w:szCs w:val="18"/>
        </w:rPr>
      </w:pPr>
    </w:p>
    <w:p w14:paraId="35DC0C77" w14:textId="5CF40E11" w:rsidR="00FF3883" w:rsidRPr="007530D3" w:rsidRDefault="0039698D" w:rsidP="00CA41D2">
      <w:pPr>
        <w:pStyle w:val="PargrafodaLista"/>
        <w:numPr>
          <w:ilvl w:val="0"/>
          <w:numId w:val="43"/>
        </w:numPr>
        <w:tabs>
          <w:tab w:val="left" w:pos="1428"/>
        </w:tabs>
        <w:spacing w:after="0" w:line="264" w:lineRule="auto"/>
        <w:ind w:left="567" w:hanging="567"/>
        <w:jc w:val="both"/>
        <w:rPr>
          <w:rFonts w:ascii="Ubuntu" w:hAnsi="Ubuntu"/>
          <w:sz w:val="18"/>
          <w:szCs w:val="18"/>
        </w:rPr>
      </w:pPr>
      <w:r w:rsidRPr="00815A79">
        <w:rPr>
          <w:rFonts w:ascii="Ubuntu" w:hAnsi="Ubuntu"/>
          <w:b/>
          <w:bCs/>
          <w:sz w:val="18"/>
          <w:szCs w:val="18"/>
        </w:rPr>
        <w:t xml:space="preserve">VIGÊNCIA E RESCISÃO: </w:t>
      </w:r>
      <w:r w:rsidR="00C37AC8" w:rsidRPr="00C37AC8">
        <w:rPr>
          <w:rFonts w:ascii="Ubuntu" w:eastAsiaTheme="minorEastAsia" w:hAnsi="Ubuntu"/>
          <w:sz w:val="18"/>
          <w:szCs w:val="18"/>
        </w:rPr>
        <w:t>Este contrato terá vigência de 2 (dois) anos a partir da assinatura ou até o encerramento das atividades, o que ocorrer por último, respeitada eventual exclusividade</w:t>
      </w:r>
      <w:r w:rsidR="00CA41D2">
        <w:rPr>
          <w:rFonts w:ascii="Ubuntu" w:eastAsiaTheme="minorEastAsia" w:hAnsi="Ubuntu"/>
          <w:sz w:val="18"/>
          <w:szCs w:val="18"/>
        </w:rPr>
        <w:t>, podendo</w:t>
      </w:r>
      <w:r w:rsidR="00C37AC8" w:rsidRPr="00C37AC8">
        <w:rPr>
          <w:rFonts w:ascii="Ubuntu" w:hAnsi="Ubuntu" w:cs="Arial"/>
          <w:sz w:val="18"/>
          <w:szCs w:val="18"/>
        </w:rPr>
        <w:t xml:space="preserve"> ser rescindido por qualquer parte com aviso prévio de 30 dias por escrito, observada a exclusividade, se aplicável</w:t>
      </w:r>
      <w:r w:rsidRPr="00815A79">
        <w:rPr>
          <w:rFonts w:ascii="Ubuntu" w:hAnsi="Ubuntu" w:cs="Arial"/>
          <w:sz w:val="18"/>
          <w:szCs w:val="18"/>
        </w:rPr>
        <w:t>.</w:t>
      </w:r>
    </w:p>
    <w:p w14:paraId="086DB397" w14:textId="77777777" w:rsidR="007530D3" w:rsidRPr="007530D3" w:rsidRDefault="007530D3" w:rsidP="007B0163">
      <w:pPr>
        <w:pStyle w:val="PargrafodaLista"/>
        <w:spacing w:after="0" w:line="264" w:lineRule="auto"/>
        <w:ind w:left="1276"/>
        <w:jc w:val="both"/>
        <w:rPr>
          <w:rFonts w:ascii="Ubuntu" w:hAnsi="Ubuntu"/>
          <w:sz w:val="18"/>
          <w:szCs w:val="18"/>
        </w:rPr>
      </w:pPr>
    </w:p>
    <w:p w14:paraId="71300684" w14:textId="7E4EA313" w:rsidR="007530D3" w:rsidRPr="000E2982" w:rsidRDefault="00C37AC8" w:rsidP="007B0163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sz w:val="18"/>
          <w:szCs w:val="18"/>
        </w:rPr>
      </w:pPr>
      <w:r w:rsidRPr="00C37AC8">
        <w:rPr>
          <w:rFonts w:ascii="Ubuntu" w:hAnsi="Ubuntu"/>
          <w:sz w:val="18"/>
          <w:szCs w:val="18"/>
        </w:rPr>
        <w:t>Em caso de suspensão ou rescisão, valores pagos não serão reembolsados. Honorários das fases concluídas e em andamento serão devidos, mesmo sem finalização.</w:t>
      </w:r>
    </w:p>
    <w:p w14:paraId="36493DC8" w14:textId="77777777" w:rsidR="00FF3883" w:rsidRPr="00815A79" w:rsidRDefault="00FF3883" w:rsidP="007B0163">
      <w:pPr>
        <w:pStyle w:val="PargrafodaLista"/>
        <w:spacing w:after="0" w:line="264" w:lineRule="auto"/>
        <w:ind w:left="1276" w:hanging="709"/>
        <w:jc w:val="both"/>
        <w:rPr>
          <w:rFonts w:ascii="Ubuntu" w:hAnsi="Ubuntu"/>
          <w:sz w:val="18"/>
          <w:szCs w:val="18"/>
        </w:rPr>
      </w:pPr>
    </w:p>
    <w:p w14:paraId="0053B19D" w14:textId="209742E4" w:rsidR="0039698D" w:rsidRPr="00815A79" w:rsidRDefault="00C37AC8" w:rsidP="007B0163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sz w:val="18"/>
          <w:szCs w:val="18"/>
        </w:rPr>
      </w:pPr>
      <w:bookmarkStart w:id="2" w:name="_Hlk190948357"/>
      <w:r w:rsidRPr="00C37AC8">
        <w:rPr>
          <w:rFonts w:ascii="Ubuntu" w:eastAsiaTheme="minorEastAsia" w:hAnsi="Ubuntu" w:cs="opensans"/>
          <w:sz w:val="18"/>
          <w:szCs w:val="18"/>
        </w:rPr>
        <w:t>Em caso de rescisão, os honorários devidos considerarão os serviços prestados e os benefícios econômicos gerados à CONTRATANTE</w:t>
      </w:r>
      <w:r w:rsidR="0039698D" w:rsidRPr="00815A79">
        <w:rPr>
          <w:rFonts w:ascii="Ubuntu" w:eastAsiaTheme="minorEastAsia" w:hAnsi="Ubuntu"/>
          <w:bCs/>
          <w:sz w:val="18"/>
          <w:szCs w:val="18"/>
        </w:rPr>
        <w:t>.</w:t>
      </w:r>
    </w:p>
    <w:bookmarkEnd w:id="2"/>
    <w:p w14:paraId="1293842B" w14:textId="77777777" w:rsidR="0039698D" w:rsidRPr="00815A79" w:rsidRDefault="0039698D" w:rsidP="007B0163">
      <w:pPr>
        <w:tabs>
          <w:tab w:val="left" w:pos="1428"/>
        </w:tabs>
        <w:spacing w:line="264" w:lineRule="auto"/>
        <w:jc w:val="both"/>
        <w:rPr>
          <w:rFonts w:ascii="Ubuntu" w:hAnsi="Ubuntu"/>
          <w:sz w:val="18"/>
          <w:szCs w:val="18"/>
        </w:rPr>
      </w:pPr>
    </w:p>
    <w:p w14:paraId="40846311" w14:textId="6D21DEDE" w:rsidR="0039698D" w:rsidRPr="00815A79" w:rsidRDefault="00FF3883" w:rsidP="007B0163">
      <w:pPr>
        <w:pStyle w:val="PargrafodaLista"/>
        <w:numPr>
          <w:ilvl w:val="0"/>
          <w:numId w:val="43"/>
        </w:numPr>
        <w:tabs>
          <w:tab w:val="left" w:pos="1428"/>
        </w:tabs>
        <w:spacing w:after="0" w:line="264" w:lineRule="auto"/>
        <w:ind w:left="540" w:hanging="540"/>
        <w:jc w:val="both"/>
        <w:rPr>
          <w:rFonts w:ascii="Ubuntu" w:hAnsi="Ubuntu"/>
          <w:color w:val="000000" w:themeColor="text1"/>
          <w:sz w:val="18"/>
          <w:szCs w:val="18"/>
        </w:rPr>
      </w:pPr>
      <w:r w:rsidRPr="00815A79">
        <w:rPr>
          <w:rFonts w:ascii="Ubuntu" w:hAnsi="Ubuntu"/>
          <w:b/>
          <w:bCs/>
          <w:sz w:val="18"/>
          <w:szCs w:val="18"/>
        </w:rPr>
        <w:t>RELAÇÃO ENTRE AS PARTES</w:t>
      </w:r>
      <w:r w:rsidRPr="00815A79">
        <w:rPr>
          <w:rFonts w:ascii="Ubuntu" w:hAnsi="Ubuntu"/>
          <w:sz w:val="18"/>
          <w:szCs w:val="18"/>
        </w:rPr>
        <w:t xml:space="preserve">: </w:t>
      </w:r>
      <w:r w:rsidR="0039698D" w:rsidRPr="00815A79">
        <w:rPr>
          <w:rFonts w:ascii="Ubuntu" w:hAnsi="Ubuntu"/>
          <w:sz w:val="18"/>
          <w:szCs w:val="18"/>
        </w:rPr>
        <w:t xml:space="preserve">Acordam as partes em sempre agir pelos princípios da </w:t>
      </w:r>
      <w:r w:rsidRPr="00815A79">
        <w:rPr>
          <w:rFonts w:ascii="Ubuntu" w:hAnsi="Ubuntu"/>
          <w:sz w:val="18"/>
          <w:szCs w:val="18"/>
        </w:rPr>
        <w:t>boa-fé</w:t>
      </w:r>
      <w:r w:rsidR="0039698D" w:rsidRPr="00815A79">
        <w:rPr>
          <w:rFonts w:ascii="Ubuntu" w:hAnsi="Ubuntu"/>
          <w:sz w:val="18"/>
          <w:szCs w:val="18"/>
        </w:rPr>
        <w:t xml:space="preserve"> objetiva, ficando responsáveis por quaisquer danos, materiais ou à imagem, que atente contra eles.</w:t>
      </w:r>
    </w:p>
    <w:p w14:paraId="31D96BED" w14:textId="77777777" w:rsidR="0039698D" w:rsidRPr="00815A79" w:rsidRDefault="0039698D" w:rsidP="007B0163">
      <w:pPr>
        <w:pStyle w:val="PargrafodaLista"/>
        <w:spacing w:after="0" w:line="264" w:lineRule="auto"/>
        <w:ind w:left="540"/>
        <w:jc w:val="both"/>
        <w:rPr>
          <w:rFonts w:ascii="Ubuntu" w:hAnsi="Ubuntu"/>
          <w:color w:val="000000" w:themeColor="text1"/>
          <w:sz w:val="18"/>
          <w:szCs w:val="18"/>
        </w:rPr>
      </w:pPr>
    </w:p>
    <w:p w14:paraId="7D0E3A63" w14:textId="62B1EC07" w:rsidR="0039698D" w:rsidRPr="00815A79" w:rsidRDefault="00C37AC8" w:rsidP="00CA41D2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color w:val="000000" w:themeColor="text1"/>
          <w:sz w:val="18"/>
          <w:szCs w:val="18"/>
        </w:rPr>
      </w:pPr>
      <w:r w:rsidRPr="00C37AC8">
        <w:rPr>
          <w:rFonts w:ascii="Ubuntu" w:hAnsi="Ubuntu"/>
          <w:sz w:val="18"/>
          <w:szCs w:val="18"/>
        </w:rPr>
        <w:t>Este contrato não gera vínculo empregatício entre as partes ou seus colaboradores, nem obrigações trabalhistas ou previdenciárias</w:t>
      </w:r>
      <w:r w:rsidR="00D4601E" w:rsidRPr="00815A79">
        <w:rPr>
          <w:rFonts w:ascii="Ubuntu" w:hAnsi="Ubuntu"/>
          <w:sz w:val="18"/>
          <w:szCs w:val="18"/>
        </w:rPr>
        <w:t>.</w:t>
      </w:r>
    </w:p>
    <w:p w14:paraId="25E2D942" w14:textId="77777777" w:rsidR="0039698D" w:rsidRPr="00815A79" w:rsidRDefault="0039698D" w:rsidP="00CA41D2">
      <w:pPr>
        <w:tabs>
          <w:tab w:val="left" w:pos="1428"/>
        </w:tabs>
        <w:spacing w:line="264" w:lineRule="auto"/>
        <w:ind w:left="1276" w:hanging="709"/>
        <w:jc w:val="both"/>
        <w:rPr>
          <w:rFonts w:ascii="Ubuntu" w:hAnsi="Ubuntu"/>
          <w:sz w:val="18"/>
          <w:szCs w:val="18"/>
        </w:rPr>
      </w:pPr>
    </w:p>
    <w:p w14:paraId="0AB58508" w14:textId="29D2F967" w:rsidR="0039698D" w:rsidRPr="00815A79" w:rsidRDefault="00C37AC8" w:rsidP="00CA41D2">
      <w:pPr>
        <w:pStyle w:val="PargrafodaLista"/>
        <w:numPr>
          <w:ilvl w:val="1"/>
          <w:numId w:val="43"/>
        </w:numPr>
        <w:tabs>
          <w:tab w:val="left" w:pos="1428"/>
        </w:tabs>
        <w:spacing w:after="0" w:line="264" w:lineRule="auto"/>
        <w:ind w:left="1276" w:hanging="709"/>
        <w:jc w:val="both"/>
        <w:rPr>
          <w:rFonts w:ascii="Ubuntu" w:hAnsi="Ubuntu"/>
          <w:sz w:val="18"/>
          <w:szCs w:val="18"/>
        </w:rPr>
      </w:pPr>
      <w:r w:rsidRPr="00C37AC8">
        <w:rPr>
          <w:rFonts w:ascii="Ubuntu" w:hAnsi="Ubuntu"/>
          <w:sz w:val="18"/>
          <w:szCs w:val="18"/>
        </w:rPr>
        <w:t>Durante a vigência</w:t>
      </w:r>
      <w:r w:rsidR="00CA41D2">
        <w:rPr>
          <w:rFonts w:ascii="Ubuntu" w:hAnsi="Ubuntu"/>
          <w:sz w:val="18"/>
          <w:szCs w:val="18"/>
        </w:rPr>
        <w:t>,</w:t>
      </w:r>
      <w:r w:rsidRPr="00C37AC8">
        <w:rPr>
          <w:rFonts w:ascii="Ubuntu" w:hAnsi="Ubuntu"/>
          <w:sz w:val="18"/>
          <w:szCs w:val="18"/>
        </w:rPr>
        <w:t xml:space="preserve"> e por 36 meses após o término, as partes não poderão atuar de forma concorrente nas atividades previstas neste contrato</w:t>
      </w:r>
      <w:r w:rsidR="0039698D" w:rsidRPr="00815A79">
        <w:rPr>
          <w:rFonts w:ascii="Ubuntu" w:hAnsi="Ubuntu"/>
          <w:sz w:val="18"/>
          <w:szCs w:val="18"/>
        </w:rPr>
        <w:t>.</w:t>
      </w:r>
    </w:p>
    <w:p w14:paraId="5CDCB3EF" w14:textId="77777777" w:rsidR="00D86C1F" w:rsidRPr="00815A79" w:rsidRDefault="00D86C1F" w:rsidP="007B0163">
      <w:pPr>
        <w:pStyle w:val="PargrafodaLista"/>
        <w:spacing w:after="0" w:line="264" w:lineRule="auto"/>
        <w:rPr>
          <w:rFonts w:ascii="Ubuntu" w:hAnsi="Ubuntu"/>
          <w:sz w:val="18"/>
          <w:szCs w:val="18"/>
        </w:rPr>
      </w:pPr>
    </w:p>
    <w:p w14:paraId="4C939348" w14:textId="77777777" w:rsidR="00F06F22" w:rsidRPr="00815A79" w:rsidRDefault="00F06F22" w:rsidP="007B0163">
      <w:pPr>
        <w:pStyle w:val="PargrafodaLista"/>
        <w:numPr>
          <w:ilvl w:val="0"/>
          <w:numId w:val="43"/>
        </w:numPr>
        <w:tabs>
          <w:tab w:val="left" w:pos="1428"/>
        </w:tabs>
        <w:spacing w:after="0" w:line="264" w:lineRule="auto"/>
        <w:ind w:left="567" w:hanging="567"/>
        <w:jc w:val="both"/>
        <w:rPr>
          <w:rFonts w:ascii="Ubuntu" w:hAnsi="Ubuntu"/>
          <w:sz w:val="18"/>
          <w:szCs w:val="18"/>
        </w:rPr>
      </w:pPr>
      <w:r w:rsidRPr="00815A79">
        <w:rPr>
          <w:rFonts w:ascii="Ubuntu" w:hAnsi="Ubuntu"/>
          <w:b/>
          <w:bCs/>
          <w:sz w:val="18"/>
          <w:szCs w:val="18"/>
        </w:rPr>
        <w:t>OUTRAS PREVISÕES</w:t>
      </w:r>
      <w:r w:rsidR="000128BB" w:rsidRPr="00815A79">
        <w:rPr>
          <w:rFonts w:ascii="Ubuntu" w:hAnsi="Ubuntu"/>
          <w:sz w:val="18"/>
          <w:szCs w:val="18"/>
        </w:rPr>
        <w:t>:</w:t>
      </w:r>
    </w:p>
    <w:p w14:paraId="3988F83C" w14:textId="77777777" w:rsidR="009F3F32" w:rsidRPr="00815A79" w:rsidRDefault="009F3F32" w:rsidP="007B0163">
      <w:pPr>
        <w:pStyle w:val="PargrafodaLista"/>
        <w:tabs>
          <w:tab w:val="left" w:pos="1428"/>
        </w:tabs>
        <w:spacing w:after="0" w:line="264" w:lineRule="auto"/>
        <w:ind w:left="567"/>
        <w:jc w:val="both"/>
        <w:rPr>
          <w:rFonts w:ascii="Ubuntu" w:hAnsi="Ubuntu"/>
          <w:sz w:val="18"/>
          <w:szCs w:val="18"/>
        </w:rPr>
      </w:pPr>
    </w:p>
    <w:p w14:paraId="07183318" w14:textId="02C7181B" w:rsidR="000128BB" w:rsidRPr="00815A79" w:rsidRDefault="000128BB" w:rsidP="007B0163">
      <w:pPr>
        <w:pStyle w:val="PargrafodaLista"/>
        <w:numPr>
          <w:ilvl w:val="1"/>
          <w:numId w:val="43"/>
        </w:numPr>
        <w:tabs>
          <w:tab w:val="left" w:pos="1428"/>
        </w:tabs>
        <w:spacing w:after="0" w:line="264" w:lineRule="auto"/>
        <w:ind w:left="1276" w:hanging="709"/>
        <w:jc w:val="both"/>
        <w:rPr>
          <w:rFonts w:ascii="Ubuntu" w:hAnsi="Ubuntu"/>
          <w:sz w:val="18"/>
          <w:szCs w:val="18"/>
        </w:rPr>
      </w:pPr>
      <w:r w:rsidRPr="00815A79">
        <w:rPr>
          <w:rFonts w:ascii="Ubuntu" w:hAnsi="Ubuntu"/>
          <w:sz w:val="18"/>
          <w:szCs w:val="18"/>
        </w:rPr>
        <w:t>A não utilização de quaisquer direitos previstos neste contrato por uma das partes não implicará renúncia aos demais direitos ou prerrogativas previstas no instrumento.</w:t>
      </w:r>
    </w:p>
    <w:p w14:paraId="6FB420AC" w14:textId="77777777" w:rsidR="000128BB" w:rsidRPr="00815A79" w:rsidRDefault="000128BB" w:rsidP="007B0163">
      <w:pPr>
        <w:tabs>
          <w:tab w:val="left" w:pos="1428"/>
        </w:tabs>
        <w:spacing w:line="264" w:lineRule="auto"/>
        <w:ind w:left="1276" w:hanging="709"/>
        <w:jc w:val="both"/>
        <w:rPr>
          <w:rFonts w:ascii="Ubuntu" w:hAnsi="Ubuntu"/>
          <w:sz w:val="18"/>
          <w:szCs w:val="18"/>
        </w:rPr>
      </w:pPr>
    </w:p>
    <w:p w14:paraId="1B77AE5F" w14:textId="20EA9AB4" w:rsidR="00F06F22" w:rsidRPr="00815A79" w:rsidRDefault="00C37AC8" w:rsidP="007B0163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 w:cs="Arial"/>
          <w:sz w:val="18"/>
          <w:szCs w:val="18"/>
        </w:rPr>
      </w:pPr>
      <w:r w:rsidRPr="00C37AC8">
        <w:rPr>
          <w:rFonts w:ascii="Ubuntu" w:eastAsiaTheme="minorEastAsia" w:hAnsi="Ubuntu"/>
          <w:sz w:val="18"/>
          <w:szCs w:val="18"/>
        </w:rPr>
        <w:t>Este instrumento tem força de título executivo extrajudicial</w:t>
      </w:r>
      <w:r w:rsidR="00F06F22" w:rsidRPr="00815A79">
        <w:rPr>
          <w:rFonts w:ascii="Ubuntu" w:eastAsiaTheme="minorEastAsia" w:hAnsi="Ubuntu"/>
          <w:sz w:val="18"/>
          <w:szCs w:val="18"/>
        </w:rPr>
        <w:t>.</w:t>
      </w:r>
    </w:p>
    <w:p w14:paraId="2C3229BB" w14:textId="77777777" w:rsidR="00F06F22" w:rsidRPr="00815A79" w:rsidRDefault="00F06F22" w:rsidP="007B0163">
      <w:pPr>
        <w:tabs>
          <w:tab w:val="left" w:pos="1428"/>
        </w:tabs>
        <w:spacing w:line="264" w:lineRule="auto"/>
        <w:ind w:left="1276" w:hanging="709"/>
        <w:jc w:val="both"/>
        <w:rPr>
          <w:rFonts w:ascii="Ubuntu" w:hAnsi="Ubuntu"/>
          <w:sz w:val="18"/>
          <w:szCs w:val="18"/>
        </w:rPr>
      </w:pPr>
    </w:p>
    <w:p w14:paraId="2D38A7B5" w14:textId="2ECFB6B1" w:rsidR="00626D5E" w:rsidRPr="00815A79" w:rsidRDefault="00C37AC8" w:rsidP="007B0163">
      <w:pPr>
        <w:pStyle w:val="PargrafodaLista"/>
        <w:numPr>
          <w:ilvl w:val="1"/>
          <w:numId w:val="43"/>
        </w:numPr>
        <w:tabs>
          <w:tab w:val="left" w:pos="1428"/>
        </w:tabs>
        <w:spacing w:after="0" w:line="264" w:lineRule="auto"/>
        <w:ind w:left="1276" w:hanging="709"/>
        <w:jc w:val="both"/>
        <w:rPr>
          <w:rFonts w:ascii="Ubuntu" w:hAnsi="Ubuntu"/>
          <w:color w:val="000000" w:themeColor="text1"/>
          <w:sz w:val="18"/>
          <w:szCs w:val="18"/>
        </w:rPr>
      </w:pPr>
      <w:r w:rsidRPr="00C37AC8">
        <w:rPr>
          <w:rFonts w:ascii="Ubuntu" w:hAnsi="Ubuntu"/>
          <w:sz w:val="18"/>
          <w:szCs w:val="18"/>
        </w:rPr>
        <w:t xml:space="preserve">As partes autorizam o uso de nome e logomarca em </w:t>
      </w:r>
      <w:r w:rsidRPr="00C37AC8">
        <w:rPr>
          <w:rFonts w:ascii="Ubuntu" w:hAnsi="Ubuntu"/>
          <w:i/>
          <w:iCs/>
          <w:sz w:val="18"/>
          <w:szCs w:val="18"/>
        </w:rPr>
        <w:t>portfólio</w:t>
      </w:r>
      <w:r w:rsidRPr="00C37AC8">
        <w:rPr>
          <w:rFonts w:ascii="Ubuntu" w:hAnsi="Ubuntu"/>
          <w:sz w:val="18"/>
          <w:szCs w:val="18"/>
        </w:rPr>
        <w:t>, materiais promocionais e sites próprios ou de empresas sob sua gestão</w:t>
      </w:r>
      <w:r w:rsidR="00626D5E" w:rsidRPr="00815A79">
        <w:rPr>
          <w:rFonts w:ascii="Ubuntu" w:hAnsi="Ubuntu"/>
          <w:sz w:val="18"/>
          <w:szCs w:val="18"/>
        </w:rPr>
        <w:t>.</w:t>
      </w:r>
    </w:p>
    <w:p w14:paraId="58BA1F0D" w14:textId="77777777" w:rsidR="00321780" w:rsidRPr="00815A79" w:rsidRDefault="00321780" w:rsidP="007B0163">
      <w:pPr>
        <w:spacing w:line="264" w:lineRule="auto"/>
        <w:rPr>
          <w:rFonts w:ascii="Ubuntu" w:hAnsi="Ubuntu"/>
          <w:b/>
          <w:bCs/>
          <w:color w:val="000000" w:themeColor="text1"/>
          <w:sz w:val="18"/>
          <w:szCs w:val="18"/>
        </w:rPr>
      </w:pPr>
      <w:bookmarkStart w:id="3" w:name="_Hlk75352816"/>
    </w:p>
    <w:p w14:paraId="77461ACC" w14:textId="62DE6D41" w:rsidR="00321780" w:rsidRPr="00815A79" w:rsidRDefault="00321780" w:rsidP="007B0163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color w:val="000000" w:themeColor="text1"/>
          <w:sz w:val="18"/>
          <w:szCs w:val="18"/>
        </w:rPr>
      </w:pPr>
      <w:r w:rsidRPr="00815A79">
        <w:rPr>
          <w:rFonts w:ascii="Ubuntu" w:hAnsi="Ubuntu"/>
          <w:color w:val="000000" w:themeColor="text1"/>
          <w:sz w:val="18"/>
          <w:szCs w:val="18"/>
        </w:rPr>
        <w:t xml:space="preserve">A </w:t>
      </w:r>
      <w:r w:rsidR="007D782A" w:rsidRPr="00815A79">
        <w:rPr>
          <w:rFonts w:ascii="Ubuntu" w:hAnsi="Ubuntu"/>
          <w:color w:val="000000" w:themeColor="text1"/>
          <w:sz w:val="18"/>
          <w:szCs w:val="18"/>
        </w:rPr>
        <w:t>CONTRATADA</w:t>
      </w:r>
      <w:r w:rsidRPr="00815A79">
        <w:rPr>
          <w:rFonts w:ascii="Ubuntu" w:hAnsi="Ubuntu"/>
          <w:color w:val="000000" w:themeColor="text1"/>
          <w:sz w:val="18"/>
          <w:szCs w:val="18"/>
        </w:rPr>
        <w:t xml:space="preserve"> declara manter apólice de seguro de responsabilidade civil junto à AIG SEGUROS BRASIL S.A., registrada sob o número 087372021010378000756.</w:t>
      </w:r>
    </w:p>
    <w:p w14:paraId="4EB3A651" w14:textId="77777777" w:rsidR="005F08FB" w:rsidRPr="00815A79" w:rsidRDefault="005F08FB" w:rsidP="007B0163">
      <w:pPr>
        <w:pStyle w:val="PargrafodaLista"/>
        <w:spacing w:after="0" w:line="264" w:lineRule="auto"/>
        <w:ind w:left="1276" w:hanging="709"/>
        <w:rPr>
          <w:rFonts w:ascii="Ubuntu" w:hAnsi="Ubuntu"/>
          <w:b/>
          <w:bCs/>
          <w:color w:val="000000" w:themeColor="text1"/>
          <w:sz w:val="18"/>
          <w:szCs w:val="18"/>
        </w:rPr>
      </w:pPr>
    </w:p>
    <w:p w14:paraId="742F1E8B" w14:textId="22D74151" w:rsidR="005F08FB" w:rsidRPr="00815A79" w:rsidRDefault="00C37AC8" w:rsidP="007B0163">
      <w:pPr>
        <w:pStyle w:val="PargrafodaLista"/>
        <w:numPr>
          <w:ilvl w:val="1"/>
          <w:numId w:val="43"/>
        </w:numPr>
        <w:spacing w:after="0" w:line="264" w:lineRule="auto"/>
        <w:ind w:left="1276" w:hanging="709"/>
        <w:jc w:val="both"/>
        <w:rPr>
          <w:rFonts w:ascii="Ubuntu" w:hAnsi="Ubuntu"/>
          <w:b/>
          <w:bCs/>
          <w:color w:val="000000" w:themeColor="text1"/>
          <w:sz w:val="18"/>
          <w:szCs w:val="18"/>
        </w:rPr>
      </w:pPr>
      <w:r w:rsidRPr="00C37AC8">
        <w:rPr>
          <w:rFonts w:ascii="Ubuntu" w:hAnsi="Ubuntu" w:cs="Calibri"/>
          <w:sz w:val="18"/>
          <w:szCs w:val="18"/>
        </w:rPr>
        <w:t>Fica eleito o foro da Capital do Rio de Janeiro para resolver disputas, com renúncia a qualquer outro, por mais privilegiado que seja</w:t>
      </w:r>
      <w:r w:rsidR="00D4601E" w:rsidRPr="00815A79">
        <w:rPr>
          <w:rFonts w:ascii="Ubuntu" w:hAnsi="Ubuntu" w:cs="Calibri"/>
          <w:sz w:val="18"/>
          <w:szCs w:val="18"/>
        </w:rPr>
        <w:t>.</w:t>
      </w:r>
    </w:p>
    <w:p w14:paraId="6CC057B5" w14:textId="77777777" w:rsidR="00FF3883" w:rsidRPr="00815A79" w:rsidRDefault="00FF3883" w:rsidP="007B0163">
      <w:pPr>
        <w:tabs>
          <w:tab w:val="left" w:pos="1512"/>
        </w:tabs>
        <w:spacing w:line="264" w:lineRule="auto"/>
        <w:rPr>
          <w:rFonts w:ascii="Ubuntu" w:hAnsi="Ubuntu"/>
          <w:color w:val="000000" w:themeColor="text1"/>
          <w:sz w:val="18"/>
          <w:szCs w:val="18"/>
        </w:rPr>
      </w:pPr>
    </w:p>
    <w:bookmarkEnd w:id="3"/>
    <w:p w14:paraId="01DFA6D7" w14:textId="18AE35CD" w:rsidR="00BE16B6" w:rsidRPr="00815A79" w:rsidRDefault="00BE16B6" w:rsidP="007B0163">
      <w:pPr>
        <w:spacing w:line="264" w:lineRule="auto"/>
        <w:ind w:firstLine="567"/>
        <w:jc w:val="both"/>
        <w:rPr>
          <w:rFonts w:ascii="Ubuntu" w:hAnsi="Ubuntu"/>
          <w:color w:val="000000" w:themeColor="text1"/>
          <w:sz w:val="18"/>
          <w:szCs w:val="18"/>
        </w:rPr>
      </w:pPr>
      <w:r w:rsidRPr="00815A79">
        <w:rPr>
          <w:rFonts w:ascii="Ubuntu" w:hAnsi="Ubuntu"/>
          <w:color w:val="000000" w:themeColor="text1"/>
          <w:sz w:val="18"/>
          <w:szCs w:val="18"/>
        </w:rPr>
        <w:t xml:space="preserve">Estando justas, sem ressalvas, as partes assinam o presente em </w:t>
      </w:r>
      <w:r w:rsidR="00F82F0F" w:rsidRPr="00815A79">
        <w:rPr>
          <w:rFonts w:ascii="Ubuntu" w:hAnsi="Ubuntu"/>
          <w:color w:val="000000" w:themeColor="text1"/>
          <w:sz w:val="18"/>
          <w:szCs w:val="18"/>
        </w:rPr>
        <w:t>via única digital e/ou 02 (duas) vias físicas</w:t>
      </w:r>
      <w:r w:rsidRPr="00815A79">
        <w:rPr>
          <w:rFonts w:ascii="Ubuntu" w:hAnsi="Ubuntu"/>
          <w:color w:val="000000" w:themeColor="text1"/>
          <w:sz w:val="18"/>
          <w:szCs w:val="18"/>
        </w:rPr>
        <w:t>, de igual teor.</w:t>
      </w:r>
    </w:p>
    <w:p w14:paraId="049EF0BB" w14:textId="77777777" w:rsidR="00FF3883" w:rsidRPr="00815A79" w:rsidRDefault="00FF3883" w:rsidP="007B0163">
      <w:pPr>
        <w:spacing w:line="264" w:lineRule="auto"/>
        <w:ind w:firstLine="567"/>
        <w:rPr>
          <w:rFonts w:ascii="Ubuntu" w:hAnsi="Ubuntu"/>
          <w:sz w:val="18"/>
          <w:szCs w:val="18"/>
        </w:rPr>
      </w:pPr>
    </w:p>
    <w:p w14:paraId="38429647" w14:textId="5CBF7F9F" w:rsidR="00BE16B6" w:rsidRPr="00815A79" w:rsidRDefault="004D573E" w:rsidP="007B0163">
      <w:pPr>
        <w:spacing w:line="264" w:lineRule="auto"/>
        <w:ind w:firstLine="567"/>
        <w:jc w:val="center"/>
        <w:rPr>
          <w:rFonts w:ascii="Ubuntu" w:hAnsi="Ubuntu"/>
          <w:sz w:val="18"/>
          <w:szCs w:val="18"/>
        </w:rPr>
      </w:pPr>
      <w:r w:rsidRPr="00815A79">
        <w:rPr>
          <w:rFonts w:ascii="Ubuntu" w:hAnsi="Ubuntu"/>
          <w:sz w:val="18"/>
          <w:szCs w:val="18"/>
        </w:rPr>
        <w:t>Rio de Janeiro</w:t>
      </w:r>
      <w:r w:rsidR="00C16C90" w:rsidRPr="00815A79">
        <w:rPr>
          <w:rFonts w:ascii="Ubuntu" w:hAnsi="Ubuntu"/>
          <w:sz w:val="18"/>
          <w:szCs w:val="18"/>
        </w:rPr>
        <w:t>/RJ</w:t>
      </w:r>
      <w:r w:rsidR="00BE16B6" w:rsidRPr="00815A79">
        <w:rPr>
          <w:rFonts w:ascii="Ubuntu" w:hAnsi="Ubuntu"/>
          <w:sz w:val="18"/>
          <w:szCs w:val="18"/>
        </w:rPr>
        <w:t xml:space="preserve">, </w:t>
      </w:r>
      <w:r w:rsidR="00C34E4E" w:rsidRPr="00C97C45">
        <w:rPr>
          <w:rFonts w:ascii="Ubuntu" w:hAnsi="Ubuntu"/>
          <w:sz w:val="18"/>
          <w:szCs w:val="18"/>
          <w:highlight w:val="yellow"/>
        </w:rPr>
        <w:t>23</w:t>
      </w:r>
      <w:r w:rsidR="00EF0E44" w:rsidRPr="00C97C45">
        <w:rPr>
          <w:rFonts w:ascii="Ubuntu" w:hAnsi="Ubuntu"/>
          <w:sz w:val="18"/>
          <w:szCs w:val="18"/>
          <w:highlight w:val="yellow"/>
        </w:rPr>
        <w:t xml:space="preserve"> </w:t>
      </w:r>
      <w:r w:rsidR="00BE16B6" w:rsidRPr="00C97C45">
        <w:rPr>
          <w:rFonts w:ascii="Ubuntu" w:hAnsi="Ubuntu"/>
          <w:sz w:val="18"/>
          <w:szCs w:val="18"/>
          <w:highlight w:val="yellow"/>
        </w:rPr>
        <w:t xml:space="preserve">de </w:t>
      </w:r>
      <w:r w:rsidR="00C34E4E" w:rsidRPr="00C97C45">
        <w:rPr>
          <w:rFonts w:ascii="Ubuntu" w:hAnsi="Ubuntu"/>
          <w:sz w:val="18"/>
          <w:szCs w:val="18"/>
          <w:highlight w:val="yellow"/>
        </w:rPr>
        <w:t>janeiro</w:t>
      </w:r>
      <w:r w:rsidR="00BE16B6" w:rsidRPr="00C97C45">
        <w:rPr>
          <w:rFonts w:ascii="Ubuntu" w:hAnsi="Ubuntu"/>
          <w:sz w:val="18"/>
          <w:szCs w:val="18"/>
          <w:highlight w:val="yellow"/>
        </w:rPr>
        <w:t xml:space="preserve"> de 202</w:t>
      </w:r>
      <w:r w:rsidR="00C34E4E" w:rsidRPr="00C97C45">
        <w:rPr>
          <w:rFonts w:ascii="Ubuntu" w:hAnsi="Ubuntu"/>
          <w:sz w:val="18"/>
          <w:szCs w:val="18"/>
          <w:highlight w:val="yellow"/>
        </w:rPr>
        <w:t>5</w:t>
      </w:r>
      <w:r w:rsidR="00BE16B6" w:rsidRPr="00815A79">
        <w:rPr>
          <w:rFonts w:ascii="Ubuntu" w:hAnsi="Ubuntu"/>
          <w:sz w:val="18"/>
          <w:szCs w:val="18"/>
        </w:rPr>
        <w:t>.</w:t>
      </w:r>
      <w:r w:rsidR="00BF4DD3" w:rsidRPr="00815A79">
        <w:rPr>
          <w:rFonts w:ascii="Ubuntu" w:hAnsi="Ubuntu"/>
          <w:sz w:val="18"/>
          <w:szCs w:val="18"/>
        </w:rPr>
        <w:tab/>
      </w:r>
    </w:p>
    <w:p w14:paraId="7A750553" w14:textId="77777777" w:rsidR="00965781" w:rsidRPr="00815A79" w:rsidRDefault="00965781" w:rsidP="007B0163">
      <w:pPr>
        <w:spacing w:line="264" w:lineRule="auto"/>
        <w:rPr>
          <w:rFonts w:ascii="Ubuntu" w:hAnsi="Ubuntu"/>
          <w:b/>
          <w:color w:val="000000" w:themeColor="text1"/>
          <w:sz w:val="18"/>
          <w:szCs w:val="18"/>
        </w:rPr>
      </w:pPr>
    </w:p>
    <w:p w14:paraId="170C81E0" w14:textId="77777777" w:rsidR="0072277E" w:rsidRPr="00815A79" w:rsidRDefault="0072277E" w:rsidP="007B0163">
      <w:pPr>
        <w:spacing w:line="264" w:lineRule="auto"/>
        <w:rPr>
          <w:rFonts w:ascii="Ubuntu" w:hAnsi="Ubuntu"/>
          <w:b/>
          <w:color w:val="000000" w:themeColor="text1"/>
          <w:sz w:val="18"/>
          <w:szCs w:val="18"/>
        </w:rPr>
      </w:pPr>
    </w:p>
    <w:p w14:paraId="43C1620E" w14:textId="77777777" w:rsidR="00965781" w:rsidRPr="00815A79" w:rsidRDefault="00965781" w:rsidP="007B0163">
      <w:pPr>
        <w:spacing w:line="264" w:lineRule="auto"/>
        <w:jc w:val="center"/>
        <w:rPr>
          <w:rFonts w:ascii="Ubuntu" w:hAnsi="Ubuntu"/>
          <w:color w:val="000000" w:themeColor="text1"/>
          <w:sz w:val="18"/>
          <w:szCs w:val="18"/>
        </w:rPr>
      </w:pPr>
      <w:r w:rsidRPr="00815A79">
        <w:rPr>
          <w:rFonts w:ascii="Ubuntu" w:hAnsi="Ubuntu"/>
          <w:color w:val="000000" w:themeColor="text1"/>
          <w:sz w:val="18"/>
          <w:szCs w:val="18"/>
        </w:rPr>
        <w:t>_______________________________________________</w:t>
      </w:r>
    </w:p>
    <w:p w14:paraId="07C3D9AE" w14:textId="416ADFF2" w:rsidR="0072277E" w:rsidRPr="00815A79" w:rsidRDefault="007D782A" w:rsidP="007B0163">
      <w:pPr>
        <w:spacing w:line="264" w:lineRule="auto"/>
        <w:jc w:val="center"/>
        <w:rPr>
          <w:rFonts w:ascii="Ubuntu" w:hAnsi="Ubuntu"/>
          <w:b/>
          <w:color w:val="000000" w:themeColor="text1"/>
          <w:sz w:val="18"/>
          <w:szCs w:val="18"/>
        </w:rPr>
      </w:pPr>
      <w:r w:rsidRPr="00815A79">
        <w:rPr>
          <w:rFonts w:ascii="Ubuntu" w:hAnsi="Ubuntu"/>
          <w:b/>
          <w:sz w:val="18"/>
          <w:szCs w:val="18"/>
          <w:highlight w:val="yellow"/>
        </w:rPr>
        <w:t>CONTRATANTE</w:t>
      </w:r>
    </w:p>
    <w:p w14:paraId="3069B8F2" w14:textId="77777777" w:rsidR="003C1B0D" w:rsidRPr="00815A79" w:rsidRDefault="003C1B0D" w:rsidP="007B0163">
      <w:pPr>
        <w:spacing w:line="264" w:lineRule="auto"/>
        <w:rPr>
          <w:rFonts w:ascii="Ubuntu" w:hAnsi="Ubuntu"/>
          <w:b/>
          <w:color w:val="000000" w:themeColor="text1"/>
          <w:sz w:val="18"/>
          <w:szCs w:val="18"/>
        </w:rPr>
      </w:pPr>
    </w:p>
    <w:p w14:paraId="75856FA6" w14:textId="77777777" w:rsidR="003C1B0D" w:rsidRPr="00815A79" w:rsidRDefault="003C1B0D" w:rsidP="007B0163">
      <w:pPr>
        <w:spacing w:line="264" w:lineRule="auto"/>
        <w:jc w:val="center"/>
        <w:rPr>
          <w:rFonts w:ascii="Ubuntu" w:hAnsi="Ubuntu"/>
          <w:b/>
          <w:color w:val="000000" w:themeColor="text1"/>
          <w:sz w:val="18"/>
          <w:szCs w:val="18"/>
        </w:rPr>
      </w:pPr>
    </w:p>
    <w:p w14:paraId="499D6403" w14:textId="77777777" w:rsidR="00BE16B6" w:rsidRPr="00815A79" w:rsidRDefault="00BE16B6" w:rsidP="007B0163">
      <w:pPr>
        <w:spacing w:line="264" w:lineRule="auto"/>
        <w:jc w:val="center"/>
        <w:rPr>
          <w:rFonts w:ascii="Ubuntu" w:hAnsi="Ubuntu"/>
          <w:color w:val="000000" w:themeColor="text1"/>
          <w:sz w:val="18"/>
          <w:szCs w:val="18"/>
        </w:rPr>
      </w:pPr>
      <w:r w:rsidRPr="00815A79">
        <w:rPr>
          <w:rFonts w:ascii="Ubuntu" w:hAnsi="Ubuntu"/>
          <w:color w:val="000000" w:themeColor="text1"/>
          <w:sz w:val="18"/>
          <w:szCs w:val="18"/>
        </w:rPr>
        <w:t>_______________________________________________</w:t>
      </w:r>
    </w:p>
    <w:p w14:paraId="3612B469" w14:textId="5E6EA465" w:rsidR="00BE16B6" w:rsidRPr="00815A79" w:rsidRDefault="00BE16B6" w:rsidP="007B0163">
      <w:pPr>
        <w:spacing w:line="264" w:lineRule="auto"/>
        <w:jc w:val="center"/>
        <w:rPr>
          <w:rFonts w:ascii="Ubuntu" w:hAnsi="Ubuntu"/>
          <w:b/>
          <w:sz w:val="18"/>
          <w:szCs w:val="18"/>
        </w:rPr>
      </w:pPr>
      <w:r w:rsidRPr="00815A79">
        <w:rPr>
          <w:rFonts w:ascii="Ubuntu" w:hAnsi="Ubuntu"/>
          <w:b/>
          <w:sz w:val="18"/>
          <w:szCs w:val="18"/>
        </w:rPr>
        <w:t>QUALITY SUPPORT SERVIÇOS EMPRESARIAIS LTDA.</w:t>
      </w:r>
    </w:p>
    <w:p w14:paraId="55A59314" w14:textId="18EF953F" w:rsidR="00272C7B" w:rsidRPr="00815A79" w:rsidRDefault="00272C7B" w:rsidP="007B0163">
      <w:pPr>
        <w:spacing w:line="264" w:lineRule="auto"/>
        <w:jc w:val="center"/>
        <w:rPr>
          <w:rFonts w:ascii="Ubuntu" w:hAnsi="Ubuntu"/>
          <w:b/>
          <w:sz w:val="18"/>
          <w:szCs w:val="18"/>
        </w:rPr>
      </w:pPr>
    </w:p>
    <w:p w14:paraId="3A3D60C9" w14:textId="5FB6E31F" w:rsidR="004D20D6" w:rsidRPr="00815A79" w:rsidRDefault="004D20D6" w:rsidP="007B0163">
      <w:pPr>
        <w:spacing w:line="264" w:lineRule="auto"/>
        <w:jc w:val="center"/>
        <w:rPr>
          <w:rFonts w:ascii="Ubuntu" w:hAnsi="Ubuntu"/>
          <w:b/>
          <w:sz w:val="18"/>
          <w:szCs w:val="18"/>
        </w:rPr>
      </w:pPr>
    </w:p>
    <w:p w14:paraId="48731A06" w14:textId="77777777" w:rsidR="00922EA7" w:rsidRPr="00815A79" w:rsidRDefault="00922EA7" w:rsidP="007B0163">
      <w:pPr>
        <w:spacing w:line="264" w:lineRule="auto"/>
        <w:jc w:val="center"/>
        <w:rPr>
          <w:rFonts w:ascii="Ubuntu" w:hAnsi="Ubuntu"/>
          <w:color w:val="000000" w:themeColor="text1"/>
          <w:sz w:val="18"/>
          <w:szCs w:val="18"/>
        </w:rPr>
      </w:pPr>
      <w:r w:rsidRPr="00815A79">
        <w:rPr>
          <w:rFonts w:ascii="Ubuntu" w:hAnsi="Ubuntu"/>
          <w:color w:val="000000" w:themeColor="text1"/>
          <w:sz w:val="18"/>
          <w:szCs w:val="18"/>
        </w:rPr>
        <w:t>_______________________________________________</w:t>
      </w:r>
    </w:p>
    <w:p w14:paraId="02BA420F" w14:textId="55710F80" w:rsidR="00922EA7" w:rsidRPr="00815A79" w:rsidRDefault="00922EA7" w:rsidP="007B0163">
      <w:pPr>
        <w:spacing w:line="264" w:lineRule="auto"/>
        <w:jc w:val="center"/>
        <w:rPr>
          <w:rFonts w:ascii="Ubuntu" w:hAnsi="Ubuntu"/>
          <w:b/>
          <w:sz w:val="18"/>
          <w:szCs w:val="18"/>
        </w:rPr>
      </w:pPr>
      <w:r w:rsidRPr="00815A79">
        <w:rPr>
          <w:rFonts w:ascii="Ubuntu" w:hAnsi="Ubuntu"/>
          <w:b/>
          <w:sz w:val="18"/>
          <w:szCs w:val="18"/>
        </w:rPr>
        <w:t>ROCHA NEVES SOCIEDADE INDIVIDUAL DE ADVOCACIA</w:t>
      </w:r>
    </w:p>
    <w:p w14:paraId="3D5CF8C9" w14:textId="4133511C" w:rsidR="00970768" w:rsidRPr="00725B09" w:rsidRDefault="00970768" w:rsidP="007B0163">
      <w:pPr>
        <w:tabs>
          <w:tab w:val="left" w:pos="360"/>
          <w:tab w:val="left" w:pos="4410"/>
        </w:tabs>
        <w:spacing w:line="264" w:lineRule="auto"/>
        <w:jc w:val="both"/>
        <w:rPr>
          <w:rFonts w:ascii="Ubuntu" w:hAnsi="Ubuntu"/>
          <w:sz w:val="18"/>
          <w:szCs w:val="18"/>
        </w:rPr>
      </w:pPr>
    </w:p>
    <w:sectPr w:rsidR="00970768" w:rsidRPr="00725B09">
      <w:footerReference w:type="default" r:id="rId8"/>
      <w:pgSz w:w="11900" w:h="1684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86625" w14:textId="77777777" w:rsidR="006D21D6" w:rsidRDefault="006D21D6" w:rsidP="00483EF7">
      <w:r>
        <w:separator/>
      </w:r>
    </w:p>
  </w:endnote>
  <w:endnote w:type="continuationSeparator" w:id="0">
    <w:p w14:paraId="27C35976" w14:textId="77777777" w:rsidR="006D21D6" w:rsidRDefault="006D21D6" w:rsidP="00483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sans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6ACF6" w14:textId="50F870DD" w:rsidR="00241741" w:rsidRDefault="00241741" w:rsidP="00483EF7">
    <w:pPr>
      <w:pStyle w:val="Rodap"/>
      <w:tabs>
        <w:tab w:val="clear" w:pos="8504"/>
        <w:tab w:val="right" w:pos="8478"/>
      </w:tabs>
      <w:jc w:val="right"/>
    </w:pPr>
    <w:r>
      <w:fldChar w:fldCharType="begin"/>
    </w:r>
    <w:r>
      <w:instrText xml:space="preserve"> PAGE </w:instrText>
    </w:r>
    <w:r>
      <w:fldChar w:fldCharType="separate"/>
    </w:r>
    <w:r w:rsidR="00226D6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E9F68" w14:textId="77777777" w:rsidR="006D21D6" w:rsidRDefault="006D21D6" w:rsidP="00483EF7">
      <w:r>
        <w:separator/>
      </w:r>
    </w:p>
  </w:footnote>
  <w:footnote w:type="continuationSeparator" w:id="0">
    <w:p w14:paraId="28184061" w14:textId="77777777" w:rsidR="006D21D6" w:rsidRDefault="006D21D6" w:rsidP="00483E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1BD"/>
    <w:multiLevelType w:val="hybridMultilevel"/>
    <w:tmpl w:val="4A2E5AB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6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7471A"/>
    <w:multiLevelType w:val="multilevel"/>
    <w:tmpl w:val="E4E25016"/>
    <w:lvl w:ilvl="0">
      <w:start w:val="1"/>
      <w:numFmt w:val="decimal"/>
      <w:lvlText w:val="%1."/>
      <w:lvlJc w:val="left"/>
      <w:pPr>
        <w:ind w:left="2062" w:hanging="360"/>
      </w:pPr>
      <w:rPr>
        <w:b/>
      </w:r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decimal"/>
      <w:isLgl/>
      <w:lvlText w:val="%1.%2.%3."/>
      <w:lvlJc w:val="left"/>
      <w:pPr>
        <w:ind w:left="27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86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2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2" w:hanging="2160"/>
      </w:pPr>
      <w:rPr>
        <w:rFonts w:hint="default"/>
      </w:rPr>
    </w:lvl>
  </w:abstractNum>
  <w:abstractNum w:abstractNumId="2" w15:restartNumberingAfterBreak="0">
    <w:nsid w:val="0A807BC8"/>
    <w:multiLevelType w:val="multilevel"/>
    <w:tmpl w:val="55C0F910"/>
    <w:lvl w:ilvl="0">
      <w:start w:val="7"/>
      <w:numFmt w:val="decimal"/>
      <w:lvlText w:val="%1."/>
      <w:lvlJc w:val="left"/>
      <w:pPr>
        <w:ind w:left="504" w:hanging="504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CF3738D"/>
    <w:multiLevelType w:val="multilevel"/>
    <w:tmpl w:val="7E6A3B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22373E9"/>
    <w:multiLevelType w:val="multilevel"/>
    <w:tmpl w:val="F2F897A8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5C67CDE"/>
    <w:multiLevelType w:val="hybridMultilevel"/>
    <w:tmpl w:val="29445EEC"/>
    <w:lvl w:ilvl="0" w:tplc="EDD2526E">
      <w:numFmt w:val="bullet"/>
      <w:lvlText w:val="•"/>
      <w:lvlJc w:val="right"/>
      <w:pPr>
        <w:ind w:left="720" w:hanging="360"/>
      </w:pPr>
      <w:rPr>
        <w:rFonts w:ascii="Ubuntu" w:eastAsia="Times New Roman" w:hAnsi="Ubuntu" w:cs="Open Sa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921CD"/>
    <w:multiLevelType w:val="multilevel"/>
    <w:tmpl w:val="814233C0"/>
    <w:lvl w:ilvl="0">
      <w:start w:val="4"/>
      <w:numFmt w:val="decimal"/>
      <w:lvlText w:val="%1."/>
      <w:lvlJc w:val="left"/>
      <w:pPr>
        <w:ind w:left="504" w:hanging="504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4B4E56"/>
    <w:multiLevelType w:val="multilevel"/>
    <w:tmpl w:val="D3FCF062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  <w:b/>
        <w:bCs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227631D"/>
    <w:multiLevelType w:val="multilevel"/>
    <w:tmpl w:val="98E04A34"/>
    <w:lvl w:ilvl="0">
      <w:start w:val="1"/>
      <w:numFmt w:val="decimal"/>
      <w:lvlText w:val="%1."/>
      <w:lvlJc w:val="left"/>
      <w:pPr>
        <w:ind w:left="2062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lowerLetter"/>
      <w:lvlText w:val="%3)"/>
      <w:lvlJc w:val="left"/>
      <w:pPr>
        <w:ind w:left="2422" w:hanging="360"/>
      </w:pPr>
    </w:lvl>
    <w:lvl w:ilvl="3">
      <w:start w:val="1"/>
      <w:numFmt w:val="decimal"/>
      <w:isLgl/>
      <w:lvlText w:val="%1.%2.%3.%4."/>
      <w:lvlJc w:val="left"/>
      <w:pPr>
        <w:ind w:left="33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86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2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2" w:hanging="2160"/>
      </w:pPr>
      <w:rPr>
        <w:rFonts w:hint="default"/>
      </w:rPr>
    </w:lvl>
  </w:abstractNum>
  <w:abstractNum w:abstractNumId="9" w15:restartNumberingAfterBreak="0">
    <w:nsid w:val="236E73EB"/>
    <w:multiLevelType w:val="multilevel"/>
    <w:tmpl w:val="BB203C90"/>
    <w:lvl w:ilvl="0">
      <w:start w:val="12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4906DB4"/>
    <w:multiLevelType w:val="hybridMultilevel"/>
    <w:tmpl w:val="AA787110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BF3F6D"/>
    <w:multiLevelType w:val="multilevel"/>
    <w:tmpl w:val="1616BF92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2E7D3EBB"/>
    <w:multiLevelType w:val="multilevel"/>
    <w:tmpl w:val="D3FCF062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  <w:b/>
        <w:bCs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0987A64"/>
    <w:multiLevelType w:val="multilevel"/>
    <w:tmpl w:val="785251BC"/>
    <w:lvl w:ilvl="0">
      <w:start w:val="1"/>
      <w:numFmt w:val="decimal"/>
      <w:lvlText w:val="%1."/>
      <w:lvlJc w:val="left"/>
      <w:pPr>
        <w:ind w:left="2062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2782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3322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386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2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2" w:hanging="2160"/>
      </w:pPr>
      <w:rPr>
        <w:rFonts w:hint="default"/>
      </w:rPr>
    </w:lvl>
  </w:abstractNum>
  <w:abstractNum w:abstractNumId="14" w15:restartNumberingAfterBreak="0">
    <w:nsid w:val="352B74C4"/>
    <w:multiLevelType w:val="hybridMultilevel"/>
    <w:tmpl w:val="CCC0632C"/>
    <w:lvl w:ilvl="0" w:tplc="EDD2526E">
      <w:numFmt w:val="bullet"/>
      <w:lvlText w:val="•"/>
      <w:lvlJc w:val="right"/>
      <w:pPr>
        <w:ind w:left="720" w:hanging="360"/>
      </w:pPr>
      <w:rPr>
        <w:rFonts w:ascii="Ubuntu" w:eastAsia="Times New Roman" w:hAnsi="Ubuntu" w:cs="Open Sa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B2432"/>
    <w:multiLevelType w:val="hybridMultilevel"/>
    <w:tmpl w:val="BA7E28AE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562B07"/>
    <w:multiLevelType w:val="multilevel"/>
    <w:tmpl w:val="0DE673AA"/>
    <w:lvl w:ilvl="0">
      <w:start w:val="1"/>
      <w:numFmt w:val="lowerLetter"/>
      <w:lvlText w:val="%1."/>
      <w:lvlJc w:val="left"/>
      <w:pPr>
        <w:ind w:left="2062" w:hanging="360"/>
      </w:pPr>
      <w:rPr>
        <w:b w:val="0"/>
        <w:bCs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27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86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2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2" w:hanging="2160"/>
      </w:pPr>
      <w:rPr>
        <w:rFonts w:hint="default"/>
      </w:rPr>
    </w:lvl>
  </w:abstractNum>
  <w:abstractNum w:abstractNumId="17" w15:restartNumberingAfterBreak="0">
    <w:nsid w:val="3E615E97"/>
    <w:multiLevelType w:val="hybridMultilevel"/>
    <w:tmpl w:val="2BD277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70576"/>
    <w:multiLevelType w:val="hybridMultilevel"/>
    <w:tmpl w:val="349C8E30"/>
    <w:lvl w:ilvl="0" w:tplc="A858B1CA">
      <w:start w:val="1"/>
      <w:numFmt w:val="lowerLetter"/>
      <w:lvlText w:val="%1)"/>
      <w:lvlJc w:val="left"/>
      <w:pPr>
        <w:ind w:left="1080" w:hanging="360"/>
      </w:pPr>
      <w:rPr>
        <w:rFonts w:eastAsia="Calibri" w:cs="Arial" w:hint="default"/>
        <w:b w:val="0"/>
        <w:color w:val="262626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07A4FD7"/>
    <w:multiLevelType w:val="hybridMultilevel"/>
    <w:tmpl w:val="E3EC95D0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D17105"/>
    <w:multiLevelType w:val="multilevel"/>
    <w:tmpl w:val="3224D44C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54" w:hanging="45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7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1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4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42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84" w:hanging="1800"/>
      </w:pPr>
      <w:rPr>
        <w:rFonts w:hint="default"/>
      </w:rPr>
    </w:lvl>
  </w:abstractNum>
  <w:abstractNum w:abstractNumId="21" w15:restartNumberingAfterBreak="0">
    <w:nsid w:val="48F76504"/>
    <w:multiLevelType w:val="hybridMultilevel"/>
    <w:tmpl w:val="EAE294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592D30"/>
    <w:multiLevelType w:val="multilevel"/>
    <w:tmpl w:val="DAEAD5C4"/>
    <w:lvl w:ilvl="0">
      <w:start w:val="5"/>
      <w:numFmt w:val="decimal"/>
      <w:lvlText w:val="%1."/>
      <w:lvlJc w:val="left"/>
      <w:pPr>
        <w:ind w:left="504" w:hanging="504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B763838"/>
    <w:multiLevelType w:val="hybridMultilevel"/>
    <w:tmpl w:val="CD385928"/>
    <w:lvl w:ilvl="0" w:tplc="F45271D0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56" w:hanging="360"/>
      </w:pPr>
    </w:lvl>
    <w:lvl w:ilvl="2" w:tplc="0416001B" w:tentative="1">
      <w:start w:val="1"/>
      <w:numFmt w:val="lowerRoman"/>
      <w:lvlText w:val="%3."/>
      <w:lvlJc w:val="right"/>
      <w:pPr>
        <w:ind w:left="3076" w:hanging="180"/>
      </w:pPr>
    </w:lvl>
    <w:lvl w:ilvl="3" w:tplc="0416000F" w:tentative="1">
      <w:start w:val="1"/>
      <w:numFmt w:val="decimal"/>
      <w:lvlText w:val="%4."/>
      <w:lvlJc w:val="left"/>
      <w:pPr>
        <w:ind w:left="3796" w:hanging="360"/>
      </w:pPr>
    </w:lvl>
    <w:lvl w:ilvl="4" w:tplc="04160019" w:tentative="1">
      <w:start w:val="1"/>
      <w:numFmt w:val="lowerLetter"/>
      <w:lvlText w:val="%5."/>
      <w:lvlJc w:val="left"/>
      <w:pPr>
        <w:ind w:left="4516" w:hanging="360"/>
      </w:pPr>
    </w:lvl>
    <w:lvl w:ilvl="5" w:tplc="0416001B" w:tentative="1">
      <w:start w:val="1"/>
      <w:numFmt w:val="lowerRoman"/>
      <w:lvlText w:val="%6."/>
      <w:lvlJc w:val="right"/>
      <w:pPr>
        <w:ind w:left="5236" w:hanging="180"/>
      </w:pPr>
    </w:lvl>
    <w:lvl w:ilvl="6" w:tplc="0416000F" w:tentative="1">
      <w:start w:val="1"/>
      <w:numFmt w:val="decimal"/>
      <w:lvlText w:val="%7."/>
      <w:lvlJc w:val="left"/>
      <w:pPr>
        <w:ind w:left="5956" w:hanging="360"/>
      </w:pPr>
    </w:lvl>
    <w:lvl w:ilvl="7" w:tplc="04160019" w:tentative="1">
      <w:start w:val="1"/>
      <w:numFmt w:val="lowerLetter"/>
      <w:lvlText w:val="%8."/>
      <w:lvlJc w:val="left"/>
      <w:pPr>
        <w:ind w:left="6676" w:hanging="360"/>
      </w:pPr>
    </w:lvl>
    <w:lvl w:ilvl="8" w:tplc="0416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4" w15:restartNumberingAfterBreak="0">
    <w:nsid w:val="4C5F15C7"/>
    <w:multiLevelType w:val="multilevel"/>
    <w:tmpl w:val="409E61C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C936FFA"/>
    <w:multiLevelType w:val="multilevel"/>
    <w:tmpl w:val="B052D4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D272959"/>
    <w:multiLevelType w:val="multilevel"/>
    <w:tmpl w:val="CF90488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7" w15:restartNumberingAfterBreak="0">
    <w:nsid w:val="4FC73EBD"/>
    <w:multiLevelType w:val="multilevel"/>
    <w:tmpl w:val="D9E6D614"/>
    <w:lvl w:ilvl="0">
      <w:start w:val="1"/>
      <w:numFmt w:val="decimal"/>
      <w:lvlText w:val="%1."/>
      <w:lvlJc w:val="left"/>
      <w:pPr>
        <w:ind w:left="2062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lowerLetter"/>
      <w:lvlText w:val="%3."/>
      <w:lvlJc w:val="left"/>
      <w:pPr>
        <w:ind w:left="2422" w:hanging="360"/>
      </w:pPr>
    </w:lvl>
    <w:lvl w:ilvl="3">
      <w:start w:val="1"/>
      <w:numFmt w:val="decimal"/>
      <w:isLgl/>
      <w:lvlText w:val="%1.%2.%3.%4."/>
      <w:lvlJc w:val="left"/>
      <w:pPr>
        <w:ind w:left="33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86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2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2" w:hanging="2160"/>
      </w:pPr>
      <w:rPr>
        <w:rFonts w:hint="default"/>
      </w:rPr>
    </w:lvl>
  </w:abstractNum>
  <w:abstractNum w:abstractNumId="28" w15:restartNumberingAfterBreak="0">
    <w:nsid w:val="522358D0"/>
    <w:multiLevelType w:val="multilevel"/>
    <w:tmpl w:val="FF10991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color w:val="auto"/>
      </w:rPr>
    </w:lvl>
  </w:abstractNum>
  <w:abstractNum w:abstractNumId="29" w15:restartNumberingAfterBreak="0">
    <w:nsid w:val="525D0F24"/>
    <w:multiLevelType w:val="multilevel"/>
    <w:tmpl w:val="55342AB6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  <w:b/>
        <w:bCs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6971656"/>
    <w:multiLevelType w:val="multilevel"/>
    <w:tmpl w:val="EAECE78C"/>
    <w:lvl w:ilvl="0">
      <w:start w:val="1"/>
      <w:numFmt w:val="decimal"/>
      <w:lvlText w:val="%1."/>
      <w:lvlJc w:val="left"/>
      <w:pPr>
        <w:ind w:left="2062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27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86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2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2" w:hanging="2160"/>
      </w:pPr>
      <w:rPr>
        <w:rFonts w:hint="default"/>
      </w:rPr>
    </w:lvl>
  </w:abstractNum>
  <w:abstractNum w:abstractNumId="31" w15:restartNumberingAfterBreak="0">
    <w:nsid w:val="5D5123B5"/>
    <w:multiLevelType w:val="multilevel"/>
    <w:tmpl w:val="21AAF656"/>
    <w:lvl w:ilvl="0">
      <w:start w:val="1"/>
      <w:numFmt w:val="decimal"/>
      <w:lvlText w:val="%1."/>
      <w:lvlJc w:val="left"/>
      <w:pPr>
        <w:ind w:left="2062" w:hanging="360"/>
      </w:pPr>
      <w:rPr>
        <w:b/>
      </w:rPr>
    </w:lvl>
    <w:lvl w:ilvl="1">
      <w:start w:val="1"/>
      <w:numFmt w:val="lowerLetter"/>
      <w:lvlText w:val="%2."/>
      <w:lvlJc w:val="left"/>
      <w:pPr>
        <w:ind w:left="2340" w:hanging="360"/>
      </w:pPr>
    </w:lvl>
    <w:lvl w:ilvl="2">
      <w:start w:val="1"/>
      <w:numFmt w:val="decimal"/>
      <w:isLgl/>
      <w:lvlText w:val="%1.%2.%3."/>
      <w:lvlJc w:val="left"/>
      <w:pPr>
        <w:ind w:left="27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86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2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2" w:hanging="2160"/>
      </w:pPr>
      <w:rPr>
        <w:rFonts w:hint="default"/>
      </w:rPr>
    </w:lvl>
  </w:abstractNum>
  <w:abstractNum w:abstractNumId="32" w15:restartNumberingAfterBreak="0">
    <w:nsid w:val="5D723B61"/>
    <w:multiLevelType w:val="multilevel"/>
    <w:tmpl w:val="A5C88DB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1996A6C"/>
    <w:multiLevelType w:val="multilevel"/>
    <w:tmpl w:val="265AC5FC"/>
    <w:lvl w:ilvl="0">
      <w:start w:val="6"/>
      <w:numFmt w:val="decimal"/>
      <w:lvlText w:val="%1."/>
      <w:lvlJc w:val="left"/>
      <w:pPr>
        <w:ind w:left="504" w:hanging="504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9290F55"/>
    <w:multiLevelType w:val="hybridMultilevel"/>
    <w:tmpl w:val="CB7027D6"/>
    <w:lvl w:ilvl="0" w:tplc="EDD2526E">
      <w:numFmt w:val="bullet"/>
      <w:lvlText w:val="•"/>
      <w:lvlJc w:val="right"/>
      <w:pPr>
        <w:ind w:left="720" w:hanging="360"/>
      </w:pPr>
      <w:rPr>
        <w:rFonts w:ascii="Ubuntu" w:eastAsia="Times New Roman" w:hAnsi="Ubuntu" w:cs="Open Sa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57219"/>
    <w:multiLevelType w:val="multilevel"/>
    <w:tmpl w:val="98E04A34"/>
    <w:lvl w:ilvl="0">
      <w:start w:val="1"/>
      <w:numFmt w:val="decimal"/>
      <w:lvlText w:val="%1."/>
      <w:lvlJc w:val="left"/>
      <w:pPr>
        <w:ind w:left="2062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lowerLetter"/>
      <w:lvlText w:val="%3)"/>
      <w:lvlJc w:val="left"/>
      <w:pPr>
        <w:ind w:left="2422" w:hanging="360"/>
      </w:pPr>
    </w:lvl>
    <w:lvl w:ilvl="3">
      <w:start w:val="1"/>
      <w:numFmt w:val="decimal"/>
      <w:isLgl/>
      <w:lvlText w:val="%1.%2.%3.%4."/>
      <w:lvlJc w:val="left"/>
      <w:pPr>
        <w:ind w:left="33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86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2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2" w:hanging="2160"/>
      </w:pPr>
      <w:rPr>
        <w:rFonts w:hint="default"/>
      </w:rPr>
    </w:lvl>
  </w:abstractNum>
  <w:abstractNum w:abstractNumId="36" w15:restartNumberingAfterBreak="0">
    <w:nsid w:val="6D942806"/>
    <w:multiLevelType w:val="multilevel"/>
    <w:tmpl w:val="579E9A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7" w15:restartNumberingAfterBreak="0">
    <w:nsid w:val="6DC20125"/>
    <w:multiLevelType w:val="multilevel"/>
    <w:tmpl w:val="2A1E502A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71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07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42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78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84" w:hanging="1800"/>
      </w:pPr>
      <w:rPr>
        <w:rFonts w:hint="default"/>
      </w:rPr>
    </w:lvl>
  </w:abstractNum>
  <w:abstractNum w:abstractNumId="38" w15:restartNumberingAfterBreak="0">
    <w:nsid w:val="6E6F6A19"/>
    <w:multiLevelType w:val="multilevel"/>
    <w:tmpl w:val="EAECE78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-982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39" w15:restartNumberingAfterBreak="0">
    <w:nsid w:val="72591DAF"/>
    <w:multiLevelType w:val="hybridMultilevel"/>
    <w:tmpl w:val="D960E06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340EE7"/>
    <w:multiLevelType w:val="multilevel"/>
    <w:tmpl w:val="55342AB6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  <w:b/>
        <w:bCs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B4A2305"/>
    <w:multiLevelType w:val="hybridMultilevel"/>
    <w:tmpl w:val="39B685F6"/>
    <w:lvl w:ilvl="0" w:tplc="EDD2526E">
      <w:numFmt w:val="bullet"/>
      <w:lvlText w:val="•"/>
      <w:lvlJc w:val="right"/>
      <w:pPr>
        <w:ind w:left="720" w:hanging="360"/>
      </w:pPr>
      <w:rPr>
        <w:rFonts w:ascii="Ubuntu" w:eastAsia="Times New Roman" w:hAnsi="Ubuntu" w:cs="Open Sa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635EB4"/>
    <w:multiLevelType w:val="hybridMultilevel"/>
    <w:tmpl w:val="BBB0DB2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CD55893"/>
    <w:multiLevelType w:val="multilevel"/>
    <w:tmpl w:val="8F3A1DF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D5611DF"/>
    <w:multiLevelType w:val="multilevel"/>
    <w:tmpl w:val="CF90488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5" w15:restartNumberingAfterBreak="0">
    <w:nsid w:val="7FB62EA0"/>
    <w:multiLevelType w:val="hybridMultilevel"/>
    <w:tmpl w:val="B96E4F0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889197">
    <w:abstractNumId w:val="42"/>
  </w:num>
  <w:num w:numId="2" w16cid:durableId="1941984721">
    <w:abstractNumId w:val="13"/>
  </w:num>
  <w:num w:numId="3" w16cid:durableId="1709258373">
    <w:abstractNumId w:val="18"/>
  </w:num>
  <w:num w:numId="4" w16cid:durableId="2055079130">
    <w:abstractNumId w:val="21"/>
  </w:num>
  <w:num w:numId="5" w16cid:durableId="178857757">
    <w:abstractNumId w:val="8"/>
  </w:num>
  <w:num w:numId="6" w16cid:durableId="31349553">
    <w:abstractNumId w:val="17"/>
  </w:num>
  <w:num w:numId="7" w16cid:durableId="393703600">
    <w:abstractNumId w:val="38"/>
  </w:num>
  <w:num w:numId="8" w16cid:durableId="265507610">
    <w:abstractNumId w:val="25"/>
  </w:num>
  <w:num w:numId="9" w16cid:durableId="1921909486">
    <w:abstractNumId w:val="16"/>
  </w:num>
  <w:num w:numId="10" w16cid:durableId="1581866153">
    <w:abstractNumId w:val="45"/>
  </w:num>
  <w:num w:numId="11" w16cid:durableId="1797068318">
    <w:abstractNumId w:val="12"/>
  </w:num>
  <w:num w:numId="12" w16cid:durableId="1952321999">
    <w:abstractNumId w:val="7"/>
  </w:num>
  <w:num w:numId="13" w16cid:durableId="1752041063">
    <w:abstractNumId w:val="35"/>
  </w:num>
  <w:num w:numId="14" w16cid:durableId="36051624">
    <w:abstractNumId w:val="36"/>
  </w:num>
  <w:num w:numId="15" w16cid:durableId="1015965196">
    <w:abstractNumId w:val="0"/>
  </w:num>
  <w:num w:numId="16" w16cid:durableId="1755516157">
    <w:abstractNumId w:val="1"/>
  </w:num>
  <w:num w:numId="17" w16cid:durableId="225577500">
    <w:abstractNumId w:val="31"/>
  </w:num>
  <w:num w:numId="18" w16cid:durableId="1934779919">
    <w:abstractNumId w:val="3"/>
  </w:num>
  <w:num w:numId="19" w16cid:durableId="537813865">
    <w:abstractNumId w:val="27"/>
  </w:num>
  <w:num w:numId="20" w16cid:durableId="254637851">
    <w:abstractNumId w:val="43"/>
  </w:num>
  <w:num w:numId="21" w16cid:durableId="2122528769">
    <w:abstractNumId w:val="15"/>
  </w:num>
  <w:num w:numId="22" w16cid:durableId="1698773472">
    <w:abstractNumId w:val="23"/>
  </w:num>
  <w:num w:numId="23" w16cid:durableId="648245178">
    <w:abstractNumId w:val="30"/>
  </w:num>
  <w:num w:numId="24" w16cid:durableId="1757358748">
    <w:abstractNumId w:val="9"/>
  </w:num>
  <w:num w:numId="25" w16cid:durableId="656884250">
    <w:abstractNumId w:val="32"/>
  </w:num>
  <w:num w:numId="26" w16cid:durableId="1754277286">
    <w:abstractNumId w:val="24"/>
  </w:num>
  <w:num w:numId="27" w16cid:durableId="2059820004">
    <w:abstractNumId w:val="37"/>
  </w:num>
  <w:num w:numId="28" w16cid:durableId="147745212">
    <w:abstractNumId w:val="20"/>
  </w:num>
  <w:num w:numId="29" w16cid:durableId="280840994">
    <w:abstractNumId w:val="40"/>
  </w:num>
  <w:num w:numId="30" w16cid:durableId="1886211780">
    <w:abstractNumId w:val="39"/>
  </w:num>
  <w:num w:numId="31" w16cid:durableId="821039999">
    <w:abstractNumId w:val="10"/>
  </w:num>
  <w:num w:numId="32" w16cid:durableId="1367946464">
    <w:abstractNumId w:val="19"/>
  </w:num>
  <w:num w:numId="33" w16cid:durableId="1849172180">
    <w:abstractNumId w:val="5"/>
  </w:num>
  <w:num w:numId="34" w16cid:durableId="1980960938">
    <w:abstractNumId w:val="41"/>
  </w:num>
  <w:num w:numId="35" w16cid:durableId="1183011117">
    <w:abstractNumId w:val="34"/>
  </w:num>
  <w:num w:numId="36" w16cid:durableId="1263798733">
    <w:abstractNumId w:val="14"/>
  </w:num>
  <w:num w:numId="37" w16cid:durableId="1072121500">
    <w:abstractNumId w:val="2"/>
  </w:num>
  <w:num w:numId="38" w16cid:durableId="1956669188">
    <w:abstractNumId w:val="33"/>
  </w:num>
  <w:num w:numId="39" w16cid:durableId="896210756">
    <w:abstractNumId w:val="22"/>
  </w:num>
  <w:num w:numId="40" w16cid:durableId="1740245372">
    <w:abstractNumId w:val="6"/>
  </w:num>
  <w:num w:numId="41" w16cid:durableId="1120612662">
    <w:abstractNumId w:val="4"/>
  </w:num>
  <w:num w:numId="42" w16cid:durableId="443572181">
    <w:abstractNumId w:val="29"/>
  </w:num>
  <w:num w:numId="43" w16cid:durableId="884298348">
    <w:abstractNumId w:val="26"/>
  </w:num>
  <w:num w:numId="44" w16cid:durableId="229850348">
    <w:abstractNumId w:val="28"/>
  </w:num>
  <w:num w:numId="45" w16cid:durableId="1393117533">
    <w:abstractNumId w:val="44"/>
  </w:num>
  <w:num w:numId="46" w16cid:durableId="2051148658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46D"/>
    <w:rsid w:val="000128BB"/>
    <w:rsid w:val="00014998"/>
    <w:rsid w:val="00041C40"/>
    <w:rsid w:val="00045799"/>
    <w:rsid w:val="0005037D"/>
    <w:rsid w:val="000538AD"/>
    <w:rsid w:val="00065B16"/>
    <w:rsid w:val="0006693E"/>
    <w:rsid w:val="00072C19"/>
    <w:rsid w:val="00081D44"/>
    <w:rsid w:val="00082597"/>
    <w:rsid w:val="00094BFB"/>
    <w:rsid w:val="000977F9"/>
    <w:rsid w:val="000A63EE"/>
    <w:rsid w:val="000A7C1F"/>
    <w:rsid w:val="000B33BB"/>
    <w:rsid w:val="000C4E3F"/>
    <w:rsid w:val="000C6447"/>
    <w:rsid w:val="000D786C"/>
    <w:rsid w:val="000E2982"/>
    <w:rsid w:val="000F0419"/>
    <w:rsid w:val="00111524"/>
    <w:rsid w:val="00116F8C"/>
    <w:rsid w:val="00136437"/>
    <w:rsid w:val="0014229E"/>
    <w:rsid w:val="001463FF"/>
    <w:rsid w:val="00154EFF"/>
    <w:rsid w:val="001572E0"/>
    <w:rsid w:val="00166DBD"/>
    <w:rsid w:val="001678A6"/>
    <w:rsid w:val="00176A44"/>
    <w:rsid w:val="0018663D"/>
    <w:rsid w:val="00191BCA"/>
    <w:rsid w:val="001A1229"/>
    <w:rsid w:val="001B1BB4"/>
    <w:rsid w:val="001B539F"/>
    <w:rsid w:val="001B6286"/>
    <w:rsid w:val="001B7311"/>
    <w:rsid w:val="001C0EC4"/>
    <w:rsid w:val="001C4173"/>
    <w:rsid w:val="001D2592"/>
    <w:rsid w:val="001D28F1"/>
    <w:rsid w:val="001E49A4"/>
    <w:rsid w:val="001F2831"/>
    <w:rsid w:val="001F4114"/>
    <w:rsid w:val="00200048"/>
    <w:rsid w:val="002118AD"/>
    <w:rsid w:val="002148F4"/>
    <w:rsid w:val="002161C6"/>
    <w:rsid w:val="00216629"/>
    <w:rsid w:val="00217D2F"/>
    <w:rsid w:val="00222F5A"/>
    <w:rsid w:val="002232C5"/>
    <w:rsid w:val="00226D6A"/>
    <w:rsid w:val="00233BE8"/>
    <w:rsid w:val="00241741"/>
    <w:rsid w:val="002511DF"/>
    <w:rsid w:val="002529DE"/>
    <w:rsid w:val="00253B11"/>
    <w:rsid w:val="00253DC3"/>
    <w:rsid w:val="002675ED"/>
    <w:rsid w:val="00272C7B"/>
    <w:rsid w:val="002736B8"/>
    <w:rsid w:val="00273D4F"/>
    <w:rsid w:val="00276A6E"/>
    <w:rsid w:val="00292668"/>
    <w:rsid w:val="00294475"/>
    <w:rsid w:val="00295490"/>
    <w:rsid w:val="002A19E7"/>
    <w:rsid w:val="002A26BE"/>
    <w:rsid w:val="002C0B04"/>
    <w:rsid w:val="002C5B01"/>
    <w:rsid w:val="002C7056"/>
    <w:rsid w:val="002D2867"/>
    <w:rsid w:val="002D329A"/>
    <w:rsid w:val="002F371A"/>
    <w:rsid w:val="00302B61"/>
    <w:rsid w:val="00303D8A"/>
    <w:rsid w:val="00307A3F"/>
    <w:rsid w:val="00317D09"/>
    <w:rsid w:val="00321780"/>
    <w:rsid w:val="00330C03"/>
    <w:rsid w:val="00333CE7"/>
    <w:rsid w:val="00341AC2"/>
    <w:rsid w:val="00342E54"/>
    <w:rsid w:val="0035132A"/>
    <w:rsid w:val="00351C19"/>
    <w:rsid w:val="00352C60"/>
    <w:rsid w:val="00356468"/>
    <w:rsid w:val="00360798"/>
    <w:rsid w:val="00371246"/>
    <w:rsid w:val="0038412E"/>
    <w:rsid w:val="0039698D"/>
    <w:rsid w:val="003A162D"/>
    <w:rsid w:val="003C1B0D"/>
    <w:rsid w:val="003C2D4F"/>
    <w:rsid w:val="003D210C"/>
    <w:rsid w:val="003D6ED3"/>
    <w:rsid w:val="003E2EA6"/>
    <w:rsid w:val="00405AF0"/>
    <w:rsid w:val="00406C16"/>
    <w:rsid w:val="0042408A"/>
    <w:rsid w:val="00426D01"/>
    <w:rsid w:val="004310E7"/>
    <w:rsid w:val="00432E12"/>
    <w:rsid w:val="00433181"/>
    <w:rsid w:val="00442800"/>
    <w:rsid w:val="00442DC4"/>
    <w:rsid w:val="00446155"/>
    <w:rsid w:val="004521F4"/>
    <w:rsid w:val="00461585"/>
    <w:rsid w:val="00462305"/>
    <w:rsid w:val="00464410"/>
    <w:rsid w:val="00474D99"/>
    <w:rsid w:val="00483EF7"/>
    <w:rsid w:val="00487434"/>
    <w:rsid w:val="00487F99"/>
    <w:rsid w:val="00496BE1"/>
    <w:rsid w:val="004B4586"/>
    <w:rsid w:val="004C0D89"/>
    <w:rsid w:val="004C24E9"/>
    <w:rsid w:val="004C464E"/>
    <w:rsid w:val="004C6413"/>
    <w:rsid w:val="004D20D6"/>
    <w:rsid w:val="004D573E"/>
    <w:rsid w:val="004E0D14"/>
    <w:rsid w:val="00502631"/>
    <w:rsid w:val="005079C7"/>
    <w:rsid w:val="00511044"/>
    <w:rsid w:val="005145CE"/>
    <w:rsid w:val="00516E68"/>
    <w:rsid w:val="005251C0"/>
    <w:rsid w:val="00526098"/>
    <w:rsid w:val="005307BF"/>
    <w:rsid w:val="005458D9"/>
    <w:rsid w:val="00545D0E"/>
    <w:rsid w:val="00545FB9"/>
    <w:rsid w:val="005475E7"/>
    <w:rsid w:val="00554BD7"/>
    <w:rsid w:val="00557125"/>
    <w:rsid w:val="00565FEF"/>
    <w:rsid w:val="005706FF"/>
    <w:rsid w:val="00573932"/>
    <w:rsid w:val="005743AE"/>
    <w:rsid w:val="00574950"/>
    <w:rsid w:val="005817E8"/>
    <w:rsid w:val="005847B1"/>
    <w:rsid w:val="00590C09"/>
    <w:rsid w:val="00595F90"/>
    <w:rsid w:val="00597D6A"/>
    <w:rsid w:val="00597DAD"/>
    <w:rsid w:val="005A4E28"/>
    <w:rsid w:val="005B3ED7"/>
    <w:rsid w:val="005B6E52"/>
    <w:rsid w:val="005B79CE"/>
    <w:rsid w:val="005C74E5"/>
    <w:rsid w:val="005C7F23"/>
    <w:rsid w:val="005E560B"/>
    <w:rsid w:val="005F08FB"/>
    <w:rsid w:val="005F1B91"/>
    <w:rsid w:val="006039C4"/>
    <w:rsid w:val="006174B2"/>
    <w:rsid w:val="0062253C"/>
    <w:rsid w:val="00622B70"/>
    <w:rsid w:val="00623547"/>
    <w:rsid w:val="00626D5E"/>
    <w:rsid w:val="006302D1"/>
    <w:rsid w:val="00631206"/>
    <w:rsid w:val="00652DD3"/>
    <w:rsid w:val="00657825"/>
    <w:rsid w:val="00667191"/>
    <w:rsid w:val="00670996"/>
    <w:rsid w:val="0067752C"/>
    <w:rsid w:val="0068072C"/>
    <w:rsid w:val="00683EDA"/>
    <w:rsid w:val="00691D0D"/>
    <w:rsid w:val="00696169"/>
    <w:rsid w:val="006B0292"/>
    <w:rsid w:val="006B02DD"/>
    <w:rsid w:val="006C6036"/>
    <w:rsid w:val="006D21D6"/>
    <w:rsid w:val="006D67D2"/>
    <w:rsid w:val="006E095F"/>
    <w:rsid w:val="006E6619"/>
    <w:rsid w:val="006F0BE8"/>
    <w:rsid w:val="006F4619"/>
    <w:rsid w:val="006F49A2"/>
    <w:rsid w:val="006F684B"/>
    <w:rsid w:val="006F7196"/>
    <w:rsid w:val="00705BDF"/>
    <w:rsid w:val="00711D73"/>
    <w:rsid w:val="007171C5"/>
    <w:rsid w:val="00720549"/>
    <w:rsid w:val="00722165"/>
    <w:rsid w:val="0072277E"/>
    <w:rsid w:val="00724DBC"/>
    <w:rsid w:val="00725B09"/>
    <w:rsid w:val="00731555"/>
    <w:rsid w:val="00732628"/>
    <w:rsid w:val="007344AF"/>
    <w:rsid w:val="00734559"/>
    <w:rsid w:val="0074341E"/>
    <w:rsid w:val="0074586A"/>
    <w:rsid w:val="00750326"/>
    <w:rsid w:val="00750414"/>
    <w:rsid w:val="007530D3"/>
    <w:rsid w:val="00756EEB"/>
    <w:rsid w:val="0076009F"/>
    <w:rsid w:val="00761042"/>
    <w:rsid w:val="00762DCE"/>
    <w:rsid w:val="00764334"/>
    <w:rsid w:val="00765AC7"/>
    <w:rsid w:val="00770B83"/>
    <w:rsid w:val="00776775"/>
    <w:rsid w:val="007A7D1B"/>
    <w:rsid w:val="007B0163"/>
    <w:rsid w:val="007B0365"/>
    <w:rsid w:val="007B4133"/>
    <w:rsid w:val="007B446D"/>
    <w:rsid w:val="007C0529"/>
    <w:rsid w:val="007C29BB"/>
    <w:rsid w:val="007C3773"/>
    <w:rsid w:val="007C4AD4"/>
    <w:rsid w:val="007C4D89"/>
    <w:rsid w:val="007D15CB"/>
    <w:rsid w:val="007D40C0"/>
    <w:rsid w:val="007D45A0"/>
    <w:rsid w:val="007D65BD"/>
    <w:rsid w:val="007D782A"/>
    <w:rsid w:val="007E18B6"/>
    <w:rsid w:val="007E2C89"/>
    <w:rsid w:val="007E55E2"/>
    <w:rsid w:val="007E6064"/>
    <w:rsid w:val="007F09BE"/>
    <w:rsid w:val="007F4EAD"/>
    <w:rsid w:val="007F53A7"/>
    <w:rsid w:val="0080483F"/>
    <w:rsid w:val="00813997"/>
    <w:rsid w:val="00815A79"/>
    <w:rsid w:val="0083333C"/>
    <w:rsid w:val="00841A17"/>
    <w:rsid w:val="00846232"/>
    <w:rsid w:val="00852C04"/>
    <w:rsid w:val="00861792"/>
    <w:rsid w:val="00861E5F"/>
    <w:rsid w:val="008622A4"/>
    <w:rsid w:val="008820A7"/>
    <w:rsid w:val="00882E15"/>
    <w:rsid w:val="00890A06"/>
    <w:rsid w:val="0089336D"/>
    <w:rsid w:val="008951ED"/>
    <w:rsid w:val="00897727"/>
    <w:rsid w:val="008B0157"/>
    <w:rsid w:val="008B4F35"/>
    <w:rsid w:val="008C0737"/>
    <w:rsid w:val="008C2F35"/>
    <w:rsid w:val="008C32A4"/>
    <w:rsid w:val="008E0325"/>
    <w:rsid w:val="008E4618"/>
    <w:rsid w:val="008E7FB8"/>
    <w:rsid w:val="008F3178"/>
    <w:rsid w:val="008F6240"/>
    <w:rsid w:val="008F62E9"/>
    <w:rsid w:val="008F6711"/>
    <w:rsid w:val="00901E7D"/>
    <w:rsid w:val="00904C78"/>
    <w:rsid w:val="00905F3C"/>
    <w:rsid w:val="00913377"/>
    <w:rsid w:val="00922EA7"/>
    <w:rsid w:val="0092382C"/>
    <w:rsid w:val="0093559F"/>
    <w:rsid w:val="00950C64"/>
    <w:rsid w:val="009635CA"/>
    <w:rsid w:val="00963FB6"/>
    <w:rsid w:val="00965781"/>
    <w:rsid w:val="00970768"/>
    <w:rsid w:val="009712BC"/>
    <w:rsid w:val="00983144"/>
    <w:rsid w:val="00983D88"/>
    <w:rsid w:val="00985C8F"/>
    <w:rsid w:val="0098783A"/>
    <w:rsid w:val="00992693"/>
    <w:rsid w:val="009927E3"/>
    <w:rsid w:val="00992F99"/>
    <w:rsid w:val="0099654B"/>
    <w:rsid w:val="009A3BC1"/>
    <w:rsid w:val="009C7527"/>
    <w:rsid w:val="009E71C0"/>
    <w:rsid w:val="009F3F32"/>
    <w:rsid w:val="009F5C2A"/>
    <w:rsid w:val="009F7694"/>
    <w:rsid w:val="009F7D79"/>
    <w:rsid w:val="00A00BE9"/>
    <w:rsid w:val="00A03690"/>
    <w:rsid w:val="00A068E4"/>
    <w:rsid w:val="00A06A23"/>
    <w:rsid w:val="00A06D1B"/>
    <w:rsid w:val="00A0736A"/>
    <w:rsid w:val="00A12C8C"/>
    <w:rsid w:val="00A15E45"/>
    <w:rsid w:val="00A218E2"/>
    <w:rsid w:val="00A24D7A"/>
    <w:rsid w:val="00A25482"/>
    <w:rsid w:val="00A275A0"/>
    <w:rsid w:val="00A345C1"/>
    <w:rsid w:val="00A37E43"/>
    <w:rsid w:val="00A57BAB"/>
    <w:rsid w:val="00A57EF8"/>
    <w:rsid w:val="00A611F7"/>
    <w:rsid w:val="00A77721"/>
    <w:rsid w:val="00A8006D"/>
    <w:rsid w:val="00A80B7C"/>
    <w:rsid w:val="00A83E46"/>
    <w:rsid w:val="00A90B72"/>
    <w:rsid w:val="00AA09D0"/>
    <w:rsid w:val="00AB552C"/>
    <w:rsid w:val="00AC1894"/>
    <w:rsid w:val="00AC6666"/>
    <w:rsid w:val="00AD6872"/>
    <w:rsid w:val="00AE173F"/>
    <w:rsid w:val="00AF1D60"/>
    <w:rsid w:val="00AF3B83"/>
    <w:rsid w:val="00B027F1"/>
    <w:rsid w:val="00B07B7B"/>
    <w:rsid w:val="00B11664"/>
    <w:rsid w:val="00B235D3"/>
    <w:rsid w:val="00B311ED"/>
    <w:rsid w:val="00B37AD6"/>
    <w:rsid w:val="00B40D77"/>
    <w:rsid w:val="00B41225"/>
    <w:rsid w:val="00B52236"/>
    <w:rsid w:val="00B60AAE"/>
    <w:rsid w:val="00B70DAA"/>
    <w:rsid w:val="00B75F8B"/>
    <w:rsid w:val="00B83713"/>
    <w:rsid w:val="00B8589D"/>
    <w:rsid w:val="00B9289B"/>
    <w:rsid w:val="00BB444D"/>
    <w:rsid w:val="00BB51FC"/>
    <w:rsid w:val="00BC223B"/>
    <w:rsid w:val="00BC4AA1"/>
    <w:rsid w:val="00BD0611"/>
    <w:rsid w:val="00BD20CB"/>
    <w:rsid w:val="00BE16B6"/>
    <w:rsid w:val="00BF420D"/>
    <w:rsid w:val="00BF4DD3"/>
    <w:rsid w:val="00BF7464"/>
    <w:rsid w:val="00BF7F9E"/>
    <w:rsid w:val="00C03C76"/>
    <w:rsid w:val="00C109F7"/>
    <w:rsid w:val="00C147AB"/>
    <w:rsid w:val="00C16C90"/>
    <w:rsid w:val="00C176D0"/>
    <w:rsid w:val="00C206CB"/>
    <w:rsid w:val="00C20D1A"/>
    <w:rsid w:val="00C34E4E"/>
    <w:rsid w:val="00C355C4"/>
    <w:rsid w:val="00C357E8"/>
    <w:rsid w:val="00C36320"/>
    <w:rsid w:val="00C37AC8"/>
    <w:rsid w:val="00C43EEF"/>
    <w:rsid w:val="00C44B5E"/>
    <w:rsid w:val="00C452B1"/>
    <w:rsid w:val="00C56B57"/>
    <w:rsid w:val="00C60D7B"/>
    <w:rsid w:val="00C6245F"/>
    <w:rsid w:val="00C70B2E"/>
    <w:rsid w:val="00C70B56"/>
    <w:rsid w:val="00C73EB2"/>
    <w:rsid w:val="00C77C0D"/>
    <w:rsid w:val="00C84217"/>
    <w:rsid w:val="00C91B85"/>
    <w:rsid w:val="00C926C5"/>
    <w:rsid w:val="00C93BF0"/>
    <w:rsid w:val="00C97C45"/>
    <w:rsid w:val="00CA41D2"/>
    <w:rsid w:val="00CA47F6"/>
    <w:rsid w:val="00CB027A"/>
    <w:rsid w:val="00CB17E8"/>
    <w:rsid w:val="00CD1A54"/>
    <w:rsid w:val="00CE4593"/>
    <w:rsid w:val="00CE5A65"/>
    <w:rsid w:val="00CE77EF"/>
    <w:rsid w:val="00CF47B3"/>
    <w:rsid w:val="00CF4F5C"/>
    <w:rsid w:val="00CF5155"/>
    <w:rsid w:val="00D0042B"/>
    <w:rsid w:val="00D016E8"/>
    <w:rsid w:val="00D01A45"/>
    <w:rsid w:val="00D224BC"/>
    <w:rsid w:val="00D2438D"/>
    <w:rsid w:val="00D27561"/>
    <w:rsid w:val="00D37B1F"/>
    <w:rsid w:val="00D4497D"/>
    <w:rsid w:val="00D4601E"/>
    <w:rsid w:val="00D4684B"/>
    <w:rsid w:val="00D504DC"/>
    <w:rsid w:val="00D5417A"/>
    <w:rsid w:val="00D55F15"/>
    <w:rsid w:val="00D666B4"/>
    <w:rsid w:val="00D75545"/>
    <w:rsid w:val="00D7554A"/>
    <w:rsid w:val="00D86295"/>
    <w:rsid w:val="00D86C1F"/>
    <w:rsid w:val="00D92FFB"/>
    <w:rsid w:val="00D93237"/>
    <w:rsid w:val="00D953BF"/>
    <w:rsid w:val="00DA5682"/>
    <w:rsid w:val="00DA7DA6"/>
    <w:rsid w:val="00DA7F67"/>
    <w:rsid w:val="00DB087A"/>
    <w:rsid w:val="00DB0E8C"/>
    <w:rsid w:val="00DB1A25"/>
    <w:rsid w:val="00DB1F0F"/>
    <w:rsid w:val="00DB2AD7"/>
    <w:rsid w:val="00DB7E70"/>
    <w:rsid w:val="00DC078B"/>
    <w:rsid w:val="00DE02B3"/>
    <w:rsid w:val="00DE0FAC"/>
    <w:rsid w:val="00DF17A6"/>
    <w:rsid w:val="00DF397A"/>
    <w:rsid w:val="00DF6007"/>
    <w:rsid w:val="00DF7EA1"/>
    <w:rsid w:val="00E00F71"/>
    <w:rsid w:val="00E026B1"/>
    <w:rsid w:val="00E04120"/>
    <w:rsid w:val="00E1203F"/>
    <w:rsid w:val="00E33720"/>
    <w:rsid w:val="00E35E61"/>
    <w:rsid w:val="00E43EDE"/>
    <w:rsid w:val="00E47020"/>
    <w:rsid w:val="00E50A92"/>
    <w:rsid w:val="00E54C29"/>
    <w:rsid w:val="00E6048D"/>
    <w:rsid w:val="00E76339"/>
    <w:rsid w:val="00E77EBA"/>
    <w:rsid w:val="00E83C77"/>
    <w:rsid w:val="00E87F26"/>
    <w:rsid w:val="00EA0233"/>
    <w:rsid w:val="00EB16AB"/>
    <w:rsid w:val="00EB3EC5"/>
    <w:rsid w:val="00EB6F20"/>
    <w:rsid w:val="00EB7AB0"/>
    <w:rsid w:val="00EC416C"/>
    <w:rsid w:val="00ED06FC"/>
    <w:rsid w:val="00EE4E87"/>
    <w:rsid w:val="00EF0E44"/>
    <w:rsid w:val="00F06F22"/>
    <w:rsid w:val="00F20EE7"/>
    <w:rsid w:val="00F215BC"/>
    <w:rsid w:val="00F22703"/>
    <w:rsid w:val="00F23103"/>
    <w:rsid w:val="00F238F2"/>
    <w:rsid w:val="00F30248"/>
    <w:rsid w:val="00F47485"/>
    <w:rsid w:val="00F544EE"/>
    <w:rsid w:val="00F54648"/>
    <w:rsid w:val="00F63A79"/>
    <w:rsid w:val="00F6465A"/>
    <w:rsid w:val="00F6598A"/>
    <w:rsid w:val="00F66C1E"/>
    <w:rsid w:val="00F72C33"/>
    <w:rsid w:val="00F81B3A"/>
    <w:rsid w:val="00F82F0F"/>
    <w:rsid w:val="00F84F6C"/>
    <w:rsid w:val="00F87644"/>
    <w:rsid w:val="00F87797"/>
    <w:rsid w:val="00F92650"/>
    <w:rsid w:val="00FA052D"/>
    <w:rsid w:val="00FA3EFB"/>
    <w:rsid w:val="00FA5738"/>
    <w:rsid w:val="00FA6A52"/>
    <w:rsid w:val="00FB11AD"/>
    <w:rsid w:val="00FB5777"/>
    <w:rsid w:val="00FD54CF"/>
    <w:rsid w:val="00FE500B"/>
    <w:rsid w:val="00FE5DF9"/>
    <w:rsid w:val="00FF3883"/>
    <w:rsid w:val="00FF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60A57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782A"/>
    <w:rPr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8E461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bdr w:val="none" w:sz="0" w:space="0" w:color="auto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461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bdr w:val="none" w:sz="0" w:space="0" w:color="auto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461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bdr w:val="none" w:sz="0" w:space="0" w:color="auto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4618"/>
    <w:rPr>
      <w:rFonts w:asciiTheme="majorHAnsi" w:eastAsiaTheme="majorEastAsia" w:hAnsiTheme="majorHAnsi" w:cstheme="majorBidi"/>
      <w:color w:val="2F5496" w:themeColor="accent1" w:themeShade="BF"/>
      <w:sz w:val="32"/>
      <w:szCs w:val="32"/>
      <w:bdr w:val="none" w:sz="0" w:space="0" w:color="auto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4618"/>
    <w:rPr>
      <w:rFonts w:asciiTheme="majorHAnsi" w:eastAsiaTheme="majorEastAsia" w:hAnsiTheme="majorHAnsi" w:cstheme="majorBidi"/>
      <w:color w:val="2F5496" w:themeColor="accent1" w:themeShade="BF"/>
      <w:sz w:val="26"/>
      <w:szCs w:val="26"/>
      <w:bdr w:val="none" w:sz="0" w:space="0" w:color="auto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4618"/>
    <w:rPr>
      <w:rFonts w:asciiTheme="majorHAnsi" w:eastAsiaTheme="majorEastAsia" w:hAnsiTheme="majorHAnsi" w:cstheme="majorBidi"/>
      <w:color w:val="1F3763" w:themeColor="accent1" w:themeShade="7F"/>
      <w:sz w:val="24"/>
      <w:szCs w:val="24"/>
      <w:bdr w:val="none" w:sz="0" w:space="0" w:color="auto"/>
      <w:lang w:eastAsia="en-US"/>
    </w:rPr>
  </w:style>
  <w:style w:type="character" w:styleId="Hyperlink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pPr>
      <w:tabs>
        <w:tab w:val="center" w:pos="4252"/>
        <w:tab w:val="right" w:pos="8504"/>
      </w:tabs>
    </w:pPr>
    <w:rPr>
      <w:rFonts w:cs="Arial Unicode MS"/>
      <w:color w:val="000000"/>
      <w:u w:color="000000"/>
    </w:rPr>
  </w:style>
  <w:style w:type="paragraph" w:styleId="Rodap">
    <w:name w:val="footer"/>
    <w:pPr>
      <w:tabs>
        <w:tab w:val="center" w:pos="4252"/>
        <w:tab w:val="right" w:pos="8504"/>
      </w:tabs>
    </w:pPr>
    <w:rPr>
      <w:rFonts w:cs="Arial Unicode MS"/>
      <w:color w:val="000000"/>
      <w:u w:color="000000"/>
    </w:rPr>
  </w:style>
  <w:style w:type="paragraph" w:customStyle="1" w:styleId="Corpo">
    <w:name w:val="Corpo"/>
    <w:rPr>
      <w:rFonts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PargrafodaLista">
    <w:name w:val="List Paragraph"/>
    <w:basedOn w:val="Normal"/>
    <w:uiPriority w:val="34"/>
    <w:qFormat/>
    <w:rsid w:val="008E461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bdr w:val="none" w:sz="0" w:space="0" w:color="auto"/>
    </w:rPr>
  </w:style>
  <w:style w:type="paragraph" w:styleId="CabealhodoSumrio">
    <w:name w:val="TOC Heading"/>
    <w:basedOn w:val="Ttulo1"/>
    <w:next w:val="Normal"/>
    <w:uiPriority w:val="39"/>
    <w:unhideWhenUsed/>
    <w:qFormat/>
    <w:rsid w:val="008E4618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E2EA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59" w:lineRule="auto"/>
    </w:pPr>
    <w:rPr>
      <w:rFonts w:asciiTheme="minorHAnsi" w:eastAsiaTheme="minorHAnsi" w:hAnsiTheme="minorHAnsi" w:cstheme="minorBidi"/>
      <w:b/>
      <w:noProof/>
      <w:sz w:val="18"/>
      <w:szCs w:val="18"/>
      <w:bdr w:val="none" w:sz="0" w:space="0" w:color="auto"/>
    </w:rPr>
  </w:style>
  <w:style w:type="paragraph" w:styleId="Sumrio3">
    <w:name w:val="toc 3"/>
    <w:basedOn w:val="Normal"/>
    <w:next w:val="Normal"/>
    <w:autoRedefine/>
    <w:uiPriority w:val="39"/>
    <w:unhideWhenUsed/>
    <w:rsid w:val="003E2EA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leader="dot" w:pos="8494"/>
      </w:tabs>
      <w:spacing w:after="100" w:line="259" w:lineRule="auto"/>
      <w:ind w:left="440"/>
    </w:pPr>
    <w:rPr>
      <w:rFonts w:ascii="Verdana" w:eastAsiaTheme="minorHAnsi" w:hAnsi="Verdana" w:cstheme="minorBidi"/>
      <w:noProof/>
      <w:sz w:val="18"/>
      <w:szCs w:val="18"/>
      <w:bdr w:val="none" w:sz="0" w:space="0" w:color="auto"/>
    </w:rPr>
  </w:style>
  <w:style w:type="paragraph" w:styleId="Sumrio2">
    <w:name w:val="toc 2"/>
    <w:basedOn w:val="Normal"/>
    <w:next w:val="Normal"/>
    <w:autoRedefine/>
    <w:uiPriority w:val="39"/>
    <w:unhideWhenUsed/>
    <w:rsid w:val="008E461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59" w:lineRule="auto"/>
      <w:ind w:left="220"/>
    </w:pPr>
    <w:rPr>
      <w:rFonts w:asciiTheme="minorHAnsi" w:eastAsiaTheme="minorHAnsi" w:hAnsiTheme="minorHAnsi" w:cstheme="minorBidi"/>
      <w:sz w:val="22"/>
      <w:szCs w:val="22"/>
      <w:bdr w:val="none" w:sz="0" w:space="0" w:color="auto"/>
    </w:rPr>
  </w:style>
  <w:style w:type="paragraph" w:styleId="Sumrio4">
    <w:name w:val="toc 4"/>
    <w:basedOn w:val="Normal"/>
    <w:next w:val="Normal"/>
    <w:autoRedefine/>
    <w:uiPriority w:val="39"/>
    <w:unhideWhenUsed/>
    <w:rsid w:val="003E2EA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/>
      <w:ind w:left="720"/>
    </w:pPr>
    <w:rPr>
      <w:rFonts w:asciiTheme="minorHAnsi" w:eastAsiaTheme="minorEastAsia" w:hAnsiTheme="minorHAnsi" w:cstheme="minorBidi"/>
      <w:bdr w:val="none" w:sz="0" w:space="0" w:color="auto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3E2EA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/>
      <w:ind w:left="960"/>
    </w:pPr>
    <w:rPr>
      <w:rFonts w:asciiTheme="minorHAnsi" w:eastAsiaTheme="minorEastAsia" w:hAnsiTheme="minorHAnsi" w:cstheme="minorBidi"/>
      <w:bdr w:val="none" w:sz="0" w:space="0" w:color="auto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3E2EA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/>
      <w:ind w:left="1200"/>
    </w:pPr>
    <w:rPr>
      <w:rFonts w:asciiTheme="minorHAnsi" w:eastAsiaTheme="minorEastAsia" w:hAnsiTheme="minorHAnsi" w:cstheme="minorBidi"/>
      <w:bdr w:val="none" w:sz="0" w:space="0" w:color="auto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3E2EA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/>
      <w:ind w:left="1440"/>
    </w:pPr>
    <w:rPr>
      <w:rFonts w:asciiTheme="minorHAnsi" w:eastAsiaTheme="minorEastAsia" w:hAnsiTheme="minorHAnsi" w:cstheme="minorBidi"/>
      <w:bdr w:val="none" w:sz="0" w:space="0" w:color="auto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3E2EA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/>
      <w:ind w:left="1680"/>
    </w:pPr>
    <w:rPr>
      <w:rFonts w:asciiTheme="minorHAnsi" w:eastAsiaTheme="minorEastAsia" w:hAnsiTheme="minorHAnsi" w:cstheme="minorBidi"/>
      <w:bdr w:val="none" w:sz="0" w:space="0" w:color="auto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3E2EA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/>
      <w:ind w:left="1920"/>
    </w:pPr>
    <w:rPr>
      <w:rFonts w:asciiTheme="minorHAnsi" w:eastAsiaTheme="minorEastAsia" w:hAnsiTheme="minorHAnsi" w:cstheme="minorBidi"/>
      <w:bdr w:val="none" w:sz="0" w:space="0" w:color="auto"/>
      <w:lang w:eastAsia="pt-BR"/>
    </w:rPr>
  </w:style>
  <w:style w:type="paragraph" w:customStyle="1" w:styleId="Default">
    <w:name w:val="Default"/>
    <w:rsid w:val="003E2EA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bdr w:val="none" w:sz="0" w:space="0" w:color="auto"/>
      <w:lang w:eastAsia="en-US"/>
    </w:rPr>
  </w:style>
  <w:style w:type="character" w:styleId="RefernciaIntensa">
    <w:name w:val="Intense Reference"/>
    <w:basedOn w:val="Fontepargpadro"/>
    <w:uiPriority w:val="32"/>
    <w:qFormat/>
    <w:rsid w:val="00081D44"/>
    <w:rPr>
      <w:b/>
      <w:bCs/>
      <w:smallCaps/>
      <w:color w:val="4472C4" w:themeColor="accent1"/>
      <w:spacing w:val="5"/>
    </w:rPr>
  </w:style>
  <w:style w:type="character" w:styleId="TextodoEspaoReservado">
    <w:name w:val="Placeholder Text"/>
    <w:basedOn w:val="Fontepargpadro"/>
    <w:uiPriority w:val="99"/>
    <w:semiHidden/>
    <w:rsid w:val="00081D44"/>
    <w:rPr>
      <w:color w:val="808080"/>
    </w:rPr>
  </w:style>
  <w:style w:type="character" w:customStyle="1" w:styleId="hgkelc">
    <w:name w:val="hgkelc"/>
    <w:basedOn w:val="Fontepargpadro"/>
    <w:rsid w:val="00EB7AB0"/>
  </w:style>
  <w:style w:type="paragraph" w:styleId="NormalWeb">
    <w:name w:val="Normal (Web)"/>
    <w:basedOn w:val="Normal"/>
    <w:uiPriority w:val="99"/>
    <w:semiHidden/>
    <w:unhideWhenUsed/>
    <w:rsid w:val="00C70B56"/>
  </w:style>
  <w:style w:type="paragraph" w:styleId="Reviso">
    <w:name w:val="Revision"/>
    <w:hidden/>
    <w:uiPriority w:val="99"/>
    <w:semiHidden/>
    <w:rsid w:val="001364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56B09-0AF9-4EDA-8D8C-9A0B6F58B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1814</Words>
  <Characters>9797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CONTRATANTE</dc:creator>
  <cp:lastModifiedBy>ERICK NEVES</cp:lastModifiedBy>
  <cp:revision>8</cp:revision>
  <cp:lastPrinted>2022-02-03T16:08:00Z</cp:lastPrinted>
  <dcterms:created xsi:type="dcterms:W3CDTF">2025-04-10T13:19:00Z</dcterms:created>
  <dcterms:modified xsi:type="dcterms:W3CDTF">2025-11-26T14:18:00Z</dcterms:modified>
</cp:coreProperties>
</file>