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FFC7" w14:textId="77777777" w:rsidR="009D1CAD" w:rsidRDefault="004F423B">
      <w:pPr>
        <w:pStyle w:val="Heading2"/>
        <w:spacing w:before="0"/>
        <w:jc w:val="center"/>
      </w:pPr>
      <w:bookmarkStart w:id="0" w:name="_o3cjz5fy093c" w:colFirst="0" w:colLast="0"/>
      <w:bookmarkEnd w:id="0"/>
      <w:r>
        <w:t>Risk register</w:t>
      </w:r>
      <w:r>
        <w:pict w14:anchorId="2B6D0021">
          <v:rect id="_x0000_i1025" style="width:0;height:1.5pt" o:hralign="center" o:hrstd="t" o:hr="t" fillcolor="#a0a0a0" stroked="f"/>
        </w:pict>
      </w:r>
    </w:p>
    <w:p w14:paraId="2B6CFFC8" w14:textId="77777777" w:rsidR="009D1CAD" w:rsidRDefault="004F423B">
      <w:pPr>
        <w:pStyle w:val="Heading3"/>
        <w:rPr>
          <w:b/>
        </w:rPr>
      </w:pPr>
      <w:bookmarkStart w:id="1" w:name="_ea47l03q23w1" w:colFirst="0" w:colLast="0"/>
      <w:bookmarkEnd w:id="1"/>
      <w:r>
        <w:rPr>
          <w:b/>
        </w:rPr>
        <w:t>Operational environment</w:t>
      </w:r>
      <w:r>
        <w:rPr>
          <w:b/>
        </w:rPr>
        <w:t>:</w:t>
      </w:r>
    </w:p>
    <w:p w14:paraId="2B6CFFC9" w14:textId="77777777" w:rsidR="009D1CAD" w:rsidRDefault="004F423B">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14:paraId="2B6CFFCA" w14:textId="77777777" w:rsidR="009D1CAD" w:rsidRDefault="009D1CAD"/>
    <w:p w14:paraId="2B6CFFCB" w14:textId="77777777" w:rsidR="009D1CAD" w:rsidRDefault="009D1CAD"/>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9D1CAD" w14:paraId="2B6CFFD2" w14:textId="77777777">
        <w:trPr>
          <w:jc w:val="center"/>
        </w:trPr>
        <w:tc>
          <w:tcPr>
            <w:tcW w:w="930" w:type="dxa"/>
            <w:shd w:val="clear" w:color="auto" w:fill="D9D9D9"/>
            <w:tcMar>
              <w:top w:w="100" w:type="dxa"/>
              <w:left w:w="100" w:type="dxa"/>
              <w:bottom w:w="100" w:type="dxa"/>
              <w:right w:w="100" w:type="dxa"/>
            </w:tcMar>
          </w:tcPr>
          <w:p w14:paraId="2B6CFFCC" w14:textId="77777777" w:rsidR="009D1CAD" w:rsidRDefault="004F423B">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2B6CFFCD" w14:textId="77777777" w:rsidR="009D1CAD" w:rsidRDefault="004F423B">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2B6CFFCE" w14:textId="77777777" w:rsidR="009D1CAD" w:rsidRDefault="004F423B">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2B6CFFCF" w14:textId="77777777" w:rsidR="009D1CAD" w:rsidRDefault="004F423B">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2B6CFFD0" w14:textId="77777777" w:rsidR="009D1CAD" w:rsidRDefault="004F423B">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2B6CFFD1" w14:textId="77777777" w:rsidR="009D1CAD" w:rsidRDefault="004F423B">
            <w:pPr>
              <w:widowControl w:val="0"/>
              <w:pBdr>
                <w:top w:val="nil"/>
                <w:left w:val="nil"/>
                <w:bottom w:val="nil"/>
                <w:right w:val="nil"/>
                <w:between w:val="nil"/>
              </w:pBdr>
              <w:spacing w:line="240" w:lineRule="auto"/>
              <w:ind w:left="0" w:right="-45"/>
              <w:rPr>
                <w:b/>
              </w:rPr>
            </w:pPr>
            <w:r>
              <w:rPr>
                <w:b/>
              </w:rPr>
              <w:t>Priority</w:t>
            </w:r>
          </w:p>
        </w:tc>
      </w:tr>
      <w:tr w:rsidR="009D1CAD" w14:paraId="2B6CFFD9" w14:textId="77777777" w:rsidTr="00BC4CE3">
        <w:trPr>
          <w:trHeight w:val="420"/>
          <w:jc w:val="center"/>
        </w:trPr>
        <w:tc>
          <w:tcPr>
            <w:tcW w:w="930" w:type="dxa"/>
            <w:vMerge w:val="restart"/>
            <w:shd w:val="clear" w:color="auto" w:fill="F3F3F3"/>
            <w:tcMar>
              <w:top w:w="100" w:type="dxa"/>
              <w:left w:w="100" w:type="dxa"/>
              <w:bottom w:w="100" w:type="dxa"/>
              <w:right w:w="100" w:type="dxa"/>
            </w:tcMar>
          </w:tcPr>
          <w:p w14:paraId="2B6CFFD3" w14:textId="77777777" w:rsidR="009D1CAD" w:rsidRDefault="004F423B">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2B6CFFD4" w14:textId="77777777" w:rsidR="009D1CAD" w:rsidRDefault="004F423B">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2B6CFFD5" w14:textId="77777777" w:rsidR="009D1CAD" w:rsidRDefault="004F423B">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2B6CFFD6" w14:textId="723BDA4F" w:rsidR="009D1CAD" w:rsidRPr="00060650" w:rsidRDefault="00DA160E" w:rsidP="00060650">
            <w:pPr>
              <w:widowControl w:val="0"/>
              <w:pBdr>
                <w:top w:val="nil"/>
                <w:left w:val="nil"/>
                <w:bottom w:val="nil"/>
                <w:right w:val="nil"/>
                <w:between w:val="nil"/>
              </w:pBdr>
              <w:spacing w:line="240" w:lineRule="auto"/>
              <w:ind w:left="0" w:right="-60"/>
              <w:jc w:val="center"/>
              <w:rPr>
                <w:b/>
                <w:bCs/>
              </w:rPr>
            </w:pPr>
            <w:r>
              <w:rPr>
                <w:b/>
                <w:bCs/>
              </w:rPr>
              <w:t>2</w:t>
            </w:r>
          </w:p>
        </w:tc>
        <w:tc>
          <w:tcPr>
            <w:tcW w:w="1215" w:type="dxa"/>
            <w:shd w:val="clear" w:color="auto" w:fill="auto"/>
            <w:tcMar>
              <w:top w:w="100" w:type="dxa"/>
              <w:left w:w="100" w:type="dxa"/>
              <w:bottom w:w="100" w:type="dxa"/>
              <w:right w:w="100" w:type="dxa"/>
            </w:tcMar>
          </w:tcPr>
          <w:p w14:paraId="2B6CFFD7" w14:textId="5A1AED1C"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3</w:t>
            </w:r>
          </w:p>
        </w:tc>
        <w:tc>
          <w:tcPr>
            <w:tcW w:w="1155" w:type="dxa"/>
            <w:shd w:val="clear" w:color="auto" w:fill="FFC000"/>
            <w:tcMar>
              <w:top w:w="100" w:type="dxa"/>
              <w:left w:w="100" w:type="dxa"/>
              <w:bottom w:w="100" w:type="dxa"/>
              <w:right w:w="100" w:type="dxa"/>
            </w:tcMar>
          </w:tcPr>
          <w:p w14:paraId="2B6CFFD8" w14:textId="5607295B"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6</w:t>
            </w:r>
          </w:p>
        </w:tc>
      </w:tr>
      <w:tr w:rsidR="009D1CAD" w14:paraId="2B6CFFE0" w14:textId="77777777" w:rsidTr="00BC4CE3">
        <w:trPr>
          <w:trHeight w:val="420"/>
          <w:jc w:val="center"/>
        </w:trPr>
        <w:tc>
          <w:tcPr>
            <w:tcW w:w="930" w:type="dxa"/>
            <w:vMerge/>
            <w:shd w:val="clear" w:color="auto" w:fill="F3F3F3"/>
            <w:tcMar>
              <w:top w:w="100" w:type="dxa"/>
              <w:left w:w="100" w:type="dxa"/>
              <w:bottom w:w="100" w:type="dxa"/>
              <w:right w:w="100" w:type="dxa"/>
            </w:tcMar>
          </w:tcPr>
          <w:p w14:paraId="2B6CFFDA" w14:textId="77777777" w:rsidR="009D1CAD" w:rsidRDefault="009D1CA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2B6CFFDB" w14:textId="77777777" w:rsidR="009D1CAD" w:rsidRDefault="004F423B">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2B6CFFDC" w14:textId="77777777" w:rsidR="009D1CAD" w:rsidRDefault="004F423B">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2B6CFFDD" w14:textId="106C3C5D" w:rsidR="009D1CAD" w:rsidRPr="00060650" w:rsidRDefault="005B1862" w:rsidP="00060650">
            <w:pPr>
              <w:widowControl w:val="0"/>
              <w:pBdr>
                <w:top w:val="nil"/>
                <w:left w:val="nil"/>
                <w:bottom w:val="nil"/>
                <w:right w:val="nil"/>
                <w:between w:val="nil"/>
              </w:pBdr>
              <w:spacing w:line="240" w:lineRule="auto"/>
              <w:ind w:left="0" w:right="-60"/>
              <w:jc w:val="center"/>
              <w:rPr>
                <w:b/>
                <w:bCs/>
              </w:rPr>
            </w:pPr>
            <w:r>
              <w:rPr>
                <w:b/>
                <w:bCs/>
              </w:rPr>
              <w:t>2</w:t>
            </w:r>
          </w:p>
        </w:tc>
        <w:tc>
          <w:tcPr>
            <w:tcW w:w="1215" w:type="dxa"/>
            <w:shd w:val="clear" w:color="auto" w:fill="auto"/>
            <w:tcMar>
              <w:top w:w="100" w:type="dxa"/>
              <w:left w:w="100" w:type="dxa"/>
              <w:bottom w:w="100" w:type="dxa"/>
              <w:right w:w="100" w:type="dxa"/>
            </w:tcMar>
          </w:tcPr>
          <w:p w14:paraId="2B6CFFDE" w14:textId="3E1C2DEF"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3</w:t>
            </w:r>
          </w:p>
        </w:tc>
        <w:tc>
          <w:tcPr>
            <w:tcW w:w="1155" w:type="dxa"/>
            <w:shd w:val="clear" w:color="auto" w:fill="FFC000"/>
            <w:tcMar>
              <w:top w:w="100" w:type="dxa"/>
              <w:left w:w="100" w:type="dxa"/>
              <w:bottom w:w="100" w:type="dxa"/>
              <w:right w:w="100" w:type="dxa"/>
            </w:tcMar>
          </w:tcPr>
          <w:p w14:paraId="2B6CFFDF" w14:textId="6BCA6E42"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6</w:t>
            </w:r>
          </w:p>
        </w:tc>
      </w:tr>
      <w:tr w:rsidR="009D1CAD" w14:paraId="2B6CFFE7" w14:textId="77777777" w:rsidTr="00BC4CE3">
        <w:trPr>
          <w:trHeight w:val="420"/>
          <w:jc w:val="center"/>
        </w:trPr>
        <w:tc>
          <w:tcPr>
            <w:tcW w:w="930" w:type="dxa"/>
            <w:vMerge/>
            <w:shd w:val="clear" w:color="auto" w:fill="F3F3F3"/>
            <w:tcMar>
              <w:top w:w="100" w:type="dxa"/>
              <w:left w:w="100" w:type="dxa"/>
              <w:bottom w:w="100" w:type="dxa"/>
              <w:right w:w="100" w:type="dxa"/>
            </w:tcMar>
          </w:tcPr>
          <w:p w14:paraId="2B6CFFE1" w14:textId="77777777" w:rsidR="009D1CAD" w:rsidRDefault="009D1CAD">
            <w:pPr>
              <w:widowControl w:val="0"/>
              <w:spacing w:line="240" w:lineRule="auto"/>
              <w:ind w:left="0" w:right="60"/>
            </w:pPr>
          </w:p>
        </w:tc>
        <w:tc>
          <w:tcPr>
            <w:tcW w:w="2040" w:type="dxa"/>
            <w:shd w:val="clear" w:color="auto" w:fill="auto"/>
            <w:tcMar>
              <w:top w:w="100" w:type="dxa"/>
              <w:left w:w="100" w:type="dxa"/>
              <w:bottom w:w="100" w:type="dxa"/>
              <w:right w:w="100" w:type="dxa"/>
            </w:tcMar>
          </w:tcPr>
          <w:p w14:paraId="2B6CFFE2" w14:textId="77777777" w:rsidR="009D1CAD" w:rsidRDefault="004F423B">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2B6CFFE3" w14:textId="77777777" w:rsidR="009D1CAD" w:rsidRDefault="004F423B">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2B6CFFE4" w14:textId="43676FE1" w:rsidR="009D1CAD" w:rsidRPr="00060650" w:rsidRDefault="008A2AD2" w:rsidP="00060650">
            <w:pPr>
              <w:widowControl w:val="0"/>
              <w:pBdr>
                <w:top w:val="nil"/>
                <w:left w:val="nil"/>
                <w:bottom w:val="nil"/>
                <w:right w:val="nil"/>
                <w:between w:val="nil"/>
              </w:pBdr>
              <w:spacing w:line="240" w:lineRule="auto"/>
              <w:ind w:left="0" w:right="-60"/>
              <w:jc w:val="center"/>
              <w:rPr>
                <w:b/>
                <w:bCs/>
              </w:rPr>
            </w:pPr>
            <w:r>
              <w:rPr>
                <w:b/>
                <w:bCs/>
              </w:rPr>
              <w:t>3</w:t>
            </w:r>
          </w:p>
        </w:tc>
        <w:tc>
          <w:tcPr>
            <w:tcW w:w="1215" w:type="dxa"/>
            <w:shd w:val="clear" w:color="auto" w:fill="auto"/>
            <w:tcMar>
              <w:top w:w="100" w:type="dxa"/>
              <w:left w:w="100" w:type="dxa"/>
              <w:bottom w:w="100" w:type="dxa"/>
              <w:right w:w="100" w:type="dxa"/>
            </w:tcMar>
          </w:tcPr>
          <w:p w14:paraId="2B6CFFE5" w14:textId="1AE77FBD"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3</w:t>
            </w:r>
          </w:p>
        </w:tc>
        <w:tc>
          <w:tcPr>
            <w:tcW w:w="1155" w:type="dxa"/>
            <w:shd w:val="clear" w:color="auto" w:fill="FF0000"/>
            <w:tcMar>
              <w:top w:w="100" w:type="dxa"/>
              <w:left w:w="100" w:type="dxa"/>
              <w:bottom w:w="100" w:type="dxa"/>
              <w:right w:w="100" w:type="dxa"/>
            </w:tcMar>
          </w:tcPr>
          <w:p w14:paraId="2B6CFFE6" w14:textId="4FF4D0E3"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9</w:t>
            </w:r>
          </w:p>
        </w:tc>
      </w:tr>
      <w:tr w:rsidR="009D1CAD" w14:paraId="2B6CFFEE" w14:textId="77777777" w:rsidTr="00BC4CE3">
        <w:trPr>
          <w:trHeight w:val="420"/>
          <w:jc w:val="center"/>
        </w:trPr>
        <w:tc>
          <w:tcPr>
            <w:tcW w:w="930" w:type="dxa"/>
            <w:vMerge/>
            <w:shd w:val="clear" w:color="auto" w:fill="F3F3F3"/>
            <w:tcMar>
              <w:top w:w="100" w:type="dxa"/>
              <w:left w:w="100" w:type="dxa"/>
              <w:bottom w:w="100" w:type="dxa"/>
              <w:right w:w="100" w:type="dxa"/>
            </w:tcMar>
          </w:tcPr>
          <w:p w14:paraId="2B6CFFE8" w14:textId="77777777" w:rsidR="009D1CAD" w:rsidRDefault="009D1CAD">
            <w:pPr>
              <w:widowControl w:val="0"/>
              <w:spacing w:line="240" w:lineRule="auto"/>
              <w:ind w:left="0" w:right="60"/>
            </w:pPr>
          </w:p>
        </w:tc>
        <w:tc>
          <w:tcPr>
            <w:tcW w:w="2040" w:type="dxa"/>
            <w:shd w:val="clear" w:color="auto" w:fill="auto"/>
            <w:tcMar>
              <w:top w:w="100" w:type="dxa"/>
              <w:left w:w="100" w:type="dxa"/>
              <w:bottom w:w="100" w:type="dxa"/>
              <w:right w:w="100" w:type="dxa"/>
            </w:tcMar>
          </w:tcPr>
          <w:p w14:paraId="2B6CFFE9" w14:textId="77777777" w:rsidR="009D1CAD" w:rsidRDefault="004F423B">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2B6CFFEA" w14:textId="77777777" w:rsidR="009D1CAD" w:rsidRDefault="004F423B">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2B6CFFEB" w14:textId="26A2DEB2" w:rsidR="009D1CAD" w:rsidRPr="00060650" w:rsidRDefault="008A2AD2" w:rsidP="00060650">
            <w:pPr>
              <w:widowControl w:val="0"/>
              <w:pBdr>
                <w:top w:val="nil"/>
                <w:left w:val="nil"/>
                <w:bottom w:val="nil"/>
                <w:right w:val="nil"/>
                <w:between w:val="nil"/>
              </w:pBdr>
              <w:spacing w:line="240" w:lineRule="auto"/>
              <w:ind w:left="0" w:right="-60"/>
              <w:jc w:val="center"/>
              <w:rPr>
                <w:b/>
                <w:bCs/>
              </w:rPr>
            </w:pPr>
            <w:r>
              <w:rPr>
                <w:b/>
                <w:bCs/>
              </w:rPr>
              <w:t>2</w:t>
            </w:r>
          </w:p>
        </w:tc>
        <w:tc>
          <w:tcPr>
            <w:tcW w:w="1215" w:type="dxa"/>
            <w:shd w:val="clear" w:color="auto" w:fill="auto"/>
            <w:tcMar>
              <w:top w:w="100" w:type="dxa"/>
              <w:left w:w="100" w:type="dxa"/>
              <w:bottom w:w="100" w:type="dxa"/>
              <w:right w:w="100" w:type="dxa"/>
            </w:tcMar>
          </w:tcPr>
          <w:p w14:paraId="2B6CFFEC" w14:textId="6E1446A8"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3</w:t>
            </w:r>
          </w:p>
        </w:tc>
        <w:tc>
          <w:tcPr>
            <w:tcW w:w="1155" w:type="dxa"/>
            <w:shd w:val="clear" w:color="auto" w:fill="FFC000"/>
            <w:tcMar>
              <w:top w:w="100" w:type="dxa"/>
              <w:left w:w="100" w:type="dxa"/>
              <w:bottom w:w="100" w:type="dxa"/>
              <w:right w:w="100" w:type="dxa"/>
            </w:tcMar>
          </w:tcPr>
          <w:p w14:paraId="2B6CFFED" w14:textId="7DFE787E" w:rsidR="009D1CAD" w:rsidRPr="00060650" w:rsidRDefault="008A2AD2" w:rsidP="00060650">
            <w:pPr>
              <w:widowControl w:val="0"/>
              <w:pBdr>
                <w:top w:val="nil"/>
                <w:left w:val="nil"/>
                <w:bottom w:val="nil"/>
                <w:right w:val="nil"/>
                <w:between w:val="nil"/>
              </w:pBdr>
              <w:spacing w:line="240" w:lineRule="auto"/>
              <w:ind w:left="0" w:right="-45"/>
              <w:jc w:val="center"/>
              <w:rPr>
                <w:b/>
                <w:bCs/>
              </w:rPr>
            </w:pPr>
            <w:r>
              <w:rPr>
                <w:b/>
                <w:bCs/>
              </w:rPr>
              <w:t>6</w:t>
            </w:r>
          </w:p>
        </w:tc>
      </w:tr>
      <w:tr w:rsidR="009D1CAD" w14:paraId="2B6CFFF5" w14:textId="77777777" w:rsidTr="00BC4CE3">
        <w:trPr>
          <w:trHeight w:val="420"/>
          <w:jc w:val="center"/>
        </w:trPr>
        <w:tc>
          <w:tcPr>
            <w:tcW w:w="930" w:type="dxa"/>
            <w:vMerge/>
            <w:shd w:val="clear" w:color="auto" w:fill="F3F3F3"/>
            <w:tcMar>
              <w:top w:w="100" w:type="dxa"/>
              <w:left w:w="100" w:type="dxa"/>
              <w:bottom w:w="100" w:type="dxa"/>
              <w:right w:w="100" w:type="dxa"/>
            </w:tcMar>
          </w:tcPr>
          <w:p w14:paraId="2B6CFFEF" w14:textId="77777777" w:rsidR="009D1CAD" w:rsidRDefault="009D1CA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2B6CFFF0" w14:textId="77777777" w:rsidR="009D1CAD" w:rsidRDefault="004F423B">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B6CFFF1" w14:textId="77777777" w:rsidR="009D1CAD" w:rsidRDefault="004F423B">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2B6CFFF2" w14:textId="7D330527" w:rsidR="009D1CAD" w:rsidRPr="00060650" w:rsidRDefault="008A2AD2" w:rsidP="00060650">
            <w:pPr>
              <w:widowControl w:val="0"/>
              <w:pBdr>
                <w:top w:val="nil"/>
                <w:left w:val="nil"/>
                <w:bottom w:val="nil"/>
                <w:right w:val="nil"/>
                <w:between w:val="nil"/>
              </w:pBdr>
              <w:spacing w:line="240" w:lineRule="auto"/>
              <w:ind w:left="0" w:right="-60"/>
              <w:jc w:val="center"/>
              <w:rPr>
                <w:b/>
                <w:bCs/>
              </w:rPr>
            </w:pPr>
            <w:r>
              <w:rPr>
                <w:b/>
                <w:bCs/>
              </w:rPr>
              <w:t>1</w:t>
            </w:r>
          </w:p>
        </w:tc>
        <w:tc>
          <w:tcPr>
            <w:tcW w:w="1215" w:type="dxa"/>
            <w:shd w:val="clear" w:color="auto" w:fill="auto"/>
            <w:tcMar>
              <w:top w:w="100" w:type="dxa"/>
              <w:left w:w="100" w:type="dxa"/>
              <w:bottom w:w="100" w:type="dxa"/>
              <w:right w:w="100" w:type="dxa"/>
            </w:tcMar>
          </w:tcPr>
          <w:p w14:paraId="2B6CFFF3" w14:textId="275CC827" w:rsidR="009D1CAD" w:rsidRPr="00060650" w:rsidRDefault="004F423B" w:rsidP="00060650">
            <w:pPr>
              <w:widowControl w:val="0"/>
              <w:pBdr>
                <w:top w:val="nil"/>
                <w:left w:val="nil"/>
                <w:bottom w:val="nil"/>
                <w:right w:val="nil"/>
                <w:between w:val="nil"/>
              </w:pBdr>
              <w:spacing w:line="240" w:lineRule="auto"/>
              <w:ind w:left="0" w:right="-45"/>
              <w:jc w:val="center"/>
              <w:rPr>
                <w:b/>
                <w:bCs/>
              </w:rPr>
            </w:pPr>
            <w:r>
              <w:rPr>
                <w:b/>
                <w:bCs/>
              </w:rPr>
              <w:t>3</w:t>
            </w:r>
          </w:p>
        </w:tc>
        <w:tc>
          <w:tcPr>
            <w:tcW w:w="1155" w:type="dxa"/>
            <w:shd w:val="clear" w:color="auto" w:fill="FFFF00"/>
            <w:tcMar>
              <w:top w:w="100" w:type="dxa"/>
              <w:left w:w="100" w:type="dxa"/>
              <w:bottom w:w="100" w:type="dxa"/>
              <w:right w:w="100" w:type="dxa"/>
            </w:tcMar>
          </w:tcPr>
          <w:p w14:paraId="2B6CFFF4" w14:textId="53FBF078" w:rsidR="009D1CAD" w:rsidRPr="00060650" w:rsidRDefault="004F423B" w:rsidP="00060650">
            <w:pPr>
              <w:widowControl w:val="0"/>
              <w:pBdr>
                <w:top w:val="nil"/>
                <w:left w:val="nil"/>
                <w:bottom w:val="nil"/>
                <w:right w:val="nil"/>
                <w:between w:val="nil"/>
              </w:pBdr>
              <w:spacing w:line="240" w:lineRule="auto"/>
              <w:ind w:left="0" w:right="-45"/>
              <w:jc w:val="center"/>
              <w:rPr>
                <w:b/>
                <w:bCs/>
              </w:rPr>
            </w:pPr>
            <w:r>
              <w:rPr>
                <w:b/>
                <w:bCs/>
              </w:rPr>
              <w:t>3</w:t>
            </w:r>
          </w:p>
        </w:tc>
      </w:tr>
      <w:tr w:rsidR="009D1CAD" w14:paraId="2B6CFFF8" w14:textId="77777777">
        <w:trPr>
          <w:trHeight w:val="420"/>
          <w:jc w:val="center"/>
        </w:trPr>
        <w:tc>
          <w:tcPr>
            <w:tcW w:w="930" w:type="dxa"/>
            <w:shd w:val="clear" w:color="auto" w:fill="F3F3F3"/>
            <w:tcMar>
              <w:top w:w="100" w:type="dxa"/>
              <w:left w:w="100" w:type="dxa"/>
              <w:bottom w:w="100" w:type="dxa"/>
              <w:right w:w="100" w:type="dxa"/>
            </w:tcMar>
          </w:tcPr>
          <w:p w14:paraId="2B6CFFF6" w14:textId="77777777" w:rsidR="009D1CAD" w:rsidRDefault="004F423B">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2B6CFFF7" w14:textId="4EC92604" w:rsidR="00565AD7" w:rsidRDefault="003A01F5">
            <w:pPr>
              <w:ind w:left="0" w:right="-90"/>
            </w:pPr>
            <w:r>
              <w:t xml:space="preserve">As many people and systems handle the bank’s data, </w:t>
            </w:r>
            <w:r w:rsidR="00565AD7" w:rsidRPr="00565AD7">
              <w:t xml:space="preserve">the risks </w:t>
            </w:r>
            <w:r>
              <w:t xml:space="preserve">for </w:t>
            </w:r>
            <w:r w:rsidR="00565AD7" w:rsidRPr="00565AD7">
              <w:t xml:space="preserve">data </w:t>
            </w:r>
            <w:r>
              <w:t>to be leaked are always present. There</w:t>
            </w:r>
            <w:r w:rsidR="00985FE3">
              <w:t xml:space="preserve"> are always risks associated with social engineering (Business email compromise), thus it is important to send confidential customer data in an encrypted format if it must be sent and for employees to receive adequate </w:t>
            </w:r>
            <w:r w:rsidR="006C704D">
              <w:t>training to identify and report social engineering attempts.</w:t>
            </w:r>
            <w:r w:rsidR="00565AD7" w:rsidRPr="00565AD7">
              <w:t xml:space="preserve"> The risk o</w:t>
            </w:r>
            <w:r w:rsidR="00EE0557">
              <w:t xml:space="preserve">f </w:t>
            </w:r>
            <w:r w:rsidR="00565AD7" w:rsidRPr="00565AD7">
              <w:t xml:space="preserve">theft is </w:t>
            </w:r>
            <w:r w:rsidR="00EE0557">
              <w:t xml:space="preserve">minimal as the bank </w:t>
            </w:r>
            <w:r w:rsidR="009325FE">
              <w:t>is in</w:t>
            </w:r>
            <w:r w:rsidR="00EE0557">
              <w:t xml:space="preserve"> a city with </w:t>
            </w:r>
            <w:r w:rsidR="009325FE">
              <w:t>a low crime rate.</w:t>
            </w:r>
            <w:r w:rsidR="00EE0557">
              <w:t xml:space="preserve"> However</w:t>
            </w:r>
            <w:r w:rsidR="00565AD7" w:rsidRPr="00565AD7">
              <w:t xml:space="preserve">, </w:t>
            </w:r>
            <w:r w:rsidR="00EE0557">
              <w:t xml:space="preserve">the vault is left </w:t>
            </w:r>
            <w:r w:rsidR="009325FE">
              <w:t>unlocked,</w:t>
            </w:r>
            <w:r w:rsidR="00EE0557">
              <w:t xml:space="preserve"> and </w:t>
            </w:r>
            <w:r w:rsidR="009325FE">
              <w:t>theft should always be a consideration, especially at a bank</w:t>
            </w:r>
            <w:r w:rsidR="00565AD7" w:rsidRPr="00565AD7">
              <w:t>.</w:t>
            </w:r>
            <w:r w:rsidR="009325FE">
              <w:t xml:space="preserve"> Natural disasters are rare and must be considered within the Disaster Recovery Plan and Business Continuity Plan. The occurrence of a natural disaster </w:t>
            </w:r>
            <w:r w:rsidR="004F423B">
              <w:t>is minimal, as such the risk and likelihood are as well.</w:t>
            </w:r>
          </w:p>
        </w:tc>
      </w:tr>
    </w:tbl>
    <w:p w14:paraId="2B6CFFF9" w14:textId="77777777" w:rsidR="009D1CAD" w:rsidRDefault="009D1CAD">
      <w:pPr>
        <w:rPr>
          <w:i/>
        </w:rPr>
      </w:pPr>
    </w:p>
    <w:p w14:paraId="2B6CFFFA" w14:textId="77777777" w:rsidR="009D1CAD" w:rsidRDefault="009D1CAD"/>
    <w:p w14:paraId="2B6CFFFB" w14:textId="77777777" w:rsidR="009D1CAD" w:rsidRDefault="004F423B">
      <w:r>
        <w:rPr>
          <w:b/>
        </w:rPr>
        <w:t>Asset:</w:t>
      </w:r>
      <w:r>
        <w:t xml:space="preserve"> The asset at risk of being harmed, damaged, or stolen.</w:t>
      </w:r>
    </w:p>
    <w:p w14:paraId="2B6CFFFC" w14:textId="77777777" w:rsidR="009D1CAD" w:rsidRDefault="004F423B">
      <w:r>
        <w:rPr>
          <w:b/>
        </w:rPr>
        <w:t>Risk(s)</w:t>
      </w:r>
      <w:r>
        <w:rPr>
          <w:b/>
        </w:rPr>
        <w:t>:</w:t>
      </w:r>
      <w:r>
        <w:t xml:space="preserve"> A potential risk to the organization's information systems and data.</w:t>
      </w:r>
    </w:p>
    <w:p w14:paraId="2B6CFFFD" w14:textId="77777777" w:rsidR="009D1CAD" w:rsidRDefault="004F423B">
      <w:r>
        <w:rPr>
          <w:b/>
        </w:rPr>
        <w:lastRenderedPageBreak/>
        <w:t>Description:</w:t>
      </w:r>
      <w:r>
        <w:t xml:space="preserve"> A vulnerability that might lead to a security incident.</w:t>
      </w:r>
    </w:p>
    <w:p w14:paraId="2B6CFFFE" w14:textId="77777777" w:rsidR="009D1CAD" w:rsidRDefault="004F423B">
      <w:r>
        <w:rPr>
          <w:b/>
        </w:rPr>
        <w:t>Likelihood:</w:t>
      </w:r>
      <w:r>
        <w:t xml:space="preserve"> Score from 1-3 of the chances of a vulner</w:t>
      </w:r>
      <w:r>
        <w:t>ability being exploited. A 1 means there's a low likelihood, a 2 means there's a</w:t>
      </w:r>
      <w:r>
        <w:t xml:space="preserve"> </w:t>
      </w:r>
      <w:r>
        <w:t>moderate likelihood, and a 3 means there's a high likelihood.</w:t>
      </w:r>
    </w:p>
    <w:p w14:paraId="2B6CFFFF" w14:textId="4C0A28BC" w:rsidR="009D1CAD" w:rsidRDefault="004F423B">
      <w:r>
        <w:rPr>
          <w:b/>
        </w:rPr>
        <w:t>Severity:</w:t>
      </w:r>
      <w:r>
        <w:t xml:space="preserve"> Score from 1-3 of the potential damage the threat would cause to the business. A 1 means </w:t>
      </w:r>
      <w:r>
        <w:t xml:space="preserve">a </w:t>
      </w:r>
      <w:r>
        <w:t>low severity</w:t>
      </w:r>
      <w:r>
        <w:t xml:space="preserve"> impact, a 2 is a moderate severity</w:t>
      </w:r>
      <w:r>
        <w:t xml:space="preserve"> impact</w:t>
      </w:r>
      <w:r>
        <w:t>, and</w:t>
      </w:r>
      <w:r>
        <w:t xml:space="preserve"> a</w:t>
      </w:r>
      <w:r>
        <w:t xml:space="preserve"> 3 is a high severity impact.</w:t>
      </w:r>
    </w:p>
    <w:p w14:paraId="66159353" w14:textId="76000E05" w:rsidR="004F423B" w:rsidRDefault="004F423B" w:rsidP="004F423B">
      <w:pPr>
        <w:rPr>
          <w:b/>
        </w:rPr>
      </w:pPr>
      <w:r>
        <w:rPr>
          <w:b/>
        </w:rPr>
        <w:t>Priority:</w:t>
      </w:r>
      <w:r>
        <w:t xml:space="preserve"> How quickly a risk should be addressed to avoid the potential incident. Use the following formula to calculate the overall score: </w:t>
      </w:r>
      <w:r>
        <w:rPr>
          <w:b/>
        </w:rPr>
        <w:t>Likelihood x Impact Severity = Risk</w:t>
      </w:r>
    </w:p>
    <w:p w14:paraId="6F8E03AA" w14:textId="77777777" w:rsidR="004F423B" w:rsidRDefault="004F423B" w:rsidP="004F423B">
      <w:pPr>
        <w:ind w:left="0"/>
        <w:rPr>
          <w:b/>
        </w:rPr>
      </w:pPr>
    </w:p>
    <w:p w14:paraId="6EC3188F" w14:textId="40433576" w:rsidR="004F423B" w:rsidRDefault="004F423B" w:rsidP="004F423B">
      <w:pPr>
        <w:pStyle w:val="Heading2"/>
        <w:jc w:val="center"/>
      </w:pPr>
      <w:r>
        <w:t>Sample risk matrix</w:t>
      </w:r>
    </w:p>
    <w:p w14:paraId="4D92257A" w14:textId="4958DADD" w:rsidR="004F423B" w:rsidRDefault="004F423B" w:rsidP="004F423B">
      <w:r>
        <w:pict w14:anchorId="64C1B9D5">
          <v:rect id="_x0000_i1028" style="width:0;height:1.5pt" o:hralign="center" o:hrstd="t" o:hr="t" fillcolor="#a0a0a0" stroked="f"/>
        </w:pict>
      </w:r>
    </w:p>
    <w:p w14:paraId="41E12E6B" w14:textId="6D66C1C3" w:rsidR="004F423B" w:rsidRDefault="004F423B" w:rsidP="004F423B">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569647AF" wp14:editId="3DEEA968">
                <wp:simplePos x="0" y="0"/>
                <wp:positionH relativeFrom="page">
                  <wp:posOffset>4100195</wp:posOffset>
                </wp:positionH>
                <wp:positionV relativeFrom="page">
                  <wp:posOffset>3531235</wp:posOffset>
                </wp:positionV>
                <wp:extent cx="1214120" cy="395605"/>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0" y="0"/>
                          <a:ext cx="1214120" cy="395605"/>
                        </a:xfrm>
                        <a:prstGeom prst="rect">
                          <a:avLst/>
                        </a:prstGeom>
                        <a:noFill/>
                        <a:ln>
                          <a:noFill/>
                        </a:ln>
                      </wps:spPr>
                      <wps:txbx>
                        <w:txbxContent>
                          <w:p w14:paraId="770302AF" w14:textId="77777777" w:rsidR="004F423B" w:rsidRDefault="004F423B" w:rsidP="004F423B">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569647AF" id="_x0000_t202" coordsize="21600,21600" o:spt="202" path="m,l,21600r21600,l21600,xe">
                <v:stroke joinstyle="miter"/>
                <v:path gradientshapeok="t" o:connecttype="rect"/>
              </v:shapetype>
              <v:shape id="Text Box 2" o:spid="_x0000_s1026" type="#_x0000_t202" style="position:absolute;left:0;text-align:left;margin-left:322.85pt;margin-top:278.05pt;width:95.6pt;height:31.1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" filled="f" stroked="f">
                <v:textbox style="mso-fit-shape-to-text:t" inset="2.53958mm,2.53958mm,2.53958mm,2.53958mm">
                  <w:txbxContent>
                    <w:p w14:paraId="770302AF" w14:textId="77777777" w:rsidR="004F423B" w:rsidRDefault="004F423B" w:rsidP="004F423B">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0B3435ED" w14:textId="77777777" w:rsidR="004F423B" w:rsidRDefault="004F423B" w:rsidP="004F423B">
      <w:pPr>
        <w:spacing w:line="240" w:lineRule="auto"/>
        <w:jc w:val="center"/>
      </w:pPr>
    </w:p>
    <w:p w14:paraId="7AB49926" w14:textId="76BEA7B1" w:rsidR="004F423B" w:rsidRDefault="004F423B" w:rsidP="004F423B">
      <w:pPr>
        <w:spacing w:line="240" w:lineRule="auto"/>
        <w:jc w:val="center"/>
      </w:pPr>
      <w:r>
        <w:rPr>
          <w:noProof/>
        </w:rPr>
        <mc:AlternateContent>
          <mc:Choice Requires="wps">
            <w:drawing>
              <wp:anchor distT="57150" distB="57150" distL="57150" distR="57150" simplePos="0" relativeHeight="251660288" behindDoc="0" locked="0" layoutInCell="1" hidden="0" allowOverlap="1" wp14:anchorId="2F4F5A3D" wp14:editId="7F8B005E">
                <wp:simplePos x="0" y="0"/>
                <wp:positionH relativeFrom="margin">
                  <wp:posOffset>-400050</wp:posOffset>
                </wp:positionH>
                <wp:positionV relativeFrom="page">
                  <wp:posOffset>5048250</wp:posOffset>
                </wp:positionV>
                <wp:extent cx="1238250"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238250" cy="400050"/>
                        </a:xfrm>
                        <a:prstGeom prst="rect">
                          <a:avLst/>
                        </a:prstGeom>
                        <a:noFill/>
                        <a:ln>
                          <a:noFill/>
                        </a:ln>
                      </wps:spPr>
                      <wps:txbx>
                        <w:txbxContent>
                          <w:p w14:paraId="498AD967" w14:textId="77777777" w:rsidR="004F423B" w:rsidRDefault="004F423B" w:rsidP="004F423B">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5A3D" id="Text Box 1" o:spid="_x0000_s1027" type="#_x0000_t202" style="position:absolute;left:0;text-align:left;margin-left:-31.5pt;margin-top:397.5pt;width:97.5pt;height:31.5pt;rotation:-90;z-index:25166028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" filled="f" stroked="f">
                <v:textbox inset="2.53958mm,2.53958mm,2.53958mm,2.53958mm">
                  <w:txbxContent>
                    <w:p w14:paraId="498AD967" w14:textId="77777777" w:rsidR="004F423B" w:rsidRDefault="004F423B" w:rsidP="004F423B">
                      <w:pPr>
                        <w:spacing w:line="240" w:lineRule="auto"/>
                        <w:ind w:left="0" w:right="0"/>
                        <w:jc w:val="center"/>
                        <w:textDirection w:val="btLr"/>
                      </w:pPr>
                      <w:r>
                        <w:rPr>
                          <w:b/>
                          <w:color w:val="000000"/>
                          <w:sz w:val="28"/>
                        </w:rPr>
                        <w:t>Likelihood</w:t>
                      </w:r>
                    </w:p>
                  </w:txbxContent>
                </v:textbox>
                <w10:wrap type="square" anchorx="margin"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F423B" w14:paraId="719E7C40" w14:textId="77777777" w:rsidTr="00066796">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D645338" w14:textId="77777777" w:rsidR="004F423B" w:rsidRDefault="004F423B" w:rsidP="00066796">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0CD97479" w14:textId="77777777" w:rsidR="004F423B" w:rsidRDefault="004F423B" w:rsidP="00066796">
            <w:pPr>
              <w:widowControl w:val="0"/>
              <w:pBdr>
                <w:top w:val="nil"/>
                <w:left w:val="nil"/>
                <w:bottom w:val="nil"/>
                <w:right w:val="nil"/>
                <w:between w:val="nil"/>
              </w:pBdr>
              <w:spacing w:line="240" w:lineRule="auto"/>
              <w:jc w:val="center"/>
            </w:pPr>
            <w:r>
              <w:t>Low</w:t>
            </w:r>
          </w:p>
          <w:p w14:paraId="0D55F371" w14:textId="77777777" w:rsidR="004F423B" w:rsidRDefault="004F423B" w:rsidP="00066796">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3568F358" w14:textId="04E0A472" w:rsidR="004F423B" w:rsidRDefault="004F423B" w:rsidP="00066796">
            <w:pPr>
              <w:widowControl w:val="0"/>
              <w:pBdr>
                <w:top w:val="nil"/>
                <w:left w:val="nil"/>
                <w:bottom w:val="nil"/>
                <w:right w:val="nil"/>
                <w:between w:val="nil"/>
              </w:pBdr>
              <w:spacing w:line="240" w:lineRule="auto"/>
              <w:jc w:val="center"/>
            </w:pPr>
            <w:r>
              <w:t>Moderate</w:t>
            </w:r>
          </w:p>
          <w:p w14:paraId="164C40C7" w14:textId="77777777" w:rsidR="004F423B" w:rsidRDefault="004F423B" w:rsidP="00066796">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065DC28D" w14:textId="77777777" w:rsidR="004F423B" w:rsidRDefault="004F423B" w:rsidP="00066796">
            <w:pPr>
              <w:widowControl w:val="0"/>
              <w:pBdr>
                <w:top w:val="nil"/>
                <w:left w:val="nil"/>
                <w:bottom w:val="nil"/>
                <w:right w:val="nil"/>
                <w:between w:val="nil"/>
              </w:pBdr>
              <w:spacing w:line="240" w:lineRule="auto"/>
              <w:jc w:val="center"/>
            </w:pPr>
            <w:r>
              <w:t>Catastrophic</w:t>
            </w:r>
          </w:p>
          <w:p w14:paraId="55FD4DCC" w14:textId="77777777" w:rsidR="004F423B" w:rsidRDefault="004F423B" w:rsidP="00066796">
            <w:pPr>
              <w:widowControl w:val="0"/>
              <w:pBdr>
                <w:top w:val="nil"/>
                <w:left w:val="nil"/>
                <w:bottom w:val="nil"/>
                <w:right w:val="nil"/>
                <w:between w:val="nil"/>
              </w:pBdr>
              <w:spacing w:line="240" w:lineRule="auto"/>
              <w:jc w:val="center"/>
            </w:pPr>
            <w:r>
              <w:t>3</w:t>
            </w:r>
          </w:p>
        </w:tc>
      </w:tr>
      <w:tr w:rsidR="004F423B" w14:paraId="19659B89" w14:textId="77777777" w:rsidTr="00066796">
        <w:trPr>
          <w:trHeight w:val="420"/>
          <w:jc w:val="center"/>
        </w:trPr>
        <w:tc>
          <w:tcPr>
            <w:tcW w:w="1882" w:type="dxa"/>
            <w:shd w:val="clear" w:color="auto" w:fill="auto"/>
            <w:tcMar>
              <w:top w:w="100" w:type="dxa"/>
              <w:left w:w="100" w:type="dxa"/>
              <w:bottom w:w="100" w:type="dxa"/>
              <w:right w:w="100" w:type="dxa"/>
            </w:tcMar>
            <w:vAlign w:val="center"/>
          </w:tcPr>
          <w:p w14:paraId="681187BA" w14:textId="77777777" w:rsidR="004F423B" w:rsidRDefault="004F423B" w:rsidP="00066796">
            <w:pPr>
              <w:widowControl w:val="0"/>
              <w:pBdr>
                <w:top w:val="nil"/>
                <w:left w:val="nil"/>
                <w:bottom w:val="nil"/>
                <w:right w:val="nil"/>
                <w:between w:val="nil"/>
              </w:pBdr>
              <w:spacing w:line="240" w:lineRule="auto"/>
              <w:jc w:val="center"/>
            </w:pPr>
            <w:r>
              <w:t>Certain</w:t>
            </w:r>
          </w:p>
          <w:p w14:paraId="0390DABE" w14:textId="77777777" w:rsidR="004F423B" w:rsidRDefault="004F423B" w:rsidP="00066796">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67245B46" w14:textId="77777777" w:rsidR="004F423B" w:rsidRDefault="004F423B" w:rsidP="00066796">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78CE8BBB" w14:textId="77777777" w:rsidR="004F423B" w:rsidRDefault="004F423B" w:rsidP="00066796">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26D37614" w14:textId="77777777" w:rsidR="004F423B" w:rsidRDefault="004F423B" w:rsidP="00066796">
            <w:pPr>
              <w:widowControl w:val="0"/>
              <w:pBdr>
                <w:top w:val="nil"/>
                <w:left w:val="nil"/>
                <w:bottom w:val="nil"/>
                <w:right w:val="nil"/>
                <w:between w:val="nil"/>
              </w:pBdr>
              <w:spacing w:line="240" w:lineRule="auto"/>
              <w:jc w:val="center"/>
            </w:pPr>
            <w:r>
              <w:t>9</w:t>
            </w:r>
          </w:p>
        </w:tc>
      </w:tr>
      <w:tr w:rsidR="004F423B" w14:paraId="02BAA10C" w14:textId="77777777" w:rsidTr="00066796">
        <w:trPr>
          <w:trHeight w:val="420"/>
          <w:jc w:val="center"/>
        </w:trPr>
        <w:tc>
          <w:tcPr>
            <w:tcW w:w="1882" w:type="dxa"/>
            <w:shd w:val="clear" w:color="auto" w:fill="auto"/>
            <w:tcMar>
              <w:top w:w="100" w:type="dxa"/>
              <w:left w:w="100" w:type="dxa"/>
              <w:bottom w:w="100" w:type="dxa"/>
              <w:right w:w="100" w:type="dxa"/>
            </w:tcMar>
            <w:vAlign w:val="center"/>
          </w:tcPr>
          <w:p w14:paraId="6A0C8812" w14:textId="77777777" w:rsidR="004F423B" w:rsidRDefault="004F423B" w:rsidP="00066796">
            <w:pPr>
              <w:widowControl w:val="0"/>
              <w:pBdr>
                <w:top w:val="nil"/>
                <w:left w:val="nil"/>
                <w:bottom w:val="nil"/>
                <w:right w:val="nil"/>
                <w:between w:val="nil"/>
              </w:pBdr>
              <w:spacing w:line="240" w:lineRule="auto"/>
              <w:jc w:val="center"/>
            </w:pPr>
            <w:r>
              <w:t>Likely</w:t>
            </w:r>
          </w:p>
          <w:p w14:paraId="7DCD084E" w14:textId="77777777" w:rsidR="004F423B" w:rsidRDefault="004F423B" w:rsidP="00066796">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3DC49C83" w14:textId="77777777" w:rsidR="004F423B" w:rsidRDefault="004F423B" w:rsidP="0006679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3AB510F3" w14:textId="77777777" w:rsidR="004F423B" w:rsidRDefault="004F423B" w:rsidP="00066796">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4F581F6E" w14:textId="77777777" w:rsidR="004F423B" w:rsidRDefault="004F423B" w:rsidP="00066796">
            <w:pPr>
              <w:widowControl w:val="0"/>
              <w:pBdr>
                <w:top w:val="nil"/>
                <w:left w:val="nil"/>
                <w:bottom w:val="nil"/>
                <w:right w:val="nil"/>
                <w:between w:val="nil"/>
              </w:pBdr>
              <w:spacing w:line="240" w:lineRule="auto"/>
              <w:jc w:val="center"/>
            </w:pPr>
            <w:r>
              <w:t>6</w:t>
            </w:r>
          </w:p>
        </w:tc>
      </w:tr>
      <w:tr w:rsidR="004F423B" w14:paraId="22224382" w14:textId="77777777" w:rsidTr="00066796">
        <w:trPr>
          <w:trHeight w:val="420"/>
          <w:jc w:val="center"/>
        </w:trPr>
        <w:tc>
          <w:tcPr>
            <w:tcW w:w="1882" w:type="dxa"/>
            <w:shd w:val="clear" w:color="auto" w:fill="auto"/>
            <w:tcMar>
              <w:top w:w="100" w:type="dxa"/>
              <w:left w:w="100" w:type="dxa"/>
              <w:bottom w:w="100" w:type="dxa"/>
              <w:right w:w="100" w:type="dxa"/>
            </w:tcMar>
            <w:vAlign w:val="center"/>
          </w:tcPr>
          <w:p w14:paraId="4CC0F3EB" w14:textId="77777777" w:rsidR="004F423B" w:rsidRDefault="004F423B" w:rsidP="00066796">
            <w:pPr>
              <w:widowControl w:val="0"/>
              <w:pBdr>
                <w:top w:val="nil"/>
                <w:left w:val="nil"/>
                <w:bottom w:val="nil"/>
                <w:right w:val="nil"/>
                <w:between w:val="nil"/>
              </w:pBdr>
              <w:spacing w:line="240" w:lineRule="auto"/>
              <w:jc w:val="center"/>
            </w:pPr>
            <w:r>
              <w:t>Rare</w:t>
            </w:r>
          </w:p>
          <w:p w14:paraId="215A5ECF" w14:textId="77777777" w:rsidR="004F423B" w:rsidRDefault="004F423B" w:rsidP="00066796">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22F3ECEA" w14:textId="77777777" w:rsidR="004F423B" w:rsidRDefault="004F423B" w:rsidP="00066796">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02D48BF4" w14:textId="77777777" w:rsidR="004F423B" w:rsidRDefault="004F423B" w:rsidP="0006679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F09B2EF" w14:textId="77777777" w:rsidR="004F423B" w:rsidRDefault="004F423B" w:rsidP="00066796">
            <w:pPr>
              <w:widowControl w:val="0"/>
              <w:pBdr>
                <w:top w:val="nil"/>
                <w:left w:val="nil"/>
                <w:bottom w:val="nil"/>
                <w:right w:val="nil"/>
                <w:between w:val="nil"/>
              </w:pBdr>
              <w:spacing w:line="240" w:lineRule="auto"/>
              <w:jc w:val="center"/>
            </w:pPr>
            <w:r>
              <w:t>3</w:t>
            </w:r>
          </w:p>
        </w:tc>
      </w:tr>
    </w:tbl>
    <w:p w14:paraId="2B6D0000" w14:textId="129A0785" w:rsidR="009D1CAD" w:rsidRPr="004F423B" w:rsidRDefault="009D1CAD" w:rsidP="004F423B">
      <w:pPr>
        <w:ind w:left="0"/>
        <w:rPr>
          <w:b/>
        </w:rPr>
      </w:pPr>
    </w:p>
    <w:sectPr w:rsidR="009D1CAD" w:rsidRPr="004F423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002C" w14:textId="77777777" w:rsidR="00000000" w:rsidRDefault="004F423B">
      <w:pPr>
        <w:spacing w:line="240" w:lineRule="auto"/>
      </w:pPr>
      <w:r>
        <w:separator/>
      </w:r>
    </w:p>
  </w:endnote>
  <w:endnote w:type="continuationSeparator" w:id="0">
    <w:p w14:paraId="2B6D002E" w14:textId="77777777" w:rsidR="00000000" w:rsidRDefault="004F4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0028" w14:textId="77777777" w:rsidR="00000000" w:rsidRDefault="004F423B">
      <w:pPr>
        <w:spacing w:line="240" w:lineRule="auto"/>
      </w:pPr>
      <w:r>
        <w:separator/>
      </w:r>
    </w:p>
  </w:footnote>
  <w:footnote w:type="continuationSeparator" w:id="0">
    <w:p w14:paraId="2B6D002A" w14:textId="77777777" w:rsidR="00000000" w:rsidRDefault="004F4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0027" w14:textId="77777777" w:rsidR="009D1CAD" w:rsidRDefault="009D1CA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CAD"/>
    <w:rsid w:val="00060650"/>
    <w:rsid w:val="003A01F5"/>
    <w:rsid w:val="004F423B"/>
    <w:rsid w:val="00565AD7"/>
    <w:rsid w:val="005B1862"/>
    <w:rsid w:val="006C704D"/>
    <w:rsid w:val="008A2AD2"/>
    <w:rsid w:val="009325FE"/>
    <w:rsid w:val="00985FE3"/>
    <w:rsid w:val="009D1CAD"/>
    <w:rsid w:val="00A05506"/>
    <w:rsid w:val="00BC4CE3"/>
    <w:rsid w:val="00DA160E"/>
    <w:rsid w:val="00EE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6CFFC7"/>
  <w15:docId w15:val="{8A8E9D22-9C25-46C4-898F-B4DCCE48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Tafel</cp:lastModifiedBy>
  <cp:revision>14</cp:revision>
  <dcterms:created xsi:type="dcterms:W3CDTF">2023-07-20T17:44:00Z</dcterms:created>
  <dcterms:modified xsi:type="dcterms:W3CDTF">2023-07-20T17:57:00Z</dcterms:modified>
</cp:coreProperties>
</file>