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8FB3" w14:textId="77777777" w:rsidR="000C4C66" w:rsidRPr="009833D6" w:rsidRDefault="000A3DBC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 w:rsidRPr="009833D6">
        <w:rPr>
          <w:rFonts w:ascii="Google Sans" w:eastAsia="Google Sans" w:hAnsi="Google Sans" w:cs="Google Sans"/>
        </w:rPr>
        <w:t>Apply filters to SQL queries</w:t>
      </w:r>
    </w:p>
    <w:p w14:paraId="17E38FB4" w14:textId="3EE87F31" w:rsidR="000C4C66" w:rsidRPr="009833D6" w:rsidRDefault="000A3DBC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 w:rsidRPr="009833D6">
        <w:rPr>
          <w:rFonts w:ascii="Google Sans" w:eastAsia="Google Sans" w:hAnsi="Google Sans" w:cs="Google Sans"/>
        </w:rPr>
        <w:t>Project description</w:t>
      </w:r>
    </w:p>
    <w:p w14:paraId="294FF92F" w14:textId="16B7429A" w:rsidR="001215F6" w:rsidRPr="009833D6" w:rsidRDefault="00661E1E" w:rsidP="001215F6">
      <w:pPr>
        <w:pStyle w:val="NormalWeb"/>
        <w:rPr>
          <w:rFonts w:ascii="Google Sans" w:hAnsi="Google Sans"/>
        </w:rPr>
      </w:pPr>
      <w:r w:rsidRPr="00661E1E">
        <w:rPr>
          <w:rFonts w:ascii="Google Sans" w:hAnsi="Google Sans"/>
        </w:rPr>
        <w:t xml:space="preserve">In my role as a security professional at a large organization, </w:t>
      </w:r>
      <w:r w:rsidR="00204D07" w:rsidRPr="00204D07">
        <w:rPr>
          <w:rFonts w:ascii="Google Sans" w:hAnsi="Google Sans"/>
        </w:rPr>
        <w:t xml:space="preserve">my responsibilities include investigating potential security issues and </w:t>
      </w:r>
      <w:r w:rsidR="00204D07" w:rsidRPr="0066082C">
        <w:rPr>
          <w:rFonts w:ascii="Google Sans" w:hAnsi="Google Sans"/>
        </w:rPr>
        <w:t>ensuring the safety of our system</w:t>
      </w:r>
      <w:r w:rsidR="001215F6" w:rsidRPr="0066082C">
        <w:rPr>
          <w:rFonts w:ascii="Google Sans" w:hAnsi="Google Sans"/>
        </w:rPr>
        <w:t xml:space="preserve">. </w:t>
      </w:r>
      <w:r w:rsidR="00544DA1" w:rsidRPr="0066082C">
        <w:rPr>
          <w:rFonts w:ascii="Google Sans" w:hAnsi="Google Sans"/>
        </w:rPr>
        <w:t xml:space="preserve">To achieve this goal, </w:t>
      </w:r>
      <w:r w:rsidR="003775E4" w:rsidRPr="0066082C">
        <w:rPr>
          <w:rFonts w:ascii="Google Sans" w:hAnsi="Google Sans"/>
        </w:rPr>
        <w:t>I have been instructed to investigate potential security issues</w:t>
      </w:r>
      <w:r w:rsidR="0066082C" w:rsidRPr="0066082C">
        <w:rPr>
          <w:rFonts w:ascii="Google Sans" w:hAnsi="Google Sans"/>
        </w:rPr>
        <w:t xml:space="preserve"> and </w:t>
      </w:r>
      <w:r w:rsidR="00B4570F" w:rsidRPr="0066082C">
        <w:rPr>
          <w:rFonts w:ascii="Google Sans" w:hAnsi="Google Sans"/>
        </w:rPr>
        <w:t>take</w:t>
      </w:r>
      <w:r w:rsidR="0066082C" w:rsidRPr="0066082C">
        <w:rPr>
          <w:rFonts w:ascii="Google Sans" w:hAnsi="Google Sans"/>
        </w:rPr>
        <w:t xml:space="preserve"> necessary actions to ensure the system's safety</w:t>
      </w:r>
      <w:r w:rsidR="003775E4" w:rsidRPr="0066082C">
        <w:rPr>
          <w:rFonts w:ascii="Google Sans" w:hAnsi="Google Sans"/>
        </w:rPr>
        <w:t xml:space="preserve">. </w:t>
      </w:r>
      <w:r w:rsidR="00E7295B" w:rsidRPr="0066082C">
        <w:rPr>
          <w:rFonts w:ascii="Google Sans" w:hAnsi="Google Sans"/>
        </w:rPr>
        <w:t>Recently</w:t>
      </w:r>
      <w:r w:rsidR="00E7295B">
        <w:rPr>
          <w:rFonts w:ascii="Google Sans" w:hAnsi="Google Sans"/>
        </w:rPr>
        <w:t xml:space="preserve"> we have experienced indications of compromise (IoC) relating to login attempts and employee machines. </w:t>
      </w:r>
      <w:r w:rsidR="001425CB">
        <w:rPr>
          <w:rFonts w:ascii="Google Sans" w:hAnsi="Google Sans"/>
        </w:rPr>
        <w:t xml:space="preserve">In the following paragraphs, I will provide examples of how I examined the organization’s data stored in the </w:t>
      </w:r>
      <w:r w:rsidR="001425CB" w:rsidRPr="00CA715D">
        <w:rPr>
          <w:rFonts w:ascii="Courier New" w:hAnsi="Courier New" w:cs="Courier New"/>
          <w:highlight w:val="lightGray"/>
        </w:rPr>
        <w:t>employees</w:t>
      </w:r>
      <w:r w:rsidR="001425CB">
        <w:rPr>
          <w:rFonts w:ascii="Google Sans" w:hAnsi="Google Sans"/>
        </w:rPr>
        <w:t xml:space="preserve"> and </w:t>
      </w:r>
      <w:r w:rsidR="001425CB" w:rsidRPr="00CA715D">
        <w:rPr>
          <w:rFonts w:ascii="Courier New" w:hAnsi="Courier New" w:cs="Courier New"/>
          <w:highlight w:val="lightGray"/>
        </w:rPr>
        <w:t>log_in</w:t>
      </w:r>
      <w:r w:rsidR="00827788" w:rsidRPr="00CA715D">
        <w:rPr>
          <w:rFonts w:ascii="Courier New" w:hAnsi="Courier New" w:cs="Courier New"/>
          <w:highlight w:val="lightGray"/>
        </w:rPr>
        <w:t>_attempts</w:t>
      </w:r>
      <w:r w:rsidR="00827788" w:rsidRPr="00CA715D">
        <w:rPr>
          <w:rFonts w:ascii="Courier New" w:hAnsi="Courier New" w:cs="Courier New"/>
        </w:rPr>
        <w:t xml:space="preserve"> </w:t>
      </w:r>
      <w:r w:rsidR="00827788">
        <w:rPr>
          <w:rFonts w:ascii="Google Sans" w:hAnsi="Google Sans"/>
        </w:rPr>
        <w:t xml:space="preserve">tables using SQL filters. </w:t>
      </w:r>
      <w:r w:rsidR="00746F54">
        <w:rPr>
          <w:rFonts w:ascii="Google Sans" w:hAnsi="Google Sans"/>
        </w:rPr>
        <w:t xml:space="preserve">The </w:t>
      </w:r>
      <w:r w:rsidR="000A3DBC">
        <w:rPr>
          <w:rFonts w:ascii="Google Sans" w:hAnsi="Google Sans"/>
        </w:rPr>
        <w:t>investigations</w:t>
      </w:r>
      <w:r w:rsidR="00552D3C">
        <w:rPr>
          <w:rFonts w:ascii="Google Sans" w:hAnsi="Google Sans"/>
        </w:rPr>
        <w:t xml:space="preserve"> performed are listed below:</w:t>
      </w:r>
      <w:r w:rsidR="00746F54">
        <w:rPr>
          <w:rFonts w:ascii="Google Sans" w:hAnsi="Google Sans"/>
        </w:rPr>
        <w:t xml:space="preserve"> </w:t>
      </w:r>
    </w:p>
    <w:p w14:paraId="731B148B" w14:textId="7BBC27BB" w:rsidR="001215F6" w:rsidRPr="00FE05BA" w:rsidRDefault="00335A3D" w:rsidP="001215F6">
      <w:pPr>
        <w:pStyle w:val="NormalWeb"/>
        <w:numPr>
          <w:ilvl w:val="0"/>
          <w:numId w:val="1"/>
        </w:numPr>
        <w:rPr>
          <w:rFonts w:ascii="Google Sans" w:hAnsi="Google Sans"/>
        </w:rPr>
      </w:pPr>
      <w:r w:rsidRPr="00FE05BA">
        <w:rPr>
          <w:rFonts w:ascii="Google Sans" w:hAnsi="Google Sans"/>
        </w:rPr>
        <w:t>Investigate</w:t>
      </w:r>
      <w:r w:rsidR="001215F6" w:rsidRPr="00FE05BA">
        <w:rPr>
          <w:rFonts w:ascii="Google Sans" w:hAnsi="Google Sans"/>
        </w:rPr>
        <w:t xml:space="preserve"> failed login attempts that were made after business hours</w:t>
      </w:r>
      <w:r w:rsidRPr="00FE05BA">
        <w:rPr>
          <w:rFonts w:ascii="Google Sans" w:hAnsi="Google Sans"/>
        </w:rPr>
        <w:t>, after 6p.m.</w:t>
      </w:r>
      <w:r w:rsidR="009A03E8" w:rsidRPr="00FE05BA">
        <w:rPr>
          <w:rFonts w:ascii="Google Sans" w:hAnsi="Google Sans"/>
        </w:rPr>
        <w:t xml:space="preserve"> </w:t>
      </w:r>
      <w:r w:rsidR="003438CE" w:rsidRPr="00FE05BA">
        <w:rPr>
          <w:rFonts w:ascii="Google Sans" w:hAnsi="Google Sans"/>
        </w:rPr>
        <w:t>(</w:t>
      </w:r>
      <w:r w:rsidR="009A03E8" w:rsidRPr="00FE05BA">
        <w:rPr>
          <w:rFonts w:ascii="Google Sans" w:hAnsi="Google Sans"/>
        </w:rPr>
        <w:t>18:00</w:t>
      </w:r>
      <w:r w:rsidR="003438CE" w:rsidRPr="00FE05BA">
        <w:rPr>
          <w:rFonts w:ascii="Google Sans" w:hAnsi="Google Sans"/>
        </w:rPr>
        <w:t>)</w:t>
      </w:r>
      <w:r w:rsidR="009A03E8" w:rsidRPr="00FE05BA">
        <w:rPr>
          <w:rFonts w:ascii="Google Sans" w:hAnsi="Google Sans"/>
        </w:rPr>
        <w:t>.</w:t>
      </w:r>
    </w:p>
    <w:p w14:paraId="085B15CB" w14:textId="52902BF0" w:rsidR="001215F6" w:rsidRPr="00FE05BA" w:rsidRDefault="009A03E8" w:rsidP="001215F6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 w:rsidRPr="00FE05BA">
        <w:rPr>
          <w:rFonts w:ascii="Google Sans" w:hAnsi="Google Sans"/>
          <w:sz w:val="24"/>
          <w:szCs w:val="24"/>
        </w:rPr>
        <w:t>Investigate</w:t>
      </w:r>
      <w:r w:rsidR="001215F6" w:rsidRPr="00FE05BA">
        <w:rPr>
          <w:rFonts w:ascii="Google Sans" w:hAnsi="Google Sans"/>
          <w:sz w:val="24"/>
          <w:szCs w:val="24"/>
        </w:rPr>
        <w:t xml:space="preserve"> a suspicious event that occurred on </w:t>
      </w:r>
      <w:r w:rsidR="001215F6" w:rsidRPr="00FE05BA">
        <w:rPr>
          <w:rStyle w:val="HTMLCode"/>
          <w:rFonts w:ascii="Google Sans" w:eastAsia="Arial" w:hAnsi="Google Sans"/>
          <w:sz w:val="24"/>
          <w:szCs w:val="24"/>
        </w:rPr>
        <w:t>2022-05-09</w:t>
      </w:r>
      <w:r w:rsidR="001215F6" w:rsidRPr="00FE05BA">
        <w:rPr>
          <w:rFonts w:ascii="Google Sans" w:hAnsi="Google Sans"/>
          <w:sz w:val="24"/>
          <w:szCs w:val="24"/>
        </w:rPr>
        <w:t>.</w:t>
      </w:r>
    </w:p>
    <w:p w14:paraId="40BBE3E9" w14:textId="20B7A15E" w:rsidR="004A649A" w:rsidRPr="00FE05BA" w:rsidRDefault="009A03E8" w:rsidP="001215F6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 w:rsidRPr="00FE05BA">
        <w:rPr>
          <w:rFonts w:ascii="Google Sans" w:hAnsi="Google Sans"/>
          <w:sz w:val="24"/>
          <w:szCs w:val="24"/>
        </w:rPr>
        <w:t>Investigate</w:t>
      </w:r>
      <w:r w:rsidR="004A649A" w:rsidRPr="00FE05BA">
        <w:rPr>
          <w:rFonts w:ascii="Google Sans" w:hAnsi="Google Sans"/>
          <w:sz w:val="24"/>
          <w:szCs w:val="24"/>
        </w:rPr>
        <w:t xml:space="preserve"> logins that did not originate in Mexico</w:t>
      </w:r>
      <w:r w:rsidRPr="00FE05BA">
        <w:rPr>
          <w:rFonts w:ascii="Google Sans" w:hAnsi="Google Sans"/>
          <w:sz w:val="24"/>
          <w:szCs w:val="24"/>
        </w:rPr>
        <w:t>.</w:t>
      </w:r>
    </w:p>
    <w:p w14:paraId="73A544E5" w14:textId="7044B3EA" w:rsidR="00B10D2F" w:rsidRPr="008017F5" w:rsidRDefault="00E01252" w:rsidP="001215F6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 w:rsidRPr="00FE05BA">
        <w:rPr>
          <w:rFonts w:ascii="Google Sans" w:hAnsi="Google Sans"/>
          <w:sz w:val="24"/>
          <w:szCs w:val="24"/>
        </w:rPr>
        <w:t>Obtain</w:t>
      </w:r>
      <w:r w:rsidR="00B10D2F" w:rsidRPr="00FE05BA">
        <w:rPr>
          <w:rFonts w:ascii="Google Sans" w:hAnsi="Google Sans"/>
          <w:sz w:val="24"/>
          <w:szCs w:val="24"/>
        </w:rPr>
        <w:t xml:space="preserve"> information about employees in the </w:t>
      </w:r>
      <w:r w:rsidR="00B10D2F" w:rsidRPr="00FE05BA">
        <w:rPr>
          <w:rStyle w:val="HTMLCode"/>
          <w:rFonts w:ascii="Google Sans" w:eastAsia="Arial" w:hAnsi="Google Sans"/>
          <w:sz w:val="24"/>
          <w:szCs w:val="24"/>
        </w:rPr>
        <w:t>Marketing</w:t>
      </w:r>
      <w:r w:rsidR="00B10D2F" w:rsidRPr="00FE05BA">
        <w:rPr>
          <w:rFonts w:ascii="Google Sans" w:hAnsi="Google Sans"/>
          <w:sz w:val="24"/>
          <w:szCs w:val="24"/>
        </w:rPr>
        <w:t xml:space="preserve"> department who are located in all offices in the East building </w:t>
      </w:r>
      <w:r w:rsidRPr="00FE05BA">
        <w:rPr>
          <w:rFonts w:ascii="Google Sans" w:hAnsi="Google Sans"/>
          <w:sz w:val="24"/>
          <w:szCs w:val="24"/>
        </w:rPr>
        <w:t xml:space="preserve">to assist </w:t>
      </w:r>
      <w:r w:rsidR="00EF3BD3">
        <w:rPr>
          <w:rFonts w:ascii="Google Sans" w:hAnsi="Google Sans"/>
          <w:sz w:val="24"/>
          <w:szCs w:val="24"/>
        </w:rPr>
        <w:t>the</w:t>
      </w:r>
      <w:r w:rsidRPr="00FE05BA">
        <w:rPr>
          <w:rFonts w:ascii="Google Sans" w:hAnsi="Google Sans"/>
          <w:sz w:val="24"/>
          <w:szCs w:val="24"/>
        </w:rPr>
        <w:t xml:space="preserve"> team in updating employee machines.</w:t>
      </w:r>
    </w:p>
    <w:p w14:paraId="6BE2DE2A" w14:textId="06834769" w:rsidR="008017F5" w:rsidRPr="008017F5" w:rsidRDefault="008017F5" w:rsidP="001215F6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 w:rsidRPr="00FE05BA">
        <w:rPr>
          <w:rFonts w:ascii="Google Sans" w:hAnsi="Google Sans"/>
          <w:sz w:val="24"/>
          <w:szCs w:val="24"/>
        </w:rPr>
        <w:t xml:space="preserve">Obtain information about employees in the </w:t>
      </w:r>
      <w:r w:rsidR="00213FAC">
        <w:rPr>
          <w:rStyle w:val="HTMLCode"/>
          <w:rFonts w:ascii="Google Sans" w:eastAsia="Arial" w:hAnsi="Google Sans"/>
          <w:sz w:val="24"/>
          <w:szCs w:val="24"/>
        </w:rPr>
        <w:t xml:space="preserve">Finance and Sales </w:t>
      </w:r>
      <w:r w:rsidRPr="00FE05BA">
        <w:rPr>
          <w:rFonts w:ascii="Google Sans" w:hAnsi="Google Sans"/>
          <w:sz w:val="24"/>
          <w:szCs w:val="24"/>
        </w:rPr>
        <w:t>department</w:t>
      </w:r>
      <w:r w:rsidR="00213FAC">
        <w:rPr>
          <w:rFonts w:ascii="Google Sans" w:hAnsi="Google Sans"/>
          <w:sz w:val="24"/>
          <w:szCs w:val="24"/>
        </w:rPr>
        <w:t>s.</w:t>
      </w:r>
    </w:p>
    <w:p w14:paraId="70658B95" w14:textId="75572F3A" w:rsidR="008017F5" w:rsidRPr="00FE05BA" w:rsidRDefault="008017F5" w:rsidP="001215F6">
      <w:pPr>
        <w:pStyle w:val="ListParagraph"/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 w:rsidRPr="00FE05BA">
        <w:rPr>
          <w:rFonts w:ascii="Google Sans" w:hAnsi="Google Sans"/>
          <w:sz w:val="24"/>
          <w:szCs w:val="24"/>
        </w:rPr>
        <w:t xml:space="preserve">Obtain information about employees in the </w:t>
      </w:r>
      <w:r w:rsidR="00213FAC">
        <w:rPr>
          <w:rStyle w:val="HTMLCode"/>
          <w:rFonts w:ascii="Google Sans" w:eastAsia="Arial" w:hAnsi="Google Sans"/>
          <w:sz w:val="24"/>
          <w:szCs w:val="24"/>
        </w:rPr>
        <w:t>Information Technology</w:t>
      </w:r>
      <w:r w:rsidRPr="00FE05BA">
        <w:rPr>
          <w:rFonts w:ascii="Google Sans" w:hAnsi="Google Sans"/>
          <w:sz w:val="24"/>
          <w:szCs w:val="24"/>
        </w:rPr>
        <w:t xml:space="preserve"> department</w:t>
      </w:r>
      <w:r w:rsidR="00213FAC">
        <w:rPr>
          <w:rFonts w:ascii="Google Sans" w:hAnsi="Google Sans"/>
          <w:sz w:val="24"/>
          <w:szCs w:val="24"/>
        </w:rPr>
        <w:t>.</w:t>
      </w:r>
    </w:p>
    <w:p w14:paraId="6BB65E7A" w14:textId="5AE20DD6" w:rsidR="00D14FED" w:rsidRPr="00D14FED" w:rsidRDefault="000A3DBC" w:rsidP="00D14FED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 w:rsidRPr="009833D6">
        <w:rPr>
          <w:rFonts w:ascii="Google Sans" w:eastAsia="Google Sans" w:hAnsi="Google Sans" w:cs="Google Sans"/>
        </w:rPr>
        <w:t>Retrieve after hours failed login attempts</w:t>
      </w:r>
      <w:bookmarkStart w:id="3" w:name="_oox49ujy9cxg" w:colFirst="0" w:colLast="0"/>
      <w:bookmarkEnd w:id="3"/>
    </w:p>
    <w:p w14:paraId="31E0DE62" w14:textId="05E83CB6" w:rsidR="0095668A" w:rsidRDefault="001919F7" w:rsidP="0095668A">
      <w:pPr>
        <w:pStyle w:val="NormalWeb"/>
        <w:rPr>
          <w:rStyle w:val="HTMLCode"/>
          <w:rFonts w:ascii="Google Sans" w:hAnsi="Google Sans"/>
          <w:sz w:val="24"/>
          <w:szCs w:val="24"/>
        </w:rPr>
      </w:pPr>
      <w:r w:rsidRPr="005151BC">
        <w:rPr>
          <w:rFonts w:ascii="Google Sans" w:hAnsi="Google Sans"/>
        </w:rPr>
        <w:t>After normal business hours</w:t>
      </w:r>
      <w:r w:rsidR="008C2D49" w:rsidRPr="005151BC">
        <w:rPr>
          <w:rFonts w:ascii="Google Sans" w:hAnsi="Google Sans"/>
        </w:rPr>
        <w:t xml:space="preserve"> (office hours end at 18:00)</w:t>
      </w:r>
      <w:r w:rsidRPr="005151BC">
        <w:rPr>
          <w:rFonts w:ascii="Google Sans" w:hAnsi="Google Sans"/>
        </w:rPr>
        <w:t xml:space="preserve">, there was a security incident that occurred. </w:t>
      </w:r>
      <w:r w:rsidR="00EF4BEB" w:rsidRPr="005151BC">
        <w:rPr>
          <w:rFonts w:ascii="Google Sans" w:hAnsi="Google Sans"/>
        </w:rPr>
        <w:t xml:space="preserve">For this reason, all failed after hours login attempts must be reviewed to ensure no malicious activity is occurring. </w:t>
      </w:r>
      <w:r w:rsidR="008C2D49" w:rsidRPr="005151BC">
        <w:rPr>
          <w:rFonts w:ascii="Google Sans" w:hAnsi="Google Sans"/>
        </w:rPr>
        <w:t xml:space="preserve"> The </w:t>
      </w:r>
      <w:r w:rsidR="0095668A" w:rsidRPr="00CA715D">
        <w:rPr>
          <w:rStyle w:val="HTMLCode"/>
          <w:sz w:val="24"/>
          <w:szCs w:val="24"/>
          <w:highlight w:val="lightGray"/>
        </w:rPr>
        <w:t>log_in_attempts</w:t>
      </w:r>
      <w:r w:rsidR="0095668A" w:rsidRPr="00CA715D">
        <w:rPr>
          <w:rFonts w:ascii="Courier New" w:hAnsi="Courier New" w:cs="Courier New"/>
        </w:rPr>
        <w:t xml:space="preserve"> </w:t>
      </w:r>
      <w:r w:rsidR="0095668A" w:rsidRPr="005151BC">
        <w:rPr>
          <w:rFonts w:ascii="Google Sans" w:hAnsi="Google Sans"/>
        </w:rPr>
        <w:t>table contains information on when login attempts were made</w:t>
      </w:r>
      <w:r w:rsidR="008C2D49" w:rsidRPr="005151BC">
        <w:rPr>
          <w:rFonts w:ascii="Google Sans" w:hAnsi="Google Sans"/>
        </w:rPr>
        <w:t xml:space="preserve">, the </w:t>
      </w:r>
      <w:r w:rsidR="008C2D49" w:rsidRPr="00CA715D">
        <w:rPr>
          <w:rStyle w:val="HTMLCode"/>
          <w:sz w:val="24"/>
          <w:szCs w:val="24"/>
          <w:highlight w:val="lightGray"/>
        </w:rPr>
        <w:t>login_time</w:t>
      </w:r>
      <w:r w:rsidR="008C2D49" w:rsidRPr="00CA715D">
        <w:rPr>
          <w:rFonts w:ascii="Courier New" w:hAnsi="Courier New" w:cs="Courier New"/>
        </w:rPr>
        <w:t xml:space="preserve"> </w:t>
      </w:r>
      <w:r w:rsidR="008C2D49" w:rsidRPr="005151BC">
        <w:rPr>
          <w:rFonts w:ascii="Google Sans" w:hAnsi="Google Sans"/>
        </w:rPr>
        <w:t>column</w:t>
      </w:r>
      <w:r w:rsidR="0095668A" w:rsidRPr="005151BC">
        <w:rPr>
          <w:rFonts w:ascii="Google Sans" w:hAnsi="Google Sans"/>
        </w:rPr>
        <w:t>.</w:t>
      </w:r>
      <w:r w:rsidR="008C2D49" w:rsidRPr="005151BC">
        <w:rPr>
          <w:rFonts w:ascii="Google Sans" w:hAnsi="Google Sans"/>
        </w:rPr>
        <w:t xml:space="preserve"> This table also contains t</w:t>
      </w:r>
      <w:r w:rsidR="0095668A" w:rsidRPr="005151BC">
        <w:rPr>
          <w:rFonts w:ascii="Google Sans" w:hAnsi="Google Sans"/>
        </w:rPr>
        <w:t xml:space="preserve">he </w:t>
      </w:r>
      <w:r w:rsidR="0095668A" w:rsidRPr="00CA715D">
        <w:rPr>
          <w:rStyle w:val="HTMLCode"/>
          <w:sz w:val="24"/>
          <w:szCs w:val="24"/>
          <w:highlight w:val="lightGray"/>
        </w:rPr>
        <w:t>success</w:t>
      </w:r>
      <w:r w:rsidR="0095668A" w:rsidRPr="00CA715D">
        <w:rPr>
          <w:rFonts w:ascii="Courier New" w:hAnsi="Courier New" w:cs="Courier New"/>
        </w:rPr>
        <w:t xml:space="preserve"> </w:t>
      </w:r>
      <w:r w:rsidR="0095668A" w:rsidRPr="005151BC">
        <w:rPr>
          <w:rFonts w:ascii="Google Sans" w:hAnsi="Google Sans"/>
        </w:rPr>
        <w:t>column</w:t>
      </w:r>
      <w:r w:rsidR="008C2D49" w:rsidRPr="005151BC">
        <w:rPr>
          <w:rFonts w:ascii="Google Sans" w:hAnsi="Google Sans"/>
        </w:rPr>
        <w:t xml:space="preserve">, which holds </w:t>
      </w:r>
      <w:r w:rsidR="0095668A" w:rsidRPr="005151BC">
        <w:rPr>
          <w:rFonts w:ascii="Google Sans" w:hAnsi="Google Sans"/>
        </w:rPr>
        <w:t xml:space="preserve">values of </w:t>
      </w:r>
      <w:r w:rsidR="0095668A" w:rsidRPr="00CA715D">
        <w:rPr>
          <w:rStyle w:val="HTMLCode"/>
          <w:sz w:val="24"/>
          <w:szCs w:val="24"/>
          <w:highlight w:val="lightGray"/>
        </w:rPr>
        <w:t>TRUE</w:t>
      </w:r>
      <w:r w:rsidR="0095668A" w:rsidRPr="00CA715D">
        <w:rPr>
          <w:rFonts w:ascii="Courier New" w:hAnsi="Courier New" w:cs="Courier New"/>
        </w:rPr>
        <w:t xml:space="preserve"> </w:t>
      </w:r>
      <w:r w:rsidR="0095668A" w:rsidRPr="005151BC">
        <w:rPr>
          <w:rFonts w:ascii="Google Sans" w:hAnsi="Google Sans"/>
        </w:rPr>
        <w:t xml:space="preserve">or </w:t>
      </w:r>
      <w:r w:rsidR="0095668A" w:rsidRPr="00CA715D">
        <w:rPr>
          <w:rStyle w:val="HTMLCode"/>
          <w:sz w:val="24"/>
          <w:szCs w:val="24"/>
          <w:highlight w:val="lightGray"/>
        </w:rPr>
        <w:t>FALSE</w:t>
      </w:r>
      <w:r w:rsidR="0095668A" w:rsidRPr="00CA715D">
        <w:rPr>
          <w:rFonts w:ascii="Courier New" w:hAnsi="Courier New" w:cs="Courier New"/>
        </w:rPr>
        <w:t xml:space="preserve"> </w:t>
      </w:r>
      <w:r w:rsidR="0095668A" w:rsidRPr="005151BC">
        <w:rPr>
          <w:rFonts w:ascii="Google Sans" w:hAnsi="Google Sans"/>
        </w:rPr>
        <w:t xml:space="preserve">to indicate whether the login was successful. </w:t>
      </w:r>
      <w:r w:rsidR="008C2D49" w:rsidRPr="005151BC">
        <w:rPr>
          <w:rFonts w:ascii="Google Sans" w:hAnsi="Google Sans"/>
        </w:rPr>
        <w:t xml:space="preserve">It is worth noting that </w:t>
      </w:r>
      <w:r w:rsidR="0095668A" w:rsidRPr="005151BC">
        <w:rPr>
          <w:rFonts w:ascii="Google Sans" w:hAnsi="Google Sans"/>
        </w:rPr>
        <w:t xml:space="preserve">MySQL stores Boolean values as </w:t>
      </w:r>
      <w:r w:rsidR="0095668A" w:rsidRPr="00CA715D">
        <w:rPr>
          <w:rStyle w:val="HTMLCode"/>
          <w:sz w:val="24"/>
          <w:szCs w:val="24"/>
          <w:highlight w:val="lightGray"/>
        </w:rPr>
        <w:t>1</w:t>
      </w:r>
      <w:r w:rsidR="0095668A" w:rsidRPr="00CA715D">
        <w:rPr>
          <w:rFonts w:ascii="Courier New" w:hAnsi="Courier New" w:cs="Courier New"/>
        </w:rPr>
        <w:t xml:space="preserve"> </w:t>
      </w:r>
      <w:r w:rsidR="0095668A" w:rsidRPr="005151BC">
        <w:rPr>
          <w:rFonts w:ascii="Google Sans" w:hAnsi="Google Sans"/>
        </w:rPr>
        <w:t xml:space="preserve">for </w:t>
      </w:r>
      <w:r w:rsidR="0095668A" w:rsidRPr="00CA715D">
        <w:rPr>
          <w:rStyle w:val="HTMLCode"/>
          <w:sz w:val="24"/>
          <w:szCs w:val="24"/>
          <w:highlight w:val="lightGray"/>
        </w:rPr>
        <w:t>TRUE</w:t>
      </w:r>
      <w:r w:rsidR="0095668A" w:rsidRPr="005151BC">
        <w:rPr>
          <w:rFonts w:ascii="Google Sans" w:hAnsi="Google Sans"/>
        </w:rPr>
        <w:t xml:space="preserve">, and </w:t>
      </w:r>
      <w:r w:rsidR="0095668A" w:rsidRPr="00CA715D">
        <w:rPr>
          <w:rStyle w:val="HTMLCode"/>
          <w:sz w:val="24"/>
          <w:szCs w:val="24"/>
          <w:highlight w:val="lightGray"/>
        </w:rPr>
        <w:t>0</w:t>
      </w:r>
      <w:r w:rsidR="0095668A" w:rsidRPr="00CA715D">
        <w:rPr>
          <w:rFonts w:ascii="Courier New" w:hAnsi="Courier New" w:cs="Courier New"/>
        </w:rPr>
        <w:t xml:space="preserve"> </w:t>
      </w:r>
      <w:r w:rsidR="0095668A" w:rsidRPr="005151BC">
        <w:rPr>
          <w:rFonts w:ascii="Google Sans" w:hAnsi="Google Sans"/>
        </w:rPr>
        <w:t xml:space="preserve">for </w:t>
      </w:r>
      <w:r w:rsidR="0095668A" w:rsidRPr="00CA715D">
        <w:rPr>
          <w:rStyle w:val="HTMLCode"/>
          <w:sz w:val="24"/>
          <w:szCs w:val="24"/>
          <w:highlight w:val="lightGray"/>
        </w:rPr>
        <w:t>FALSE</w:t>
      </w:r>
      <w:r w:rsidR="0095668A" w:rsidRPr="005151BC">
        <w:rPr>
          <w:rFonts w:ascii="Google Sans" w:hAnsi="Google Sans"/>
        </w:rPr>
        <w:t>.</w:t>
      </w:r>
      <w:r w:rsidR="008C2D49" w:rsidRPr="005151BC">
        <w:rPr>
          <w:rFonts w:ascii="Google Sans" w:hAnsi="Google Sans"/>
        </w:rPr>
        <w:t xml:space="preserve"> </w:t>
      </w:r>
    </w:p>
    <w:p w14:paraId="3642D3FF" w14:textId="449D7C7C" w:rsidR="00B92EF2" w:rsidRDefault="000456BF" w:rsidP="0095668A">
      <w:pPr>
        <w:pStyle w:val="NormalWeb"/>
        <w:rPr>
          <w:rStyle w:val="HTMLCode"/>
          <w:rFonts w:ascii="Google Sans" w:hAnsi="Google Sans"/>
          <w:sz w:val="24"/>
          <w:szCs w:val="24"/>
        </w:rPr>
      </w:pPr>
      <w:r>
        <w:rPr>
          <w:rStyle w:val="HTMLCode"/>
          <w:rFonts w:ascii="Google Sans" w:hAnsi="Google Sans"/>
          <w:sz w:val="24"/>
          <w:szCs w:val="24"/>
        </w:rPr>
        <w:t xml:space="preserve">Given the information I have, I began to query the </w:t>
      </w:r>
      <w:proofErr w:type="spellStart"/>
      <w:r w:rsidRPr="00CA715D">
        <w:rPr>
          <w:rStyle w:val="HTMLCode"/>
          <w:sz w:val="24"/>
          <w:szCs w:val="24"/>
          <w:highlight w:val="lightGray"/>
        </w:rPr>
        <w:t>log_in_attempts</w:t>
      </w:r>
      <w:proofErr w:type="spellEnd"/>
      <w:r w:rsidR="001F3854">
        <w:rPr>
          <w:rStyle w:val="HTMLCode"/>
          <w:sz w:val="24"/>
          <w:szCs w:val="24"/>
        </w:rPr>
        <w:t xml:space="preserve"> </w:t>
      </w:r>
      <w:r>
        <w:rPr>
          <w:rStyle w:val="HTMLCode"/>
          <w:rFonts w:ascii="Google Sans" w:hAnsi="Google Sans"/>
          <w:sz w:val="24"/>
          <w:szCs w:val="24"/>
        </w:rPr>
        <w:t xml:space="preserve">database by </w:t>
      </w:r>
      <w:r w:rsidR="00BD1463">
        <w:rPr>
          <w:rStyle w:val="HTMLCode"/>
          <w:rFonts w:ascii="Google Sans" w:hAnsi="Google Sans"/>
          <w:sz w:val="24"/>
          <w:szCs w:val="24"/>
        </w:rPr>
        <w:t>selecting all rows</w:t>
      </w:r>
      <w:r w:rsidR="004F01A1">
        <w:rPr>
          <w:rStyle w:val="HTMLCode"/>
          <w:rFonts w:ascii="Google Sans" w:hAnsi="Google Sans"/>
          <w:sz w:val="24"/>
          <w:szCs w:val="24"/>
        </w:rPr>
        <w:t xml:space="preserve"> of data (</w:t>
      </w:r>
      <w:r w:rsidR="004F01A1" w:rsidRPr="00CA715D">
        <w:rPr>
          <w:rStyle w:val="HTMLCode"/>
          <w:sz w:val="24"/>
          <w:szCs w:val="24"/>
          <w:highlight w:val="lightGray"/>
        </w:rPr>
        <w:t>*</w:t>
      </w:r>
      <w:r w:rsidR="004F01A1">
        <w:rPr>
          <w:rStyle w:val="HTMLCode"/>
          <w:rFonts w:ascii="Google Sans" w:hAnsi="Google Sans"/>
          <w:sz w:val="24"/>
          <w:szCs w:val="24"/>
        </w:rPr>
        <w:t xml:space="preserve">) from </w:t>
      </w:r>
      <w:r w:rsidR="00BD1463">
        <w:rPr>
          <w:rStyle w:val="HTMLCode"/>
          <w:rFonts w:ascii="Google Sans" w:hAnsi="Google Sans"/>
          <w:sz w:val="24"/>
          <w:szCs w:val="24"/>
        </w:rPr>
        <w:t xml:space="preserve">the </w:t>
      </w:r>
      <w:r w:rsidR="00BD1463" w:rsidRPr="00CA715D">
        <w:rPr>
          <w:rStyle w:val="HTMLCode"/>
          <w:sz w:val="24"/>
          <w:szCs w:val="24"/>
          <w:highlight w:val="lightGray"/>
        </w:rPr>
        <w:t>log_in_attempts</w:t>
      </w:r>
      <w:r w:rsidR="00BD1463" w:rsidRPr="00CA715D">
        <w:rPr>
          <w:rStyle w:val="HTMLCode"/>
          <w:sz w:val="24"/>
          <w:szCs w:val="24"/>
        </w:rPr>
        <w:t xml:space="preserve"> </w:t>
      </w:r>
      <w:r w:rsidR="00BD1463">
        <w:rPr>
          <w:rStyle w:val="HTMLCode"/>
          <w:rFonts w:ascii="Google Sans" w:hAnsi="Google Sans"/>
          <w:sz w:val="24"/>
          <w:szCs w:val="24"/>
        </w:rPr>
        <w:t>database</w:t>
      </w:r>
      <w:r w:rsidR="004F01A1">
        <w:rPr>
          <w:rStyle w:val="HTMLCode"/>
          <w:rFonts w:ascii="Google Sans" w:hAnsi="Google Sans"/>
          <w:sz w:val="24"/>
          <w:szCs w:val="24"/>
        </w:rPr>
        <w:t xml:space="preserve"> and </w:t>
      </w:r>
      <w:r w:rsidR="00880A26">
        <w:rPr>
          <w:rStyle w:val="HTMLCode"/>
          <w:rFonts w:ascii="Google Sans" w:hAnsi="Google Sans"/>
          <w:sz w:val="24"/>
          <w:szCs w:val="24"/>
        </w:rPr>
        <w:t xml:space="preserve">modifying that result with the </w:t>
      </w:r>
      <w:r w:rsidR="00880A26" w:rsidRPr="00CA715D">
        <w:rPr>
          <w:rStyle w:val="HTMLCode"/>
          <w:sz w:val="24"/>
          <w:szCs w:val="24"/>
          <w:highlight w:val="lightGray"/>
        </w:rPr>
        <w:t>WHERE</w:t>
      </w:r>
      <w:r w:rsidR="00880A26" w:rsidRPr="00CA715D">
        <w:rPr>
          <w:rStyle w:val="HTMLCode"/>
          <w:sz w:val="24"/>
          <w:szCs w:val="24"/>
        </w:rPr>
        <w:t xml:space="preserve"> </w:t>
      </w:r>
      <w:r w:rsidR="00880A26">
        <w:rPr>
          <w:rStyle w:val="HTMLCode"/>
          <w:rFonts w:ascii="Google Sans" w:hAnsi="Google Sans"/>
          <w:sz w:val="24"/>
          <w:szCs w:val="24"/>
        </w:rPr>
        <w:t xml:space="preserve">clause to only return the </w:t>
      </w:r>
      <w:r w:rsidR="00880A26" w:rsidRPr="00CA715D">
        <w:rPr>
          <w:rStyle w:val="HTMLCode"/>
          <w:sz w:val="24"/>
          <w:szCs w:val="24"/>
          <w:highlight w:val="lightGray"/>
        </w:rPr>
        <w:t>login_time</w:t>
      </w:r>
      <w:r w:rsidR="00880A26" w:rsidRPr="00CA715D">
        <w:rPr>
          <w:rStyle w:val="HTMLCode"/>
          <w:sz w:val="24"/>
          <w:szCs w:val="24"/>
        </w:rPr>
        <w:t xml:space="preserve"> </w:t>
      </w:r>
      <w:r w:rsidR="00880A26">
        <w:rPr>
          <w:rStyle w:val="HTMLCode"/>
          <w:rFonts w:ascii="Google Sans" w:hAnsi="Google Sans"/>
          <w:sz w:val="24"/>
          <w:szCs w:val="24"/>
        </w:rPr>
        <w:t>column</w:t>
      </w:r>
      <w:r w:rsidR="002D15B0">
        <w:rPr>
          <w:rStyle w:val="HTMLCode"/>
          <w:rFonts w:ascii="Google Sans" w:hAnsi="Google Sans"/>
          <w:sz w:val="24"/>
          <w:szCs w:val="24"/>
        </w:rPr>
        <w:t xml:space="preserve">, supplemented by the </w:t>
      </w:r>
      <w:r w:rsidR="002D15B0" w:rsidRPr="00CA715D">
        <w:rPr>
          <w:rStyle w:val="HTMLCode"/>
          <w:sz w:val="24"/>
          <w:szCs w:val="24"/>
          <w:highlight w:val="lightGray"/>
        </w:rPr>
        <w:t>AND</w:t>
      </w:r>
      <w:r w:rsidR="002D15B0" w:rsidRPr="00CA715D">
        <w:rPr>
          <w:rStyle w:val="HTMLCode"/>
          <w:sz w:val="24"/>
          <w:szCs w:val="24"/>
        </w:rPr>
        <w:t xml:space="preserve"> </w:t>
      </w:r>
      <w:r w:rsidR="002D15B0">
        <w:rPr>
          <w:rStyle w:val="HTMLCode"/>
          <w:rFonts w:ascii="Google Sans" w:hAnsi="Google Sans"/>
          <w:sz w:val="24"/>
          <w:szCs w:val="24"/>
        </w:rPr>
        <w:t>operator to include all failed login attempts (</w:t>
      </w:r>
      <w:r w:rsidR="002D15B0" w:rsidRPr="00CA715D">
        <w:rPr>
          <w:rStyle w:val="HTMLCode"/>
          <w:sz w:val="24"/>
          <w:szCs w:val="24"/>
          <w:highlight w:val="lightGray"/>
        </w:rPr>
        <w:t>FALSE</w:t>
      </w:r>
      <w:r w:rsidR="002D15B0" w:rsidRPr="00CA715D">
        <w:rPr>
          <w:rStyle w:val="HTMLCode"/>
          <w:sz w:val="24"/>
          <w:szCs w:val="24"/>
        </w:rPr>
        <w:t xml:space="preserve"> </w:t>
      </w:r>
      <w:r w:rsidR="002D15B0">
        <w:rPr>
          <w:rStyle w:val="HTMLCode"/>
          <w:rFonts w:ascii="Google Sans" w:hAnsi="Google Sans"/>
          <w:sz w:val="24"/>
          <w:szCs w:val="24"/>
        </w:rPr>
        <w:t xml:space="preserve">or </w:t>
      </w:r>
      <w:r w:rsidR="002D15B0" w:rsidRPr="00CA715D">
        <w:rPr>
          <w:rStyle w:val="HTMLCode"/>
          <w:sz w:val="24"/>
          <w:szCs w:val="24"/>
          <w:highlight w:val="lightGray"/>
        </w:rPr>
        <w:t>0</w:t>
      </w:r>
      <w:r w:rsidR="002D15B0">
        <w:rPr>
          <w:rStyle w:val="HTMLCode"/>
          <w:rFonts w:ascii="Google Sans" w:hAnsi="Google Sans"/>
          <w:sz w:val="24"/>
          <w:szCs w:val="24"/>
        </w:rPr>
        <w:t>)</w:t>
      </w:r>
      <w:r w:rsidR="00EA12E3">
        <w:rPr>
          <w:rStyle w:val="HTMLCode"/>
          <w:rFonts w:ascii="Google Sans" w:hAnsi="Google Sans"/>
          <w:sz w:val="24"/>
          <w:szCs w:val="24"/>
        </w:rPr>
        <w:t xml:space="preserve"> after 18:00. </w:t>
      </w:r>
      <w:r w:rsidR="004E07C8">
        <w:rPr>
          <w:rStyle w:val="HTMLCode"/>
          <w:rFonts w:ascii="Google Sans" w:hAnsi="Google Sans"/>
          <w:sz w:val="24"/>
          <w:szCs w:val="24"/>
        </w:rPr>
        <w:t xml:space="preserve">The </w:t>
      </w:r>
      <w:r w:rsidR="004E07C8" w:rsidRPr="00CA715D">
        <w:rPr>
          <w:rStyle w:val="HTMLCode"/>
          <w:sz w:val="24"/>
          <w:szCs w:val="24"/>
          <w:highlight w:val="lightGray"/>
        </w:rPr>
        <w:t>WHERE</w:t>
      </w:r>
      <w:r w:rsidR="004E07C8">
        <w:rPr>
          <w:rStyle w:val="HTMLCode"/>
          <w:rFonts w:ascii="Google Sans" w:hAnsi="Google Sans"/>
          <w:sz w:val="24"/>
          <w:szCs w:val="24"/>
        </w:rPr>
        <w:t xml:space="preserve"> clause is the filter that will parse through the selected data. The </w:t>
      </w:r>
      <w:r w:rsidR="004E07C8" w:rsidRPr="00CA715D">
        <w:rPr>
          <w:rStyle w:val="HTMLCode"/>
          <w:sz w:val="24"/>
          <w:szCs w:val="24"/>
          <w:highlight w:val="lightGray"/>
        </w:rPr>
        <w:t>AND</w:t>
      </w:r>
      <w:r w:rsidR="004E07C8">
        <w:rPr>
          <w:rStyle w:val="HTMLCode"/>
          <w:rFonts w:ascii="Google Sans" w:hAnsi="Google Sans"/>
          <w:sz w:val="24"/>
          <w:szCs w:val="24"/>
        </w:rPr>
        <w:t xml:space="preserve"> operator includes data that meets the specified conditions. </w:t>
      </w:r>
      <w:r w:rsidR="00EA12E3">
        <w:rPr>
          <w:rStyle w:val="HTMLCode"/>
          <w:rFonts w:ascii="Google Sans" w:hAnsi="Google Sans"/>
          <w:sz w:val="24"/>
          <w:szCs w:val="24"/>
        </w:rPr>
        <w:t>I specified this parameter with a condition</w:t>
      </w:r>
      <w:r w:rsidR="00990A44">
        <w:rPr>
          <w:rStyle w:val="HTMLCode"/>
          <w:rFonts w:ascii="Google Sans" w:hAnsi="Google Sans"/>
          <w:sz w:val="24"/>
          <w:szCs w:val="24"/>
        </w:rPr>
        <w:t xml:space="preserve">, </w:t>
      </w:r>
      <w:r w:rsidR="00990A44" w:rsidRPr="00CA715D">
        <w:rPr>
          <w:rStyle w:val="HTMLCode"/>
          <w:sz w:val="24"/>
          <w:szCs w:val="24"/>
          <w:highlight w:val="lightGray"/>
        </w:rPr>
        <w:t>login_time &gt; ’18:00’</w:t>
      </w:r>
      <w:r w:rsidR="002D15B0">
        <w:rPr>
          <w:rStyle w:val="HTMLCode"/>
          <w:rFonts w:ascii="Google Sans" w:hAnsi="Google Sans"/>
          <w:sz w:val="24"/>
          <w:szCs w:val="24"/>
        </w:rPr>
        <w:t xml:space="preserve">. </w:t>
      </w:r>
      <w:r w:rsidR="00E61439">
        <w:rPr>
          <w:rStyle w:val="HTMLCode"/>
          <w:rFonts w:ascii="Google Sans" w:hAnsi="Google Sans"/>
          <w:sz w:val="24"/>
          <w:szCs w:val="24"/>
        </w:rPr>
        <w:t xml:space="preserve">The last condition I used was used to filter for the failed login attempts, </w:t>
      </w:r>
      <w:r w:rsidR="00E61439" w:rsidRPr="00CA715D">
        <w:rPr>
          <w:rStyle w:val="HTMLCode"/>
          <w:sz w:val="24"/>
          <w:szCs w:val="24"/>
          <w:highlight w:val="lightGray"/>
        </w:rPr>
        <w:t>success = 0</w:t>
      </w:r>
      <w:r w:rsidR="00E61439">
        <w:rPr>
          <w:rStyle w:val="HTMLCode"/>
          <w:rFonts w:ascii="Google Sans" w:hAnsi="Google Sans"/>
          <w:sz w:val="24"/>
          <w:szCs w:val="24"/>
        </w:rPr>
        <w:t xml:space="preserve">. </w:t>
      </w:r>
      <w:r w:rsidR="002D15B0" w:rsidRPr="005151BC">
        <w:rPr>
          <w:rFonts w:ascii="Google Sans" w:hAnsi="Google Sans"/>
        </w:rPr>
        <w:t xml:space="preserve">Since I like numbers and they are less characters than </w:t>
      </w:r>
      <w:r w:rsidR="002D15B0" w:rsidRPr="00CA715D">
        <w:rPr>
          <w:rStyle w:val="HTMLCode"/>
          <w:sz w:val="24"/>
          <w:szCs w:val="24"/>
          <w:highlight w:val="lightGray"/>
        </w:rPr>
        <w:t>TRUE</w:t>
      </w:r>
      <w:r w:rsidR="002D15B0" w:rsidRPr="005151BC">
        <w:rPr>
          <w:rStyle w:val="HTMLCode"/>
          <w:rFonts w:ascii="Google Sans" w:hAnsi="Google Sans"/>
          <w:sz w:val="24"/>
          <w:szCs w:val="24"/>
        </w:rPr>
        <w:t xml:space="preserve"> or </w:t>
      </w:r>
      <w:r w:rsidR="002D15B0" w:rsidRPr="00CA715D">
        <w:rPr>
          <w:rStyle w:val="HTMLCode"/>
          <w:sz w:val="24"/>
          <w:szCs w:val="24"/>
          <w:highlight w:val="lightGray"/>
        </w:rPr>
        <w:t>FALSE</w:t>
      </w:r>
      <w:r w:rsidR="002D15B0" w:rsidRPr="005151BC">
        <w:rPr>
          <w:rStyle w:val="HTMLCode"/>
          <w:rFonts w:ascii="Google Sans" w:hAnsi="Google Sans"/>
          <w:sz w:val="24"/>
          <w:szCs w:val="24"/>
        </w:rPr>
        <w:t xml:space="preserve">, I chose to use </w:t>
      </w:r>
      <w:r w:rsidR="002D15B0" w:rsidRPr="00CA715D">
        <w:rPr>
          <w:rStyle w:val="HTMLCode"/>
          <w:sz w:val="24"/>
          <w:szCs w:val="24"/>
          <w:highlight w:val="lightGray"/>
        </w:rPr>
        <w:t>0</w:t>
      </w:r>
      <w:r w:rsidR="002D15B0" w:rsidRPr="005151BC">
        <w:rPr>
          <w:rStyle w:val="HTMLCode"/>
          <w:rFonts w:ascii="Google Sans" w:hAnsi="Google Sans"/>
          <w:sz w:val="24"/>
          <w:szCs w:val="24"/>
        </w:rPr>
        <w:t xml:space="preserve"> in my </w:t>
      </w:r>
      <w:r w:rsidR="00E61439">
        <w:rPr>
          <w:rStyle w:val="HTMLCode"/>
          <w:rFonts w:ascii="Google Sans" w:hAnsi="Google Sans"/>
          <w:sz w:val="24"/>
          <w:szCs w:val="24"/>
        </w:rPr>
        <w:t>filter</w:t>
      </w:r>
      <w:r w:rsidR="002D15B0" w:rsidRPr="005151BC">
        <w:rPr>
          <w:rStyle w:val="HTMLCode"/>
          <w:rFonts w:ascii="Google Sans" w:hAnsi="Google Sans"/>
          <w:sz w:val="24"/>
          <w:szCs w:val="24"/>
        </w:rPr>
        <w:t>.</w:t>
      </w:r>
      <w:r w:rsidR="000A7595">
        <w:rPr>
          <w:rStyle w:val="HTMLCode"/>
          <w:rFonts w:ascii="Google Sans" w:hAnsi="Google Sans"/>
          <w:sz w:val="24"/>
          <w:szCs w:val="24"/>
        </w:rPr>
        <w:t xml:space="preserve"> Please refer to the following code and screenshot for reference:</w:t>
      </w:r>
    </w:p>
    <w:p w14:paraId="4F2DDDAC" w14:textId="77777777" w:rsidR="005151BC" w:rsidRPr="00CA715D" w:rsidRDefault="005151BC" w:rsidP="005151BC">
      <w:pPr>
        <w:pStyle w:val="NormalWeb"/>
        <w:spacing w:before="0" w:beforeAutospacing="0" w:after="0" w:afterAutospacing="0"/>
        <w:rPr>
          <w:rFonts w:ascii="Courier New" w:hAnsi="Courier New" w:cs="Courier New"/>
          <w:highlight w:val="lightGray"/>
        </w:rPr>
      </w:pPr>
      <w:r w:rsidRPr="00CA715D">
        <w:rPr>
          <w:rFonts w:ascii="Courier New" w:hAnsi="Courier New" w:cs="Courier New"/>
          <w:highlight w:val="lightGray"/>
        </w:rPr>
        <w:lastRenderedPageBreak/>
        <w:t>SELECT *</w:t>
      </w:r>
    </w:p>
    <w:p w14:paraId="2D9DEE45" w14:textId="77777777" w:rsidR="005151BC" w:rsidRPr="00CA715D" w:rsidRDefault="005151BC" w:rsidP="005151BC">
      <w:pPr>
        <w:pStyle w:val="NormalWeb"/>
        <w:spacing w:before="0" w:beforeAutospacing="0" w:after="0" w:afterAutospacing="0"/>
        <w:rPr>
          <w:rFonts w:ascii="Courier New" w:hAnsi="Courier New" w:cs="Courier New"/>
          <w:highlight w:val="lightGray"/>
        </w:rPr>
      </w:pPr>
      <w:r w:rsidRPr="00CA715D">
        <w:rPr>
          <w:rFonts w:ascii="Courier New" w:hAnsi="Courier New" w:cs="Courier New"/>
          <w:highlight w:val="lightGray"/>
        </w:rPr>
        <w:t>FROM log_in_attempts</w:t>
      </w:r>
    </w:p>
    <w:p w14:paraId="6564F116" w14:textId="1ECA9E4B" w:rsidR="005151BC" w:rsidRPr="00CA715D" w:rsidRDefault="005151BC" w:rsidP="005151B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CA715D">
        <w:rPr>
          <w:rFonts w:ascii="Courier New" w:hAnsi="Courier New" w:cs="Courier New"/>
          <w:highlight w:val="lightGray"/>
        </w:rPr>
        <w:t>WHERE login_time &gt; '18:00' AND success = 0;</w:t>
      </w:r>
    </w:p>
    <w:p w14:paraId="413A1D79" w14:textId="4F8F5670" w:rsidR="0095668A" w:rsidRDefault="00273763" w:rsidP="0095668A">
      <w:pPr>
        <w:pStyle w:val="NormalWeb"/>
      </w:pPr>
      <w:r>
        <w:rPr>
          <w:noProof/>
        </w:rPr>
        <w:drawing>
          <wp:inline distT="0" distB="0" distL="0" distR="0" wp14:anchorId="48F3DA02" wp14:editId="0EAFD499">
            <wp:extent cx="5943600" cy="1355090"/>
            <wp:effectExtent l="0" t="0" r="0" b="0"/>
            <wp:docPr id="586177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77169" name="Picture 586177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8FB8" w14:textId="77777777" w:rsidR="000C4C66" w:rsidRPr="009833D6" w:rsidRDefault="000A3DBC">
      <w:pPr>
        <w:pStyle w:val="Heading2"/>
        <w:rPr>
          <w:rFonts w:ascii="Google Sans" w:eastAsia="Google Sans" w:hAnsi="Google Sans" w:cs="Google Sans"/>
        </w:rPr>
      </w:pPr>
      <w:r w:rsidRPr="009833D6">
        <w:rPr>
          <w:rFonts w:ascii="Google Sans" w:eastAsia="Google Sans" w:hAnsi="Google Sans" w:cs="Google Sans"/>
        </w:rPr>
        <w:t>Retrieve login attempts on specific dates</w:t>
      </w:r>
    </w:p>
    <w:p w14:paraId="654E9B37" w14:textId="660AF649" w:rsidR="001215F6" w:rsidRDefault="007034A0" w:rsidP="001215F6">
      <w:pPr>
        <w:pStyle w:val="NormalWeb"/>
        <w:rPr>
          <w:rFonts w:ascii="Google Sans" w:hAnsi="Google Sans"/>
        </w:rPr>
      </w:pPr>
      <w:bookmarkStart w:id="4" w:name="_ij482iei0lry" w:colFirst="0" w:colLast="0"/>
      <w:bookmarkEnd w:id="4"/>
      <w:r>
        <w:rPr>
          <w:rFonts w:ascii="Google Sans" w:hAnsi="Google Sans"/>
        </w:rPr>
        <w:t xml:space="preserve">During the investigation a </w:t>
      </w:r>
      <w:r w:rsidR="0016155B">
        <w:rPr>
          <w:rFonts w:ascii="Google Sans" w:hAnsi="Google Sans"/>
        </w:rPr>
        <w:t>suspicious</w:t>
      </w:r>
      <w:r>
        <w:rPr>
          <w:rFonts w:ascii="Google Sans" w:hAnsi="Google Sans"/>
        </w:rPr>
        <w:t xml:space="preserve"> login attempt was</w:t>
      </w:r>
      <w:r w:rsidR="0016155B">
        <w:rPr>
          <w:rFonts w:ascii="Google Sans" w:hAnsi="Google Sans"/>
        </w:rPr>
        <w:t xml:space="preserve"> noticed o</w:t>
      </w:r>
      <w:r w:rsidR="00167FE5" w:rsidRPr="007C2903">
        <w:rPr>
          <w:rFonts w:ascii="Google Sans" w:hAnsi="Google Sans"/>
        </w:rPr>
        <w:t>n 2022-05-09</w:t>
      </w:r>
      <w:r w:rsidR="00117479" w:rsidRPr="007C2903">
        <w:rPr>
          <w:rFonts w:ascii="Google Sans" w:hAnsi="Google Sans"/>
        </w:rPr>
        <w:t xml:space="preserve">. </w:t>
      </w:r>
      <w:r w:rsidR="001E2BE2">
        <w:rPr>
          <w:rFonts w:ascii="Google Sans" w:hAnsi="Google Sans"/>
        </w:rPr>
        <w:t xml:space="preserve">I began to investigate the day as well as one day prior. </w:t>
      </w:r>
      <w:r w:rsidR="00136330">
        <w:rPr>
          <w:rFonts w:ascii="Google Sans" w:hAnsi="Google Sans"/>
        </w:rPr>
        <w:t>As stated earlier, the</w:t>
      </w:r>
      <w:r w:rsidR="001215F6" w:rsidRPr="007C2903">
        <w:rPr>
          <w:rFonts w:ascii="Google Sans" w:hAnsi="Google Sans"/>
        </w:rPr>
        <w:t xml:space="preserve"> </w:t>
      </w:r>
      <w:r w:rsidR="001215F6" w:rsidRPr="00CA715D">
        <w:rPr>
          <w:rStyle w:val="HTMLCode"/>
          <w:sz w:val="24"/>
          <w:szCs w:val="24"/>
          <w:highlight w:val="lightGray"/>
        </w:rPr>
        <w:t>login_date</w:t>
      </w:r>
      <w:r w:rsidR="001215F6" w:rsidRPr="007C2903">
        <w:rPr>
          <w:rFonts w:ascii="Google Sans" w:hAnsi="Google Sans"/>
        </w:rPr>
        <w:t xml:space="preserve"> column in the </w:t>
      </w:r>
      <w:r w:rsidR="001215F6" w:rsidRPr="00CA715D">
        <w:rPr>
          <w:rStyle w:val="HTMLCode"/>
          <w:sz w:val="24"/>
          <w:szCs w:val="24"/>
          <w:highlight w:val="lightGray"/>
        </w:rPr>
        <w:t>log_in_attempts</w:t>
      </w:r>
      <w:r w:rsidR="001215F6" w:rsidRPr="007C2903">
        <w:rPr>
          <w:rFonts w:ascii="Google Sans" w:hAnsi="Google Sans"/>
        </w:rPr>
        <w:t xml:space="preserve"> table contains information on the dates when login attempts were made</w:t>
      </w:r>
      <w:r w:rsidR="00593A34">
        <w:rPr>
          <w:rFonts w:ascii="Google Sans" w:hAnsi="Google Sans"/>
        </w:rPr>
        <w:t>.</w:t>
      </w:r>
    </w:p>
    <w:p w14:paraId="147F7E68" w14:textId="359FDB9A" w:rsidR="00A733FA" w:rsidRPr="007C2903" w:rsidRDefault="00A733FA" w:rsidP="001215F6">
      <w:pPr>
        <w:pStyle w:val="NormalWeb"/>
        <w:rPr>
          <w:rFonts w:ascii="Google Sans" w:hAnsi="Google Sans"/>
        </w:rPr>
      </w:pPr>
      <w:r>
        <w:rPr>
          <w:rFonts w:ascii="Google Sans" w:hAnsi="Google Sans"/>
        </w:rPr>
        <w:t xml:space="preserve">I began with selecting all data from </w:t>
      </w:r>
      <w:r w:rsidR="00196C92">
        <w:rPr>
          <w:rFonts w:ascii="Google Sans" w:hAnsi="Google Sans"/>
        </w:rPr>
        <w:t xml:space="preserve">the </w:t>
      </w:r>
      <w:r w:rsidR="00196C92" w:rsidRPr="00CA715D">
        <w:rPr>
          <w:rStyle w:val="HTMLCode"/>
          <w:sz w:val="24"/>
          <w:szCs w:val="24"/>
          <w:highlight w:val="lightGray"/>
        </w:rPr>
        <w:t>log_in_attempts</w:t>
      </w:r>
      <w:r w:rsidR="00196C92">
        <w:rPr>
          <w:rStyle w:val="HTMLCode"/>
          <w:rFonts w:ascii="Google Sans" w:hAnsi="Google Sans"/>
          <w:sz w:val="24"/>
          <w:szCs w:val="24"/>
        </w:rPr>
        <w:t xml:space="preserve"> table</w:t>
      </w:r>
      <w:r w:rsidR="00ED3BAA">
        <w:rPr>
          <w:rStyle w:val="HTMLCode"/>
          <w:rFonts w:ascii="Google Sans" w:hAnsi="Google Sans"/>
          <w:sz w:val="24"/>
          <w:szCs w:val="24"/>
        </w:rPr>
        <w:t xml:space="preserve">. </w:t>
      </w:r>
      <w:r w:rsidR="002C7FE5">
        <w:rPr>
          <w:rStyle w:val="HTMLCode"/>
          <w:rFonts w:ascii="Google Sans" w:hAnsi="Google Sans"/>
          <w:sz w:val="24"/>
          <w:szCs w:val="24"/>
        </w:rPr>
        <w:t>Next,</w:t>
      </w:r>
      <w:r w:rsidR="00ED3BAA">
        <w:rPr>
          <w:rStyle w:val="HTMLCode"/>
          <w:rFonts w:ascii="Google Sans" w:hAnsi="Google Sans"/>
          <w:sz w:val="24"/>
          <w:szCs w:val="24"/>
        </w:rPr>
        <w:t xml:space="preserve"> I used the </w:t>
      </w:r>
      <w:r w:rsidR="00ED3BAA" w:rsidRPr="00CA715D">
        <w:rPr>
          <w:rStyle w:val="HTMLCode"/>
          <w:sz w:val="24"/>
          <w:szCs w:val="24"/>
          <w:highlight w:val="lightGray"/>
        </w:rPr>
        <w:t>WHERE</w:t>
      </w:r>
      <w:r w:rsidR="00ED3BAA">
        <w:rPr>
          <w:rStyle w:val="HTMLCode"/>
          <w:rFonts w:ascii="Google Sans" w:hAnsi="Google Sans"/>
          <w:sz w:val="24"/>
          <w:szCs w:val="24"/>
        </w:rPr>
        <w:t xml:space="preserve"> clause and </w:t>
      </w:r>
      <w:r w:rsidR="00ED3BAA" w:rsidRPr="00CA715D">
        <w:rPr>
          <w:rStyle w:val="HTMLCode"/>
          <w:sz w:val="24"/>
          <w:szCs w:val="24"/>
          <w:highlight w:val="lightGray"/>
        </w:rPr>
        <w:t>OR</w:t>
      </w:r>
      <w:r w:rsidR="00ED3BAA">
        <w:rPr>
          <w:rStyle w:val="HTMLCode"/>
          <w:rFonts w:ascii="Google Sans" w:hAnsi="Google Sans"/>
          <w:sz w:val="24"/>
          <w:szCs w:val="24"/>
        </w:rPr>
        <w:t xml:space="preserve"> operator to filter for </w:t>
      </w:r>
      <w:r w:rsidR="00ED3BAA" w:rsidRPr="002C7FE5">
        <w:rPr>
          <w:rStyle w:val="HTMLCode"/>
          <w:rFonts w:ascii="Google Sans" w:hAnsi="Google Sans"/>
          <w:sz w:val="24"/>
          <w:szCs w:val="24"/>
        </w:rPr>
        <w:t>login</w:t>
      </w:r>
      <w:r w:rsidR="002C7FE5" w:rsidRPr="002C7FE5">
        <w:rPr>
          <w:rStyle w:val="HTMLCode"/>
          <w:rFonts w:ascii="Google Sans" w:hAnsi="Google Sans"/>
          <w:sz w:val="24"/>
          <w:szCs w:val="24"/>
        </w:rPr>
        <w:t xml:space="preserve"> </w:t>
      </w:r>
      <w:r w:rsidR="00ED3BAA" w:rsidRPr="002C7FE5">
        <w:rPr>
          <w:rStyle w:val="HTMLCode"/>
          <w:rFonts w:ascii="Google Sans" w:hAnsi="Google Sans"/>
          <w:sz w:val="24"/>
          <w:szCs w:val="24"/>
        </w:rPr>
        <w:t>attempts</w:t>
      </w:r>
      <w:r w:rsidR="00ED3BAA">
        <w:rPr>
          <w:rStyle w:val="HTMLCode"/>
          <w:rFonts w:ascii="Google Sans" w:hAnsi="Google Sans"/>
          <w:sz w:val="24"/>
          <w:szCs w:val="24"/>
        </w:rPr>
        <w:t xml:space="preserve"> </w:t>
      </w:r>
      <w:r w:rsidR="00A35B5E">
        <w:rPr>
          <w:rStyle w:val="HTMLCode"/>
          <w:rFonts w:ascii="Google Sans" w:hAnsi="Google Sans"/>
          <w:sz w:val="24"/>
          <w:szCs w:val="24"/>
        </w:rPr>
        <w:t xml:space="preserve">on </w:t>
      </w:r>
      <w:r w:rsidR="00ED3BAA">
        <w:rPr>
          <w:rStyle w:val="HTMLCode"/>
          <w:rFonts w:ascii="Google Sans" w:hAnsi="Google Sans"/>
          <w:sz w:val="24"/>
          <w:szCs w:val="24"/>
        </w:rPr>
        <w:t>2022-05-</w:t>
      </w:r>
      <w:r w:rsidR="00A35B5E">
        <w:rPr>
          <w:rStyle w:val="HTMLCode"/>
          <w:rFonts w:ascii="Google Sans" w:hAnsi="Google Sans"/>
          <w:sz w:val="24"/>
          <w:szCs w:val="24"/>
        </w:rPr>
        <w:t>09 or 2022-05-08</w:t>
      </w:r>
      <w:r w:rsidR="00983803">
        <w:rPr>
          <w:rStyle w:val="HTMLCode"/>
          <w:rFonts w:ascii="Google Sans" w:hAnsi="Google Sans"/>
          <w:sz w:val="24"/>
          <w:szCs w:val="24"/>
        </w:rPr>
        <w:t xml:space="preserve">. </w:t>
      </w:r>
      <w:r w:rsidR="00071889">
        <w:rPr>
          <w:rStyle w:val="HTMLCode"/>
          <w:rFonts w:ascii="Google Sans" w:hAnsi="Google Sans"/>
          <w:sz w:val="24"/>
          <w:szCs w:val="24"/>
        </w:rPr>
        <w:t xml:space="preserve">Filtering </w:t>
      </w:r>
      <w:r w:rsidR="002C7FE5">
        <w:rPr>
          <w:rStyle w:val="HTMLCode"/>
          <w:rFonts w:ascii="Google Sans" w:hAnsi="Google Sans"/>
          <w:sz w:val="24"/>
          <w:szCs w:val="24"/>
        </w:rPr>
        <w:t xml:space="preserve">for </w:t>
      </w:r>
      <w:r w:rsidR="00071889">
        <w:rPr>
          <w:rStyle w:val="HTMLCode"/>
          <w:rFonts w:ascii="Google Sans" w:hAnsi="Google Sans"/>
          <w:sz w:val="24"/>
          <w:szCs w:val="24"/>
        </w:rPr>
        <w:t xml:space="preserve">this </w:t>
      </w:r>
      <w:r w:rsidR="006526B8">
        <w:rPr>
          <w:rStyle w:val="HTMLCode"/>
          <w:rFonts w:ascii="Google Sans" w:hAnsi="Google Sans"/>
          <w:sz w:val="24"/>
          <w:szCs w:val="24"/>
        </w:rPr>
        <w:t>requires two conditions</w:t>
      </w:r>
      <w:r w:rsidR="004751E8">
        <w:rPr>
          <w:rStyle w:val="HTMLCode"/>
          <w:rFonts w:ascii="Google Sans" w:hAnsi="Google Sans"/>
          <w:sz w:val="24"/>
          <w:szCs w:val="24"/>
        </w:rPr>
        <w:t xml:space="preserve">, </w:t>
      </w:r>
      <w:r w:rsidR="006526B8" w:rsidRPr="00CA715D">
        <w:rPr>
          <w:rStyle w:val="HTMLCode"/>
          <w:sz w:val="24"/>
          <w:szCs w:val="24"/>
          <w:highlight w:val="lightGray"/>
        </w:rPr>
        <w:t>login_date = ‘2022-05-09’</w:t>
      </w:r>
      <w:r w:rsidR="006526B8">
        <w:rPr>
          <w:rStyle w:val="HTMLCode"/>
          <w:rFonts w:ascii="Google Sans" w:hAnsi="Google Sans"/>
          <w:sz w:val="24"/>
          <w:szCs w:val="24"/>
        </w:rPr>
        <w:t xml:space="preserve"> and </w:t>
      </w:r>
      <w:r w:rsidR="006526B8" w:rsidRPr="00CA715D">
        <w:rPr>
          <w:rStyle w:val="HTMLCode"/>
          <w:sz w:val="24"/>
          <w:szCs w:val="24"/>
          <w:highlight w:val="lightGray"/>
        </w:rPr>
        <w:t>login_date = ‘2022-05-08’</w:t>
      </w:r>
      <w:r w:rsidR="006526B8">
        <w:rPr>
          <w:rStyle w:val="HTMLCode"/>
          <w:rFonts w:ascii="Google Sans" w:hAnsi="Google Sans"/>
          <w:sz w:val="24"/>
          <w:szCs w:val="24"/>
        </w:rPr>
        <w:t xml:space="preserve"> with the </w:t>
      </w:r>
      <w:r w:rsidR="006526B8" w:rsidRPr="00CA715D">
        <w:rPr>
          <w:rStyle w:val="HTMLCode"/>
          <w:sz w:val="24"/>
          <w:szCs w:val="24"/>
          <w:highlight w:val="lightGray"/>
        </w:rPr>
        <w:t>OR</w:t>
      </w:r>
      <w:r w:rsidR="006526B8">
        <w:rPr>
          <w:rStyle w:val="HTMLCode"/>
          <w:rFonts w:ascii="Google Sans" w:hAnsi="Google Sans"/>
          <w:sz w:val="24"/>
          <w:szCs w:val="24"/>
        </w:rPr>
        <w:t xml:space="preserve"> operator </w:t>
      </w:r>
      <w:r w:rsidR="004751E8">
        <w:rPr>
          <w:rStyle w:val="HTMLCode"/>
          <w:rFonts w:ascii="Google Sans" w:hAnsi="Google Sans"/>
          <w:sz w:val="24"/>
          <w:szCs w:val="24"/>
        </w:rPr>
        <w:t>in between the two conditions</w:t>
      </w:r>
      <w:r w:rsidR="006526B8">
        <w:rPr>
          <w:rStyle w:val="HTMLCode"/>
          <w:rFonts w:ascii="Google Sans" w:hAnsi="Google Sans"/>
          <w:sz w:val="24"/>
          <w:szCs w:val="24"/>
        </w:rPr>
        <w:t>.</w:t>
      </w:r>
      <w:r w:rsidR="004751E8">
        <w:rPr>
          <w:rStyle w:val="HTMLCode"/>
          <w:rFonts w:ascii="Google Sans" w:hAnsi="Google Sans"/>
          <w:sz w:val="24"/>
          <w:szCs w:val="24"/>
        </w:rPr>
        <w:t xml:space="preserve"> For refence, please refer to the code and screenshot below:</w:t>
      </w:r>
    </w:p>
    <w:p w14:paraId="47F07D59" w14:textId="77777777" w:rsidR="004C15CC" w:rsidRPr="00CA715D" w:rsidRDefault="004C15CC" w:rsidP="007C2903">
      <w:pPr>
        <w:pStyle w:val="NormalWeb"/>
        <w:spacing w:before="0" w:beforeAutospacing="0" w:after="0" w:afterAutospacing="0"/>
        <w:rPr>
          <w:rFonts w:ascii="Courier New" w:hAnsi="Courier New" w:cs="Courier New"/>
          <w:highlight w:val="lightGray"/>
        </w:rPr>
      </w:pPr>
      <w:r w:rsidRPr="00CA715D">
        <w:rPr>
          <w:rFonts w:ascii="Courier New" w:hAnsi="Courier New" w:cs="Courier New"/>
          <w:highlight w:val="lightGray"/>
        </w:rPr>
        <w:t xml:space="preserve">SELECT * </w:t>
      </w:r>
    </w:p>
    <w:p w14:paraId="70059712" w14:textId="77777777" w:rsidR="004C15CC" w:rsidRPr="00CA715D" w:rsidRDefault="004C15CC" w:rsidP="007C2903">
      <w:pPr>
        <w:pStyle w:val="NormalWeb"/>
        <w:spacing w:before="0" w:beforeAutospacing="0" w:after="0" w:afterAutospacing="0"/>
        <w:rPr>
          <w:rFonts w:ascii="Courier New" w:hAnsi="Courier New" w:cs="Courier New"/>
          <w:highlight w:val="lightGray"/>
        </w:rPr>
      </w:pPr>
      <w:r w:rsidRPr="00CA715D">
        <w:rPr>
          <w:rFonts w:ascii="Courier New" w:hAnsi="Courier New" w:cs="Courier New"/>
          <w:highlight w:val="lightGray"/>
        </w:rPr>
        <w:t xml:space="preserve">FROM log_in_attempts </w:t>
      </w:r>
    </w:p>
    <w:p w14:paraId="4C4F949F" w14:textId="21818248" w:rsidR="004C15CC" w:rsidRPr="00CA715D" w:rsidRDefault="004C15CC" w:rsidP="007C290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CA715D">
        <w:rPr>
          <w:rFonts w:ascii="Courier New" w:hAnsi="Courier New" w:cs="Courier New"/>
          <w:highlight w:val="lightGray"/>
        </w:rPr>
        <w:t>WHERE login_date = '2022-05-09' OR login_date = '2022-05-08';</w:t>
      </w:r>
    </w:p>
    <w:p w14:paraId="5B051856" w14:textId="7B429E86" w:rsidR="001A03C4" w:rsidRDefault="001C5258" w:rsidP="001215F6">
      <w:pPr>
        <w:pStyle w:val="NormalWeb"/>
      </w:pPr>
      <w:r>
        <w:rPr>
          <w:noProof/>
        </w:rPr>
        <w:drawing>
          <wp:inline distT="0" distB="0" distL="0" distR="0" wp14:anchorId="45C863E1" wp14:editId="4CCF4900">
            <wp:extent cx="5943600" cy="1993900"/>
            <wp:effectExtent l="0" t="0" r="0" b="6350"/>
            <wp:docPr id="16095153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15314" name="Picture 16095153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8FBA" w14:textId="77777777" w:rsidR="000C4C66" w:rsidRPr="009833D6" w:rsidRDefault="000A3DBC">
      <w:pPr>
        <w:pStyle w:val="Heading2"/>
        <w:rPr>
          <w:rFonts w:ascii="Google Sans" w:eastAsia="Google Sans" w:hAnsi="Google Sans" w:cs="Google Sans"/>
        </w:rPr>
      </w:pPr>
      <w:r w:rsidRPr="009833D6">
        <w:rPr>
          <w:rFonts w:ascii="Google Sans" w:eastAsia="Google Sans" w:hAnsi="Google Sans" w:cs="Google Sans"/>
        </w:rPr>
        <w:lastRenderedPageBreak/>
        <w:t>Retrieve login attempts outside of Mexico</w:t>
      </w:r>
    </w:p>
    <w:p w14:paraId="7CA1550D" w14:textId="5F2239A8" w:rsidR="00BF0539" w:rsidRDefault="00AA76B3" w:rsidP="004A649A">
      <w:pPr>
        <w:spacing w:before="100" w:beforeAutospacing="1" w:after="100" w:afterAutospacing="1" w:line="240" w:lineRule="auto"/>
        <w:rPr>
          <w:rFonts w:ascii="Google Sans" w:hAnsi="Google Sans"/>
          <w:sz w:val="24"/>
          <w:szCs w:val="24"/>
        </w:rPr>
      </w:pPr>
      <w:bookmarkStart w:id="5" w:name="_kffkm7d57ava" w:colFirst="0" w:colLast="0"/>
      <w:bookmarkEnd w:id="5"/>
      <w:r>
        <w:rPr>
          <w:rFonts w:ascii="Google Sans" w:hAnsi="Google Sans"/>
          <w:sz w:val="24"/>
          <w:szCs w:val="24"/>
        </w:rPr>
        <w:t>After initial investigation, I</w:t>
      </w:r>
      <w:r w:rsidR="007034A0" w:rsidRPr="003F030A">
        <w:rPr>
          <w:rFonts w:ascii="Google Sans" w:hAnsi="Google Sans"/>
          <w:sz w:val="24"/>
          <w:szCs w:val="24"/>
        </w:rPr>
        <w:t xml:space="preserve"> </w:t>
      </w:r>
      <w:r w:rsidR="00AD3844" w:rsidRPr="003F030A">
        <w:rPr>
          <w:rFonts w:ascii="Google Sans" w:hAnsi="Google Sans"/>
          <w:sz w:val="24"/>
          <w:szCs w:val="24"/>
        </w:rPr>
        <w:t xml:space="preserve">determined that </w:t>
      </w:r>
      <w:r w:rsidR="003F030A" w:rsidRPr="003F030A">
        <w:rPr>
          <w:rFonts w:ascii="Google Sans" w:hAnsi="Google Sans"/>
          <w:sz w:val="24"/>
          <w:szCs w:val="24"/>
        </w:rPr>
        <w:t xml:space="preserve">the login attempts occurred outside of Mexico. </w:t>
      </w:r>
      <w:r w:rsidR="00BF0539">
        <w:rPr>
          <w:rFonts w:ascii="Google Sans" w:hAnsi="Google Sans"/>
          <w:sz w:val="24"/>
          <w:szCs w:val="24"/>
        </w:rPr>
        <w:t>To</w:t>
      </w:r>
      <w:r w:rsidR="008D2C81" w:rsidRPr="003F030A">
        <w:rPr>
          <w:rFonts w:ascii="Google Sans" w:hAnsi="Google Sans"/>
          <w:sz w:val="24"/>
          <w:szCs w:val="24"/>
        </w:rPr>
        <w:t xml:space="preserve"> assist my team in</w:t>
      </w:r>
      <w:r w:rsidR="00370E9E" w:rsidRPr="003F030A">
        <w:rPr>
          <w:rFonts w:ascii="Google Sans" w:hAnsi="Google Sans"/>
          <w:sz w:val="24"/>
          <w:szCs w:val="24"/>
        </w:rPr>
        <w:t xml:space="preserve"> investigating</w:t>
      </w:r>
      <w:r>
        <w:rPr>
          <w:rFonts w:ascii="Google Sans" w:hAnsi="Google Sans"/>
          <w:sz w:val="24"/>
          <w:szCs w:val="24"/>
        </w:rPr>
        <w:t xml:space="preserve"> the</w:t>
      </w:r>
      <w:r w:rsidR="00370E9E" w:rsidRPr="003F030A">
        <w:rPr>
          <w:rFonts w:ascii="Google Sans" w:hAnsi="Google Sans"/>
          <w:sz w:val="24"/>
          <w:szCs w:val="24"/>
        </w:rPr>
        <w:t xml:space="preserve"> </w:t>
      </w:r>
      <w:r>
        <w:rPr>
          <w:rFonts w:ascii="Google Sans" w:hAnsi="Google Sans"/>
          <w:sz w:val="24"/>
          <w:szCs w:val="24"/>
        </w:rPr>
        <w:t>attempts,</w:t>
      </w:r>
      <w:r w:rsidR="00370E9E" w:rsidRPr="003F030A">
        <w:rPr>
          <w:rFonts w:ascii="Google Sans" w:hAnsi="Google Sans"/>
          <w:sz w:val="24"/>
          <w:szCs w:val="24"/>
        </w:rPr>
        <w:t xml:space="preserve"> </w:t>
      </w:r>
      <w:r w:rsidR="008D2C81" w:rsidRPr="003F030A">
        <w:rPr>
          <w:rFonts w:ascii="Google Sans" w:hAnsi="Google Sans"/>
          <w:sz w:val="24"/>
          <w:szCs w:val="24"/>
        </w:rPr>
        <w:t>I ran another query</w:t>
      </w:r>
      <w:r w:rsidR="00370E9E" w:rsidRPr="003F030A">
        <w:rPr>
          <w:rFonts w:ascii="Google Sans" w:hAnsi="Google Sans"/>
          <w:sz w:val="24"/>
          <w:szCs w:val="24"/>
        </w:rPr>
        <w:t xml:space="preserve">. </w:t>
      </w:r>
    </w:p>
    <w:p w14:paraId="1CB11B63" w14:textId="05D51197" w:rsidR="004A649A" w:rsidRPr="003F030A" w:rsidRDefault="00BF0539" w:rsidP="00521CFB">
      <w:p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</w:rPr>
        <w:t xml:space="preserve">I started the query by selecting all login attempts from the </w:t>
      </w:r>
      <w:r w:rsidR="001B5A99" w:rsidRPr="00CA715D">
        <w:rPr>
          <w:rFonts w:ascii="Courier New" w:hAnsi="Courier New" w:cs="Courier New"/>
          <w:sz w:val="24"/>
          <w:szCs w:val="24"/>
          <w:highlight w:val="lightGray"/>
        </w:rPr>
        <w:t>log_in_attempts table</w:t>
      </w:r>
      <w:r w:rsidR="001B5A99">
        <w:rPr>
          <w:rFonts w:ascii="Google Sans" w:hAnsi="Google Sans"/>
          <w:sz w:val="24"/>
          <w:szCs w:val="24"/>
        </w:rPr>
        <w:t>. T</w:t>
      </w:r>
      <w:r w:rsidR="00FD0AF7" w:rsidRPr="003F030A">
        <w:rPr>
          <w:rFonts w:ascii="Google Sans" w:hAnsi="Google Sans"/>
          <w:sz w:val="24"/>
          <w:szCs w:val="24"/>
        </w:rPr>
        <w:t xml:space="preserve">he </w:t>
      </w:r>
      <w:r w:rsidR="00FD0AF7" w:rsidRPr="00CA715D">
        <w:rPr>
          <w:rFonts w:ascii="Courier New" w:hAnsi="Courier New" w:cs="Courier New"/>
          <w:sz w:val="24"/>
          <w:szCs w:val="24"/>
          <w:highlight w:val="lightGray"/>
        </w:rPr>
        <w:t>log_in_attempts</w:t>
      </w:r>
      <w:r w:rsidR="00FD0AF7" w:rsidRPr="003F030A">
        <w:rPr>
          <w:rFonts w:ascii="Google Sans" w:hAnsi="Google Sans"/>
          <w:sz w:val="24"/>
          <w:szCs w:val="24"/>
        </w:rPr>
        <w:t xml:space="preserve"> table</w:t>
      </w:r>
      <w:r w:rsidR="001B5A99">
        <w:rPr>
          <w:rFonts w:ascii="Google Sans" w:hAnsi="Google Sans"/>
          <w:sz w:val="24"/>
          <w:szCs w:val="24"/>
        </w:rPr>
        <w:t xml:space="preserve"> includes a </w:t>
      </w:r>
      <w:r w:rsidR="004A649A" w:rsidRPr="004A649A">
        <w:rPr>
          <w:rFonts w:ascii="Google Sans" w:eastAsia="Times New Roman" w:hAnsi="Google Sans" w:cs="Times New Roman"/>
          <w:sz w:val="24"/>
          <w:szCs w:val="24"/>
          <w:lang w:val="en-US"/>
        </w:rPr>
        <w:t>country field</w:t>
      </w:r>
      <w:r w:rsidR="001B5A99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and </w:t>
      </w:r>
      <w:r w:rsidR="004A649A" w:rsidRPr="004A649A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includes entries with </w:t>
      </w:r>
      <w:r w:rsidR="004A649A" w:rsidRPr="004A649A">
        <w:rPr>
          <w:rFonts w:ascii="Google Sans" w:eastAsia="Times New Roman" w:hAnsi="Google Sans" w:cs="Courier New"/>
          <w:sz w:val="24"/>
          <w:szCs w:val="24"/>
          <w:lang w:val="en-US"/>
        </w:rPr>
        <w:t>'</w:t>
      </w:r>
      <w:r w:rsidR="004A649A" w:rsidRPr="004A649A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MEX</w:t>
      </w:r>
      <w:r w:rsidR="004A649A" w:rsidRPr="004A649A">
        <w:rPr>
          <w:rFonts w:ascii="Google Sans" w:eastAsia="Times New Roman" w:hAnsi="Google Sans" w:cs="Courier New"/>
          <w:sz w:val="24"/>
          <w:szCs w:val="24"/>
          <w:lang w:val="en-US"/>
        </w:rPr>
        <w:t>'</w:t>
      </w:r>
      <w:r w:rsidR="004A649A" w:rsidRPr="004A649A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and </w:t>
      </w:r>
      <w:r w:rsidR="004A649A" w:rsidRPr="004A649A">
        <w:rPr>
          <w:rFonts w:ascii="Google Sans" w:eastAsia="Times New Roman" w:hAnsi="Google Sans" w:cs="Courier New"/>
          <w:sz w:val="24"/>
          <w:szCs w:val="24"/>
          <w:lang w:val="en-US"/>
        </w:rPr>
        <w:t>'</w:t>
      </w:r>
      <w:r w:rsidR="004A649A" w:rsidRPr="004A649A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MEXICO</w:t>
      </w:r>
      <w:r w:rsidR="004A649A" w:rsidRPr="004A649A">
        <w:rPr>
          <w:rFonts w:ascii="Google Sans" w:eastAsia="Times New Roman" w:hAnsi="Google Sans" w:cs="Courier New"/>
          <w:sz w:val="24"/>
          <w:szCs w:val="24"/>
          <w:lang w:val="en-US"/>
        </w:rPr>
        <w:t>'</w:t>
      </w:r>
      <w:r w:rsidR="004A649A" w:rsidRPr="004A649A">
        <w:rPr>
          <w:rFonts w:ascii="Google Sans" w:eastAsia="Times New Roman" w:hAnsi="Google Sans" w:cs="Times New Roman"/>
          <w:sz w:val="24"/>
          <w:szCs w:val="24"/>
          <w:lang w:val="en-US"/>
        </w:rPr>
        <w:t>.</w:t>
      </w:r>
      <w:r w:rsidR="00521CFB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</w:t>
      </w:r>
      <w:r w:rsidR="00B26490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Using the </w:t>
      </w:r>
      <w:r w:rsidR="00B26490" w:rsidRPr="00CA715D">
        <w:rPr>
          <w:rStyle w:val="HTMLCode"/>
          <w:rFonts w:eastAsia="Arial"/>
          <w:sz w:val="24"/>
          <w:szCs w:val="24"/>
          <w:highlight w:val="lightGray"/>
        </w:rPr>
        <w:t>WHERE</w:t>
      </w:r>
      <w:r w:rsidR="00B26490" w:rsidRPr="00CA715D">
        <w:rPr>
          <w:rStyle w:val="HTMLCode"/>
          <w:rFonts w:eastAsia="Arial"/>
          <w:sz w:val="24"/>
          <w:szCs w:val="24"/>
        </w:rPr>
        <w:t xml:space="preserve"> </w:t>
      </w:r>
      <w:r w:rsidR="00B26490">
        <w:rPr>
          <w:rStyle w:val="HTMLCode"/>
          <w:rFonts w:ascii="Google Sans" w:eastAsia="Arial" w:hAnsi="Google Sans"/>
          <w:sz w:val="24"/>
          <w:szCs w:val="24"/>
        </w:rPr>
        <w:t xml:space="preserve">clause and </w:t>
      </w:r>
      <w:r w:rsidR="00B26490" w:rsidRPr="004A649A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NOT</w:t>
      </w:r>
      <w:r w:rsidR="00B26490" w:rsidRPr="004A649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B26490">
        <w:rPr>
          <w:rStyle w:val="HTMLCode"/>
          <w:rFonts w:ascii="Google Sans" w:eastAsia="Arial" w:hAnsi="Google Sans"/>
          <w:sz w:val="24"/>
          <w:szCs w:val="24"/>
        </w:rPr>
        <w:t xml:space="preserve">operator, I filtered for </w:t>
      </w:r>
      <w:r w:rsidR="00B26490" w:rsidRPr="002C7FE5">
        <w:rPr>
          <w:rStyle w:val="HTMLCode"/>
          <w:rFonts w:ascii="Google Sans" w:eastAsia="Arial" w:hAnsi="Google Sans"/>
          <w:sz w:val="24"/>
          <w:szCs w:val="24"/>
        </w:rPr>
        <w:t>login attempts</w:t>
      </w:r>
      <w:r w:rsidR="00B26490">
        <w:rPr>
          <w:rStyle w:val="HTMLCode"/>
          <w:rFonts w:ascii="Google Sans" w:eastAsia="Arial" w:hAnsi="Google Sans"/>
          <w:sz w:val="24"/>
          <w:szCs w:val="24"/>
        </w:rPr>
        <w:t xml:space="preserve"> that occurred outside of Mexico. </w:t>
      </w:r>
      <w:r w:rsidR="00521CFB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To avoid missing data, I used the </w:t>
      </w:r>
      <w:r w:rsidR="004A649A" w:rsidRPr="004A649A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NOT</w:t>
      </w:r>
      <w:r w:rsidR="004A649A" w:rsidRPr="004A649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4A649A" w:rsidRPr="004A649A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and </w:t>
      </w:r>
      <w:r w:rsidR="004A649A" w:rsidRPr="004A649A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LIKE</w:t>
      </w:r>
      <w:r w:rsidR="004A649A" w:rsidRPr="004A649A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4A649A" w:rsidRPr="004A649A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operators and </w:t>
      </w:r>
      <w:r w:rsidR="00521CFB">
        <w:rPr>
          <w:rFonts w:ascii="Google Sans" w:eastAsia="Times New Roman" w:hAnsi="Google Sans" w:cs="Times New Roman"/>
          <w:sz w:val="24"/>
          <w:szCs w:val="24"/>
          <w:lang w:val="en-US"/>
        </w:rPr>
        <w:t>matched the query to the</w:t>
      </w:r>
      <w:r w:rsidR="004A649A" w:rsidRPr="004A649A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pattern </w:t>
      </w:r>
      <w:r w:rsidR="004A649A" w:rsidRPr="004A649A">
        <w:rPr>
          <w:rFonts w:ascii="Google Sans" w:eastAsia="Times New Roman" w:hAnsi="Google Sans" w:cs="Courier New"/>
          <w:sz w:val="24"/>
          <w:szCs w:val="24"/>
          <w:lang w:val="en-US"/>
        </w:rPr>
        <w:t>'</w:t>
      </w:r>
      <w:r w:rsidR="004A649A" w:rsidRPr="004A649A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MEX%</w:t>
      </w:r>
      <w:r w:rsidR="004A649A" w:rsidRPr="004A649A">
        <w:rPr>
          <w:rFonts w:ascii="Google Sans" w:eastAsia="Times New Roman" w:hAnsi="Google Sans" w:cs="Courier New"/>
          <w:sz w:val="24"/>
          <w:szCs w:val="24"/>
          <w:lang w:val="en-US"/>
        </w:rPr>
        <w:t>'</w:t>
      </w:r>
      <w:r w:rsidR="004A649A" w:rsidRPr="004A649A">
        <w:rPr>
          <w:rFonts w:ascii="Google Sans" w:eastAsia="Times New Roman" w:hAnsi="Google Sans" w:cs="Times New Roman"/>
          <w:sz w:val="24"/>
          <w:szCs w:val="24"/>
          <w:lang w:val="en-US"/>
        </w:rPr>
        <w:t>.</w:t>
      </w:r>
      <w:r w:rsidR="00521CFB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</w:t>
      </w:r>
      <w:r w:rsidR="00CD7120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The </w:t>
      </w:r>
      <w:r w:rsidR="00CD7120"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NOT</w:t>
      </w:r>
      <w:r w:rsidR="00922B75" w:rsidRPr="00CA715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922B75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operator selects all data except the specified value. The </w:t>
      </w:r>
      <w:r w:rsidR="00922B75"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LIKE</w:t>
      </w:r>
      <w:r w:rsidR="00922B75" w:rsidRPr="00CA715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="00922B75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operator selects data that matches a specified pattern. </w:t>
      </w:r>
      <w:r w:rsidR="00B26490">
        <w:rPr>
          <w:rFonts w:ascii="Google Sans" w:eastAsia="Times New Roman" w:hAnsi="Google Sans" w:cs="Times New Roman"/>
          <w:sz w:val="24"/>
          <w:szCs w:val="24"/>
          <w:lang w:val="en-US"/>
        </w:rPr>
        <w:t>Taking advantage of the percentage sign (</w:t>
      </w:r>
      <w:r w:rsidR="00B26490"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%</w:t>
      </w:r>
      <w:r w:rsidR="00B26490">
        <w:rPr>
          <w:rFonts w:ascii="Google Sans" w:eastAsia="Times New Roman" w:hAnsi="Google Sans" w:cs="Times New Roman"/>
          <w:sz w:val="24"/>
          <w:szCs w:val="24"/>
          <w:lang w:val="en-US"/>
        </w:rPr>
        <w:t>) we can</w:t>
      </w:r>
      <w:r w:rsidR="00521CFB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look for all countr</w:t>
      </w:r>
      <w:r w:rsidR="00EC34E0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ies that start with the first three letters of Mexico and return </w:t>
      </w:r>
      <w:r w:rsidR="00B26490">
        <w:rPr>
          <w:rFonts w:ascii="Google Sans" w:eastAsia="Times New Roman" w:hAnsi="Google Sans" w:cs="Times New Roman"/>
          <w:sz w:val="24"/>
          <w:szCs w:val="24"/>
          <w:lang w:val="en-US"/>
        </w:rPr>
        <w:t>anything that matches</w:t>
      </w:r>
      <w:r w:rsidR="00EC34E0">
        <w:rPr>
          <w:rFonts w:ascii="Google Sans" w:eastAsia="Times New Roman" w:hAnsi="Google Sans" w:cs="Times New Roman"/>
          <w:sz w:val="24"/>
          <w:szCs w:val="24"/>
          <w:lang w:val="en-US"/>
        </w:rPr>
        <w:t>.</w:t>
      </w:r>
      <w:r w:rsidR="006B21D0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Please refer to the code and screenshot below for reference:</w:t>
      </w:r>
    </w:p>
    <w:p w14:paraId="6CA29FBF" w14:textId="77777777" w:rsidR="00A227BD" w:rsidRPr="00CA715D" w:rsidRDefault="00A227BD" w:rsidP="003F030A">
      <w:pPr>
        <w:spacing w:line="240" w:lineRule="auto"/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</w:pPr>
      <w:r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 xml:space="preserve">SELECT * </w:t>
      </w:r>
    </w:p>
    <w:p w14:paraId="35D75601" w14:textId="77777777" w:rsidR="00A227BD" w:rsidRPr="00CA715D" w:rsidRDefault="00A227BD" w:rsidP="003F030A">
      <w:pPr>
        <w:spacing w:line="240" w:lineRule="auto"/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</w:pPr>
      <w:r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 xml:space="preserve">FROM log_in_attempts </w:t>
      </w:r>
    </w:p>
    <w:p w14:paraId="2A3A3D66" w14:textId="210B2255" w:rsidR="00A227BD" w:rsidRPr="004A649A" w:rsidRDefault="00A227BD" w:rsidP="003F030A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WHERE NOT country LIKE 'MEX%';</w:t>
      </w:r>
    </w:p>
    <w:p w14:paraId="41FD7079" w14:textId="49DFB710" w:rsidR="004A649A" w:rsidRPr="004A649A" w:rsidRDefault="003252BC" w:rsidP="004A6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7ECA04" wp14:editId="683A926D">
            <wp:extent cx="5943600" cy="1360170"/>
            <wp:effectExtent l="0" t="0" r="0" b="0"/>
            <wp:docPr id="1734321256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21256" name="Picture 7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8FBC" w14:textId="77777777" w:rsidR="000C4C66" w:rsidRPr="009833D6" w:rsidRDefault="000A3DBC">
      <w:pPr>
        <w:pStyle w:val="Heading2"/>
        <w:rPr>
          <w:rFonts w:ascii="Google Sans" w:eastAsia="Google Sans" w:hAnsi="Google Sans" w:cs="Google Sans"/>
        </w:rPr>
      </w:pPr>
      <w:r w:rsidRPr="009833D6">
        <w:rPr>
          <w:rFonts w:ascii="Google Sans" w:eastAsia="Google Sans" w:hAnsi="Google Sans" w:cs="Google Sans"/>
        </w:rPr>
        <w:t>Retrieve employees in Marketing</w:t>
      </w:r>
    </w:p>
    <w:p w14:paraId="27F73912" w14:textId="1285CDEF" w:rsidR="004F1C72" w:rsidRPr="00AE081E" w:rsidRDefault="006B21D0" w:rsidP="004F1C72">
      <w:p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4"/>
          <w:szCs w:val="24"/>
          <w:lang w:val="en-US"/>
        </w:rPr>
      </w:pPr>
      <w:r w:rsidRPr="00AE081E">
        <w:rPr>
          <w:rFonts w:ascii="Google Sans" w:hAnsi="Google Sans"/>
          <w:sz w:val="24"/>
          <w:szCs w:val="24"/>
        </w:rPr>
        <w:t xml:space="preserve">I </w:t>
      </w:r>
      <w:r w:rsidR="00C040E2">
        <w:rPr>
          <w:rFonts w:ascii="Google Sans" w:hAnsi="Google Sans"/>
          <w:sz w:val="24"/>
          <w:szCs w:val="24"/>
        </w:rPr>
        <w:t>then assisted</w:t>
      </w:r>
      <w:r w:rsidRPr="00AE081E">
        <w:rPr>
          <w:rFonts w:ascii="Google Sans" w:hAnsi="Google Sans"/>
          <w:sz w:val="24"/>
          <w:szCs w:val="24"/>
        </w:rPr>
        <w:t xml:space="preserve"> my team </w:t>
      </w:r>
      <w:r w:rsidR="00C040E2">
        <w:rPr>
          <w:rFonts w:ascii="Google Sans" w:hAnsi="Google Sans"/>
          <w:sz w:val="24"/>
          <w:szCs w:val="24"/>
        </w:rPr>
        <w:t xml:space="preserve">in </w:t>
      </w:r>
      <w:r w:rsidRPr="00AE081E">
        <w:rPr>
          <w:rFonts w:ascii="Google Sans" w:hAnsi="Google Sans"/>
          <w:sz w:val="24"/>
          <w:szCs w:val="24"/>
        </w:rPr>
        <w:t>updat</w:t>
      </w:r>
      <w:r w:rsidR="00C040E2">
        <w:rPr>
          <w:rFonts w:ascii="Google Sans" w:hAnsi="Google Sans"/>
          <w:sz w:val="24"/>
          <w:szCs w:val="24"/>
        </w:rPr>
        <w:t xml:space="preserve">ing </w:t>
      </w:r>
      <w:r w:rsidR="001E4B76" w:rsidRPr="00AE081E">
        <w:rPr>
          <w:rFonts w:ascii="Google Sans" w:hAnsi="Google Sans"/>
          <w:sz w:val="24"/>
          <w:szCs w:val="24"/>
        </w:rPr>
        <w:t>computers for specific employees in the Marketing department</w:t>
      </w:r>
      <w:r w:rsidR="00C040E2">
        <w:rPr>
          <w:rFonts w:ascii="Google Sans" w:hAnsi="Google Sans"/>
          <w:sz w:val="24"/>
          <w:szCs w:val="24"/>
        </w:rPr>
        <w:t xml:space="preserve"> to address the incident</w:t>
      </w:r>
      <w:r w:rsidR="001E4B76" w:rsidRPr="00AE081E">
        <w:rPr>
          <w:rFonts w:ascii="Google Sans" w:hAnsi="Google Sans"/>
          <w:sz w:val="24"/>
          <w:szCs w:val="24"/>
        </w:rPr>
        <w:t xml:space="preserve">. </w:t>
      </w:r>
      <w:r w:rsidR="004F1C72" w:rsidRPr="00AE081E">
        <w:rPr>
          <w:rFonts w:ascii="Google Sans" w:eastAsia="Times New Roman" w:hAnsi="Google Sans" w:cs="Times New Roman"/>
          <w:sz w:val="24"/>
          <w:szCs w:val="24"/>
          <w:lang w:val="en-US"/>
        </w:rPr>
        <w:t>The</w:t>
      </w:r>
      <w:r w:rsidR="004803F9" w:rsidRPr="00AE081E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request was to select only employees who are in the Marketing department and in the East </w:t>
      </w:r>
      <w:r w:rsidR="004525FC">
        <w:rPr>
          <w:rFonts w:ascii="Google Sans" w:eastAsia="Times New Roman" w:hAnsi="Google Sans" w:cs="Times New Roman"/>
          <w:sz w:val="24"/>
          <w:szCs w:val="24"/>
          <w:lang w:val="en-US"/>
        </w:rPr>
        <w:t>buildings</w:t>
      </w:r>
      <w:r w:rsidR="004803F9" w:rsidRPr="00AE081E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. </w:t>
      </w:r>
    </w:p>
    <w:p w14:paraId="39C1CBE6" w14:textId="525529B3" w:rsidR="00315788" w:rsidRPr="00AE081E" w:rsidRDefault="00213FAC" w:rsidP="00315788">
      <w:pPr>
        <w:rPr>
          <w:rFonts w:ascii="Google Sans" w:hAnsi="Google Sans"/>
          <w:sz w:val="24"/>
          <w:szCs w:val="24"/>
        </w:rPr>
      </w:pPr>
      <w:r w:rsidRPr="00AE081E">
        <w:rPr>
          <w:rFonts w:ascii="Google Sans" w:hAnsi="Google Sans"/>
          <w:sz w:val="24"/>
          <w:szCs w:val="24"/>
        </w:rPr>
        <w:t xml:space="preserve">I began by selecting </w:t>
      </w:r>
      <w:r w:rsidR="006F6DC5" w:rsidRPr="00AE081E">
        <w:rPr>
          <w:rFonts w:ascii="Google Sans" w:hAnsi="Google Sans"/>
          <w:sz w:val="24"/>
          <w:szCs w:val="24"/>
        </w:rPr>
        <w:t xml:space="preserve">all data from the </w:t>
      </w:r>
      <w:r w:rsidR="006F6DC5" w:rsidRPr="00CA715D">
        <w:rPr>
          <w:rFonts w:ascii="Courier New" w:hAnsi="Courier New" w:cs="Courier New"/>
          <w:sz w:val="24"/>
          <w:szCs w:val="24"/>
          <w:highlight w:val="lightGray"/>
        </w:rPr>
        <w:t>employees</w:t>
      </w:r>
      <w:r w:rsidR="006F6DC5" w:rsidRPr="00AE081E">
        <w:rPr>
          <w:rFonts w:ascii="Google Sans" w:hAnsi="Google Sans"/>
          <w:sz w:val="24"/>
          <w:szCs w:val="24"/>
        </w:rPr>
        <w:t xml:space="preserve"> table. </w:t>
      </w:r>
      <w:r w:rsidR="005B107C" w:rsidRPr="00AE081E">
        <w:rPr>
          <w:rFonts w:ascii="Google Sans" w:hAnsi="Google Sans"/>
          <w:sz w:val="24"/>
          <w:szCs w:val="24"/>
        </w:rPr>
        <w:t xml:space="preserve">This gave me a list of all the data in the table to </w:t>
      </w:r>
      <w:r w:rsidR="004F1C72" w:rsidRPr="00AE081E">
        <w:rPr>
          <w:rFonts w:ascii="Google Sans" w:hAnsi="Google Sans"/>
          <w:sz w:val="24"/>
          <w:szCs w:val="24"/>
        </w:rPr>
        <w:t xml:space="preserve">help me to </w:t>
      </w:r>
      <w:r w:rsidR="005B107C" w:rsidRPr="00AE081E">
        <w:rPr>
          <w:rFonts w:ascii="Google Sans" w:hAnsi="Google Sans"/>
          <w:sz w:val="24"/>
          <w:szCs w:val="24"/>
        </w:rPr>
        <w:t>determine how I will enter the next query. Please refer to the code and screenshot for reference:</w:t>
      </w:r>
    </w:p>
    <w:p w14:paraId="3E4D6B2E" w14:textId="77777777" w:rsidR="00370E9E" w:rsidRPr="00AE081E" w:rsidRDefault="00370E9E" w:rsidP="00315788">
      <w:pPr>
        <w:rPr>
          <w:rFonts w:ascii="Google Sans" w:hAnsi="Google Sans"/>
          <w:sz w:val="24"/>
          <w:szCs w:val="24"/>
        </w:rPr>
      </w:pPr>
    </w:p>
    <w:p w14:paraId="243E383B" w14:textId="7226135D" w:rsidR="00315788" w:rsidRPr="00CA715D" w:rsidRDefault="00315788" w:rsidP="00315788">
      <w:pPr>
        <w:rPr>
          <w:rFonts w:ascii="Courier New" w:hAnsi="Courier New" w:cs="Courier New"/>
          <w:sz w:val="24"/>
          <w:szCs w:val="24"/>
          <w:highlight w:val="lightGray"/>
        </w:rPr>
      </w:pPr>
      <w:r w:rsidRPr="00CA715D">
        <w:rPr>
          <w:rFonts w:ascii="Courier New" w:hAnsi="Courier New" w:cs="Courier New"/>
          <w:sz w:val="24"/>
          <w:szCs w:val="24"/>
          <w:highlight w:val="lightGray"/>
        </w:rPr>
        <w:t xml:space="preserve">SELECT * </w:t>
      </w:r>
    </w:p>
    <w:p w14:paraId="17E38FBD" w14:textId="01FFF1E6" w:rsidR="000C4C66" w:rsidRPr="00CA715D" w:rsidRDefault="00315788" w:rsidP="00315788">
      <w:pPr>
        <w:rPr>
          <w:rFonts w:ascii="Courier New" w:hAnsi="Courier New" w:cs="Courier New"/>
          <w:sz w:val="24"/>
          <w:szCs w:val="24"/>
        </w:rPr>
      </w:pPr>
      <w:r w:rsidRPr="00CA715D">
        <w:rPr>
          <w:rFonts w:ascii="Courier New" w:hAnsi="Courier New" w:cs="Courier New"/>
          <w:sz w:val="24"/>
          <w:szCs w:val="24"/>
          <w:highlight w:val="lightGray"/>
        </w:rPr>
        <w:t>FROM employees;</w:t>
      </w:r>
    </w:p>
    <w:p w14:paraId="2BABB983" w14:textId="77777777" w:rsidR="00F9382F" w:rsidRPr="00AE081E" w:rsidRDefault="00F9382F" w:rsidP="00315788">
      <w:pPr>
        <w:rPr>
          <w:rFonts w:ascii="Google Sans" w:hAnsi="Google Sans"/>
          <w:sz w:val="24"/>
          <w:szCs w:val="24"/>
        </w:rPr>
      </w:pPr>
    </w:p>
    <w:p w14:paraId="36AB5EDA" w14:textId="44B6A6FD" w:rsidR="004F1C72" w:rsidRPr="00AE081E" w:rsidRDefault="006E5C2D" w:rsidP="004F1C72">
      <w:pPr>
        <w:rPr>
          <w:rFonts w:ascii="Google Sans" w:hAnsi="Google Sans"/>
          <w:sz w:val="24"/>
          <w:szCs w:val="24"/>
        </w:rPr>
      </w:pPr>
      <w:r w:rsidRPr="00AE081E">
        <w:rPr>
          <w:rFonts w:ascii="Google Sans" w:hAnsi="Google Sans"/>
          <w:noProof/>
          <w:sz w:val="24"/>
          <w:szCs w:val="24"/>
        </w:rPr>
        <w:lastRenderedPageBreak/>
        <w:drawing>
          <wp:inline distT="0" distB="0" distL="0" distR="0" wp14:anchorId="7851E2D7" wp14:editId="4CD29E57">
            <wp:extent cx="5943600" cy="1321435"/>
            <wp:effectExtent l="0" t="0" r="0" b="0"/>
            <wp:docPr id="589769377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9377" name="Picture 8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4CD" w14:textId="16E8F93B" w:rsidR="00911AEF" w:rsidRPr="00AE081E" w:rsidRDefault="004803F9" w:rsidP="00911AEF">
      <w:pPr>
        <w:pStyle w:val="NormalWeb"/>
        <w:rPr>
          <w:rFonts w:ascii="Google Sans" w:hAnsi="Google Sans"/>
        </w:rPr>
      </w:pPr>
      <w:r w:rsidRPr="00AE081E">
        <w:rPr>
          <w:rFonts w:ascii="Google Sans" w:hAnsi="Google Sans"/>
        </w:rPr>
        <w:t>I noted that the office</w:t>
      </w:r>
      <w:r w:rsidR="00AE081E" w:rsidRPr="00AE081E">
        <w:rPr>
          <w:rFonts w:ascii="Google Sans" w:hAnsi="Google Sans"/>
        </w:rPr>
        <w:t xml:space="preserve"> syntax </w:t>
      </w:r>
      <w:r w:rsidR="00D3371D" w:rsidRPr="00AE081E">
        <w:rPr>
          <w:rFonts w:ascii="Google Sans" w:hAnsi="Google Sans"/>
        </w:rPr>
        <w:t>was</w:t>
      </w:r>
      <w:r w:rsidR="00AE081E" w:rsidRPr="00AE081E">
        <w:rPr>
          <w:rFonts w:ascii="Google Sans" w:hAnsi="Google Sans"/>
        </w:rPr>
        <w:t xml:space="preserve"> as </w:t>
      </w:r>
      <w:r w:rsidRPr="00315788">
        <w:rPr>
          <w:rFonts w:ascii="Google Sans" w:hAnsi="Google Sans"/>
        </w:rPr>
        <w:t>such</w:t>
      </w:r>
      <w:r w:rsidR="00AE081E" w:rsidRPr="00AE081E">
        <w:rPr>
          <w:rFonts w:ascii="Google Sans" w:hAnsi="Google Sans"/>
        </w:rPr>
        <w:t>:</w:t>
      </w:r>
      <w:r w:rsidR="00D3371D">
        <w:rPr>
          <w:rFonts w:ascii="Google Sans" w:hAnsi="Google Sans"/>
        </w:rPr>
        <w:t xml:space="preserve"> </w:t>
      </w:r>
      <w:r w:rsidRPr="00315788">
        <w:rPr>
          <w:rFonts w:ascii="Google Sans" w:hAnsi="Google Sans" w:cs="Courier New"/>
        </w:rPr>
        <w:t>'</w:t>
      </w:r>
      <w:r w:rsidRPr="00315788">
        <w:rPr>
          <w:rFonts w:ascii="Courier New" w:hAnsi="Courier New" w:cs="Courier New"/>
          <w:highlight w:val="lightGray"/>
        </w:rPr>
        <w:t>East-170</w:t>
      </w:r>
      <w:r w:rsidRPr="00315788">
        <w:rPr>
          <w:rFonts w:ascii="Google Sans" w:hAnsi="Google Sans" w:cs="Courier New"/>
        </w:rPr>
        <w:t>'</w:t>
      </w:r>
      <w:r w:rsidR="00AE081E" w:rsidRPr="00AE081E">
        <w:rPr>
          <w:rFonts w:ascii="Google Sans" w:hAnsi="Google Sans"/>
        </w:rPr>
        <w:t>,</w:t>
      </w:r>
      <w:r w:rsidRPr="00315788">
        <w:rPr>
          <w:rFonts w:ascii="Google Sans" w:hAnsi="Google Sans" w:cs="Courier New"/>
        </w:rPr>
        <w:t>'</w:t>
      </w:r>
      <w:r w:rsidRPr="00315788">
        <w:rPr>
          <w:rFonts w:ascii="Courier New" w:hAnsi="Courier New" w:cs="Courier New"/>
          <w:highlight w:val="lightGray"/>
        </w:rPr>
        <w:t>East-320</w:t>
      </w:r>
      <w:r w:rsidRPr="00315788">
        <w:rPr>
          <w:rFonts w:ascii="Google Sans" w:hAnsi="Google Sans" w:cs="Courier New"/>
        </w:rPr>
        <w:t>'</w:t>
      </w:r>
      <w:r w:rsidR="00AE081E" w:rsidRPr="00AE081E">
        <w:rPr>
          <w:rFonts w:ascii="Google Sans" w:hAnsi="Google Sans" w:cs="Courier New"/>
        </w:rPr>
        <w:t>, etc.</w:t>
      </w:r>
      <w:r w:rsidRPr="00315788">
        <w:rPr>
          <w:rFonts w:ascii="Google Sans" w:hAnsi="Google Sans"/>
        </w:rPr>
        <w:t>).</w:t>
      </w:r>
      <w:r w:rsidR="00AE081E">
        <w:rPr>
          <w:rFonts w:ascii="Google Sans" w:hAnsi="Google Sans"/>
        </w:rPr>
        <w:t xml:space="preserve"> </w:t>
      </w:r>
      <w:r w:rsidR="005B107C" w:rsidRPr="00AE081E">
        <w:rPr>
          <w:rFonts w:ascii="Google Sans" w:hAnsi="Google Sans"/>
        </w:rPr>
        <w:t>Now</w:t>
      </w:r>
      <w:r w:rsidR="00AE081E">
        <w:rPr>
          <w:rFonts w:ascii="Google Sans" w:hAnsi="Google Sans"/>
        </w:rPr>
        <w:t xml:space="preserve"> that I </w:t>
      </w:r>
      <w:r w:rsidR="005B107C" w:rsidRPr="00AE081E">
        <w:rPr>
          <w:rFonts w:ascii="Google Sans" w:hAnsi="Google Sans"/>
        </w:rPr>
        <w:t>understand</w:t>
      </w:r>
      <w:r w:rsidR="00AE081E">
        <w:rPr>
          <w:rFonts w:ascii="Google Sans" w:hAnsi="Google Sans"/>
        </w:rPr>
        <w:t xml:space="preserve"> </w:t>
      </w:r>
      <w:r w:rsidR="005B107C" w:rsidRPr="00AE081E">
        <w:rPr>
          <w:rFonts w:ascii="Google Sans" w:hAnsi="Google Sans"/>
        </w:rPr>
        <w:t xml:space="preserve">the columns </w:t>
      </w:r>
      <w:r w:rsidR="00AE081E">
        <w:rPr>
          <w:rFonts w:ascii="Google Sans" w:hAnsi="Google Sans"/>
        </w:rPr>
        <w:t>better</w:t>
      </w:r>
      <w:r w:rsidR="005B107C" w:rsidRPr="00AE081E">
        <w:rPr>
          <w:rFonts w:ascii="Google Sans" w:hAnsi="Google Sans"/>
        </w:rPr>
        <w:t xml:space="preserve">, I began to query once more. I started by selecting all data from the </w:t>
      </w:r>
      <w:r w:rsidR="005B107C" w:rsidRPr="00CA715D">
        <w:rPr>
          <w:rFonts w:ascii="Courier New" w:hAnsi="Courier New" w:cs="Courier New"/>
          <w:highlight w:val="lightGray"/>
        </w:rPr>
        <w:t>employees</w:t>
      </w:r>
      <w:r w:rsidR="005B107C" w:rsidRPr="00AE081E">
        <w:rPr>
          <w:rFonts w:ascii="Google Sans" w:hAnsi="Google Sans"/>
        </w:rPr>
        <w:t xml:space="preserve"> table. </w:t>
      </w:r>
      <w:r w:rsidR="00F20390" w:rsidRPr="00AE081E">
        <w:rPr>
          <w:rFonts w:ascii="Google Sans" w:hAnsi="Google Sans"/>
        </w:rPr>
        <w:t xml:space="preserve">Next, I used the </w:t>
      </w:r>
      <w:r w:rsidR="00F20390" w:rsidRPr="00CA715D">
        <w:rPr>
          <w:rStyle w:val="HTMLCode"/>
          <w:sz w:val="24"/>
          <w:szCs w:val="24"/>
          <w:highlight w:val="lightGray"/>
        </w:rPr>
        <w:t>WHERE</w:t>
      </w:r>
      <w:r w:rsidR="00F20390" w:rsidRPr="00AE081E">
        <w:rPr>
          <w:rStyle w:val="HTMLCode"/>
          <w:rFonts w:ascii="Google Sans" w:hAnsi="Google Sans"/>
          <w:sz w:val="24"/>
          <w:szCs w:val="24"/>
        </w:rPr>
        <w:t xml:space="preserve"> </w:t>
      </w:r>
      <w:r w:rsidR="00F20390" w:rsidRPr="00AE081E">
        <w:rPr>
          <w:rStyle w:val="HTMLCode"/>
          <w:rFonts w:ascii="Google Sans" w:eastAsia="Arial" w:hAnsi="Google Sans"/>
          <w:sz w:val="24"/>
          <w:szCs w:val="24"/>
        </w:rPr>
        <w:t xml:space="preserve">clause with </w:t>
      </w:r>
      <w:r w:rsidR="00F20390" w:rsidRPr="00CA715D">
        <w:rPr>
          <w:rStyle w:val="HTMLCode"/>
          <w:rFonts w:eastAsia="Arial"/>
          <w:sz w:val="24"/>
          <w:szCs w:val="24"/>
          <w:highlight w:val="lightGray"/>
        </w:rPr>
        <w:t>AND</w:t>
      </w:r>
      <w:r w:rsidR="00F20390" w:rsidRPr="00AE081E">
        <w:rPr>
          <w:rStyle w:val="HTMLCode"/>
          <w:rFonts w:ascii="Google Sans" w:eastAsia="Arial" w:hAnsi="Google Sans"/>
          <w:sz w:val="24"/>
          <w:szCs w:val="24"/>
        </w:rPr>
        <w:t xml:space="preserve"> operator to filter for the employees who work in Marketing and in the East building</w:t>
      </w:r>
      <w:r w:rsidR="001E117B">
        <w:rPr>
          <w:rStyle w:val="HTMLCode"/>
          <w:rFonts w:ascii="Google Sans" w:eastAsia="Arial" w:hAnsi="Google Sans"/>
          <w:sz w:val="24"/>
          <w:szCs w:val="24"/>
        </w:rPr>
        <w:t>s</w:t>
      </w:r>
      <w:r w:rsidR="00F20390" w:rsidRPr="00AE081E">
        <w:rPr>
          <w:rStyle w:val="HTMLCode"/>
          <w:rFonts w:ascii="Google Sans" w:eastAsia="Arial" w:hAnsi="Google Sans"/>
          <w:sz w:val="24"/>
          <w:szCs w:val="24"/>
        </w:rPr>
        <w:t>.</w:t>
      </w:r>
      <w:r w:rsidR="00831CBA">
        <w:rPr>
          <w:rFonts w:ascii="Google Sans" w:hAnsi="Google Sans"/>
        </w:rPr>
        <w:t xml:space="preserve"> </w:t>
      </w:r>
      <w:r w:rsidR="000A3DBC">
        <w:rPr>
          <w:rFonts w:ascii="Google Sans" w:hAnsi="Google Sans"/>
        </w:rPr>
        <w:t>The first</w:t>
      </w:r>
      <w:r w:rsidR="00831CBA">
        <w:rPr>
          <w:rFonts w:ascii="Google Sans" w:hAnsi="Google Sans"/>
        </w:rPr>
        <w:t xml:space="preserve"> condition that I used was </w:t>
      </w:r>
      <w:r w:rsidR="001E117B" w:rsidRPr="00CA715D">
        <w:rPr>
          <w:rFonts w:ascii="Courier New" w:hAnsi="Courier New" w:cs="Courier New"/>
          <w:highlight w:val="lightGray"/>
        </w:rPr>
        <w:t>department = 'Marketing'</w:t>
      </w:r>
      <w:r w:rsidR="001E117B">
        <w:rPr>
          <w:rFonts w:ascii="Google Sans" w:hAnsi="Google Sans"/>
        </w:rPr>
        <w:t xml:space="preserve"> and the second was </w:t>
      </w:r>
      <w:r w:rsidR="001E117B" w:rsidRPr="00CA715D">
        <w:rPr>
          <w:rFonts w:ascii="Courier New" w:hAnsi="Courier New" w:cs="Courier New"/>
          <w:highlight w:val="lightGray"/>
        </w:rPr>
        <w:t>office LIKE 'East%'</w:t>
      </w:r>
      <w:r w:rsidR="001E117B">
        <w:rPr>
          <w:rFonts w:ascii="Google Sans" w:hAnsi="Google Sans"/>
        </w:rPr>
        <w:t xml:space="preserve">. Combining these conditions with the </w:t>
      </w:r>
      <w:r w:rsidR="001E117B" w:rsidRPr="00CA715D">
        <w:rPr>
          <w:rFonts w:ascii="Courier New" w:hAnsi="Courier New" w:cs="Courier New"/>
          <w:highlight w:val="lightGray"/>
        </w:rPr>
        <w:t>AND</w:t>
      </w:r>
      <w:r w:rsidR="001E117B">
        <w:rPr>
          <w:rFonts w:ascii="Google Sans" w:hAnsi="Google Sans"/>
        </w:rPr>
        <w:t xml:space="preserve"> operator returned Marketing employees from all East buildings. Please refer to the </w:t>
      </w:r>
      <w:r w:rsidR="00C753E1">
        <w:rPr>
          <w:rFonts w:ascii="Google Sans" w:hAnsi="Google Sans"/>
        </w:rPr>
        <w:t>code and screenshot below for reference:</w:t>
      </w:r>
    </w:p>
    <w:p w14:paraId="68BD27E6" w14:textId="77777777" w:rsidR="002E320A" w:rsidRPr="00CA715D" w:rsidRDefault="002E320A" w:rsidP="00D3371D">
      <w:pPr>
        <w:spacing w:line="240" w:lineRule="auto"/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</w:pPr>
      <w:r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 xml:space="preserve">SELECT * </w:t>
      </w:r>
    </w:p>
    <w:p w14:paraId="3BB0883C" w14:textId="77777777" w:rsidR="002E320A" w:rsidRPr="00CA715D" w:rsidRDefault="002E320A" w:rsidP="00D3371D">
      <w:pPr>
        <w:spacing w:line="240" w:lineRule="auto"/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</w:pPr>
      <w:r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 xml:space="preserve">FROM employees </w:t>
      </w:r>
    </w:p>
    <w:p w14:paraId="450835E4" w14:textId="7E672BED" w:rsidR="00370E9E" w:rsidRPr="00CA715D" w:rsidRDefault="002E320A" w:rsidP="00D3371D">
      <w:pPr>
        <w:spacing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WHERE department = 'Marketing' AND office LIKE 'East%';</w:t>
      </w:r>
    </w:p>
    <w:p w14:paraId="7D132DE5" w14:textId="6DAE580F" w:rsidR="006E5C2D" w:rsidRPr="00315788" w:rsidRDefault="006E5C2D" w:rsidP="002E3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753B79" wp14:editId="475797FC">
            <wp:extent cx="5591955" cy="1686160"/>
            <wp:effectExtent l="0" t="0" r="8890" b="9525"/>
            <wp:docPr id="8459327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32758" name="Picture 8459327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8FBE" w14:textId="77777777" w:rsidR="000C4C66" w:rsidRPr="009833D6" w:rsidRDefault="000A3DBC">
      <w:pPr>
        <w:pStyle w:val="Heading2"/>
        <w:rPr>
          <w:rFonts w:ascii="Google Sans" w:eastAsia="Google Sans" w:hAnsi="Google Sans" w:cs="Google Sans"/>
        </w:rPr>
      </w:pPr>
      <w:r w:rsidRPr="009833D6">
        <w:rPr>
          <w:rFonts w:ascii="Google Sans" w:eastAsia="Google Sans" w:hAnsi="Google Sans" w:cs="Google Sans"/>
        </w:rPr>
        <w:t>Retrieve employees in Finance or Sales</w:t>
      </w:r>
    </w:p>
    <w:p w14:paraId="17E38FBF" w14:textId="0DFF70BF" w:rsidR="000C4C66" w:rsidRDefault="006E47E1">
      <w:pPr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After </w:t>
      </w:r>
      <w:r w:rsidR="002F5911">
        <w:rPr>
          <w:rFonts w:ascii="Google Sans" w:hAnsi="Google Sans"/>
          <w:sz w:val="24"/>
          <w:szCs w:val="24"/>
        </w:rPr>
        <w:t>helping to identify the</w:t>
      </w:r>
      <w:r>
        <w:rPr>
          <w:rFonts w:ascii="Google Sans" w:hAnsi="Google Sans"/>
          <w:sz w:val="24"/>
          <w:szCs w:val="24"/>
        </w:rPr>
        <w:t xml:space="preserve"> Marketing department machines</w:t>
      </w:r>
      <w:r w:rsidR="002F5911">
        <w:rPr>
          <w:rFonts w:ascii="Google Sans" w:hAnsi="Google Sans"/>
          <w:sz w:val="24"/>
          <w:szCs w:val="24"/>
        </w:rPr>
        <w:t xml:space="preserve"> requiring an update</w:t>
      </w:r>
      <w:r>
        <w:rPr>
          <w:rFonts w:ascii="Google Sans" w:hAnsi="Google Sans"/>
          <w:sz w:val="24"/>
          <w:szCs w:val="24"/>
        </w:rPr>
        <w:t>, I</w:t>
      </w:r>
      <w:r w:rsidR="00C040E2">
        <w:rPr>
          <w:rFonts w:ascii="Google Sans" w:hAnsi="Google Sans"/>
          <w:sz w:val="24"/>
          <w:szCs w:val="24"/>
        </w:rPr>
        <w:t xml:space="preserve"> then</w:t>
      </w:r>
      <w:r w:rsidR="00036D38" w:rsidRPr="00C753E1">
        <w:rPr>
          <w:rFonts w:ascii="Google Sans" w:hAnsi="Google Sans"/>
          <w:sz w:val="24"/>
          <w:szCs w:val="24"/>
        </w:rPr>
        <w:t xml:space="preserve"> </w:t>
      </w:r>
      <w:r w:rsidR="00D516C3">
        <w:rPr>
          <w:rFonts w:ascii="Google Sans" w:hAnsi="Google Sans"/>
          <w:sz w:val="24"/>
          <w:szCs w:val="24"/>
        </w:rPr>
        <w:t xml:space="preserve">assisted my team in applying a </w:t>
      </w:r>
      <w:r w:rsidR="00036D38" w:rsidRPr="00C753E1">
        <w:rPr>
          <w:rFonts w:ascii="Google Sans" w:hAnsi="Google Sans"/>
          <w:sz w:val="24"/>
          <w:szCs w:val="24"/>
        </w:rPr>
        <w:t>different update to the computers of all employees in the Finance or the Sales department</w:t>
      </w:r>
      <w:r w:rsidR="00D516C3">
        <w:rPr>
          <w:rFonts w:ascii="Google Sans" w:hAnsi="Google Sans"/>
          <w:sz w:val="24"/>
          <w:szCs w:val="24"/>
        </w:rPr>
        <w:t>.</w:t>
      </w:r>
      <w:r w:rsidR="0032113D">
        <w:rPr>
          <w:rFonts w:ascii="Google Sans" w:hAnsi="Google Sans"/>
          <w:sz w:val="24"/>
          <w:szCs w:val="24"/>
        </w:rPr>
        <w:t xml:space="preserve"> Once again, I used data to obtain the data for this request.</w:t>
      </w:r>
    </w:p>
    <w:p w14:paraId="41FA0329" w14:textId="77777777" w:rsidR="002F5911" w:rsidRDefault="002F5911">
      <w:pPr>
        <w:rPr>
          <w:rFonts w:ascii="Google Sans" w:hAnsi="Google Sans"/>
          <w:sz w:val="24"/>
          <w:szCs w:val="24"/>
        </w:rPr>
      </w:pPr>
    </w:p>
    <w:p w14:paraId="334DD3C4" w14:textId="0FDA3009" w:rsidR="0032113D" w:rsidRPr="00C753E1" w:rsidRDefault="002F5911">
      <w:pPr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I began this by first selecting all data from the </w:t>
      </w:r>
      <w:r w:rsidRPr="00CA715D">
        <w:rPr>
          <w:rFonts w:ascii="Courier New" w:hAnsi="Courier New" w:cs="Courier New"/>
          <w:sz w:val="24"/>
          <w:szCs w:val="24"/>
          <w:highlight w:val="lightGray"/>
        </w:rPr>
        <w:t>employees</w:t>
      </w:r>
      <w:r w:rsidRPr="00AE081E">
        <w:rPr>
          <w:rFonts w:ascii="Google Sans" w:hAnsi="Google Sans"/>
          <w:sz w:val="24"/>
          <w:szCs w:val="24"/>
        </w:rPr>
        <w:t xml:space="preserve"> table. </w:t>
      </w:r>
      <w:r>
        <w:rPr>
          <w:rFonts w:ascii="Google Sans" w:hAnsi="Google Sans"/>
          <w:sz w:val="24"/>
          <w:szCs w:val="24"/>
        </w:rPr>
        <w:t>Then</w:t>
      </w:r>
      <w:r w:rsidRPr="00AE081E">
        <w:rPr>
          <w:rFonts w:ascii="Google Sans" w:hAnsi="Google Sans"/>
          <w:sz w:val="24"/>
          <w:szCs w:val="24"/>
        </w:rPr>
        <w:t xml:space="preserve">, I used the </w:t>
      </w:r>
      <w:r w:rsidRPr="00CA715D">
        <w:rPr>
          <w:rStyle w:val="HTMLCode"/>
          <w:rFonts w:eastAsia="Arial"/>
          <w:sz w:val="24"/>
          <w:szCs w:val="24"/>
          <w:highlight w:val="lightGray"/>
        </w:rPr>
        <w:t>WHERE</w:t>
      </w:r>
      <w:r w:rsidRPr="00AE081E">
        <w:rPr>
          <w:rStyle w:val="HTMLCode"/>
          <w:rFonts w:ascii="Google Sans" w:eastAsia="Arial" w:hAnsi="Google Sans"/>
          <w:sz w:val="24"/>
          <w:szCs w:val="24"/>
        </w:rPr>
        <w:t xml:space="preserve"> clause</w:t>
      </w:r>
      <w:r>
        <w:rPr>
          <w:rStyle w:val="HTMLCode"/>
          <w:rFonts w:ascii="Google Sans" w:eastAsia="Arial" w:hAnsi="Google Sans"/>
          <w:sz w:val="24"/>
          <w:szCs w:val="24"/>
        </w:rPr>
        <w:t xml:space="preserve"> and the </w:t>
      </w:r>
      <w:r w:rsidRPr="00CA715D">
        <w:rPr>
          <w:rStyle w:val="HTMLCode"/>
          <w:rFonts w:eastAsia="Arial"/>
          <w:sz w:val="24"/>
          <w:szCs w:val="24"/>
          <w:highlight w:val="lightGray"/>
        </w:rPr>
        <w:t>OR</w:t>
      </w:r>
      <w:r>
        <w:rPr>
          <w:rStyle w:val="HTMLCode"/>
          <w:rFonts w:ascii="Google Sans" w:eastAsia="Arial" w:hAnsi="Google Sans"/>
          <w:sz w:val="24"/>
          <w:szCs w:val="24"/>
        </w:rPr>
        <w:t xml:space="preserve"> operator to filter for the two departments. </w:t>
      </w:r>
      <w:r w:rsidR="009724DD">
        <w:rPr>
          <w:rStyle w:val="HTMLCode"/>
          <w:rFonts w:ascii="Google Sans" w:eastAsia="Arial" w:hAnsi="Google Sans"/>
          <w:sz w:val="24"/>
          <w:szCs w:val="24"/>
        </w:rPr>
        <w:t xml:space="preserve">I did not use the </w:t>
      </w:r>
      <w:r w:rsidR="009724DD" w:rsidRPr="00CA715D">
        <w:rPr>
          <w:rStyle w:val="HTMLCode"/>
          <w:rFonts w:eastAsia="Arial"/>
          <w:sz w:val="24"/>
          <w:szCs w:val="24"/>
          <w:highlight w:val="lightGray"/>
        </w:rPr>
        <w:t>AND</w:t>
      </w:r>
      <w:r w:rsidR="009724DD">
        <w:rPr>
          <w:rStyle w:val="HTMLCode"/>
          <w:rFonts w:ascii="Google Sans" w:eastAsia="Arial" w:hAnsi="Google Sans"/>
          <w:sz w:val="24"/>
          <w:szCs w:val="24"/>
        </w:rPr>
        <w:t xml:space="preserve"> operator because</w:t>
      </w:r>
      <w:r w:rsidR="009724DD">
        <w:rPr>
          <w:rFonts w:ascii="Google Sans" w:hAnsi="Google Sans"/>
          <w:sz w:val="24"/>
          <w:szCs w:val="24"/>
        </w:rPr>
        <w:t xml:space="preserve"> it would only include employees </w:t>
      </w:r>
      <w:r w:rsidR="003B24F0">
        <w:rPr>
          <w:rFonts w:ascii="Google Sans" w:hAnsi="Google Sans"/>
          <w:sz w:val="24"/>
          <w:szCs w:val="24"/>
        </w:rPr>
        <w:t xml:space="preserve">who work </w:t>
      </w:r>
      <w:r w:rsidR="009724DD">
        <w:rPr>
          <w:rFonts w:ascii="Google Sans" w:hAnsi="Google Sans"/>
          <w:sz w:val="24"/>
          <w:szCs w:val="24"/>
        </w:rPr>
        <w:t>in both departments and not</w:t>
      </w:r>
      <w:r w:rsidR="003B24F0">
        <w:rPr>
          <w:rFonts w:ascii="Google Sans" w:hAnsi="Google Sans"/>
          <w:sz w:val="24"/>
          <w:szCs w:val="24"/>
        </w:rPr>
        <w:t xml:space="preserve"> employees from either department. The first condition that I wrote was the </w:t>
      </w:r>
      <w:r w:rsidR="003B24F0"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>department = ‘Sales’</w:t>
      </w:r>
      <w:r w:rsidR="00BF4732">
        <w:rPr>
          <w:rFonts w:ascii="Google Sans" w:eastAsia="Google Sans" w:hAnsi="Google Sans" w:cs="Google Sans"/>
          <w:sz w:val="24"/>
          <w:szCs w:val="24"/>
        </w:rPr>
        <w:t xml:space="preserve">, the second condition I wrote was </w:t>
      </w:r>
      <w:r w:rsidR="00BF4732"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>department = 'Finance'</w:t>
      </w:r>
      <w:r w:rsidR="00BF4732">
        <w:rPr>
          <w:rFonts w:ascii="Google Sans" w:eastAsia="Google Sans" w:hAnsi="Google Sans" w:cs="Google Sans"/>
          <w:sz w:val="24"/>
          <w:szCs w:val="24"/>
        </w:rPr>
        <w:t xml:space="preserve">. With the </w:t>
      </w:r>
      <w:r w:rsidR="00BF4732"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>OR</w:t>
      </w:r>
      <w:r w:rsidR="00BF4732">
        <w:rPr>
          <w:rFonts w:ascii="Google Sans" w:eastAsia="Google Sans" w:hAnsi="Google Sans" w:cs="Google Sans"/>
          <w:sz w:val="24"/>
          <w:szCs w:val="24"/>
        </w:rPr>
        <w:t xml:space="preserve"> operator </w:t>
      </w:r>
      <w:r w:rsidR="00BF4732">
        <w:rPr>
          <w:rFonts w:ascii="Google Sans" w:eastAsia="Google Sans" w:hAnsi="Google Sans" w:cs="Google Sans"/>
          <w:sz w:val="24"/>
          <w:szCs w:val="24"/>
        </w:rPr>
        <w:lastRenderedPageBreak/>
        <w:t>separating the two conditions, I obtained the data I needed to help my team. Please refer to the code and screenshot below for reference.</w:t>
      </w:r>
    </w:p>
    <w:p w14:paraId="679DBA9C" w14:textId="77777777" w:rsidR="006B4716" w:rsidRPr="00C753E1" w:rsidRDefault="006B4716" w:rsidP="006B4716">
      <w:pPr>
        <w:rPr>
          <w:rFonts w:ascii="Google Sans" w:eastAsia="Google Sans" w:hAnsi="Google Sans" w:cs="Google Sans"/>
          <w:sz w:val="24"/>
          <w:szCs w:val="24"/>
        </w:rPr>
      </w:pPr>
    </w:p>
    <w:p w14:paraId="3EF5E592" w14:textId="526429A0" w:rsidR="006B4716" w:rsidRPr="00CA715D" w:rsidRDefault="006B4716" w:rsidP="006B4716">
      <w:pPr>
        <w:rPr>
          <w:rFonts w:ascii="Courier New" w:eastAsia="Google Sans" w:hAnsi="Courier New" w:cs="Courier New"/>
          <w:sz w:val="24"/>
          <w:szCs w:val="24"/>
          <w:highlight w:val="lightGray"/>
        </w:rPr>
      </w:pPr>
      <w:r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 xml:space="preserve">SELECT * </w:t>
      </w:r>
    </w:p>
    <w:p w14:paraId="7A74EEA6" w14:textId="77777777" w:rsidR="006B4716" w:rsidRPr="00CA715D" w:rsidRDefault="006B4716" w:rsidP="006B4716">
      <w:pPr>
        <w:rPr>
          <w:rFonts w:ascii="Courier New" w:eastAsia="Google Sans" w:hAnsi="Courier New" w:cs="Courier New"/>
          <w:sz w:val="24"/>
          <w:szCs w:val="24"/>
          <w:highlight w:val="lightGray"/>
        </w:rPr>
      </w:pPr>
      <w:r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 xml:space="preserve">FROM employees </w:t>
      </w:r>
    </w:p>
    <w:p w14:paraId="1F953973" w14:textId="36F5E7BF" w:rsidR="006B4716" w:rsidRPr="00CA715D" w:rsidRDefault="006B4716" w:rsidP="006B4716">
      <w:pPr>
        <w:rPr>
          <w:rFonts w:ascii="Courier New" w:eastAsia="Google Sans" w:hAnsi="Courier New" w:cs="Courier New"/>
          <w:sz w:val="24"/>
          <w:szCs w:val="24"/>
        </w:rPr>
      </w:pPr>
      <w:r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 xml:space="preserve">WHERE department = </w:t>
      </w:r>
      <w:r w:rsidR="003A743B"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>‘Sales’</w:t>
      </w:r>
      <w:r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 xml:space="preserve"> OR department = '</w:t>
      </w:r>
      <w:r w:rsidR="003A743B"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>Finance</w:t>
      </w:r>
      <w:r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>';</w:t>
      </w:r>
    </w:p>
    <w:p w14:paraId="1F8F2AA8" w14:textId="77777777" w:rsidR="006B4716" w:rsidRDefault="006B4716" w:rsidP="006B4716">
      <w:pPr>
        <w:rPr>
          <w:rFonts w:ascii="Google Sans" w:eastAsia="Google Sans" w:hAnsi="Google Sans" w:cs="Google Sans"/>
        </w:rPr>
      </w:pPr>
    </w:p>
    <w:p w14:paraId="6F8F3B66" w14:textId="1BA25A66" w:rsidR="006B4716" w:rsidRPr="009833D6" w:rsidRDefault="005A6D15" w:rsidP="006B471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3E72CC81" wp14:editId="707E0753">
            <wp:extent cx="5943600" cy="1517650"/>
            <wp:effectExtent l="0" t="0" r="0" b="6350"/>
            <wp:docPr id="538480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0081" name="Picture 5384800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8FC0" w14:textId="77777777" w:rsidR="000C4C66" w:rsidRPr="009833D6" w:rsidRDefault="000A3DBC">
      <w:pPr>
        <w:pStyle w:val="Heading2"/>
        <w:rPr>
          <w:rFonts w:ascii="Google Sans" w:eastAsia="Google Sans" w:hAnsi="Google Sans" w:cs="Google Sans"/>
        </w:rPr>
      </w:pPr>
      <w:r w:rsidRPr="009833D6">
        <w:rPr>
          <w:rFonts w:ascii="Google Sans" w:eastAsia="Google Sans" w:hAnsi="Google Sans" w:cs="Google Sans"/>
        </w:rPr>
        <w:t>Retrieve all employees not in IT</w:t>
      </w:r>
    </w:p>
    <w:p w14:paraId="17E38FC1" w14:textId="381E95E6" w:rsidR="000C4C66" w:rsidRDefault="006E56D8">
      <w:pPr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The final task </w:t>
      </w:r>
      <w:r w:rsidR="004D7E58">
        <w:rPr>
          <w:rFonts w:ascii="Google Sans" w:hAnsi="Google Sans"/>
          <w:sz w:val="24"/>
          <w:szCs w:val="24"/>
        </w:rPr>
        <w:t>essential to securing the systems at our organization was to apply a</w:t>
      </w:r>
      <w:r w:rsidR="009B7CF9">
        <w:rPr>
          <w:rFonts w:ascii="Google Sans" w:hAnsi="Google Sans"/>
          <w:sz w:val="24"/>
          <w:szCs w:val="24"/>
        </w:rPr>
        <w:t xml:space="preserve"> separate </w:t>
      </w:r>
      <w:r w:rsidR="004D7E58">
        <w:rPr>
          <w:rFonts w:ascii="Google Sans" w:hAnsi="Google Sans"/>
          <w:sz w:val="24"/>
          <w:szCs w:val="24"/>
        </w:rPr>
        <w:t xml:space="preserve">update </w:t>
      </w:r>
      <w:r w:rsidR="009B7CF9">
        <w:rPr>
          <w:rFonts w:ascii="Google Sans" w:hAnsi="Google Sans"/>
          <w:sz w:val="24"/>
          <w:szCs w:val="24"/>
        </w:rPr>
        <w:t xml:space="preserve">to employee computers who are not in the </w:t>
      </w:r>
      <w:r w:rsidR="004D7E58">
        <w:rPr>
          <w:rFonts w:ascii="Google Sans" w:hAnsi="Google Sans"/>
          <w:sz w:val="24"/>
          <w:szCs w:val="24"/>
        </w:rPr>
        <w:t>Information Technology</w:t>
      </w:r>
      <w:r w:rsidR="009B7CF9">
        <w:rPr>
          <w:rFonts w:ascii="Google Sans" w:hAnsi="Google Sans"/>
          <w:sz w:val="24"/>
          <w:szCs w:val="24"/>
        </w:rPr>
        <w:t xml:space="preserve"> department</w:t>
      </w:r>
      <w:r w:rsidR="004D7E58">
        <w:rPr>
          <w:rFonts w:ascii="Google Sans" w:hAnsi="Google Sans"/>
          <w:sz w:val="24"/>
          <w:szCs w:val="24"/>
        </w:rPr>
        <w:t>.</w:t>
      </w:r>
      <w:r>
        <w:rPr>
          <w:rFonts w:ascii="Google Sans" w:hAnsi="Google Sans"/>
          <w:sz w:val="24"/>
          <w:szCs w:val="24"/>
        </w:rPr>
        <w:t xml:space="preserve"> </w:t>
      </w:r>
      <w:r w:rsidR="007938E4" w:rsidRPr="00C753E1">
        <w:rPr>
          <w:rFonts w:ascii="Google Sans" w:hAnsi="Google Sans"/>
          <w:sz w:val="24"/>
          <w:szCs w:val="24"/>
        </w:rPr>
        <w:t>This update was already made to employee computers in the Information Technology department</w:t>
      </w:r>
      <w:r w:rsidR="009B7CF9">
        <w:rPr>
          <w:rFonts w:ascii="Google Sans" w:hAnsi="Google Sans"/>
          <w:sz w:val="24"/>
          <w:szCs w:val="24"/>
        </w:rPr>
        <w:t xml:space="preserve"> and must be deployed to the others</w:t>
      </w:r>
      <w:r w:rsidR="007938E4" w:rsidRPr="00C753E1">
        <w:rPr>
          <w:rFonts w:ascii="Google Sans" w:hAnsi="Google Sans"/>
          <w:sz w:val="24"/>
          <w:szCs w:val="24"/>
        </w:rPr>
        <w:t xml:space="preserve">. </w:t>
      </w:r>
    </w:p>
    <w:p w14:paraId="4D767F78" w14:textId="77777777" w:rsidR="009B7CF9" w:rsidRDefault="009B7CF9">
      <w:pPr>
        <w:rPr>
          <w:rFonts w:ascii="Google Sans" w:hAnsi="Google Sans"/>
          <w:sz w:val="24"/>
          <w:szCs w:val="24"/>
        </w:rPr>
      </w:pPr>
    </w:p>
    <w:p w14:paraId="41B9F7B1" w14:textId="3AF56A73" w:rsidR="009B7CF9" w:rsidRPr="00C753E1" w:rsidRDefault="0045602C">
      <w:pPr>
        <w:rPr>
          <w:rFonts w:ascii="Google Sans" w:hAnsi="Google Sans"/>
          <w:sz w:val="24"/>
          <w:szCs w:val="24"/>
        </w:rPr>
      </w:pPr>
      <w:r>
        <w:rPr>
          <w:rFonts w:ascii="Google Sans" w:eastAsia="Times New Roman" w:hAnsi="Google Sans" w:cs="Times New Roman"/>
          <w:sz w:val="24"/>
          <w:szCs w:val="24"/>
          <w:lang w:val="en-US"/>
        </w:rPr>
        <w:t>I began the</w:t>
      </w:r>
      <w:r w:rsidR="00D154CF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first step in this query</w:t>
      </w:r>
      <w:r w:rsidR="004E07C8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by selecting </w:t>
      </w:r>
      <w:r w:rsidR="003269EF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all data from the </w:t>
      </w:r>
      <w:r w:rsidR="003269EF"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employees</w:t>
      </w:r>
      <w:r w:rsidR="003269EF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table. </w:t>
      </w:r>
      <w:r>
        <w:rPr>
          <w:rFonts w:ascii="Google Sans" w:eastAsia="Times New Roman" w:hAnsi="Google Sans" w:cs="Times New Roman"/>
          <w:sz w:val="24"/>
          <w:szCs w:val="24"/>
          <w:lang w:val="en-US"/>
        </w:rPr>
        <w:t>I then used</w:t>
      </w:r>
      <w:r w:rsidR="009B7CF9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the </w:t>
      </w:r>
      <w:r w:rsidR="009B7CF9" w:rsidRPr="00CA715D">
        <w:rPr>
          <w:rStyle w:val="HTMLCode"/>
          <w:rFonts w:eastAsia="Arial"/>
          <w:sz w:val="24"/>
          <w:szCs w:val="24"/>
          <w:highlight w:val="lightGray"/>
        </w:rPr>
        <w:t>WHERE</w:t>
      </w:r>
      <w:r w:rsidR="009B7CF9">
        <w:rPr>
          <w:rStyle w:val="HTMLCode"/>
          <w:rFonts w:ascii="Google Sans" w:eastAsia="Arial" w:hAnsi="Google Sans"/>
          <w:sz w:val="24"/>
          <w:szCs w:val="24"/>
        </w:rPr>
        <w:t xml:space="preserve"> clause and </w:t>
      </w:r>
      <w:r w:rsidR="009B7CF9" w:rsidRPr="004A649A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NOT</w:t>
      </w:r>
      <w:r w:rsidR="009B7CF9" w:rsidRPr="004A649A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</w:t>
      </w:r>
      <w:r w:rsidR="009B7CF9">
        <w:rPr>
          <w:rStyle w:val="HTMLCode"/>
          <w:rFonts w:ascii="Google Sans" w:eastAsia="Arial" w:hAnsi="Google Sans"/>
          <w:sz w:val="24"/>
          <w:szCs w:val="24"/>
        </w:rPr>
        <w:t>operator</w:t>
      </w:r>
      <w:r>
        <w:rPr>
          <w:rStyle w:val="HTMLCode"/>
          <w:rFonts w:ascii="Google Sans" w:eastAsia="Arial" w:hAnsi="Google Sans"/>
          <w:sz w:val="24"/>
          <w:szCs w:val="24"/>
        </w:rPr>
        <w:t>.</w:t>
      </w:r>
      <w:r w:rsidR="009B7CF9">
        <w:rPr>
          <w:rStyle w:val="HTMLCode"/>
          <w:rFonts w:ascii="Google Sans" w:eastAsia="Arial" w:hAnsi="Google Sans"/>
          <w:sz w:val="24"/>
          <w:szCs w:val="24"/>
        </w:rPr>
        <w:t xml:space="preserve"> I filtered for </w:t>
      </w:r>
      <w:r w:rsidR="00F90804">
        <w:rPr>
          <w:rStyle w:val="HTMLCode"/>
          <w:rFonts w:ascii="Google Sans" w:eastAsia="Arial" w:hAnsi="Google Sans"/>
          <w:sz w:val="24"/>
          <w:szCs w:val="24"/>
        </w:rPr>
        <w:t>all employees that are not listed in the Information Technology column/department</w:t>
      </w:r>
      <w:r w:rsidR="009B7CF9">
        <w:rPr>
          <w:rStyle w:val="HTMLCode"/>
          <w:rFonts w:ascii="Google Sans" w:eastAsia="Arial" w:hAnsi="Google Sans"/>
          <w:sz w:val="24"/>
          <w:szCs w:val="24"/>
        </w:rPr>
        <w:t xml:space="preserve">. </w:t>
      </w:r>
      <w:r w:rsidR="009B7CF9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The </w:t>
      </w:r>
      <w:r w:rsidR="009B7CF9" w:rsidRPr="00CA715D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NOT</w:t>
      </w:r>
      <w:r w:rsidR="009B7CF9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operator </w:t>
      </w:r>
      <w:r w:rsidR="00F90804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allowed this as it </w:t>
      </w:r>
      <w:r w:rsidR="009B7CF9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selects all data except the specified value. </w:t>
      </w:r>
      <w:r w:rsidR="00F90804">
        <w:rPr>
          <w:rFonts w:ascii="Google Sans" w:eastAsia="Times New Roman" w:hAnsi="Google Sans" w:cs="Times New Roman"/>
          <w:sz w:val="24"/>
          <w:szCs w:val="24"/>
          <w:lang w:val="en-US"/>
        </w:rPr>
        <w:t>Please refer to the following code and screenshot for reference.</w:t>
      </w:r>
    </w:p>
    <w:p w14:paraId="57C15300" w14:textId="77777777" w:rsidR="007938E4" w:rsidRPr="00C753E1" w:rsidRDefault="007938E4">
      <w:pPr>
        <w:rPr>
          <w:rFonts w:ascii="Google Sans" w:eastAsia="Google Sans" w:hAnsi="Google Sans" w:cs="Google Sans"/>
          <w:sz w:val="24"/>
          <w:szCs w:val="24"/>
        </w:rPr>
      </w:pPr>
    </w:p>
    <w:p w14:paraId="66031D9F" w14:textId="77777777" w:rsidR="007938E4" w:rsidRPr="00CA715D" w:rsidRDefault="007938E4" w:rsidP="007938E4">
      <w:pPr>
        <w:rPr>
          <w:rFonts w:ascii="Courier New" w:eastAsia="Google Sans" w:hAnsi="Courier New" w:cs="Courier New"/>
          <w:sz w:val="24"/>
          <w:szCs w:val="24"/>
          <w:highlight w:val="lightGray"/>
        </w:rPr>
      </w:pPr>
      <w:r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 xml:space="preserve">SELECT * </w:t>
      </w:r>
    </w:p>
    <w:p w14:paraId="20945C24" w14:textId="77777777" w:rsidR="007938E4" w:rsidRPr="00CA715D" w:rsidRDefault="007938E4" w:rsidP="007938E4">
      <w:pPr>
        <w:rPr>
          <w:rFonts w:ascii="Courier New" w:eastAsia="Google Sans" w:hAnsi="Courier New" w:cs="Courier New"/>
          <w:sz w:val="24"/>
          <w:szCs w:val="24"/>
          <w:highlight w:val="lightGray"/>
        </w:rPr>
      </w:pPr>
      <w:r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 xml:space="preserve">FROM employees </w:t>
      </w:r>
    </w:p>
    <w:p w14:paraId="64DFCC9F" w14:textId="769FA2D2" w:rsidR="007938E4" w:rsidRPr="00CA715D" w:rsidRDefault="007938E4" w:rsidP="007938E4">
      <w:pPr>
        <w:rPr>
          <w:rFonts w:ascii="Courier New" w:eastAsia="Google Sans" w:hAnsi="Courier New" w:cs="Courier New"/>
          <w:sz w:val="24"/>
          <w:szCs w:val="24"/>
        </w:rPr>
      </w:pPr>
      <w:r w:rsidRPr="00CA715D">
        <w:rPr>
          <w:rFonts w:ascii="Courier New" w:eastAsia="Google Sans" w:hAnsi="Courier New" w:cs="Courier New"/>
          <w:sz w:val="24"/>
          <w:szCs w:val="24"/>
          <w:highlight w:val="lightGray"/>
        </w:rPr>
        <w:t>WHERE NOT department = 'Information Technology';</w:t>
      </w:r>
    </w:p>
    <w:p w14:paraId="508030B1" w14:textId="77777777" w:rsidR="00CA2D5E" w:rsidRDefault="00CA2D5E" w:rsidP="007938E4">
      <w:pPr>
        <w:rPr>
          <w:rFonts w:ascii="Google Sans" w:eastAsia="Google Sans" w:hAnsi="Google Sans" w:cs="Google Sans"/>
        </w:rPr>
      </w:pPr>
    </w:p>
    <w:p w14:paraId="509F58DD" w14:textId="665E10A8" w:rsidR="007C2AC3" w:rsidRPr="009833D6" w:rsidRDefault="007C2AC3" w:rsidP="007938E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0" distB="0" distL="0" distR="0" wp14:anchorId="41B1F4D8" wp14:editId="438EF710">
            <wp:extent cx="5943600" cy="2178050"/>
            <wp:effectExtent l="0" t="0" r="0" b="0"/>
            <wp:docPr id="5780991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99160" name="Picture 5780991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8FC2" w14:textId="77777777" w:rsidR="000C4C66" w:rsidRPr="009833D6" w:rsidRDefault="000A3DBC">
      <w:pPr>
        <w:pStyle w:val="Heading2"/>
        <w:rPr>
          <w:rFonts w:ascii="Google Sans" w:eastAsia="Google Sans" w:hAnsi="Google Sans" w:cs="Google Sans"/>
        </w:rPr>
      </w:pPr>
      <w:bookmarkStart w:id="6" w:name="_6z42dbgzl5pb" w:colFirst="0" w:colLast="0"/>
      <w:bookmarkEnd w:id="6"/>
      <w:r w:rsidRPr="009833D6">
        <w:rPr>
          <w:rFonts w:ascii="Google Sans" w:eastAsia="Google Sans" w:hAnsi="Google Sans" w:cs="Google Sans"/>
        </w:rPr>
        <w:t>Summary</w:t>
      </w:r>
    </w:p>
    <w:p w14:paraId="17E38FC4" w14:textId="47080FFC" w:rsidR="000C4C66" w:rsidRPr="00DB5F71" w:rsidRDefault="006E56D8">
      <w:pPr>
        <w:rPr>
          <w:rFonts w:ascii="Google Sans" w:eastAsia="Google Sans" w:hAnsi="Google Sans" w:cs="Google Sans"/>
          <w:sz w:val="24"/>
          <w:szCs w:val="24"/>
        </w:rPr>
      </w:pPr>
      <w:r w:rsidRPr="00DB5F71">
        <w:rPr>
          <w:rFonts w:ascii="Google Sans" w:hAnsi="Google Sans"/>
          <w:sz w:val="24"/>
          <w:szCs w:val="24"/>
        </w:rPr>
        <w:t xml:space="preserve">I efficiently obtained precise data regarding login attempts and employee machines from the </w:t>
      </w:r>
      <w:r w:rsidRPr="00CA715D">
        <w:rPr>
          <w:rFonts w:ascii="Courier New" w:hAnsi="Courier New" w:cs="Courier New"/>
          <w:sz w:val="24"/>
          <w:szCs w:val="24"/>
          <w:highlight w:val="lightGray"/>
        </w:rPr>
        <w:t>log_in_attempts</w:t>
      </w:r>
      <w:r w:rsidRPr="00DB5F71">
        <w:rPr>
          <w:rFonts w:ascii="Google Sans" w:hAnsi="Google Sans"/>
          <w:sz w:val="24"/>
          <w:szCs w:val="24"/>
        </w:rPr>
        <w:t xml:space="preserve"> and </w:t>
      </w:r>
      <w:r w:rsidRPr="00CA715D">
        <w:rPr>
          <w:rFonts w:ascii="Courier New" w:hAnsi="Courier New" w:cs="Courier New"/>
          <w:sz w:val="24"/>
          <w:szCs w:val="24"/>
          <w:highlight w:val="lightGray"/>
        </w:rPr>
        <w:t>employees tables</w:t>
      </w:r>
      <w:r w:rsidR="00C939A3" w:rsidRPr="00DB5F71">
        <w:rPr>
          <w:rFonts w:ascii="Google Sans" w:hAnsi="Google Sans"/>
          <w:sz w:val="24"/>
          <w:szCs w:val="24"/>
        </w:rPr>
        <w:t xml:space="preserve"> by applying filters to SQL queries</w:t>
      </w:r>
      <w:r w:rsidRPr="00DB5F71">
        <w:rPr>
          <w:rFonts w:ascii="Google Sans" w:hAnsi="Google Sans"/>
          <w:sz w:val="24"/>
          <w:szCs w:val="24"/>
        </w:rPr>
        <w:t xml:space="preserve">. Utilizing the power of </w:t>
      </w:r>
      <w:r w:rsidRPr="00CA715D">
        <w:rPr>
          <w:rFonts w:ascii="Courier New" w:hAnsi="Courier New" w:cs="Courier New"/>
          <w:sz w:val="24"/>
          <w:szCs w:val="24"/>
          <w:highlight w:val="lightGray"/>
        </w:rPr>
        <w:t>AND</w:t>
      </w:r>
      <w:r w:rsidRPr="00DB5F71">
        <w:rPr>
          <w:rFonts w:ascii="Google Sans" w:hAnsi="Google Sans"/>
          <w:sz w:val="24"/>
          <w:szCs w:val="24"/>
        </w:rPr>
        <w:t xml:space="preserve">, </w:t>
      </w:r>
      <w:r w:rsidRPr="00CA715D">
        <w:rPr>
          <w:rFonts w:ascii="Courier New" w:hAnsi="Courier New" w:cs="Courier New"/>
          <w:sz w:val="24"/>
          <w:szCs w:val="24"/>
          <w:highlight w:val="lightGray"/>
        </w:rPr>
        <w:t>OR</w:t>
      </w:r>
      <w:r w:rsidRPr="00DB5F71">
        <w:rPr>
          <w:rFonts w:ascii="Google Sans" w:hAnsi="Google Sans"/>
          <w:sz w:val="24"/>
          <w:szCs w:val="24"/>
        </w:rPr>
        <w:t xml:space="preserve">, and </w:t>
      </w:r>
      <w:r w:rsidRPr="00CA715D">
        <w:rPr>
          <w:rFonts w:ascii="Courier New" w:hAnsi="Courier New" w:cs="Courier New"/>
          <w:sz w:val="24"/>
          <w:szCs w:val="24"/>
          <w:highlight w:val="lightGray"/>
        </w:rPr>
        <w:t>NOT</w:t>
      </w:r>
      <w:r w:rsidRPr="00DB5F71">
        <w:rPr>
          <w:rFonts w:ascii="Google Sans" w:hAnsi="Google Sans"/>
          <w:sz w:val="24"/>
          <w:szCs w:val="24"/>
        </w:rPr>
        <w:t xml:space="preserve"> operators, I tailored the filters to extract the exact information required for each task</w:t>
      </w:r>
      <w:r w:rsidR="008A5196" w:rsidRPr="00DB5F71">
        <w:rPr>
          <w:rFonts w:ascii="Google Sans" w:hAnsi="Google Sans"/>
          <w:sz w:val="24"/>
          <w:szCs w:val="24"/>
        </w:rPr>
        <w:t xml:space="preserve"> to help my team</w:t>
      </w:r>
      <w:r w:rsidRPr="00DB5F71">
        <w:rPr>
          <w:rFonts w:ascii="Google Sans" w:hAnsi="Google Sans"/>
          <w:sz w:val="24"/>
          <w:szCs w:val="24"/>
        </w:rPr>
        <w:t xml:space="preserve">. Additionally, I harnessed the </w:t>
      </w:r>
      <w:r w:rsidRPr="00CA715D">
        <w:rPr>
          <w:rFonts w:ascii="Courier New" w:hAnsi="Courier New" w:cs="Courier New"/>
          <w:sz w:val="24"/>
          <w:szCs w:val="24"/>
          <w:highlight w:val="lightGray"/>
        </w:rPr>
        <w:t>LIKE</w:t>
      </w:r>
      <w:r w:rsidRPr="00DB5F71">
        <w:rPr>
          <w:rFonts w:ascii="Google Sans" w:hAnsi="Google Sans"/>
          <w:sz w:val="24"/>
          <w:szCs w:val="24"/>
        </w:rPr>
        <w:t xml:space="preserve"> keyword with the percentage sign (</w:t>
      </w:r>
      <w:r w:rsidRPr="00CA715D">
        <w:rPr>
          <w:rFonts w:ascii="Courier New" w:hAnsi="Courier New" w:cs="Courier New"/>
          <w:sz w:val="24"/>
          <w:szCs w:val="24"/>
          <w:highlight w:val="lightGray"/>
        </w:rPr>
        <w:t>%</w:t>
      </w:r>
      <w:r w:rsidRPr="00DB5F71">
        <w:rPr>
          <w:rFonts w:ascii="Google Sans" w:hAnsi="Google Sans"/>
          <w:sz w:val="24"/>
          <w:szCs w:val="24"/>
        </w:rPr>
        <w:t xml:space="preserve">) wildcard to filter for specific patterns in the data. These efforts </w:t>
      </w:r>
      <w:r w:rsidR="00DB5F71" w:rsidRPr="00DB5F71">
        <w:rPr>
          <w:rFonts w:ascii="Google Sans" w:eastAsia="Google Sans" w:hAnsi="Google Sans" w:cs="Google Sans"/>
          <w:sz w:val="24"/>
          <w:szCs w:val="24"/>
        </w:rPr>
        <w:t>enable me to conduct in-depth investigations into potential security incidents and address security-related challenges within our system.</w:t>
      </w:r>
    </w:p>
    <w:sectPr w:rsidR="000C4C66" w:rsidRPr="00DB5F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E0A"/>
    <w:multiLevelType w:val="hybridMultilevel"/>
    <w:tmpl w:val="5C76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3DAA"/>
    <w:multiLevelType w:val="multilevel"/>
    <w:tmpl w:val="B56A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40CA3"/>
    <w:multiLevelType w:val="multilevel"/>
    <w:tmpl w:val="0854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454369">
    <w:abstractNumId w:val="0"/>
  </w:num>
  <w:num w:numId="2" w16cid:durableId="1126703366">
    <w:abstractNumId w:val="1"/>
  </w:num>
  <w:num w:numId="3" w16cid:durableId="659891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66"/>
    <w:rsid w:val="00036D38"/>
    <w:rsid w:val="000456BF"/>
    <w:rsid w:val="00071889"/>
    <w:rsid w:val="000A3DBC"/>
    <w:rsid w:val="000A7595"/>
    <w:rsid w:val="000C4C66"/>
    <w:rsid w:val="00117479"/>
    <w:rsid w:val="001215F6"/>
    <w:rsid w:val="00136330"/>
    <w:rsid w:val="001425CB"/>
    <w:rsid w:val="0016155B"/>
    <w:rsid w:val="00167FE5"/>
    <w:rsid w:val="001919F7"/>
    <w:rsid w:val="00196C92"/>
    <w:rsid w:val="001A03C4"/>
    <w:rsid w:val="001B5A99"/>
    <w:rsid w:val="001C5258"/>
    <w:rsid w:val="001E117B"/>
    <w:rsid w:val="001E2BE2"/>
    <w:rsid w:val="001E4B76"/>
    <w:rsid w:val="001F3854"/>
    <w:rsid w:val="00204D07"/>
    <w:rsid w:val="00213FAC"/>
    <w:rsid w:val="00273763"/>
    <w:rsid w:val="002C7FE5"/>
    <w:rsid w:val="002D15B0"/>
    <w:rsid w:val="002E320A"/>
    <w:rsid w:val="002F5911"/>
    <w:rsid w:val="00315788"/>
    <w:rsid w:val="0032113D"/>
    <w:rsid w:val="003252BC"/>
    <w:rsid w:val="003269EF"/>
    <w:rsid w:val="00335A3D"/>
    <w:rsid w:val="003438CE"/>
    <w:rsid w:val="00370E9E"/>
    <w:rsid w:val="003775E4"/>
    <w:rsid w:val="003A743B"/>
    <w:rsid w:val="003B24F0"/>
    <w:rsid w:val="003E202B"/>
    <w:rsid w:val="003F030A"/>
    <w:rsid w:val="004525FC"/>
    <w:rsid w:val="0045602C"/>
    <w:rsid w:val="004751E8"/>
    <w:rsid w:val="004803F9"/>
    <w:rsid w:val="004A649A"/>
    <w:rsid w:val="004C15CC"/>
    <w:rsid w:val="004D7E58"/>
    <w:rsid w:val="004E07C8"/>
    <w:rsid w:val="004F01A1"/>
    <w:rsid w:val="004F1C72"/>
    <w:rsid w:val="005151BC"/>
    <w:rsid w:val="00521CFB"/>
    <w:rsid w:val="0053079A"/>
    <w:rsid w:val="00544DA1"/>
    <w:rsid w:val="00552D3C"/>
    <w:rsid w:val="00593A34"/>
    <w:rsid w:val="005A6D15"/>
    <w:rsid w:val="005B107C"/>
    <w:rsid w:val="0060273C"/>
    <w:rsid w:val="006526B8"/>
    <w:rsid w:val="0066082C"/>
    <w:rsid w:val="00661E1E"/>
    <w:rsid w:val="006B21D0"/>
    <w:rsid w:val="006B4716"/>
    <w:rsid w:val="006E47E1"/>
    <w:rsid w:val="006E56D8"/>
    <w:rsid w:val="006E5C2D"/>
    <w:rsid w:val="006F6DC5"/>
    <w:rsid w:val="007034A0"/>
    <w:rsid w:val="00704DEB"/>
    <w:rsid w:val="00746F54"/>
    <w:rsid w:val="007938E4"/>
    <w:rsid w:val="007C2903"/>
    <w:rsid w:val="007C2AC3"/>
    <w:rsid w:val="007C2E7E"/>
    <w:rsid w:val="008017F5"/>
    <w:rsid w:val="00827788"/>
    <w:rsid w:val="00831CBA"/>
    <w:rsid w:val="00880A26"/>
    <w:rsid w:val="008A5196"/>
    <w:rsid w:val="008C2D49"/>
    <w:rsid w:val="008D2C81"/>
    <w:rsid w:val="00911AEF"/>
    <w:rsid w:val="00922B75"/>
    <w:rsid w:val="0095668A"/>
    <w:rsid w:val="009724DD"/>
    <w:rsid w:val="00972675"/>
    <w:rsid w:val="009833D6"/>
    <w:rsid w:val="00983803"/>
    <w:rsid w:val="00990A44"/>
    <w:rsid w:val="009A03E8"/>
    <w:rsid w:val="009B7CF9"/>
    <w:rsid w:val="009F1CB2"/>
    <w:rsid w:val="00A227BD"/>
    <w:rsid w:val="00A2488C"/>
    <w:rsid w:val="00A35B5E"/>
    <w:rsid w:val="00A733FA"/>
    <w:rsid w:val="00AA76B3"/>
    <w:rsid w:val="00AB322E"/>
    <w:rsid w:val="00AD3844"/>
    <w:rsid w:val="00AE081E"/>
    <w:rsid w:val="00AE7044"/>
    <w:rsid w:val="00B10D2F"/>
    <w:rsid w:val="00B26490"/>
    <w:rsid w:val="00B45347"/>
    <w:rsid w:val="00B4570F"/>
    <w:rsid w:val="00B500A7"/>
    <w:rsid w:val="00B92EF2"/>
    <w:rsid w:val="00BD1463"/>
    <w:rsid w:val="00BF0539"/>
    <w:rsid w:val="00BF4732"/>
    <w:rsid w:val="00C040E2"/>
    <w:rsid w:val="00C753E1"/>
    <w:rsid w:val="00C939A3"/>
    <w:rsid w:val="00CA2D5E"/>
    <w:rsid w:val="00CA715D"/>
    <w:rsid w:val="00CD5E99"/>
    <w:rsid w:val="00CD7120"/>
    <w:rsid w:val="00D14FED"/>
    <w:rsid w:val="00D154CF"/>
    <w:rsid w:val="00D3371D"/>
    <w:rsid w:val="00D35086"/>
    <w:rsid w:val="00D4484C"/>
    <w:rsid w:val="00D516C3"/>
    <w:rsid w:val="00D852E0"/>
    <w:rsid w:val="00DB5F71"/>
    <w:rsid w:val="00DC2767"/>
    <w:rsid w:val="00DD457E"/>
    <w:rsid w:val="00E01252"/>
    <w:rsid w:val="00E117AB"/>
    <w:rsid w:val="00E253C5"/>
    <w:rsid w:val="00E61439"/>
    <w:rsid w:val="00E7295B"/>
    <w:rsid w:val="00EA12E3"/>
    <w:rsid w:val="00EC34E0"/>
    <w:rsid w:val="00ED3BAA"/>
    <w:rsid w:val="00EF3BD3"/>
    <w:rsid w:val="00EF4A5D"/>
    <w:rsid w:val="00EF4BEB"/>
    <w:rsid w:val="00F20390"/>
    <w:rsid w:val="00F505B7"/>
    <w:rsid w:val="00F73C77"/>
    <w:rsid w:val="00F90804"/>
    <w:rsid w:val="00F9382F"/>
    <w:rsid w:val="00FD0AF7"/>
    <w:rsid w:val="00FD4E9E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8FB3"/>
  <w15:docId w15:val="{D1D8A228-C0BE-4C56-B713-4CAB3DAC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98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833D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66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15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4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Tafel</cp:lastModifiedBy>
  <cp:revision>148</cp:revision>
  <dcterms:created xsi:type="dcterms:W3CDTF">2023-07-19T22:07:00Z</dcterms:created>
  <dcterms:modified xsi:type="dcterms:W3CDTF">2023-07-20T02:18:00Z</dcterms:modified>
</cp:coreProperties>
</file>