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20590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CBB7" w14:textId="7797F647" w:rsidR="00740430" w:rsidRDefault="00740430">
          <w:pPr>
            <w:pStyle w:val="CabealhodoSumrio"/>
          </w:pPr>
          <w:r>
            <w:t>Sumário</w:t>
          </w:r>
        </w:p>
        <w:p w14:paraId="05322F8B" w14:textId="7BF86886" w:rsidR="009B535E" w:rsidRDefault="0074043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57085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EXEMPLO DE DOCUMENTO DE ESPECIFICAÇÃO DE SOFTWARE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_Toc144757085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3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7156A815" w14:textId="45570CAE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86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1. INTRODUÇÃO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_Toc144757086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3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247B1D80" w14:textId="7ED6B68E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87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2. VISÃO GERAL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_Toc144757087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3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22277252" w14:textId="6E244287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88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2.1. O Projeto e a contribuição à comunidade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_Toc144757088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3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5E597DD1" w14:textId="2B0665E2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89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2.2. ESG e as ODS contempladas no projeto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_Toc144757089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3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2A3CA673" w14:textId="4624B097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0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2.3. Justificativa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_Toc144757090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3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73CA565A" w14:textId="2C454717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1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3. ESCOPO DO PROJETO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_Toc144757091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4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345FACF6" w14:textId="3E707C57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2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3.1. Matriz de papéis e responsabilidades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_Toc144757092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4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557B335B" w14:textId="4E36FE7F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3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4. CLIENTE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_Toc144757093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4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726E09AA" w14:textId="2A65D02C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4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5. DESCRIÇÃO DOS REQUISITOS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_Toc144757094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4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0275B646" w14:textId="7C64BB91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5" w:history="1">
            <w:r w:rsidR="009B535E" w:rsidRPr="00685A2C">
              <w:rPr>
                <w:rStyle w:val="Hyperlink"/>
                <w:rFonts w:ascii="Trebuchet MS" w:hAnsi="Trebuchet MS"/>
                <w:caps/>
                <w:noProof/>
              </w:rPr>
              <w:t>5.1 requisitos funcionais: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_Toc144757095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4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78DE441D" w14:textId="7F37DD68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6" w:history="1">
            <w:r w:rsidR="009B535E" w:rsidRPr="00685A2C">
              <w:rPr>
                <w:rStyle w:val="Hyperlink"/>
                <w:rFonts w:ascii="Trebuchet MS" w:hAnsi="Trebuchet MS"/>
                <w:caps/>
                <w:noProof/>
              </w:rPr>
              <w:t>5.2 REQUISITOS NÃO FUNCIONAIS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_Toc144757096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5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01E7FE95" w14:textId="0239A193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7" w:history="1">
            <w:r w:rsidR="009B535E" w:rsidRPr="00685A2C">
              <w:rPr>
                <w:rStyle w:val="Hyperlink"/>
                <w:rFonts w:ascii="Trebuchet MS" w:hAnsi="Trebuchet MS"/>
                <w:caps/>
                <w:noProof/>
              </w:rPr>
              <w:t>5.3 Regras de Negócio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_Toc144757097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6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3C1E4FDA" w14:textId="5923F46B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8" w:history="1">
            <w:r w:rsidR="009B535E" w:rsidRPr="00685A2C">
              <w:rPr>
                <w:rStyle w:val="Hyperlink"/>
                <w:noProof/>
              </w:rPr>
              <w:t>6. Product Backlog Inicial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_Toc144757098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7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71EA411A" w14:textId="3FCB30DD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099" w:history="1">
            <w:r w:rsidR="009B535E" w:rsidRPr="00685A2C">
              <w:rPr>
                <w:rStyle w:val="Hyperlink"/>
                <w:noProof/>
              </w:rPr>
              <w:t>6.1. Divisão de Sprints ou Gantt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_Toc144757099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7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42D06A4C" w14:textId="4A4AFE56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00" w:history="1">
            <w:r w:rsidR="009B535E" w:rsidRPr="00685A2C">
              <w:rPr>
                <w:rStyle w:val="Hyperlink"/>
                <w:noProof/>
              </w:rPr>
              <w:t>6.2. Histórias de Usuário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_Toc144757100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7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508AB628" w14:textId="366D3E08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01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7. Design centrado no usuário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_Toc144757101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7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747B007C" w14:textId="19A64A28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02" w:history="1">
            <w:r w:rsidR="009B535E" w:rsidRPr="00685A2C">
              <w:rPr>
                <w:rStyle w:val="Hyperlink"/>
                <w:noProof/>
              </w:rPr>
              <w:t>7.1. Mapa de Empatia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_Toc144757102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8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2DCE7ABA" w14:textId="615CAAF6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03" w:history="1">
            <w:r w:rsidR="009B535E" w:rsidRPr="00685A2C">
              <w:rPr>
                <w:rStyle w:val="Hyperlink"/>
                <w:noProof/>
              </w:rPr>
              <w:t>7.2. PERSONAS / Protopersonas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_Toc144757103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8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6546F7C7" w14:textId="690EE408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04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8. MODELO DE CASOS DE USO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_Toc144757104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8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6E9C6EB2" w14:textId="49ECCA87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05" w:history="1">
            <w:r w:rsidR="009B535E" w:rsidRPr="00685A2C">
              <w:rPr>
                <w:rStyle w:val="Hyperlink"/>
                <w:rFonts w:ascii="Trebuchet MS" w:hAnsi="Trebuchet MS"/>
                <w:caps/>
                <w:noProof/>
              </w:rPr>
              <w:t>8.1 IDENTIFICAÇÃO DOS ATORES E SUAS RESPONSABILIDADES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_Toc144757105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8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024FA7F7" w14:textId="2E102828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06" w:history="1">
            <w:r w:rsidR="009B535E" w:rsidRPr="00685A2C">
              <w:rPr>
                <w:rStyle w:val="Hyperlink"/>
                <w:rFonts w:ascii="Trebuchet MS" w:hAnsi="Trebuchet MS"/>
                <w:caps/>
                <w:noProof/>
              </w:rPr>
              <w:t>8.2 DEFINIÇÃO DE PRIORIDADE DE DESENVOLVIMENTO DOS CASOS DE USO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_Toc144757106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8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44EB679A" w14:textId="45029256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07" w:history="1">
            <w:r w:rsidR="009B535E" w:rsidRPr="00685A2C">
              <w:rPr>
                <w:rStyle w:val="Hyperlink"/>
                <w:rFonts w:ascii="Trebuchet MS" w:hAnsi="Trebuchet MS"/>
                <w:caps/>
                <w:noProof/>
              </w:rPr>
              <w:t>8.3 DIAGRAMA DE CASOS DE USO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_Toc144757107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10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15F2539F" w14:textId="7F971FB0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08" w:history="1">
            <w:r w:rsidR="009B535E" w:rsidRPr="00685A2C">
              <w:rPr>
                <w:rStyle w:val="Hyperlink"/>
                <w:rFonts w:ascii="Trebuchet MS" w:hAnsi="Trebuchet MS"/>
                <w:caps/>
                <w:noProof/>
              </w:rPr>
              <w:t>8.4 Descrição Detalhada dos Casos de Uso: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_Toc144757108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11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0C7EA89F" w14:textId="0901C69A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09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9. DIAGRAMA DE ATIVIDADES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_Toc144757109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12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72179587" w14:textId="348CD69C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10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10. DIAGRAMA DE CLASSES CONCEITUAL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_Toc144757110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12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0DD05DF9" w14:textId="3D01D15C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11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11. DIAGRAMAS DE SEQUÊNCIA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_Toc144757111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12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0DB1CBBD" w14:textId="20B7ACA0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12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12. BANCO DE DADOS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_Toc144757112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12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78E1C090" w14:textId="5E00E089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13" w:history="1">
            <w:r w:rsidR="009B535E" w:rsidRPr="00685A2C">
              <w:rPr>
                <w:rStyle w:val="Hyperlink"/>
                <w:rFonts w:cstheme="minorHAnsi"/>
                <w:noProof/>
              </w:rPr>
              <w:t>12.1. DER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_Toc144757113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12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07A54948" w14:textId="71221DFF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14" w:history="1">
            <w:r w:rsidR="009B535E" w:rsidRPr="00685A2C">
              <w:rPr>
                <w:rStyle w:val="Hyperlink"/>
                <w:rFonts w:cstheme="minorHAnsi"/>
                <w:noProof/>
              </w:rPr>
              <w:t>12.2. MER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_Toc144757114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12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6AF8F119" w14:textId="206E92C2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15" w:history="1">
            <w:r w:rsidR="009B535E" w:rsidRPr="00685A2C">
              <w:rPr>
                <w:rStyle w:val="Hyperlink"/>
                <w:rFonts w:cstheme="minorHAnsi"/>
                <w:noProof/>
              </w:rPr>
              <w:t>12.3. PROJETO FÍSICO DO BANCO – DDL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_Toc144757115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12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6B4630C9" w14:textId="60EAC1D0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16" w:history="1">
            <w:r w:rsidR="009B535E" w:rsidRPr="00685A2C">
              <w:rPr>
                <w:rStyle w:val="Hyperlink"/>
                <w:rFonts w:cstheme="minorHAnsi"/>
                <w:noProof/>
              </w:rPr>
              <w:t>12.4. Conexão e Tecnologias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_Toc144757116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13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7ECA6DA7" w14:textId="7106516B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17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13. PROJETO DE INTERFACES E MAPA DE JORNADA DE USUÁRIO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_Toc144757117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13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36DD8965" w14:textId="1799D4F7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18" w:history="1">
            <w:r w:rsidR="009B535E" w:rsidRPr="00685A2C">
              <w:rPr>
                <w:rStyle w:val="Hyperlink"/>
                <w:rFonts w:cstheme="minorHAnsi"/>
                <w:noProof/>
              </w:rPr>
              <w:t>13.1. Jornada do Usuário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_Toc144757118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13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6BECA68E" w14:textId="2A414B07" w:rsidR="009B535E" w:rsidRDefault="0001649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19" w:history="1">
            <w:r w:rsidR="009B535E" w:rsidRPr="00685A2C">
              <w:rPr>
                <w:rStyle w:val="Hyperlink"/>
                <w:rFonts w:cstheme="minorHAnsi"/>
                <w:noProof/>
              </w:rPr>
              <w:t>13.2. Prototipação do projeto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_Toc144757119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13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70BE7EA2" w14:textId="4D53B66B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20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14. Tecnologias Envolvidas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_Toc144757120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13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570D002A" w14:textId="7FE500C4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21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Referências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_Toc144757121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14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28CC3A14" w14:textId="00C78B7D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22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Anexo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_Toc144757122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15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3DDCDD8B" w14:textId="667B5F52" w:rsidR="009B535E" w:rsidRDefault="0001649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4757123" w:history="1">
            <w:r w:rsidR="009B535E" w:rsidRPr="00685A2C">
              <w:rPr>
                <w:rStyle w:val="Hyperlink"/>
                <w:rFonts w:ascii="Trebuchet MS" w:hAnsi="Trebuchet MS"/>
                <w:noProof/>
              </w:rPr>
              <w:t>Apêndice</w:t>
            </w:r>
            <w:r w:rsidR="009B535E">
              <w:rPr>
                <w:noProof/>
                <w:webHidden/>
              </w:rPr>
              <w:tab/>
            </w:r>
            <w:r w:rsidR="009B535E">
              <w:rPr>
                <w:noProof/>
                <w:webHidden/>
              </w:rPr>
              <w:fldChar w:fldCharType="begin"/>
            </w:r>
            <w:r w:rsidR="009B535E">
              <w:rPr>
                <w:noProof/>
                <w:webHidden/>
              </w:rPr>
              <w:instrText xml:space="preserve"> PAGEREF _Toc144757123 \h </w:instrText>
            </w:r>
            <w:r w:rsidR="009B535E">
              <w:rPr>
                <w:noProof/>
                <w:webHidden/>
              </w:rPr>
            </w:r>
            <w:r w:rsidR="009B535E">
              <w:rPr>
                <w:noProof/>
                <w:webHidden/>
              </w:rPr>
              <w:fldChar w:fldCharType="separate"/>
            </w:r>
            <w:r w:rsidR="009B535E">
              <w:rPr>
                <w:noProof/>
                <w:webHidden/>
              </w:rPr>
              <w:t>16</w:t>
            </w:r>
            <w:r w:rsidR="009B535E">
              <w:rPr>
                <w:noProof/>
                <w:webHidden/>
              </w:rPr>
              <w:fldChar w:fldCharType="end"/>
            </w:r>
          </w:hyperlink>
        </w:p>
        <w:p w14:paraId="16420E9D" w14:textId="5D2BF3E3" w:rsidR="00740430" w:rsidRDefault="00740430">
          <w:r>
            <w:rPr>
              <w:b/>
              <w:bCs/>
            </w:rPr>
            <w:fldChar w:fldCharType="end"/>
          </w:r>
        </w:p>
      </w:sdtContent>
    </w:sdt>
    <w:p w14:paraId="7E80835D" w14:textId="3065A193" w:rsidR="00740430" w:rsidRDefault="00740430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5F45ACB" w14:textId="77777777" w:rsidR="00740430" w:rsidRDefault="00740430">
      <w:pPr>
        <w:rPr>
          <w:rFonts w:ascii="Trebuchet MS" w:hAnsi="Trebuchet MS"/>
          <w:b/>
          <w:bCs/>
        </w:rPr>
      </w:pPr>
    </w:p>
    <w:p w14:paraId="5466C0C5" w14:textId="01B75E8A" w:rsidR="00241F73" w:rsidRPr="00740430" w:rsidRDefault="006C477B" w:rsidP="00D70658">
      <w:pPr>
        <w:pStyle w:val="Ttulo1"/>
        <w:spacing w:line="360" w:lineRule="auto"/>
        <w:jc w:val="both"/>
        <w:rPr>
          <w:rFonts w:ascii="Trebuchet MS" w:hAnsi="Trebuchet MS"/>
          <w:bCs w:val="0"/>
        </w:rPr>
      </w:pPr>
      <w:bookmarkStart w:id="0" w:name="_Toc412738044"/>
      <w:bookmarkStart w:id="1" w:name="_Toc144757085"/>
      <w:r w:rsidRPr="00740430">
        <w:rPr>
          <w:rFonts w:ascii="Trebuchet MS" w:hAnsi="Trebuchet MS"/>
          <w:bCs w:val="0"/>
        </w:rPr>
        <w:t xml:space="preserve">EXEMPLO DE </w:t>
      </w:r>
      <w:r w:rsidR="00396D15" w:rsidRPr="00740430">
        <w:rPr>
          <w:rFonts w:ascii="Trebuchet MS" w:hAnsi="Trebuchet MS"/>
          <w:bCs w:val="0"/>
        </w:rPr>
        <w:t xml:space="preserve">DOCUMENTO DE </w:t>
      </w:r>
      <w:r w:rsidR="00241F73" w:rsidRPr="00740430">
        <w:rPr>
          <w:rFonts w:ascii="Trebuchet MS" w:hAnsi="Trebuchet MS"/>
          <w:bCs w:val="0"/>
        </w:rPr>
        <w:t>ESPECIFICAÇÃO DE SOFTWARE</w:t>
      </w:r>
      <w:bookmarkEnd w:id="0"/>
      <w:bookmarkEnd w:id="1"/>
    </w:p>
    <w:p w14:paraId="26659A96" w14:textId="77777777" w:rsidR="005328A5" w:rsidRDefault="005328A5" w:rsidP="005328A5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O Documento é o norteador do desenvolvimento do projeto e descreverá todos os recursos utilizados no projeto. Descrevendo o Sistema e quais ODS (Objetivos do desenvolvimento sustentável) são contemplados no projeto.</w:t>
      </w:r>
    </w:p>
    <w:p w14:paraId="04FE1A50" w14:textId="78105A50" w:rsidR="00241F73" w:rsidRPr="00CD787D" w:rsidRDefault="005328A5" w:rsidP="005328A5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23443340" w14:textId="56880A44" w:rsidR="00241F73" w:rsidRDefault="00241F73" w:rsidP="004823CF">
      <w:pPr>
        <w:pStyle w:val="Ttulo1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bookmarkStart w:id="2" w:name="_Toc144757086"/>
      <w:r w:rsidRPr="00CD787D">
        <w:rPr>
          <w:rFonts w:ascii="Trebuchet MS" w:hAnsi="Trebuchet MS"/>
        </w:rPr>
        <w:t>INTRODUÇÃO</w:t>
      </w:r>
      <w:bookmarkEnd w:id="2"/>
    </w:p>
    <w:p w14:paraId="0A5413CB" w14:textId="77777777" w:rsidR="00803B43" w:rsidRPr="00803B43" w:rsidRDefault="00803B43" w:rsidP="00803B43"/>
    <w:p w14:paraId="0A6EDCF8" w14:textId="783CC7A3" w:rsidR="00241F73" w:rsidRPr="00CD787D" w:rsidRDefault="00587423" w:rsidP="00D70658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Plataforma de Cursos Sustentáveis visa criar um ambiente virtual dedicado ao aprendizado e promoção de práticas sustentáveis. Este documento detalha os requisitos funcionais e não funcionais, a arquitetura do </w:t>
      </w:r>
      <w:r w:rsidR="00803B43">
        <w:rPr>
          <w:rFonts w:ascii="Trebuchet MS" w:hAnsi="Trebuchet MS"/>
        </w:rPr>
        <w:t>sistema,</w:t>
      </w:r>
      <w:r>
        <w:rPr>
          <w:rFonts w:ascii="Trebuchet MS" w:hAnsi="Trebuchet MS"/>
        </w:rPr>
        <w:t xml:space="preserve"> e as interfaces do usuário para garantir o </w:t>
      </w:r>
      <w:r w:rsidR="001C6519">
        <w:rPr>
          <w:rFonts w:ascii="Trebuchet MS" w:hAnsi="Trebuchet MS"/>
        </w:rPr>
        <w:t>desenvolvimento eficiente</w:t>
      </w:r>
      <w:r>
        <w:rPr>
          <w:rFonts w:ascii="Trebuchet MS" w:hAnsi="Trebuchet MS"/>
        </w:rPr>
        <w:t xml:space="preserve"> e a </w:t>
      </w:r>
      <w:r w:rsidR="009363E5">
        <w:rPr>
          <w:rFonts w:ascii="Trebuchet MS" w:hAnsi="Trebuchet MS"/>
        </w:rPr>
        <w:t>entrega de</w:t>
      </w:r>
      <w:r w:rsidR="00803B43">
        <w:rPr>
          <w:rFonts w:ascii="Trebuchet MS" w:hAnsi="Trebuchet MS"/>
        </w:rPr>
        <w:t xml:space="preserve"> um produto final robusto.</w:t>
      </w:r>
    </w:p>
    <w:p w14:paraId="10B59584" w14:textId="77777777" w:rsidR="00241F73" w:rsidRPr="00CD787D" w:rsidRDefault="00241F73" w:rsidP="00D70658">
      <w:pPr>
        <w:spacing w:line="360" w:lineRule="auto"/>
        <w:jc w:val="both"/>
        <w:rPr>
          <w:rFonts w:ascii="Trebuchet MS" w:hAnsi="Trebuchet MS"/>
          <w:b/>
        </w:rPr>
      </w:pPr>
    </w:p>
    <w:p w14:paraId="2135A2A6" w14:textId="698F0CCD" w:rsidR="00241F73" w:rsidRPr="00740430" w:rsidRDefault="005B2B66" w:rsidP="00803B43">
      <w:pPr>
        <w:pStyle w:val="Ttulo1"/>
        <w:tabs>
          <w:tab w:val="left" w:pos="5894"/>
        </w:tabs>
        <w:spacing w:line="360" w:lineRule="auto"/>
        <w:jc w:val="both"/>
        <w:rPr>
          <w:rFonts w:ascii="Trebuchet MS" w:hAnsi="Trebuchet MS"/>
        </w:rPr>
      </w:pPr>
      <w:bookmarkStart w:id="3" w:name="_Toc144757087"/>
      <w:r>
        <w:rPr>
          <w:rFonts w:ascii="Trebuchet MS" w:hAnsi="Trebuchet MS"/>
        </w:rPr>
        <w:t xml:space="preserve">2. </w:t>
      </w:r>
      <w:r w:rsidR="007D737A">
        <w:rPr>
          <w:rFonts w:ascii="Trebuchet MS" w:hAnsi="Trebuchet MS"/>
        </w:rPr>
        <w:t>VISÃO GERAL</w:t>
      </w:r>
      <w:bookmarkEnd w:id="3"/>
      <w:r w:rsidR="00803B43">
        <w:rPr>
          <w:rFonts w:ascii="Trebuchet MS" w:hAnsi="Trebuchet MS"/>
        </w:rPr>
        <w:tab/>
      </w:r>
    </w:p>
    <w:p w14:paraId="21AD8EE7" w14:textId="77777777" w:rsidR="00241F73" w:rsidRPr="00CD787D" w:rsidRDefault="00241F73" w:rsidP="00D70658">
      <w:pPr>
        <w:spacing w:line="360" w:lineRule="auto"/>
        <w:jc w:val="both"/>
        <w:rPr>
          <w:rFonts w:ascii="Trebuchet MS" w:hAnsi="Trebuchet MS"/>
        </w:rPr>
      </w:pPr>
    </w:p>
    <w:p w14:paraId="06D73A95" w14:textId="1936D881" w:rsidR="00241F73" w:rsidRDefault="00016495" w:rsidP="00803B43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É</w:t>
      </w:r>
      <w:r w:rsidR="00803B43">
        <w:rPr>
          <w:rFonts w:ascii="Trebuchet MS" w:hAnsi="Trebuchet MS"/>
        </w:rPr>
        <w:t xml:space="preserve"> um ambiente atual e </w:t>
      </w:r>
      <w:r w:rsidR="001C6519">
        <w:rPr>
          <w:rFonts w:ascii="Trebuchet MS" w:hAnsi="Trebuchet MS"/>
        </w:rPr>
        <w:t>inovador, projetado</w:t>
      </w:r>
      <w:r w:rsidR="00803B43">
        <w:rPr>
          <w:rFonts w:ascii="Trebuchet MS" w:hAnsi="Trebuchet MS"/>
        </w:rPr>
        <w:t xml:space="preserve"> para </w:t>
      </w:r>
      <w:r>
        <w:rPr>
          <w:rFonts w:ascii="Trebuchet MS" w:hAnsi="Trebuchet MS"/>
        </w:rPr>
        <w:t xml:space="preserve">oferecer uma experiência </w:t>
      </w:r>
      <w:r w:rsidR="00803B43">
        <w:rPr>
          <w:rFonts w:ascii="Trebuchet MS" w:hAnsi="Trebuchet MS"/>
        </w:rPr>
        <w:t xml:space="preserve">educacional </w:t>
      </w:r>
      <w:r>
        <w:rPr>
          <w:rFonts w:ascii="Trebuchet MS" w:hAnsi="Trebuchet MS"/>
        </w:rPr>
        <w:t>única,</w:t>
      </w:r>
      <w:r w:rsidR="00803B43">
        <w:rPr>
          <w:rFonts w:ascii="Trebuchet MS" w:hAnsi="Trebuchet MS"/>
        </w:rPr>
        <w:t xml:space="preserve"> centrada em práticas </w:t>
      </w:r>
      <w:r>
        <w:rPr>
          <w:rFonts w:ascii="Trebuchet MS" w:hAnsi="Trebuchet MS"/>
        </w:rPr>
        <w:t>sustentáveis. Esse</w:t>
      </w:r>
      <w:r w:rsidR="00803B43">
        <w:rPr>
          <w:rFonts w:ascii="Trebuchet MS" w:hAnsi="Trebuchet MS"/>
        </w:rPr>
        <w:t xml:space="preserve"> site visa reunir uma comunidade global de aprendizados comprometidos com a  adoção de estilos de </w:t>
      </w:r>
      <w:r w:rsidR="00104DAD">
        <w:rPr>
          <w:rFonts w:ascii="Trebuchet MS" w:hAnsi="Trebuchet MS"/>
        </w:rPr>
        <w:t>vida mais ecológicos e responsáveis.</w:t>
      </w:r>
    </w:p>
    <w:p w14:paraId="3D9B7C3E" w14:textId="10FA225B" w:rsidR="00104DAD" w:rsidRDefault="00104DAD" w:rsidP="00803B43">
      <w:pPr>
        <w:spacing w:line="360" w:lineRule="auto"/>
        <w:jc w:val="both"/>
        <w:rPr>
          <w:rFonts w:ascii="Trebuchet MS" w:hAnsi="Trebuchet MS"/>
        </w:rPr>
      </w:pPr>
    </w:p>
    <w:p w14:paraId="03A7CC57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  <w:b/>
          <w:bCs/>
        </w:rPr>
      </w:pPr>
      <w:r w:rsidRPr="00104DAD">
        <w:rPr>
          <w:rFonts w:ascii="Trebuchet MS" w:hAnsi="Trebuchet MS"/>
          <w:b/>
          <w:bCs/>
        </w:rPr>
        <w:t>Principais Características:</w:t>
      </w:r>
    </w:p>
    <w:p w14:paraId="5756CF90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</w:p>
    <w:p w14:paraId="3865BCBA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  <w:r w:rsidRPr="00104DAD">
        <w:rPr>
          <w:rFonts w:ascii="Trebuchet MS" w:hAnsi="Trebuchet MS"/>
          <w:b/>
          <w:bCs/>
        </w:rPr>
        <w:t>Cursos Diversificados:</w:t>
      </w:r>
      <w:r w:rsidRPr="00104DAD">
        <w:rPr>
          <w:rFonts w:ascii="Trebuchet MS" w:hAnsi="Trebuchet MS"/>
        </w:rPr>
        <w:t xml:space="preserve"> Oferecemos uma ampla gama de cursos, desde conservação de energia e gestão de resíduos até práticas agrícolas sustentáveis. Nossa diversidade de cursos visa atender às diferentes áreas de interesse dos usuários, promovendo a educação holística sobre sustentabilidade.</w:t>
      </w:r>
    </w:p>
    <w:p w14:paraId="3205F740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</w:p>
    <w:p w14:paraId="29EB1743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  <w:r w:rsidRPr="00104DAD">
        <w:rPr>
          <w:rFonts w:ascii="Trebuchet MS" w:hAnsi="Trebuchet MS"/>
          <w:b/>
          <w:bCs/>
        </w:rPr>
        <w:t>Experiência do Usuário Intuitiva</w:t>
      </w:r>
      <w:r w:rsidRPr="00104DAD">
        <w:rPr>
          <w:rFonts w:ascii="Trebuchet MS" w:hAnsi="Trebuchet MS"/>
        </w:rPr>
        <w:t>: Nosso design de interface prioriza a facilidade de uso e a navegabilidade intuitiva. Os usuários podem explorar o catálogo de cursos, se inscrever facilmente e acompanhar seu progresso com um painel personalizado.</w:t>
      </w:r>
    </w:p>
    <w:p w14:paraId="3AE823FB" w14:textId="783B60E0" w:rsidR="00104DAD" w:rsidRDefault="00104DAD" w:rsidP="00104DAD">
      <w:pPr>
        <w:spacing w:line="360" w:lineRule="auto"/>
        <w:jc w:val="both"/>
        <w:rPr>
          <w:rFonts w:ascii="Trebuchet MS" w:hAnsi="Trebuchet MS"/>
        </w:rPr>
      </w:pPr>
    </w:p>
    <w:p w14:paraId="19007BEC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</w:p>
    <w:p w14:paraId="335C5526" w14:textId="77777777" w:rsidR="00104DAD" w:rsidRDefault="00104DAD" w:rsidP="00104DAD">
      <w:pPr>
        <w:spacing w:line="360" w:lineRule="auto"/>
        <w:jc w:val="both"/>
        <w:rPr>
          <w:rFonts w:ascii="Trebuchet MS" w:hAnsi="Trebuchet MS"/>
        </w:rPr>
      </w:pPr>
      <w:r w:rsidRPr="00104DAD">
        <w:rPr>
          <w:rFonts w:ascii="Trebuchet MS" w:hAnsi="Trebuchet MS"/>
          <w:b/>
          <w:bCs/>
        </w:rPr>
        <w:lastRenderedPageBreak/>
        <w:t>Avaliação e Feedback:</w:t>
      </w:r>
      <w:r w:rsidRPr="00104DAD">
        <w:rPr>
          <w:rFonts w:ascii="Trebuchet MS" w:hAnsi="Trebuchet MS"/>
        </w:rPr>
        <w:t xml:space="preserve"> </w:t>
      </w:r>
    </w:p>
    <w:p w14:paraId="76B92853" w14:textId="471608CC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  <w:r w:rsidRPr="00104DAD">
        <w:rPr>
          <w:rFonts w:ascii="Trebuchet MS" w:hAnsi="Trebuchet MS"/>
        </w:rPr>
        <w:t>Incentivamos a participação ativa dos usuários por meio de avaliações e feedback. Essa interação construtiva não apenas beneficia os instrutores, permitindo melhorias contínuas, mas também cria uma comunidade envolvente de aprendizes que compartilham ideias e experiências.</w:t>
      </w:r>
    </w:p>
    <w:p w14:paraId="384CF7AE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</w:p>
    <w:p w14:paraId="3AA8A086" w14:textId="77777777" w:rsidR="00104DAD" w:rsidRDefault="00104DAD" w:rsidP="00104DAD">
      <w:pPr>
        <w:spacing w:line="360" w:lineRule="auto"/>
        <w:jc w:val="both"/>
        <w:rPr>
          <w:rFonts w:ascii="Trebuchet MS" w:hAnsi="Trebuchet MS"/>
        </w:rPr>
      </w:pPr>
      <w:r w:rsidRPr="00104DAD">
        <w:rPr>
          <w:rFonts w:ascii="Trebuchet MS" w:hAnsi="Trebuchet MS"/>
          <w:b/>
          <w:bCs/>
        </w:rPr>
        <w:t>Pagamento Seguro e Assinaturas:</w:t>
      </w:r>
      <w:r w:rsidRPr="00104DAD">
        <w:rPr>
          <w:rFonts w:ascii="Trebuchet MS" w:hAnsi="Trebuchet MS"/>
        </w:rPr>
        <w:t xml:space="preserve"> </w:t>
      </w:r>
    </w:p>
    <w:p w14:paraId="7BC6AE0A" w14:textId="6FD0DC84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  <w:r w:rsidRPr="00104DAD">
        <w:rPr>
          <w:rFonts w:ascii="Trebuchet MS" w:hAnsi="Trebuchet MS"/>
        </w:rPr>
        <w:t>Para cursos premium, oferecemos um sistema de pagamento seguro e a opção de assinaturas mensais. Isso permite que os usuários acessem uma variedade ilimitada de cursos, incentivando o compromisso a longo prazo com a aprendizagem sustentável.</w:t>
      </w:r>
    </w:p>
    <w:p w14:paraId="100FC20D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</w:p>
    <w:p w14:paraId="1AEE7BD2" w14:textId="72231629" w:rsidR="00104DAD" w:rsidRPr="00104DAD" w:rsidRDefault="00104DAD" w:rsidP="00104DAD">
      <w:pPr>
        <w:spacing w:line="360" w:lineRule="auto"/>
        <w:jc w:val="both"/>
        <w:rPr>
          <w:rFonts w:ascii="Trebuchet MS" w:hAnsi="Trebuchet MS"/>
          <w:b/>
          <w:bCs/>
        </w:rPr>
      </w:pPr>
      <w:r w:rsidRPr="00104DAD">
        <w:rPr>
          <w:rFonts w:ascii="Trebuchet MS" w:hAnsi="Trebuchet MS"/>
          <w:b/>
          <w:bCs/>
        </w:rPr>
        <w:t>Tecnologia e Segurança:</w:t>
      </w:r>
    </w:p>
    <w:p w14:paraId="4A10DD9D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  <w:r w:rsidRPr="00104DAD">
        <w:rPr>
          <w:rFonts w:ascii="Trebuchet MS" w:hAnsi="Trebuchet MS"/>
        </w:rPr>
        <w:t>A plataforma é construída com tecnologias modernas, utilizando arquitetura de microserviços para garantir flexibilidade e escalabilidade. Priorizamos a segurança dos dados dos usuários, implementando criptografia e práticas de segurança rigorosas em todas as etapas da interação.</w:t>
      </w:r>
    </w:p>
    <w:p w14:paraId="04129DF7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</w:p>
    <w:p w14:paraId="704A8921" w14:textId="429EBAAA" w:rsidR="00104DAD" w:rsidRPr="00104DAD" w:rsidRDefault="00104DAD" w:rsidP="00104DAD">
      <w:pPr>
        <w:spacing w:line="360" w:lineRule="auto"/>
        <w:jc w:val="both"/>
        <w:rPr>
          <w:rFonts w:ascii="Trebuchet MS" w:hAnsi="Trebuchet MS"/>
          <w:b/>
          <w:bCs/>
        </w:rPr>
      </w:pPr>
      <w:r w:rsidRPr="00104DAD">
        <w:rPr>
          <w:rFonts w:ascii="Trebuchet MS" w:hAnsi="Trebuchet MS"/>
          <w:b/>
          <w:bCs/>
        </w:rPr>
        <w:t>Comunidade Global:</w:t>
      </w:r>
    </w:p>
    <w:p w14:paraId="767BBCBB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  <w:r w:rsidRPr="00104DAD">
        <w:rPr>
          <w:rFonts w:ascii="Trebuchet MS" w:hAnsi="Trebuchet MS"/>
        </w:rPr>
        <w:t>Além de fornecer cursos, a plataforma serve como um ponto de encontro para uma comunidade global comprometida com a sustentabilidade. Os usuários podem participar de fóruns, discussões e eventos relacionados, criando conexões significativas com outros entusiastas da sustentabilidade em todo o mundo.</w:t>
      </w:r>
    </w:p>
    <w:p w14:paraId="04045AFB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</w:p>
    <w:p w14:paraId="79719052" w14:textId="5E6BF2DC" w:rsidR="00104DAD" w:rsidRPr="00104DAD" w:rsidRDefault="00104DAD" w:rsidP="00104DAD">
      <w:pPr>
        <w:spacing w:line="360" w:lineRule="auto"/>
        <w:jc w:val="both"/>
        <w:rPr>
          <w:rFonts w:ascii="Trebuchet MS" w:hAnsi="Trebuchet MS"/>
          <w:b/>
          <w:bCs/>
        </w:rPr>
      </w:pPr>
      <w:r w:rsidRPr="00104DAD">
        <w:rPr>
          <w:rFonts w:ascii="Trebuchet MS" w:hAnsi="Trebuchet MS"/>
          <w:b/>
          <w:bCs/>
        </w:rPr>
        <w:t>Compromisso com o Meio Ambiente:</w:t>
      </w:r>
    </w:p>
    <w:p w14:paraId="14BA901B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  <w:r w:rsidRPr="00104DAD">
        <w:rPr>
          <w:rFonts w:ascii="Trebuchet MS" w:hAnsi="Trebuchet MS"/>
        </w:rPr>
        <w:t>A Plataforma de Cursos Sustentáveis não é apenas uma fonte de conhecimento, mas também um defensor do meio ambiente. Nosso compromisso com a sustentabilidade reflete-se em nossas práticas operacionais, desde a escolha de fornecedores eco-friendly até a minimização do nosso próprio impacto ambiental.</w:t>
      </w:r>
    </w:p>
    <w:p w14:paraId="54370817" w14:textId="77777777" w:rsidR="00104DAD" w:rsidRPr="00104DAD" w:rsidRDefault="00104DAD" w:rsidP="00104DAD">
      <w:pPr>
        <w:spacing w:line="360" w:lineRule="auto"/>
        <w:jc w:val="both"/>
        <w:rPr>
          <w:rFonts w:ascii="Trebuchet MS" w:hAnsi="Trebuchet MS"/>
        </w:rPr>
      </w:pPr>
    </w:p>
    <w:p w14:paraId="3560E7F3" w14:textId="77777777" w:rsidR="005328A5" w:rsidRPr="00CD787D" w:rsidRDefault="005328A5" w:rsidP="00D70658">
      <w:pPr>
        <w:spacing w:line="360" w:lineRule="auto"/>
        <w:jc w:val="both"/>
        <w:rPr>
          <w:rFonts w:ascii="Trebuchet MS" w:hAnsi="Trebuchet MS"/>
        </w:rPr>
      </w:pPr>
    </w:p>
    <w:p w14:paraId="09EF1A22" w14:textId="70103F3D" w:rsidR="00241F73" w:rsidRDefault="005328A5" w:rsidP="005328A5">
      <w:pPr>
        <w:pStyle w:val="Ttulo1"/>
        <w:spacing w:line="360" w:lineRule="auto"/>
        <w:jc w:val="both"/>
        <w:rPr>
          <w:rFonts w:ascii="Trebuchet MS" w:hAnsi="Trebuchet MS"/>
        </w:rPr>
      </w:pPr>
      <w:bookmarkStart w:id="4" w:name="_Toc144757088"/>
      <w:r>
        <w:rPr>
          <w:rFonts w:ascii="Trebuchet MS" w:hAnsi="Trebuchet MS"/>
        </w:rPr>
        <w:lastRenderedPageBreak/>
        <w:t>2.1. O Projeto e a contribuição à comunidade</w:t>
      </w:r>
      <w:bookmarkEnd w:id="4"/>
    </w:p>
    <w:p w14:paraId="4CE52338" w14:textId="77777777" w:rsidR="007D01BA" w:rsidRDefault="007D01BA" w:rsidP="00D70658">
      <w:pPr>
        <w:spacing w:line="360" w:lineRule="auto"/>
        <w:jc w:val="both"/>
        <w:rPr>
          <w:rFonts w:ascii="Trebuchet MS" w:hAnsi="Trebuchet MS"/>
        </w:rPr>
      </w:pPr>
    </w:p>
    <w:p w14:paraId="5E516A09" w14:textId="28C616CB" w:rsidR="007D01BA" w:rsidRDefault="00A036C2" w:rsidP="00D70658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O projeto o</w:t>
      </w:r>
      <w:r w:rsidRPr="00A036C2">
        <w:rPr>
          <w:rFonts w:ascii="Trebuchet MS" w:hAnsi="Trebuchet MS"/>
        </w:rPr>
        <w:t>ferece educação online sobre práticas sustentáveis, promovendo uma comunidade global comprometida com a sustentabilidade. Acessível e inovadora, a plataforma inspira mudanças de comportamento, impacta positivamente o meio ambiente e torna a educação sustentável financeiramente acessível. A Plataforma de Cursos Sustentáveis contribui significativamente para a sociedade ao</w:t>
      </w:r>
      <w:r>
        <w:rPr>
          <w:rFonts w:ascii="Trebuchet MS" w:hAnsi="Trebuchet MS"/>
        </w:rPr>
        <w:t>: Educar Globalmente, Fomentar a Conscientização,</w:t>
      </w:r>
      <w:r w:rsidR="001C6519">
        <w:rPr>
          <w:rFonts w:ascii="Trebuchet MS" w:hAnsi="Trebuchet MS"/>
        </w:rPr>
        <w:t xml:space="preserve"> Incentivar Mudanças de Comportamento, Promover a Colaboração, Reduzir as Barreiras Financeiras, Exemplificar Sustentabilidade e Estimular a Inovação </w:t>
      </w:r>
    </w:p>
    <w:p w14:paraId="52653439" w14:textId="77777777" w:rsidR="001C6519" w:rsidRDefault="001C6519" w:rsidP="00D70658">
      <w:pPr>
        <w:spacing w:line="360" w:lineRule="auto"/>
        <w:jc w:val="both"/>
        <w:rPr>
          <w:rFonts w:ascii="Trebuchet MS" w:hAnsi="Trebuchet MS"/>
        </w:rPr>
      </w:pPr>
    </w:p>
    <w:p w14:paraId="15657412" w14:textId="5BE7F21B" w:rsidR="001C6519" w:rsidRDefault="001C6519" w:rsidP="00D70658">
      <w:pPr>
        <w:spacing w:line="360" w:lineRule="auto"/>
        <w:jc w:val="both"/>
        <w:rPr>
          <w:rFonts w:ascii="Trebuchet MS" w:hAnsi="Trebuchet MS"/>
        </w:rPr>
      </w:pPr>
      <w:r w:rsidRPr="001C6519">
        <w:rPr>
          <w:rFonts w:ascii="Trebuchet MS" w:hAnsi="Trebuchet MS"/>
        </w:rPr>
        <w:t>Em resumo, a contribuição vai além da disseminação de conhecimento, impactando positivamente a sociedade ao promover a consciência ambiental, mudanças de comportamento e uma comunidade engajada em práticas sustentáveis.</w:t>
      </w:r>
    </w:p>
    <w:p w14:paraId="5EEECA15" w14:textId="77777777" w:rsidR="00A036C2" w:rsidRDefault="00A036C2" w:rsidP="00D70658">
      <w:pPr>
        <w:spacing w:line="360" w:lineRule="auto"/>
        <w:jc w:val="both"/>
        <w:rPr>
          <w:rFonts w:ascii="Trebuchet MS" w:hAnsi="Trebuchet MS"/>
        </w:rPr>
      </w:pPr>
    </w:p>
    <w:p w14:paraId="6D2215B8" w14:textId="08E4B439" w:rsidR="005328A5" w:rsidRDefault="005328A5" w:rsidP="005328A5">
      <w:pPr>
        <w:pStyle w:val="Ttulo1"/>
        <w:spacing w:line="360" w:lineRule="auto"/>
        <w:jc w:val="both"/>
        <w:rPr>
          <w:rFonts w:ascii="Trebuchet MS" w:hAnsi="Trebuchet MS"/>
        </w:rPr>
      </w:pPr>
      <w:bookmarkStart w:id="5" w:name="_Toc144757089"/>
      <w:r>
        <w:rPr>
          <w:rFonts w:ascii="Trebuchet MS" w:hAnsi="Trebuchet MS"/>
        </w:rPr>
        <w:t>2.2. ESG e as ODS contempladas no projeto</w:t>
      </w:r>
      <w:bookmarkEnd w:id="5"/>
    </w:p>
    <w:p w14:paraId="3C914709" w14:textId="2A93557E" w:rsidR="005328A5" w:rsidRDefault="005328A5" w:rsidP="00D70658">
      <w:pPr>
        <w:spacing w:line="360" w:lineRule="auto"/>
        <w:jc w:val="both"/>
        <w:rPr>
          <w:rFonts w:ascii="Trebuchet MS" w:hAnsi="Trebuchet MS"/>
        </w:rPr>
      </w:pPr>
    </w:p>
    <w:p w14:paraId="51781225" w14:textId="242D09ED" w:rsidR="00BF3144" w:rsidRDefault="0001446D" w:rsidP="00D70658">
      <w:pPr>
        <w:spacing w:line="360" w:lineRule="auto"/>
        <w:jc w:val="both"/>
        <w:rPr>
          <w:rFonts w:ascii="Trebuchet MS" w:hAnsi="Trebuchet MS"/>
        </w:rPr>
      </w:pPr>
      <w:r w:rsidRPr="0001446D">
        <w:rPr>
          <w:rFonts w:ascii="Trebuchet MS" w:hAnsi="Trebuchet MS"/>
        </w:rPr>
        <w:t xml:space="preserve">O projeto da Plataforma de Cursos </w:t>
      </w:r>
      <w:r w:rsidR="00BF3144" w:rsidRPr="0001446D">
        <w:rPr>
          <w:rFonts w:ascii="Trebuchet MS" w:hAnsi="Trebuchet MS"/>
        </w:rPr>
        <w:t>Sustentáveis alinha</w:t>
      </w:r>
      <w:r w:rsidRPr="0001446D">
        <w:rPr>
          <w:rFonts w:ascii="Trebuchet MS" w:hAnsi="Trebuchet MS"/>
        </w:rPr>
        <w:t xml:space="preserve">-se especialmente com </w:t>
      </w:r>
      <w:r w:rsidR="00BF3144">
        <w:rPr>
          <w:rFonts w:ascii="Trebuchet MS" w:hAnsi="Trebuchet MS"/>
        </w:rPr>
        <w:t>todas as ESG:</w:t>
      </w:r>
    </w:p>
    <w:p w14:paraId="6EE280C4" w14:textId="0272DDD6" w:rsidR="00BF3144" w:rsidRDefault="00BF3144" w:rsidP="00D70658">
      <w:pPr>
        <w:spacing w:line="360" w:lineRule="auto"/>
        <w:jc w:val="both"/>
        <w:rPr>
          <w:rFonts w:ascii="Trebuchet MS" w:hAnsi="Trebuchet MS"/>
        </w:rPr>
      </w:pPr>
    </w:p>
    <w:p w14:paraId="0BB50D53" w14:textId="124C781D" w:rsidR="00BF3144" w:rsidRDefault="00BF3144" w:rsidP="00D70658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Ambiental: </w:t>
      </w:r>
      <w:r w:rsidRPr="00BF3144">
        <w:rPr>
          <w:rFonts w:ascii="Trebuchet MS" w:hAnsi="Trebuchet MS"/>
        </w:rPr>
        <w:t>A plataforma aborda as preocupações ambientais ao fornecer cursos educacionais sobre práticas sustentáveis, como conservação de energia, gestão de resíduos e práticas agrícolas sustentáveis.</w:t>
      </w:r>
    </w:p>
    <w:p w14:paraId="1AA8A882" w14:textId="77777777" w:rsidR="00BF3144" w:rsidRDefault="00BF3144" w:rsidP="00D70658">
      <w:pPr>
        <w:spacing w:line="360" w:lineRule="auto"/>
        <w:jc w:val="both"/>
        <w:rPr>
          <w:rFonts w:ascii="Trebuchet MS" w:hAnsi="Trebuchet MS"/>
        </w:rPr>
      </w:pPr>
    </w:p>
    <w:p w14:paraId="4B587FBA" w14:textId="7F2ECD83" w:rsidR="00BF3144" w:rsidRDefault="00BF3144" w:rsidP="00D70658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Social: A </w:t>
      </w:r>
      <w:r w:rsidRPr="00BF3144">
        <w:rPr>
          <w:rFonts w:ascii="Trebuchet MS" w:hAnsi="Trebuchet MS"/>
        </w:rPr>
        <w:t>componente social é atendida por meio da criação de uma comunidade global comprometida com a sustentabilidade.</w:t>
      </w:r>
    </w:p>
    <w:p w14:paraId="418F201D" w14:textId="77777777" w:rsidR="00BF3144" w:rsidRDefault="00BF3144" w:rsidP="00D70658">
      <w:pPr>
        <w:spacing w:line="360" w:lineRule="auto"/>
        <w:jc w:val="both"/>
        <w:rPr>
          <w:rFonts w:ascii="Trebuchet MS" w:hAnsi="Trebuchet MS"/>
        </w:rPr>
      </w:pPr>
    </w:p>
    <w:p w14:paraId="1D852DF1" w14:textId="0D3E8D99" w:rsidR="00BF3144" w:rsidRDefault="00BF3144" w:rsidP="00D70658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Governança:</w:t>
      </w:r>
      <w:r w:rsidRPr="00BF3144">
        <w:t xml:space="preserve"> </w:t>
      </w:r>
      <w:r w:rsidRPr="00BF3144">
        <w:rPr>
          <w:rFonts w:ascii="Trebuchet MS" w:hAnsi="Trebuchet MS"/>
        </w:rPr>
        <w:t>A governança é abordada na plataforma por meio da implementação de práticas de segurança de dados, garantindo a privacidade e a proteção das informações dos usuários.</w:t>
      </w:r>
    </w:p>
    <w:p w14:paraId="35BC15AF" w14:textId="77777777" w:rsidR="00BF3144" w:rsidRDefault="00BF3144" w:rsidP="00D70658">
      <w:pPr>
        <w:spacing w:line="360" w:lineRule="auto"/>
        <w:jc w:val="both"/>
        <w:rPr>
          <w:rFonts w:ascii="Trebuchet MS" w:hAnsi="Trebuchet MS"/>
        </w:rPr>
      </w:pPr>
    </w:p>
    <w:p w14:paraId="7A798D42" w14:textId="77777777" w:rsidR="00BF3144" w:rsidRDefault="00BF3144" w:rsidP="00D70658">
      <w:pPr>
        <w:spacing w:line="360" w:lineRule="auto"/>
        <w:jc w:val="both"/>
        <w:rPr>
          <w:rFonts w:ascii="Trebuchet MS" w:hAnsi="Trebuchet MS"/>
        </w:rPr>
      </w:pPr>
    </w:p>
    <w:p w14:paraId="033DF0E6" w14:textId="16373C38" w:rsidR="007D01BA" w:rsidRDefault="00BF3144" w:rsidP="00D70658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E os </w:t>
      </w:r>
      <w:r w:rsidR="0001446D" w:rsidRPr="0001446D">
        <w:rPr>
          <w:rFonts w:ascii="Trebuchet MS" w:hAnsi="Trebuchet MS"/>
        </w:rPr>
        <w:t xml:space="preserve">Objetivos de Desenvolvimento Sustentável (ODS) </w:t>
      </w:r>
      <w:r>
        <w:rPr>
          <w:rFonts w:ascii="Trebuchet MS" w:hAnsi="Trebuchet MS"/>
        </w:rPr>
        <w:t xml:space="preserve">alinha-se com os números </w:t>
      </w:r>
      <w:r w:rsidR="0001446D" w:rsidRPr="0001446D">
        <w:rPr>
          <w:rFonts w:ascii="Trebuchet MS" w:hAnsi="Trebuchet MS"/>
        </w:rPr>
        <w:t>4 (Educação de Qualidade) e 12 (Consumo e Produção Responsáveis):</w:t>
      </w:r>
    </w:p>
    <w:p w14:paraId="23A0A54F" w14:textId="64F299AB" w:rsidR="00BF3144" w:rsidRDefault="00BF3144" w:rsidP="00D70658">
      <w:pPr>
        <w:spacing w:line="360" w:lineRule="auto"/>
        <w:jc w:val="both"/>
        <w:rPr>
          <w:rFonts w:ascii="Trebuchet MS" w:hAnsi="Trebuchet MS"/>
        </w:rPr>
      </w:pPr>
    </w:p>
    <w:p w14:paraId="49FE2A62" w14:textId="6825C957" w:rsidR="00BF3144" w:rsidRPr="00BF3144" w:rsidRDefault="00BF3144" w:rsidP="00D70658">
      <w:pPr>
        <w:spacing w:line="360" w:lineRule="auto"/>
        <w:jc w:val="both"/>
        <w:rPr>
          <w:rFonts w:ascii="Trebuchet MS" w:hAnsi="Trebuchet MS"/>
        </w:rPr>
      </w:pPr>
      <w:r w:rsidRPr="00BF3144">
        <w:rPr>
          <w:rFonts w:ascii="Trebuchet MS" w:hAnsi="Trebuchet MS"/>
        </w:rPr>
        <w:t xml:space="preserve">ODS 4 – Educação de Qualidade </w:t>
      </w:r>
    </w:p>
    <w:p w14:paraId="0CAA066B" w14:textId="71C4FB5A" w:rsidR="00BF3144" w:rsidRPr="00BF3144" w:rsidRDefault="00BF3144" w:rsidP="00D70658">
      <w:pPr>
        <w:spacing w:line="360" w:lineRule="auto"/>
        <w:jc w:val="both"/>
        <w:rPr>
          <w:rFonts w:ascii="Trebuchet MS" w:hAnsi="Trebuchet MS"/>
        </w:rPr>
      </w:pPr>
    </w:p>
    <w:p w14:paraId="2CEBACA6" w14:textId="121E824E" w:rsidR="00BF3144" w:rsidRPr="00BF3144" w:rsidRDefault="00BF3144" w:rsidP="00D70658">
      <w:pPr>
        <w:spacing w:line="360" w:lineRule="auto"/>
        <w:jc w:val="both"/>
        <w:rPr>
          <w:rFonts w:ascii="Trebuchet MS" w:hAnsi="Trebuchet MS"/>
        </w:rPr>
      </w:pPr>
      <w:r w:rsidRPr="00BF3144">
        <w:rPr>
          <w:rFonts w:ascii="Trebuchet MS" w:hAnsi="Trebuchet MS"/>
        </w:rPr>
        <w:t>ODS 12 – Consumo e Produções Responsáveis</w:t>
      </w:r>
    </w:p>
    <w:p w14:paraId="0305599C" w14:textId="77777777" w:rsidR="0001446D" w:rsidRDefault="0001446D" w:rsidP="00D70658">
      <w:pPr>
        <w:spacing w:line="360" w:lineRule="auto"/>
        <w:jc w:val="both"/>
        <w:rPr>
          <w:rFonts w:ascii="Trebuchet MS" w:hAnsi="Trebuchet MS"/>
        </w:rPr>
      </w:pPr>
    </w:p>
    <w:p w14:paraId="765CAEC6" w14:textId="0ACBC236" w:rsidR="007D01BA" w:rsidRDefault="007D01BA" w:rsidP="00D40216">
      <w:pPr>
        <w:spacing w:line="360" w:lineRule="auto"/>
        <w:jc w:val="both"/>
        <w:outlineLvl w:val="1"/>
        <w:rPr>
          <w:rFonts w:ascii="Trebuchet MS" w:hAnsi="Trebuchet MS"/>
          <w:b/>
          <w:bCs/>
        </w:rPr>
      </w:pPr>
      <w:bookmarkStart w:id="6" w:name="_Toc144757090"/>
      <w:r w:rsidRPr="007D01BA">
        <w:rPr>
          <w:rFonts w:ascii="Trebuchet MS" w:hAnsi="Trebuchet MS"/>
          <w:b/>
          <w:bCs/>
        </w:rPr>
        <w:t>2.3. Justificativa</w:t>
      </w:r>
      <w:bookmarkEnd w:id="6"/>
    </w:p>
    <w:p w14:paraId="0D6967C4" w14:textId="0514E942" w:rsidR="00713C17" w:rsidRDefault="00713C17" w:rsidP="00D40216">
      <w:pPr>
        <w:spacing w:line="360" w:lineRule="auto"/>
        <w:jc w:val="both"/>
        <w:outlineLvl w:val="1"/>
        <w:rPr>
          <w:rFonts w:ascii="Trebuchet MS" w:hAnsi="Trebuchet MS"/>
          <w:b/>
          <w:bCs/>
        </w:rPr>
      </w:pPr>
    </w:p>
    <w:p w14:paraId="7B6F76B9" w14:textId="5C70F5DA" w:rsidR="00713C17" w:rsidRDefault="009363E5" w:rsidP="00D40216">
      <w:pPr>
        <w:spacing w:line="360" w:lineRule="auto"/>
        <w:jc w:val="both"/>
        <w:outlineLvl w:val="1"/>
        <w:rPr>
          <w:rFonts w:ascii="Trebuchet MS" w:hAnsi="Trebuchet MS"/>
        </w:rPr>
      </w:pPr>
      <w:r>
        <w:rPr>
          <w:rFonts w:ascii="Trebuchet MS" w:hAnsi="Trebuchet MS"/>
        </w:rPr>
        <w:t>Razões para a escolha do projeto foi o grande Impacto Sustentável, a Conscientização Global e a Inovação Educacional</w:t>
      </w:r>
    </w:p>
    <w:p w14:paraId="749494B8" w14:textId="66D9D5F8" w:rsidR="009363E5" w:rsidRDefault="009363E5" w:rsidP="00D40216">
      <w:pPr>
        <w:spacing w:line="360" w:lineRule="auto"/>
        <w:jc w:val="both"/>
        <w:outlineLvl w:val="1"/>
        <w:rPr>
          <w:rFonts w:ascii="Trebuchet MS" w:hAnsi="Trebuchet MS"/>
        </w:rPr>
      </w:pPr>
    </w:p>
    <w:p w14:paraId="4DF26814" w14:textId="7750D9C8" w:rsidR="009363E5" w:rsidRDefault="009363E5" w:rsidP="00D40216">
      <w:pPr>
        <w:spacing w:line="360" w:lineRule="auto"/>
        <w:jc w:val="both"/>
        <w:outlineLvl w:val="1"/>
        <w:rPr>
          <w:rFonts w:ascii="Trebuchet MS" w:hAnsi="Trebuchet MS"/>
        </w:rPr>
      </w:pPr>
      <w:r>
        <w:rPr>
          <w:rFonts w:ascii="Trebuchet MS" w:hAnsi="Trebuchet MS"/>
        </w:rPr>
        <w:t xml:space="preserve">Como as ODS são contempladas: </w:t>
      </w:r>
    </w:p>
    <w:p w14:paraId="73BFD81F" w14:textId="21D310E1" w:rsidR="009363E5" w:rsidRDefault="009363E5" w:rsidP="00D40216">
      <w:pPr>
        <w:spacing w:line="360" w:lineRule="auto"/>
        <w:jc w:val="both"/>
        <w:outlineLvl w:val="1"/>
        <w:rPr>
          <w:rFonts w:ascii="Trebuchet MS" w:hAnsi="Trebuchet MS"/>
        </w:rPr>
      </w:pPr>
    </w:p>
    <w:p w14:paraId="54BAE97E" w14:textId="77777777" w:rsidR="009363E5" w:rsidRPr="009363E5" w:rsidRDefault="009363E5" w:rsidP="009363E5">
      <w:pPr>
        <w:spacing w:line="360" w:lineRule="auto"/>
        <w:jc w:val="both"/>
        <w:outlineLvl w:val="1"/>
        <w:rPr>
          <w:rFonts w:ascii="Trebuchet MS" w:hAnsi="Trebuchet MS"/>
        </w:rPr>
      </w:pPr>
      <w:r w:rsidRPr="009363E5">
        <w:rPr>
          <w:rFonts w:ascii="Trebuchet MS" w:hAnsi="Trebuchet MS"/>
        </w:rPr>
        <w:t>ODS 4 - Educação de Qualidade: O projeto contribui para este objetivo fornecendo uma educação de qualidade sobre sustentabilidade. Capacita os usuários com conhecimentos práticos que podem ser aplicados para melhorar a qualidade de vida e promover práticas responsáveis.</w:t>
      </w:r>
    </w:p>
    <w:p w14:paraId="219C597F" w14:textId="77777777" w:rsidR="009363E5" w:rsidRPr="009363E5" w:rsidRDefault="009363E5" w:rsidP="009363E5">
      <w:pPr>
        <w:spacing w:line="360" w:lineRule="auto"/>
        <w:jc w:val="both"/>
        <w:outlineLvl w:val="1"/>
        <w:rPr>
          <w:rFonts w:ascii="Trebuchet MS" w:hAnsi="Trebuchet MS"/>
        </w:rPr>
      </w:pPr>
    </w:p>
    <w:p w14:paraId="062224FF" w14:textId="77777777" w:rsidR="009363E5" w:rsidRPr="009363E5" w:rsidRDefault="009363E5" w:rsidP="009363E5">
      <w:pPr>
        <w:spacing w:line="360" w:lineRule="auto"/>
        <w:jc w:val="both"/>
        <w:outlineLvl w:val="1"/>
        <w:rPr>
          <w:rFonts w:ascii="Trebuchet MS" w:hAnsi="Trebuchet MS"/>
        </w:rPr>
      </w:pPr>
      <w:r w:rsidRPr="009363E5">
        <w:rPr>
          <w:rFonts w:ascii="Trebuchet MS" w:hAnsi="Trebuchet MS"/>
        </w:rPr>
        <w:t>ODS 12 - Consumo e Produção Responsáveis: Ao abordar temas como gestão de resíduos e práticas agrícolas sustentáveis, o projeto está alinhado com o ODS 12, incentivando práticas de consumo e produção mais responsáveis.</w:t>
      </w:r>
    </w:p>
    <w:p w14:paraId="66F20587" w14:textId="77777777" w:rsidR="009363E5" w:rsidRPr="009363E5" w:rsidRDefault="009363E5" w:rsidP="009363E5">
      <w:pPr>
        <w:spacing w:line="360" w:lineRule="auto"/>
        <w:jc w:val="both"/>
        <w:outlineLvl w:val="1"/>
        <w:rPr>
          <w:rFonts w:ascii="Trebuchet MS" w:hAnsi="Trebuchet MS"/>
        </w:rPr>
      </w:pPr>
    </w:p>
    <w:p w14:paraId="393B45B4" w14:textId="204E6DD2" w:rsidR="009363E5" w:rsidRDefault="009363E5" w:rsidP="009363E5">
      <w:pPr>
        <w:spacing w:line="360" w:lineRule="auto"/>
        <w:jc w:val="both"/>
        <w:outlineLvl w:val="1"/>
        <w:rPr>
          <w:rFonts w:ascii="Trebuchet MS" w:hAnsi="Trebuchet MS"/>
        </w:rPr>
      </w:pPr>
      <w:r w:rsidRPr="009363E5">
        <w:rPr>
          <w:rFonts w:ascii="Trebuchet MS" w:hAnsi="Trebuchet MS"/>
        </w:rPr>
        <w:t>Impacto Transversal: Além disso, o projeto pode influenciar positivamente outros ODS, como ODS 13 (Ação contra a Mudança Global do Clima) e ODS 15 (Vida Terrestre), ao promover a conscientização sobre as interconexões entre práticas humanas e saúde do planeta.</w:t>
      </w:r>
    </w:p>
    <w:p w14:paraId="7BD7DE3D" w14:textId="2375B8E8" w:rsidR="009363E5" w:rsidRDefault="009363E5" w:rsidP="009363E5">
      <w:pPr>
        <w:spacing w:line="360" w:lineRule="auto"/>
        <w:jc w:val="both"/>
        <w:outlineLvl w:val="1"/>
        <w:rPr>
          <w:rFonts w:ascii="Trebuchet MS" w:hAnsi="Trebuchet MS"/>
        </w:rPr>
      </w:pPr>
    </w:p>
    <w:p w14:paraId="764361BD" w14:textId="1209781D" w:rsidR="009363E5" w:rsidRPr="009363E5" w:rsidRDefault="009363E5" w:rsidP="009363E5">
      <w:pPr>
        <w:spacing w:line="360" w:lineRule="auto"/>
        <w:jc w:val="both"/>
        <w:outlineLvl w:val="1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4F9AE6A5" w14:textId="77777777" w:rsidR="00713C17" w:rsidRPr="007D01BA" w:rsidRDefault="00713C17" w:rsidP="00D40216">
      <w:pPr>
        <w:spacing w:line="360" w:lineRule="auto"/>
        <w:jc w:val="both"/>
        <w:outlineLvl w:val="1"/>
        <w:rPr>
          <w:rFonts w:ascii="Trebuchet MS" w:hAnsi="Trebuchet MS"/>
          <w:b/>
          <w:bCs/>
        </w:rPr>
      </w:pPr>
    </w:p>
    <w:p w14:paraId="62A1CA8D" w14:textId="2FAC4284" w:rsidR="00740430" w:rsidRPr="00740430" w:rsidRDefault="00FC68B6" w:rsidP="00740430">
      <w:pPr>
        <w:pStyle w:val="Ttulo1"/>
        <w:spacing w:line="360" w:lineRule="auto"/>
        <w:jc w:val="both"/>
        <w:rPr>
          <w:rFonts w:ascii="Trebuchet MS" w:hAnsi="Trebuchet MS"/>
        </w:rPr>
      </w:pPr>
      <w:bookmarkStart w:id="7" w:name="_Toc144757091"/>
      <w:r>
        <w:rPr>
          <w:rFonts w:ascii="Trebuchet MS" w:hAnsi="Trebuchet MS"/>
        </w:rPr>
        <w:lastRenderedPageBreak/>
        <w:t xml:space="preserve">3. </w:t>
      </w:r>
      <w:r w:rsidR="00740430" w:rsidRPr="00740430">
        <w:rPr>
          <w:rFonts w:ascii="Trebuchet MS" w:hAnsi="Trebuchet MS"/>
        </w:rPr>
        <w:t>ESCOPO DO PROJETO</w:t>
      </w:r>
      <w:bookmarkEnd w:id="7"/>
    </w:p>
    <w:p w14:paraId="08543DBD" w14:textId="22F57C74" w:rsidR="00072D60" w:rsidRDefault="00072D60" w:rsidP="00D70658">
      <w:pPr>
        <w:spacing w:line="360" w:lineRule="auto"/>
        <w:jc w:val="both"/>
        <w:rPr>
          <w:rFonts w:ascii="Trebuchet MS" w:hAnsi="Trebuchet MS"/>
          <w:bCs/>
        </w:rPr>
      </w:pPr>
      <w:r w:rsidRPr="00072D60">
        <w:rPr>
          <w:rFonts w:ascii="Trebuchet MS" w:hAnsi="Trebuchet MS"/>
          <w:bCs/>
        </w:rPr>
        <w:t>O escopo do projeto da Plataforma de Cursos Sustentáveis envolve o desenvolvimento e a operação de uma plataforma online dedicada à educação sustentável. Aqui estão os principais aspectos do escopo:</w:t>
      </w:r>
      <w:r>
        <w:rPr>
          <w:rFonts w:ascii="Trebuchet MS" w:hAnsi="Trebuchet MS"/>
          <w:bCs/>
        </w:rPr>
        <w:t xml:space="preserve"> desenvolvimento da Plataforma, Catálogo de Cursos, Funcionalidades do Usuário, Comunidade Online e Compromisso Ambiental e Sustentável.</w:t>
      </w:r>
    </w:p>
    <w:p w14:paraId="3EB43CD1" w14:textId="238DED21" w:rsidR="00072D60" w:rsidRDefault="00072D60" w:rsidP="00D70658">
      <w:pPr>
        <w:spacing w:line="360" w:lineRule="auto"/>
        <w:jc w:val="both"/>
        <w:rPr>
          <w:rFonts w:ascii="Trebuchet MS" w:hAnsi="Trebuchet MS"/>
          <w:bCs/>
        </w:rPr>
      </w:pPr>
    </w:p>
    <w:p w14:paraId="16CEBE3E" w14:textId="37591167" w:rsidR="00072D60" w:rsidRDefault="00072D60" w:rsidP="00D70658">
      <w:pPr>
        <w:spacing w:line="360" w:lineRule="auto"/>
        <w:jc w:val="both"/>
        <w:rPr>
          <w:rFonts w:ascii="Trebuchet MS" w:hAnsi="Trebuchet MS"/>
          <w:bCs/>
        </w:rPr>
      </w:pPr>
      <w:r w:rsidRPr="00072D60">
        <w:rPr>
          <w:rFonts w:ascii="Trebuchet MS" w:hAnsi="Trebuchet MS"/>
          <w:bCs/>
        </w:rPr>
        <w:t>O escopo, portanto, abrange tanto os aspectos técnicos quanto os educacionais e comunitários, garantindo uma entrega completa e eficaz da Plataforma de Cursos Sustentáveis.</w:t>
      </w:r>
    </w:p>
    <w:p w14:paraId="6EFD7F65" w14:textId="77777777" w:rsidR="00072D60" w:rsidRPr="006F4381" w:rsidRDefault="00072D60" w:rsidP="00D70658">
      <w:pPr>
        <w:spacing w:line="360" w:lineRule="auto"/>
        <w:jc w:val="both"/>
        <w:rPr>
          <w:rFonts w:ascii="Trebuchet MS" w:hAnsi="Trebuchet MS"/>
          <w:bCs/>
        </w:rPr>
      </w:pPr>
    </w:p>
    <w:p w14:paraId="3F5085B6" w14:textId="31298945" w:rsidR="007D01BA" w:rsidRDefault="005D145F" w:rsidP="00D40216">
      <w:pPr>
        <w:spacing w:line="360" w:lineRule="auto"/>
        <w:jc w:val="both"/>
        <w:outlineLvl w:val="1"/>
        <w:rPr>
          <w:rFonts w:ascii="Trebuchet MS" w:hAnsi="Trebuchet MS"/>
          <w:b/>
        </w:rPr>
      </w:pPr>
      <w:bookmarkStart w:id="8" w:name="_Toc144757092"/>
      <w:r>
        <w:rPr>
          <w:rFonts w:ascii="Trebuchet MS" w:hAnsi="Trebuchet MS"/>
          <w:b/>
        </w:rPr>
        <w:t>3.1. Matriz de papéis e R</w:t>
      </w:r>
      <w:r w:rsidR="0097547B">
        <w:rPr>
          <w:rFonts w:ascii="Trebuchet MS" w:hAnsi="Trebuchet MS"/>
          <w:b/>
        </w:rPr>
        <w:t>esponsabilidades</w:t>
      </w:r>
      <w:bookmarkEnd w:id="8"/>
      <w:r w:rsidR="0097547B">
        <w:rPr>
          <w:rFonts w:ascii="Trebuchet MS" w:hAnsi="Trebuchet MS"/>
          <w:b/>
        </w:rPr>
        <w:t xml:space="preserve"> </w:t>
      </w:r>
    </w:p>
    <w:p w14:paraId="5D0674DB" w14:textId="77777777" w:rsidR="00D40216" w:rsidRDefault="00D40216" w:rsidP="00D70658">
      <w:pPr>
        <w:spacing w:line="360" w:lineRule="auto"/>
        <w:jc w:val="both"/>
        <w:rPr>
          <w:rFonts w:ascii="Trebuchet MS" w:hAnsi="Trebuchet MS"/>
          <w:bCs/>
        </w:rPr>
      </w:pPr>
    </w:p>
    <w:p w14:paraId="180A6297" w14:textId="3857547B" w:rsidR="002C1C0D" w:rsidRDefault="002C1C0D" w:rsidP="00D70658">
      <w:pPr>
        <w:spacing w:line="360" w:lineRule="auto"/>
        <w:jc w:val="both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Mateus Rolim Martins </w:t>
      </w:r>
      <w:r w:rsidR="005D145F">
        <w:rPr>
          <w:rFonts w:ascii="Trebuchet MS" w:hAnsi="Trebuchet MS"/>
          <w:bCs/>
        </w:rPr>
        <w:t>–</w:t>
      </w:r>
      <w:r>
        <w:rPr>
          <w:rFonts w:ascii="Trebuchet MS" w:hAnsi="Trebuchet MS"/>
          <w:bCs/>
        </w:rPr>
        <w:t xml:space="preserve"> Desenvolvimento</w:t>
      </w:r>
      <w:r w:rsidR="005D145F">
        <w:rPr>
          <w:rFonts w:ascii="Trebuchet MS" w:hAnsi="Trebuchet MS"/>
          <w:bCs/>
        </w:rPr>
        <w:t xml:space="preserve"> </w:t>
      </w:r>
    </w:p>
    <w:p w14:paraId="6AD422E0" w14:textId="338F1F3C" w:rsidR="002C1C0D" w:rsidRDefault="002C1C0D" w:rsidP="00D70658">
      <w:pPr>
        <w:spacing w:line="360" w:lineRule="auto"/>
        <w:jc w:val="both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Vinicius Lima de Souza</w:t>
      </w:r>
      <w:r w:rsidR="005D145F">
        <w:rPr>
          <w:rFonts w:ascii="Trebuchet MS" w:hAnsi="Trebuchet MS"/>
          <w:bCs/>
        </w:rPr>
        <w:t xml:space="preserve"> - Desenvolvimento </w:t>
      </w:r>
    </w:p>
    <w:p w14:paraId="6E0F66EA" w14:textId="5E8EE99A" w:rsidR="002C1C0D" w:rsidRDefault="002C1C0D" w:rsidP="00D70658">
      <w:pPr>
        <w:spacing w:line="360" w:lineRule="auto"/>
        <w:jc w:val="both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Pedro Miguel Conde Moreno</w:t>
      </w:r>
      <w:r w:rsidR="005D145F">
        <w:rPr>
          <w:rFonts w:ascii="Trebuchet MS" w:hAnsi="Trebuchet MS"/>
          <w:bCs/>
        </w:rPr>
        <w:t xml:space="preserve"> - Documentação</w:t>
      </w:r>
    </w:p>
    <w:p w14:paraId="6890C06A" w14:textId="54D6043D" w:rsidR="002C1C0D" w:rsidRDefault="002C1C0D" w:rsidP="00D70658">
      <w:pPr>
        <w:spacing w:line="360" w:lineRule="auto"/>
        <w:jc w:val="both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Erick Vinicius Dias Souza</w:t>
      </w:r>
      <w:r w:rsidR="005D145F">
        <w:rPr>
          <w:rFonts w:ascii="Trebuchet MS" w:hAnsi="Trebuchet MS"/>
          <w:bCs/>
        </w:rPr>
        <w:t xml:space="preserve"> – Criação Power Point</w:t>
      </w:r>
    </w:p>
    <w:p w14:paraId="3B517480" w14:textId="3F152711" w:rsidR="002C1C0D" w:rsidRDefault="002C1C0D" w:rsidP="00D70658">
      <w:pPr>
        <w:spacing w:line="360" w:lineRule="auto"/>
        <w:jc w:val="both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Felipe Texeira</w:t>
      </w:r>
      <w:r w:rsidR="005D145F">
        <w:rPr>
          <w:rFonts w:ascii="Trebuchet MS" w:hAnsi="Trebuchet MS"/>
          <w:bCs/>
        </w:rPr>
        <w:t xml:space="preserve"> – </w:t>
      </w:r>
      <w:r w:rsidR="00EB7DF4">
        <w:rPr>
          <w:rFonts w:ascii="Trebuchet MS" w:hAnsi="Trebuchet MS"/>
          <w:bCs/>
        </w:rPr>
        <w:t>Criação Power Point</w:t>
      </w:r>
    </w:p>
    <w:p w14:paraId="01153977" w14:textId="67D957CE" w:rsidR="0097547B" w:rsidRPr="00D40216" w:rsidRDefault="0097547B" w:rsidP="00D70658">
      <w:pPr>
        <w:spacing w:line="360" w:lineRule="auto"/>
        <w:jc w:val="both"/>
        <w:rPr>
          <w:rFonts w:ascii="Trebuchet MS" w:hAnsi="Trebuchet MS"/>
          <w:bCs/>
        </w:rPr>
      </w:pPr>
    </w:p>
    <w:p w14:paraId="362CCEAA" w14:textId="77777777" w:rsidR="0097547B" w:rsidRDefault="0097547B" w:rsidP="00D70658">
      <w:pPr>
        <w:spacing w:line="360" w:lineRule="auto"/>
        <w:jc w:val="both"/>
        <w:rPr>
          <w:rFonts w:ascii="Trebuchet MS" w:hAnsi="Trebuchet MS"/>
          <w:b/>
        </w:rPr>
      </w:pPr>
    </w:p>
    <w:p w14:paraId="34CA4013" w14:textId="1E98D509" w:rsidR="00241F73" w:rsidRPr="00740430" w:rsidRDefault="00740430" w:rsidP="00740430">
      <w:pPr>
        <w:pStyle w:val="Ttulo1"/>
        <w:spacing w:line="360" w:lineRule="auto"/>
        <w:jc w:val="both"/>
        <w:rPr>
          <w:rFonts w:ascii="Trebuchet MS" w:hAnsi="Trebuchet MS"/>
        </w:rPr>
      </w:pPr>
      <w:bookmarkStart w:id="9" w:name="_Toc144757093"/>
      <w:r w:rsidRPr="00740430">
        <w:rPr>
          <w:rFonts w:ascii="Trebuchet MS" w:hAnsi="Trebuchet MS"/>
        </w:rPr>
        <w:t xml:space="preserve">4. </w:t>
      </w:r>
      <w:r w:rsidR="00241F73" w:rsidRPr="00CD787D">
        <w:rPr>
          <w:rFonts w:ascii="Trebuchet MS" w:hAnsi="Trebuchet MS"/>
        </w:rPr>
        <w:t>CLIENTE</w:t>
      </w:r>
      <w:bookmarkEnd w:id="9"/>
    </w:p>
    <w:p w14:paraId="4E08FBCF" w14:textId="77777777" w:rsidR="00241F73" w:rsidRPr="00CD787D" w:rsidRDefault="00241F73" w:rsidP="00D70658">
      <w:pPr>
        <w:spacing w:line="360" w:lineRule="auto"/>
        <w:jc w:val="both"/>
        <w:rPr>
          <w:rFonts w:ascii="Trebuchet MS" w:hAnsi="Trebuchet MS"/>
        </w:rPr>
      </w:pPr>
    </w:p>
    <w:p w14:paraId="49B1050C" w14:textId="6383A53C" w:rsidR="00241F73" w:rsidRPr="00CD787D" w:rsidRDefault="00241F73" w:rsidP="00D70658">
      <w:pPr>
        <w:spacing w:line="360" w:lineRule="auto"/>
        <w:jc w:val="both"/>
        <w:rPr>
          <w:rFonts w:ascii="Trebuchet MS" w:hAnsi="Trebuchet MS"/>
        </w:rPr>
      </w:pPr>
      <w:r w:rsidRPr="00CD787D">
        <w:rPr>
          <w:rFonts w:ascii="Trebuchet MS" w:hAnsi="Trebuchet MS"/>
        </w:rPr>
        <w:t xml:space="preserve">Nome: </w:t>
      </w:r>
      <w:r w:rsidR="005D145F">
        <w:rPr>
          <w:rFonts w:ascii="Trebuchet MS" w:hAnsi="Trebuchet MS"/>
        </w:rPr>
        <w:t>Instituições de Ensinos</w:t>
      </w:r>
    </w:p>
    <w:p w14:paraId="271B76D3" w14:textId="77777777" w:rsidR="00241F73" w:rsidRPr="00CD787D" w:rsidRDefault="00241F73" w:rsidP="00D70658">
      <w:pPr>
        <w:spacing w:line="360" w:lineRule="auto"/>
        <w:jc w:val="both"/>
        <w:rPr>
          <w:rFonts w:ascii="Trebuchet MS" w:hAnsi="Trebuchet MS"/>
        </w:rPr>
      </w:pPr>
    </w:p>
    <w:p w14:paraId="01921508" w14:textId="5C863475" w:rsidR="004843C3" w:rsidRDefault="00241F73" w:rsidP="00D70658">
      <w:pPr>
        <w:spacing w:line="360" w:lineRule="auto"/>
        <w:jc w:val="both"/>
        <w:rPr>
          <w:rFonts w:ascii="Trebuchet MS" w:hAnsi="Trebuchet MS"/>
        </w:rPr>
      </w:pPr>
      <w:r w:rsidRPr="00CD787D">
        <w:rPr>
          <w:rFonts w:ascii="Trebuchet MS" w:hAnsi="Trebuchet MS"/>
        </w:rPr>
        <w:t xml:space="preserve">Ramo de Atividade: Estabelecimento de ensino em nível </w:t>
      </w:r>
      <w:r w:rsidR="006F4381">
        <w:rPr>
          <w:rFonts w:ascii="Trebuchet MS" w:hAnsi="Trebuchet MS"/>
        </w:rPr>
        <w:t xml:space="preserve">médio e </w:t>
      </w:r>
      <w:r w:rsidR="00EB7DF4">
        <w:rPr>
          <w:rFonts w:ascii="Trebuchet MS" w:hAnsi="Trebuchet MS"/>
        </w:rPr>
        <w:t>infantil</w:t>
      </w:r>
    </w:p>
    <w:p w14:paraId="1671AFBD" w14:textId="77777777" w:rsidR="0097547B" w:rsidRDefault="0097547B" w:rsidP="00D70658">
      <w:pPr>
        <w:spacing w:line="360" w:lineRule="auto"/>
        <w:jc w:val="both"/>
        <w:rPr>
          <w:rFonts w:ascii="Trebuchet MS" w:hAnsi="Trebuchet MS"/>
        </w:rPr>
      </w:pPr>
    </w:p>
    <w:p w14:paraId="2161D696" w14:textId="213A1EA8" w:rsidR="00241F73" w:rsidRPr="00740430" w:rsidRDefault="00FB2565" w:rsidP="00740430">
      <w:pPr>
        <w:pStyle w:val="Ttulo1"/>
        <w:spacing w:line="360" w:lineRule="auto"/>
        <w:jc w:val="both"/>
        <w:rPr>
          <w:rFonts w:ascii="Trebuchet MS" w:hAnsi="Trebuchet MS"/>
        </w:rPr>
      </w:pPr>
      <w:bookmarkStart w:id="10" w:name="_Toc144757094"/>
      <w:r>
        <w:rPr>
          <w:rFonts w:ascii="Trebuchet MS" w:hAnsi="Trebuchet MS"/>
        </w:rPr>
        <w:t>5</w:t>
      </w:r>
      <w:r w:rsidR="00F06311">
        <w:rPr>
          <w:rFonts w:ascii="Trebuchet MS" w:hAnsi="Trebuchet MS"/>
        </w:rPr>
        <w:t xml:space="preserve">. </w:t>
      </w:r>
      <w:r w:rsidR="00241F73" w:rsidRPr="00CD787D">
        <w:rPr>
          <w:rFonts w:ascii="Trebuchet MS" w:hAnsi="Trebuchet MS"/>
        </w:rPr>
        <w:t>DESCRIÇÃO DOS REQUISITOS</w:t>
      </w:r>
      <w:bookmarkEnd w:id="10"/>
    </w:p>
    <w:p w14:paraId="7678A237" w14:textId="3C5244F3" w:rsidR="009A0B85" w:rsidRDefault="009A0B85" w:rsidP="000F57B9">
      <w:pPr>
        <w:spacing w:line="360" w:lineRule="auto"/>
        <w:jc w:val="both"/>
        <w:rPr>
          <w:rFonts w:ascii="Trebuchet MS" w:hAnsi="Trebuchet MS"/>
          <w:b/>
          <w:caps/>
        </w:rPr>
      </w:pPr>
    </w:p>
    <w:p w14:paraId="3B2BFE90" w14:textId="77777777" w:rsidR="004843C3" w:rsidRDefault="004843C3" w:rsidP="000F57B9">
      <w:pPr>
        <w:spacing w:line="360" w:lineRule="auto"/>
        <w:jc w:val="both"/>
        <w:rPr>
          <w:rFonts w:ascii="Trebuchet MS" w:hAnsi="Trebuchet MS"/>
          <w:b/>
          <w:caps/>
        </w:rPr>
      </w:pPr>
    </w:p>
    <w:p w14:paraId="4AFD74B0" w14:textId="284D1B2B" w:rsidR="00241F73" w:rsidRPr="00CD787D" w:rsidRDefault="00FB2565" w:rsidP="00740430">
      <w:pPr>
        <w:spacing w:line="360" w:lineRule="auto"/>
        <w:jc w:val="both"/>
        <w:outlineLvl w:val="1"/>
        <w:rPr>
          <w:rFonts w:ascii="Trebuchet MS" w:hAnsi="Trebuchet MS"/>
          <w:b/>
          <w:caps/>
        </w:rPr>
      </w:pPr>
      <w:bookmarkStart w:id="11" w:name="_Toc144757095"/>
      <w:r>
        <w:rPr>
          <w:rFonts w:ascii="Trebuchet MS" w:hAnsi="Trebuchet MS"/>
          <w:b/>
          <w:caps/>
        </w:rPr>
        <w:t>5</w:t>
      </w:r>
      <w:r w:rsidR="00673244">
        <w:rPr>
          <w:rFonts w:ascii="Trebuchet MS" w:hAnsi="Trebuchet MS"/>
          <w:b/>
          <w:caps/>
        </w:rPr>
        <w:t>.</w:t>
      </w:r>
      <w:r w:rsidR="00E077D8">
        <w:rPr>
          <w:rFonts w:ascii="Trebuchet MS" w:hAnsi="Trebuchet MS"/>
          <w:b/>
          <w:caps/>
        </w:rPr>
        <w:t>1</w:t>
      </w:r>
      <w:r w:rsidR="00673244">
        <w:rPr>
          <w:rFonts w:ascii="Trebuchet MS" w:hAnsi="Trebuchet MS"/>
          <w:b/>
          <w:caps/>
        </w:rPr>
        <w:t xml:space="preserve"> </w:t>
      </w:r>
      <w:r w:rsidR="00241F73" w:rsidRPr="00CD787D">
        <w:rPr>
          <w:rFonts w:ascii="Trebuchet MS" w:hAnsi="Trebuchet MS"/>
          <w:b/>
          <w:caps/>
        </w:rPr>
        <w:t>requisitos funcionais:</w:t>
      </w:r>
      <w:bookmarkEnd w:id="11"/>
    </w:p>
    <w:p w14:paraId="78725B73" w14:textId="3F51324E" w:rsidR="00241F73" w:rsidRDefault="00241F73" w:rsidP="00D70658">
      <w:pPr>
        <w:spacing w:line="360" w:lineRule="auto"/>
        <w:jc w:val="both"/>
        <w:rPr>
          <w:rFonts w:ascii="Trebuchet MS" w:hAnsi="Trebuchet MS"/>
        </w:rPr>
      </w:pPr>
      <w:r w:rsidRPr="00CD787D">
        <w:rPr>
          <w:rFonts w:ascii="Trebuchet MS" w:hAnsi="Trebuchet MS"/>
        </w:rPr>
        <w:t>Os seguintes requisitos funcionais foram encontrados após o levantamento de requisitos inicial do Sistema de Gerenciamento de Emprés</w:t>
      </w:r>
      <w:r w:rsidR="006C477B">
        <w:rPr>
          <w:rFonts w:ascii="Trebuchet MS" w:hAnsi="Trebuchet MS"/>
        </w:rPr>
        <w:t>timo de Equipamentos e Recursos:</w:t>
      </w:r>
    </w:p>
    <w:p w14:paraId="2903A7E3" w14:textId="0C4C893B" w:rsidR="00A800C5" w:rsidRDefault="00A800C5" w:rsidP="00D70658">
      <w:pPr>
        <w:spacing w:line="360" w:lineRule="auto"/>
        <w:jc w:val="both"/>
        <w:rPr>
          <w:rFonts w:ascii="Trebuchet MS" w:hAnsi="Trebuchet MS"/>
        </w:rPr>
      </w:pPr>
    </w:p>
    <w:p w14:paraId="6F396722" w14:textId="0836873B" w:rsidR="00A800C5" w:rsidRDefault="00A800C5" w:rsidP="00D70658">
      <w:pPr>
        <w:spacing w:line="360" w:lineRule="auto"/>
        <w:jc w:val="both"/>
        <w:rPr>
          <w:rFonts w:ascii="Trebuchet MS" w:hAnsi="Trebuchet MS"/>
        </w:rPr>
      </w:pPr>
    </w:p>
    <w:p w14:paraId="2EEE89EC" w14:textId="77777777" w:rsidR="00A800C5" w:rsidRPr="00CD787D" w:rsidRDefault="00A800C5" w:rsidP="00D70658">
      <w:pPr>
        <w:spacing w:line="360" w:lineRule="auto"/>
        <w:jc w:val="both"/>
        <w:rPr>
          <w:rFonts w:ascii="Trebuchet MS" w:hAnsi="Trebuchet MS"/>
        </w:rPr>
      </w:pPr>
    </w:p>
    <w:p w14:paraId="4276B212" w14:textId="4DAA174F" w:rsidR="006C477B" w:rsidRDefault="00241F73" w:rsidP="0032165D">
      <w:pPr>
        <w:spacing w:line="360" w:lineRule="auto"/>
        <w:ind w:left="851" w:hanging="851"/>
        <w:jc w:val="both"/>
        <w:rPr>
          <w:rFonts w:ascii="Trebuchet MS" w:hAnsi="Trebuchet MS"/>
        </w:rPr>
      </w:pPr>
      <w:r w:rsidRPr="00CD787D">
        <w:rPr>
          <w:rFonts w:ascii="Trebuchet MS" w:hAnsi="Trebuchet MS"/>
        </w:rPr>
        <w:t>R</w:t>
      </w:r>
      <w:r w:rsidR="002D7673">
        <w:rPr>
          <w:rFonts w:ascii="Trebuchet MS" w:hAnsi="Trebuchet MS"/>
        </w:rPr>
        <w:t>F</w:t>
      </w:r>
      <w:r w:rsidR="006C477B">
        <w:rPr>
          <w:rFonts w:ascii="Trebuchet MS" w:hAnsi="Trebuchet MS"/>
        </w:rPr>
        <w:t>0</w:t>
      </w:r>
      <w:r w:rsidR="00A800C5">
        <w:rPr>
          <w:rFonts w:ascii="Trebuchet MS" w:hAnsi="Trebuchet MS"/>
        </w:rPr>
        <w:t>1</w:t>
      </w:r>
      <w:r w:rsidRPr="00CD787D">
        <w:rPr>
          <w:rFonts w:ascii="Trebuchet MS" w:hAnsi="Trebuchet MS"/>
        </w:rPr>
        <w:t xml:space="preserve"> – </w:t>
      </w:r>
      <w:r w:rsidR="00A1539A" w:rsidRPr="00A1539A">
        <w:rPr>
          <w:rFonts w:ascii="Trebuchet MS" w:hAnsi="Trebuchet MS"/>
        </w:rPr>
        <w:t>Registro e Autenticação</w:t>
      </w:r>
    </w:p>
    <w:p w14:paraId="2103A805" w14:textId="77777777" w:rsidR="00A1539A" w:rsidRPr="00A1539A" w:rsidRDefault="00A1539A" w:rsidP="004823CF">
      <w:pPr>
        <w:pStyle w:val="PargrafodaLista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A1539A">
        <w:rPr>
          <w:rFonts w:ascii="Trebuchet MS" w:hAnsi="Trebuchet MS"/>
        </w:rPr>
        <w:t>Os usuários devem ser capazes de criar contas pessoais.</w:t>
      </w:r>
    </w:p>
    <w:p w14:paraId="3179C246" w14:textId="245185C9" w:rsidR="00A1539A" w:rsidRPr="00A1539A" w:rsidRDefault="00A1539A" w:rsidP="004823CF">
      <w:pPr>
        <w:pStyle w:val="PargrafodaLista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A1539A">
        <w:rPr>
          <w:rFonts w:ascii="Trebuchet MS" w:hAnsi="Trebuchet MS"/>
        </w:rPr>
        <w:t>A autenticação deve ser segura e garantir a privacidade dos dados dos usuários.</w:t>
      </w:r>
    </w:p>
    <w:p w14:paraId="2D217E87" w14:textId="77777777" w:rsidR="001C6519" w:rsidRDefault="001C6519" w:rsidP="001C6519">
      <w:pPr>
        <w:spacing w:line="360" w:lineRule="auto"/>
        <w:jc w:val="both"/>
        <w:rPr>
          <w:rFonts w:ascii="Trebuchet MS" w:hAnsi="Trebuchet MS"/>
        </w:rPr>
      </w:pPr>
    </w:p>
    <w:p w14:paraId="5E9A449D" w14:textId="3C01E349" w:rsidR="00241F73" w:rsidRDefault="00241F73" w:rsidP="0032165D">
      <w:pPr>
        <w:spacing w:line="360" w:lineRule="auto"/>
        <w:ind w:left="851" w:hanging="851"/>
        <w:jc w:val="both"/>
        <w:rPr>
          <w:rFonts w:ascii="Trebuchet MS" w:hAnsi="Trebuchet MS"/>
        </w:rPr>
      </w:pPr>
      <w:r w:rsidRPr="00CD787D">
        <w:rPr>
          <w:rFonts w:ascii="Trebuchet MS" w:hAnsi="Trebuchet MS"/>
        </w:rPr>
        <w:t>R</w:t>
      </w:r>
      <w:r w:rsidR="002D7673">
        <w:rPr>
          <w:rFonts w:ascii="Trebuchet MS" w:hAnsi="Trebuchet MS"/>
        </w:rPr>
        <w:t>F</w:t>
      </w:r>
      <w:r w:rsidR="006C477B">
        <w:rPr>
          <w:rFonts w:ascii="Trebuchet MS" w:hAnsi="Trebuchet MS"/>
        </w:rPr>
        <w:t>0</w:t>
      </w:r>
      <w:r w:rsidR="00A800C5">
        <w:rPr>
          <w:rFonts w:ascii="Trebuchet MS" w:hAnsi="Trebuchet MS"/>
        </w:rPr>
        <w:t>2</w:t>
      </w:r>
      <w:r w:rsidRPr="00CD787D">
        <w:rPr>
          <w:rFonts w:ascii="Trebuchet MS" w:hAnsi="Trebuchet MS"/>
        </w:rPr>
        <w:t xml:space="preserve"> – </w:t>
      </w:r>
      <w:r w:rsidR="00A1539A">
        <w:rPr>
          <w:rFonts w:ascii="Trebuchet MS" w:hAnsi="Trebuchet MS"/>
        </w:rPr>
        <w:t>Catálogo de Curso</w:t>
      </w:r>
    </w:p>
    <w:p w14:paraId="3DA4AB5F" w14:textId="77777777" w:rsidR="00A800C5" w:rsidRPr="00A800C5" w:rsidRDefault="00A800C5" w:rsidP="004823C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rebuchet MS" w:hAnsi="Trebuchet MS"/>
        </w:rPr>
      </w:pPr>
      <w:r w:rsidRPr="00A800C5">
        <w:rPr>
          <w:rFonts w:ascii="Trebuchet MS" w:hAnsi="Trebuchet MS"/>
        </w:rPr>
        <w:t>Exibição de uma lista de cursos disponíveis.</w:t>
      </w:r>
    </w:p>
    <w:p w14:paraId="7AB53C70" w14:textId="05EFA426" w:rsidR="00A1539A" w:rsidRDefault="00A800C5" w:rsidP="004823C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rebuchet MS" w:hAnsi="Trebuchet MS"/>
        </w:rPr>
      </w:pPr>
      <w:r w:rsidRPr="00A800C5">
        <w:rPr>
          <w:rFonts w:ascii="Trebuchet MS" w:hAnsi="Trebuchet MS"/>
        </w:rPr>
        <w:t>Filtragem por categorias, níveis de dificuldade e popularidade.</w:t>
      </w:r>
    </w:p>
    <w:p w14:paraId="5578E6B2" w14:textId="77777777" w:rsidR="00A800C5" w:rsidRPr="00A1539A" w:rsidRDefault="00A800C5" w:rsidP="00A800C5">
      <w:pPr>
        <w:pStyle w:val="PargrafodaLista"/>
        <w:spacing w:line="360" w:lineRule="auto"/>
        <w:ind w:left="1573"/>
        <w:jc w:val="both"/>
        <w:rPr>
          <w:rFonts w:ascii="Trebuchet MS" w:hAnsi="Trebuchet MS"/>
        </w:rPr>
      </w:pPr>
    </w:p>
    <w:p w14:paraId="5F472056" w14:textId="743D969D" w:rsidR="00241F73" w:rsidRDefault="00241F73" w:rsidP="0032165D">
      <w:pPr>
        <w:spacing w:line="360" w:lineRule="auto"/>
        <w:ind w:left="851" w:hanging="851"/>
        <w:jc w:val="both"/>
        <w:rPr>
          <w:rFonts w:ascii="Trebuchet MS" w:hAnsi="Trebuchet MS"/>
        </w:rPr>
      </w:pPr>
      <w:r w:rsidRPr="00CD787D">
        <w:rPr>
          <w:rFonts w:ascii="Trebuchet MS" w:hAnsi="Trebuchet MS"/>
        </w:rPr>
        <w:t>R</w:t>
      </w:r>
      <w:r w:rsidR="002D7673">
        <w:rPr>
          <w:rFonts w:ascii="Trebuchet MS" w:hAnsi="Trebuchet MS"/>
        </w:rPr>
        <w:t>F</w:t>
      </w:r>
      <w:r w:rsidR="006C477B">
        <w:rPr>
          <w:rFonts w:ascii="Trebuchet MS" w:hAnsi="Trebuchet MS"/>
        </w:rPr>
        <w:t>0</w:t>
      </w:r>
      <w:r w:rsidR="00A800C5">
        <w:rPr>
          <w:rFonts w:ascii="Trebuchet MS" w:hAnsi="Trebuchet MS"/>
        </w:rPr>
        <w:t>3</w:t>
      </w:r>
      <w:r w:rsidRPr="00CD787D">
        <w:rPr>
          <w:rFonts w:ascii="Trebuchet MS" w:hAnsi="Trebuchet MS"/>
        </w:rPr>
        <w:t xml:space="preserve"> – </w:t>
      </w:r>
      <w:r w:rsidR="00A800C5" w:rsidRPr="00A800C5">
        <w:rPr>
          <w:rFonts w:ascii="Trebuchet MS" w:hAnsi="Trebuchet MS"/>
        </w:rPr>
        <w:t>Inscrição e Participação nos Cursos</w:t>
      </w:r>
    </w:p>
    <w:p w14:paraId="714971EB" w14:textId="77777777" w:rsidR="00A800C5" w:rsidRPr="00A800C5" w:rsidRDefault="00A800C5" w:rsidP="004823C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rebuchet MS" w:hAnsi="Trebuchet MS"/>
        </w:rPr>
      </w:pPr>
      <w:r w:rsidRPr="00A800C5">
        <w:rPr>
          <w:rFonts w:ascii="Trebuchet MS" w:hAnsi="Trebuchet MS"/>
        </w:rPr>
        <w:t>Opção para inscrever-se em cursos específicos.</w:t>
      </w:r>
    </w:p>
    <w:p w14:paraId="79C7FC65" w14:textId="1C130228" w:rsidR="00A800C5" w:rsidRDefault="00A800C5" w:rsidP="004823C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rebuchet MS" w:hAnsi="Trebuchet MS"/>
        </w:rPr>
      </w:pPr>
      <w:r w:rsidRPr="00A800C5">
        <w:rPr>
          <w:rFonts w:ascii="Trebuchet MS" w:hAnsi="Trebuchet MS"/>
        </w:rPr>
        <w:t>Acesso ao conteúdo do curso de acordo com o progresso do usuário.</w:t>
      </w:r>
    </w:p>
    <w:p w14:paraId="20467F1E" w14:textId="77777777" w:rsidR="00A800C5" w:rsidRPr="00A800C5" w:rsidRDefault="00A800C5" w:rsidP="00A800C5">
      <w:pPr>
        <w:pStyle w:val="PargrafodaLista"/>
        <w:spacing w:line="360" w:lineRule="auto"/>
        <w:ind w:left="1573"/>
        <w:jc w:val="both"/>
        <w:rPr>
          <w:rFonts w:ascii="Trebuchet MS" w:hAnsi="Trebuchet MS"/>
        </w:rPr>
      </w:pPr>
    </w:p>
    <w:p w14:paraId="46B07343" w14:textId="7F180FFF" w:rsidR="00241F73" w:rsidRDefault="00241F73" w:rsidP="0032165D">
      <w:pPr>
        <w:spacing w:line="360" w:lineRule="auto"/>
        <w:ind w:left="851" w:hanging="851"/>
        <w:jc w:val="both"/>
        <w:rPr>
          <w:rFonts w:ascii="Trebuchet MS" w:hAnsi="Trebuchet MS"/>
        </w:rPr>
      </w:pPr>
      <w:r w:rsidRPr="00CD787D">
        <w:rPr>
          <w:rFonts w:ascii="Trebuchet MS" w:hAnsi="Trebuchet MS"/>
        </w:rPr>
        <w:t>R</w:t>
      </w:r>
      <w:r w:rsidR="002D7673">
        <w:rPr>
          <w:rFonts w:ascii="Trebuchet MS" w:hAnsi="Trebuchet MS"/>
        </w:rPr>
        <w:t>F</w:t>
      </w:r>
      <w:r w:rsidR="006C477B">
        <w:rPr>
          <w:rFonts w:ascii="Trebuchet MS" w:hAnsi="Trebuchet MS"/>
        </w:rPr>
        <w:t>0</w:t>
      </w:r>
      <w:r w:rsidR="00A800C5">
        <w:rPr>
          <w:rFonts w:ascii="Trebuchet MS" w:hAnsi="Trebuchet MS"/>
        </w:rPr>
        <w:t>4</w:t>
      </w:r>
      <w:r w:rsidRPr="00CD787D">
        <w:rPr>
          <w:rFonts w:ascii="Trebuchet MS" w:hAnsi="Trebuchet MS"/>
        </w:rPr>
        <w:t xml:space="preserve"> – </w:t>
      </w:r>
      <w:r w:rsidR="00A800C5" w:rsidRPr="00A800C5">
        <w:rPr>
          <w:rFonts w:ascii="Trebuchet MS" w:hAnsi="Trebuchet MS"/>
        </w:rPr>
        <w:t>Avaliação e Feedback</w:t>
      </w:r>
    </w:p>
    <w:p w14:paraId="7A3C9E30" w14:textId="77777777" w:rsidR="00A800C5" w:rsidRPr="00A800C5" w:rsidRDefault="00A800C5" w:rsidP="004823C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rebuchet MS" w:hAnsi="Trebuchet MS"/>
        </w:rPr>
      </w:pPr>
      <w:r w:rsidRPr="00A800C5">
        <w:rPr>
          <w:rFonts w:ascii="Trebuchet MS" w:hAnsi="Trebuchet MS"/>
        </w:rPr>
        <w:t>Capacidade para os usuários avaliarem e comentarem sobre os cursos.</w:t>
      </w:r>
    </w:p>
    <w:p w14:paraId="592A9BD4" w14:textId="09E02448" w:rsidR="00A800C5" w:rsidRDefault="00A800C5" w:rsidP="004823C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rebuchet MS" w:hAnsi="Trebuchet MS"/>
        </w:rPr>
      </w:pPr>
      <w:r w:rsidRPr="00A800C5">
        <w:rPr>
          <w:rFonts w:ascii="Trebuchet MS" w:hAnsi="Trebuchet MS"/>
        </w:rPr>
        <w:t>Feedback aos instrutores para melhorias contínuas.</w:t>
      </w:r>
    </w:p>
    <w:p w14:paraId="76DC92E8" w14:textId="77777777" w:rsidR="00A800C5" w:rsidRPr="00A800C5" w:rsidRDefault="00A800C5" w:rsidP="00A800C5">
      <w:pPr>
        <w:pStyle w:val="PargrafodaLista"/>
        <w:spacing w:line="360" w:lineRule="auto"/>
        <w:ind w:left="1573"/>
        <w:jc w:val="both"/>
        <w:rPr>
          <w:rFonts w:ascii="Trebuchet MS" w:hAnsi="Trebuchet MS"/>
        </w:rPr>
      </w:pPr>
    </w:p>
    <w:p w14:paraId="6A4303DC" w14:textId="2954355E" w:rsidR="00A800C5" w:rsidRDefault="00A800C5" w:rsidP="0032165D">
      <w:pPr>
        <w:spacing w:line="360" w:lineRule="auto"/>
        <w:ind w:left="851" w:hanging="85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RF05 - </w:t>
      </w:r>
      <w:r w:rsidRPr="00A800C5">
        <w:rPr>
          <w:rFonts w:ascii="Trebuchet MS" w:hAnsi="Trebuchet MS"/>
        </w:rPr>
        <w:t>Dashboard do Usuário</w:t>
      </w:r>
    </w:p>
    <w:p w14:paraId="1E90193D" w14:textId="6E904FA0" w:rsidR="00A800C5" w:rsidRPr="00A800C5" w:rsidRDefault="00A800C5" w:rsidP="004823C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rebuchet MS" w:hAnsi="Trebuchet MS"/>
        </w:rPr>
      </w:pPr>
      <w:r w:rsidRPr="00A800C5">
        <w:rPr>
          <w:rFonts w:ascii="Trebuchet MS" w:hAnsi="Trebuchet MS"/>
        </w:rPr>
        <w:t>Painel personalizado com informações sobre cursos inscritos, progresso e atividades recentes.</w:t>
      </w:r>
    </w:p>
    <w:p w14:paraId="18D0BB88" w14:textId="77777777" w:rsidR="00A1539A" w:rsidRPr="00CD787D" w:rsidRDefault="00A1539A" w:rsidP="00D70658">
      <w:pPr>
        <w:spacing w:line="360" w:lineRule="auto"/>
        <w:jc w:val="both"/>
        <w:rPr>
          <w:rFonts w:ascii="Trebuchet MS" w:hAnsi="Trebuchet MS"/>
        </w:rPr>
      </w:pPr>
    </w:p>
    <w:p w14:paraId="10C753A5" w14:textId="1A924CA7" w:rsidR="002D7673" w:rsidRPr="00740430" w:rsidRDefault="00FB2565" w:rsidP="00740430">
      <w:pPr>
        <w:spacing w:line="360" w:lineRule="auto"/>
        <w:jc w:val="both"/>
        <w:outlineLvl w:val="1"/>
        <w:rPr>
          <w:rFonts w:ascii="Trebuchet MS" w:hAnsi="Trebuchet MS"/>
          <w:b/>
          <w:caps/>
        </w:rPr>
      </w:pPr>
      <w:bookmarkStart w:id="12" w:name="_Toc144757096"/>
      <w:r>
        <w:rPr>
          <w:rFonts w:ascii="Trebuchet MS" w:hAnsi="Trebuchet MS"/>
          <w:b/>
          <w:caps/>
        </w:rPr>
        <w:t>5</w:t>
      </w:r>
      <w:r w:rsidR="002D7673" w:rsidRPr="00740430">
        <w:rPr>
          <w:rFonts w:ascii="Trebuchet MS" w:hAnsi="Trebuchet MS"/>
          <w:b/>
          <w:caps/>
        </w:rPr>
        <w:t>.</w:t>
      </w:r>
      <w:r w:rsidR="00E077D8" w:rsidRPr="00740430">
        <w:rPr>
          <w:rFonts w:ascii="Trebuchet MS" w:hAnsi="Trebuchet MS"/>
          <w:b/>
          <w:caps/>
        </w:rPr>
        <w:t>2</w:t>
      </w:r>
      <w:r w:rsidR="002D7673" w:rsidRPr="00740430">
        <w:rPr>
          <w:rFonts w:ascii="Trebuchet MS" w:hAnsi="Trebuchet MS"/>
          <w:b/>
          <w:caps/>
        </w:rPr>
        <w:t xml:space="preserve"> REQUISITOS NÃO FUNCIONAIS</w:t>
      </w:r>
      <w:bookmarkEnd w:id="12"/>
    </w:p>
    <w:p w14:paraId="49E0AD38" w14:textId="77777777" w:rsidR="002D7673" w:rsidRPr="00CD787D" w:rsidRDefault="002D7673" w:rsidP="00D70658">
      <w:pPr>
        <w:jc w:val="both"/>
        <w:rPr>
          <w:rFonts w:ascii="Trebuchet MS" w:hAnsi="Trebuchet MS"/>
        </w:rPr>
      </w:pPr>
    </w:p>
    <w:p w14:paraId="57367218" w14:textId="6855EC23" w:rsidR="002D7673" w:rsidRDefault="002D7673" w:rsidP="004843C3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RNF01 </w:t>
      </w:r>
      <w:r w:rsidR="004843C3">
        <w:rPr>
          <w:rFonts w:ascii="Trebuchet MS" w:hAnsi="Trebuchet MS"/>
        </w:rPr>
        <w:t>–</w:t>
      </w:r>
      <w:r>
        <w:rPr>
          <w:rFonts w:ascii="Trebuchet MS" w:hAnsi="Trebuchet MS"/>
        </w:rPr>
        <w:t xml:space="preserve"> </w:t>
      </w:r>
      <w:r w:rsidR="004843C3">
        <w:rPr>
          <w:rFonts w:ascii="Trebuchet MS" w:hAnsi="Trebuchet MS"/>
        </w:rPr>
        <w:t>Desempenho</w:t>
      </w:r>
    </w:p>
    <w:p w14:paraId="68029F5F" w14:textId="63124BC2" w:rsidR="004843C3" w:rsidRPr="004843C3" w:rsidRDefault="004843C3" w:rsidP="004823CF">
      <w:pPr>
        <w:pStyle w:val="PargrafodaLista"/>
        <w:numPr>
          <w:ilvl w:val="0"/>
          <w:numId w:val="6"/>
        </w:numPr>
        <w:jc w:val="both"/>
        <w:rPr>
          <w:rFonts w:ascii="Trebuchet MS" w:hAnsi="Trebuchet MS"/>
        </w:rPr>
      </w:pPr>
      <w:r w:rsidRPr="004843C3">
        <w:rPr>
          <w:rFonts w:ascii="Trebuchet MS" w:hAnsi="Trebuchet MS"/>
        </w:rPr>
        <w:t>A plataforma deve ser capaz de suportar muitos usuários simultâneos.</w:t>
      </w:r>
    </w:p>
    <w:p w14:paraId="30B5F362" w14:textId="47A8DDFF" w:rsidR="004843C3" w:rsidRPr="004843C3" w:rsidRDefault="004843C3" w:rsidP="004823CF">
      <w:pPr>
        <w:pStyle w:val="PargrafodaLista"/>
        <w:numPr>
          <w:ilvl w:val="0"/>
          <w:numId w:val="6"/>
        </w:numPr>
        <w:jc w:val="both"/>
        <w:rPr>
          <w:rFonts w:ascii="Trebuchet MS" w:hAnsi="Trebuchet MS"/>
        </w:rPr>
      </w:pPr>
      <w:r w:rsidRPr="004843C3">
        <w:rPr>
          <w:rFonts w:ascii="Trebuchet MS" w:hAnsi="Trebuchet MS"/>
        </w:rPr>
        <w:t>Tempo de resposta rápido para interações do usuário.</w:t>
      </w:r>
    </w:p>
    <w:p w14:paraId="5EC3E9D2" w14:textId="77777777" w:rsidR="002D7673" w:rsidRPr="00CD787D" w:rsidRDefault="002D7673" w:rsidP="00D70658">
      <w:pPr>
        <w:jc w:val="both"/>
        <w:rPr>
          <w:rFonts w:ascii="Trebuchet MS" w:hAnsi="Trebuchet MS"/>
        </w:rPr>
      </w:pPr>
    </w:p>
    <w:p w14:paraId="07D5CB0F" w14:textId="76F34270" w:rsidR="00FD416C" w:rsidRDefault="002D7673" w:rsidP="004843C3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RNF02 </w:t>
      </w:r>
      <w:r w:rsidR="00FD416C">
        <w:rPr>
          <w:rFonts w:ascii="Trebuchet MS" w:hAnsi="Trebuchet MS"/>
        </w:rPr>
        <w:t>–</w:t>
      </w:r>
      <w:r>
        <w:rPr>
          <w:rFonts w:ascii="Trebuchet MS" w:hAnsi="Trebuchet MS"/>
        </w:rPr>
        <w:t xml:space="preserve"> </w:t>
      </w:r>
      <w:r w:rsidR="004843C3" w:rsidRPr="004843C3">
        <w:rPr>
          <w:rFonts w:ascii="Trebuchet MS" w:hAnsi="Trebuchet MS"/>
        </w:rPr>
        <w:t>Segurança</w:t>
      </w:r>
    </w:p>
    <w:p w14:paraId="76D14727" w14:textId="77777777" w:rsidR="00E02469" w:rsidRPr="00E02469" w:rsidRDefault="00E02469" w:rsidP="004823CF">
      <w:pPr>
        <w:pStyle w:val="PargrafodaLista"/>
        <w:numPr>
          <w:ilvl w:val="0"/>
          <w:numId w:val="7"/>
        </w:numPr>
        <w:jc w:val="both"/>
        <w:rPr>
          <w:rFonts w:ascii="Trebuchet MS" w:hAnsi="Trebuchet MS"/>
        </w:rPr>
      </w:pPr>
      <w:r w:rsidRPr="00E02469">
        <w:rPr>
          <w:rFonts w:ascii="Trebuchet MS" w:hAnsi="Trebuchet MS"/>
        </w:rPr>
        <w:t>Implementação de medidas de segurança para proteger dados sensíveis dos usuários.</w:t>
      </w:r>
    </w:p>
    <w:p w14:paraId="6D48CCEE" w14:textId="55A3AC10" w:rsidR="004843C3" w:rsidRPr="004843C3" w:rsidRDefault="00E02469" w:rsidP="004823CF">
      <w:pPr>
        <w:pStyle w:val="PargrafodaLista"/>
        <w:numPr>
          <w:ilvl w:val="0"/>
          <w:numId w:val="7"/>
        </w:numPr>
        <w:jc w:val="both"/>
        <w:rPr>
          <w:rFonts w:ascii="Trebuchet MS" w:hAnsi="Trebuchet MS"/>
        </w:rPr>
      </w:pPr>
      <w:r w:rsidRPr="00E02469">
        <w:rPr>
          <w:rFonts w:ascii="Trebuchet MS" w:hAnsi="Trebuchet MS"/>
        </w:rPr>
        <w:lastRenderedPageBreak/>
        <w:t>Criptografia de dados durante transmissões.</w:t>
      </w:r>
    </w:p>
    <w:p w14:paraId="2917821E" w14:textId="70DDBEEC" w:rsidR="002D7673" w:rsidRDefault="002D7673" w:rsidP="00E02469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RNF03 </w:t>
      </w:r>
      <w:r w:rsidR="00E02469">
        <w:rPr>
          <w:rFonts w:ascii="Trebuchet MS" w:hAnsi="Trebuchet MS"/>
        </w:rPr>
        <w:t>–</w:t>
      </w:r>
      <w:r>
        <w:rPr>
          <w:rFonts w:ascii="Trebuchet MS" w:hAnsi="Trebuchet MS"/>
        </w:rPr>
        <w:t xml:space="preserve"> </w:t>
      </w:r>
      <w:r w:rsidR="00E02469" w:rsidRPr="00E02469">
        <w:rPr>
          <w:rFonts w:ascii="Trebuchet MS" w:hAnsi="Trebuchet MS"/>
        </w:rPr>
        <w:t>Escalabilidade</w:t>
      </w:r>
    </w:p>
    <w:p w14:paraId="5E247DC7" w14:textId="5360769A" w:rsidR="00E02469" w:rsidRPr="00E02469" w:rsidRDefault="00E02469" w:rsidP="004823CF">
      <w:pPr>
        <w:pStyle w:val="PargrafodaLista"/>
        <w:numPr>
          <w:ilvl w:val="0"/>
          <w:numId w:val="8"/>
        </w:numPr>
        <w:jc w:val="both"/>
        <w:rPr>
          <w:rFonts w:ascii="Trebuchet MS" w:hAnsi="Trebuchet MS"/>
        </w:rPr>
      </w:pPr>
      <w:r w:rsidRPr="00E02469">
        <w:rPr>
          <w:rFonts w:ascii="Trebuchet MS" w:hAnsi="Trebuchet MS"/>
        </w:rPr>
        <w:t>A arquitetura deve ser escalável para lidar com um aumento no número de cursos e usuários.</w:t>
      </w:r>
    </w:p>
    <w:p w14:paraId="05E78D1F" w14:textId="77777777" w:rsidR="002D7673" w:rsidRPr="00CD787D" w:rsidRDefault="002D7673" w:rsidP="00D70658">
      <w:pPr>
        <w:jc w:val="both"/>
        <w:rPr>
          <w:rFonts w:ascii="Trebuchet MS" w:hAnsi="Trebuchet MS"/>
        </w:rPr>
      </w:pPr>
    </w:p>
    <w:p w14:paraId="34C24216" w14:textId="4E9F23F1" w:rsidR="002D7673" w:rsidRDefault="002D7673" w:rsidP="00E02469">
      <w:pPr>
        <w:jc w:val="both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RNF04 </w:t>
      </w:r>
      <w:r w:rsidR="00E02469">
        <w:rPr>
          <w:rFonts w:ascii="Trebuchet MS" w:hAnsi="Trebuchet MS"/>
        </w:rPr>
        <w:t>–</w:t>
      </w:r>
      <w:r>
        <w:rPr>
          <w:rFonts w:ascii="Trebuchet MS" w:hAnsi="Trebuchet MS"/>
        </w:rPr>
        <w:t xml:space="preserve"> </w:t>
      </w:r>
      <w:r w:rsidR="00E02469">
        <w:rPr>
          <w:rFonts w:ascii="Trebuchet MS" w:hAnsi="Trebuchet MS"/>
          <w:bCs/>
        </w:rPr>
        <w:t>Compatibilidade</w:t>
      </w:r>
    </w:p>
    <w:p w14:paraId="63863BA5" w14:textId="5391365F" w:rsidR="00E02469" w:rsidRPr="00E02469" w:rsidRDefault="00E02469" w:rsidP="004823CF">
      <w:pPr>
        <w:pStyle w:val="PargrafodaLista"/>
        <w:numPr>
          <w:ilvl w:val="0"/>
          <w:numId w:val="8"/>
        </w:numPr>
        <w:jc w:val="both"/>
        <w:rPr>
          <w:rFonts w:ascii="Trebuchet MS" w:hAnsi="Trebuchet MS"/>
          <w:bCs/>
        </w:rPr>
      </w:pPr>
      <w:r w:rsidRPr="00E02469">
        <w:rPr>
          <w:rFonts w:ascii="Trebuchet MS" w:hAnsi="Trebuchet MS"/>
          <w:bCs/>
        </w:rPr>
        <w:t>Compatibilidade com navegadores populares e dispositivos móveis.</w:t>
      </w:r>
    </w:p>
    <w:p w14:paraId="1B6E0D54" w14:textId="77777777" w:rsidR="002D7673" w:rsidRPr="00CD787D" w:rsidRDefault="002D7673" w:rsidP="00D70658">
      <w:pPr>
        <w:ind w:left="1080"/>
        <w:jc w:val="both"/>
        <w:rPr>
          <w:rFonts w:ascii="Trebuchet MS" w:hAnsi="Trebuchet MS"/>
        </w:rPr>
      </w:pPr>
    </w:p>
    <w:p w14:paraId="58E03291" w14:textId="37764533" w:rsidR="00D40216" w:rsidRDefault="002D7673" w:rsidP="00E02469">
      <w:pPr>
        <w:jc w:val="both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RNF05 </w:t>
      </w:r>
      <w:r w:rsidR="00E02469">
        <w:rPr>
          <w:rFonts w:ascii="Trebuchet MS" w:hAnsi="Trebuchet MS"/>
        </w:rPr>
        <w:t>–</w:t>
      </w:r>
      <w:r>
        <w:rPr>
          <w:rFonts w:ascii="Trebuchet MS" w:hAnsi="Trebuchet MS"/>
        </w:rPr>
        <w:t xml:space="preserve"> </w:t>
      </w:r>
      <w:r w:rsidR="00E02469">
        <w:rPr>
          <w:rFonts w:ascii="Trebuchet MS" w:hAnsi="Trebuchet MS"/>
          <w:bCs/>
        </w:rPr>
        <w:t>Acessibilidade</w:t>
      </w:r>
    </w:p>
    <w:p w14:paraId="02BD4187" w14:textId="64173FB7" w:rsidR="00E02469" w:rsidRDefault="00E02469" w:rsidP="004823CF">
      <w:pPr>
        <w:pStyle w:val="PargrafodaLista"/>
        <w:numPr>
          <w:ilvl w:val="0"/>
          <w:numId w:val="8"/>
        </w:numPr>
        <w:jc w:val="both"/>
        <w:rPr>
          <w:rFonts w:ascii="Trebuchet MS" w:hAnsi="Trebuchet MS"/>
          <w:bCs/>
        </w:rPr>
      </w:pPr>
      <w:r w:rsidRPr="00E02469">
        <w:rPr>
          <w:rFonts w:ascii="Trebuchet MS" w:hAnsi="Trebuchet MS"/>
          <w:bCs/>
        </w:rPr>
        <w:t>A plataforma deve ser desenvolvida de acordo com os padrões de acessibilidade, garantindo que seja utilizável por pessoas com deficiência.</w:t>
      </w:r>
    </w:p>
    <w:p w14:paraId="6AF44291" w14:textId="42649639" w:rsidR="00E02469" w:rsidRDefault="00E02469" w:rsidP="00E02469">
      <w:pPr>
        <w:jc w:val="both"/>
        <w:rPr>
          <w:rFonts w:ascii="Trebuchet MS" w:hAnsi="Trebuchet MS"/>
          <w:bCs/>
        </w:rPr>
      </w:pPr>
    </w:p>
    <w:p w14:paraId="27E3EB9D" w14:textId="7B115597" w:rsidR="00E02469" w:rsidRDefault="00E02469" w:rsidP="00E02469">
      <w:pPr>
        <w:jc w:val="both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RNF06 – Confiabilidade</w:t>
      </w:r>
    </w:p>
    <w:p w14:paraId="25583C56" w14:textId="3348FD14" w:rsidR="00E02469" w:rsidRPr="00E02469" w:rsidRDefault="00E02469" w:rsidP="004823CF">
      <w:pPr>
        <w:pStyle w:val="PargrafodaLista"/>
        <w:numPr>
          <w:ilvl w:val="0"/>
          <w:numId w:val="8"/>
        </w:numPr>
        <w:jc w:val="both"/>
        <w:rPr>
          <w:rFonts w:ascii="Trebuchet MS" w:hAnsi="Trebuchet MS"/>
          <w:bCs/>
        </w:rPr>
      </w:pPr>
      <w:r w:rsidRPr="00E02469">
        <w:rPr>
          <w:rFonts w:ascii="Trebuchet MS" w:hAnsi="Trebuchet MS"/>
          <w:bCs/>
        </w:rPr>
        <w:t>O sistema deve ser confiável, minimizando falhas e erros, garantindo a integridade dos dados e a consistência nas transações.</w:t>
      </w:r>
    </w:p>
    <w:p w14:paraId="561CECEB" w14:textId="77777777" w:rsidR="009613C2" w:rsidRPr="00CD787D" w:rsidRDefault="009613C2" w:rsidP="009613C2">
      <w:pPr>
        <w:jc w:val="both"/>
        <w:rPr>
          <w:rFonts w:ascii="Trebuchet MS" w:hAnsi="Trebuchet MS"/>
          <w:b/>
        </w:rPr>
      </w:pPr>
    </w:p>
    <w:p w14:paraId="09F11B6C" w14:textId="77777777" w:rsidR="009613C2" w:rsidRPr="00D40216" w:rsidRDefault="009613C2" w:rsidP="00D40216">
      <w:pPr>
        <w:jc w:val="both"/>
        <w:rPr>
          <w:rFonts w:ascii="Trebuchet MS" w:hAnsi="Trebuchet MS"/>
        </w:rPr>
      </w:pPr>
    </w:p>
    <w:p w14:paraId="4BFB3273" w14:textId="2673430F" w:rsidR="00E077D8" w:rsidRPr="00740430" w:rsidRDefault="00FB2565" w:rsidP="00740430">
      <w:pPr>
        <w:spacing w:line="360" w:lineRule="auto"/>
        <w:jc w:val="both"/>
        <w:outlineLvl w:val="1"/>
        <w:rPr>
          <w:rFonts w:ascii="Trebuchet MS" w:hAnsi="Trebuchet MS"/>
          <w:b/>
          <w:caps/>
        </w:rPr>
      </w:pPr>
      <w:bookmarkStart w:id="13" w:name="_Toc144757097"/>
      <w:r>
        <w:rPr>
          <w:rFonts w:ascii="Trebuchet MS" w:hAnsi="Trebuchet MS"/>
          <w:b/>
          <w:caps/>
        </w:rPr>
        <w:t>5</w:t>
      </w:r>
      <w:r w:rsidR="00E077D8">
        <w:rPr>
          <w:rFonts w:ascii="Trebuchet MS" w:hAnsi="Trebuchet MS"/>
          <w:b/>
          <w:caps/>
        </w:rPr>
        <w:t xml:space="preserve">.3 </w:t>
      </w:r>
      <w:r w:rsidR="00E077D8" w:rsidRPr="00CD787D">
        <w:rPr>
          <w:rFonts w:ascii="Trebuchet MS" w:hAnsi="Trebuchet MS"/>
          <w:b/>
          <w:caps/>
        </w:rPr>
        <w:t>Regras de Negócio</w:t>
      </w:r>
      <w:bookmarkEnd w:id="13"/>
    </w:p>
    <w:p w14:paraId="6A504D79" w14:textId="77777777" w:rsidR="00831F38" w:rsidRDefault="00831F38" w:rsidP="00E077D8">
      <w:pPr>
        <w:spacing w:line="360" w:lineRule="auto"/>
        <w:jc w:val="both"/>
        <w:rPr>
          <w:rFonts w:ascii="Trebuchet MS" w:hAnsi="Trebuchet MS"/>
        </w:rPr>
      </w:pPr>
    </w:p>
    <w:p w14:paraId="7ECB4B4D" w14:textId="5B225236" w:rsidR="00E077D8" w:rsidRDefault="00E077D8" w:rsidP="00E077D8">
      <w:pPr>
        <w:spacing w:line="360" w:lineRule="auto"/>
        <w:jc w:val="both"/>
        <w:rPr>
          <w:rFonts w:ascii="Trebuchet MS" w:hAnsi="Trebuchet MS"/>
        </w:rPr>
      </w:pPr>
      <w:r w:rsidRPr="00CD787D">
        <w:rPr>
          <w:rFonts w:ascii="Trebuchet MS" w:hAnsi="Trebuchet MS"/>
        </w:rPr>
        <w:t>Algumas regras do negócio iniciais também foram identificadas para o sistema. Essas regras são descritas a seguir:</w:t>
      </w:r>
      <w:r>
        <w:rPr>
          <w:rFonts w:ascii="Trebuchet MS" w:hAnsi="Trebuchet MS"/>
        </w:rPr>
        <w:t xml:space="preserve"> </w:t>
      </w:r>
    </w:p>
    <w:p w14:paraId="3263E609" w14:textId="77777777" w:rsidR="00D40216" w:rsidRDefault="00D40216" w:rsidP="00E077D8">
      <w:pPr>
        <w:spacing w:line="360" w:lineRule="auto"/>
        <w:jc w:val="both"/>
        <w:rPr>
          <w:rFonts w:ascii="Trebuchet MS" w:hAnsi="Trebuchet MS"/>
        </w:rPr>
      </w:pPr>
    </w:p>
    <w:p w14:paraId="312BAD06" w14:textId="4733D952" w:rsidR="00E077D8" w:rsidRDefault="00E077D8" w:rsidP="00AA3A06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RN01 </w:t>
      </w:r>
      <w:r w:rsidR="00AA3A06">
        <w:rPr>
          <w:rFonts w:ascii="Trebuchet MS" w:hAnsi="Trebuchet MS"/>
        </w:rPr>
        <w:t>– Inscrição Gratuita</w:t>
      </w:r>
    </w:p>
    <w:p w14:paraId="2B24F136" w14:textId="4D67DD4C" w:rsidR="00AA3A06" w:rsidRPr="0064157A" w:rsidRDefault="0064157A" w:rsidP="004823C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rebuchet MS" w:hAnsi="Trebuchet MS"/>
          <w:bCs/>
        </w:rPr>
      </w:pPr>
      <w:r w:rsidRPr="0064157A">
        <w:rPr>
          <w:rFonts w:ascii="Trebuchet MS" w:hAnsi="Trebuchet MS"/>
          <w:bCs/>
        </w:rPr>
        <w:t>Regra: Todos os usuários podem se cadastrar gratuitamente na plataforma.</w:t>
      </w:r>
    </w:p>
    <w:p w14:paraId="7399890E" w14:textId="77777777" w:rsidR="00E077D8" w:rsidRPr="00CD787D" w:rsidRDefault="00E077D8" w:rsidP="00E077D8">
      <w:pPr>
        <w:spacing w:line="360" w:lineRule="auto"/>
        <w:jc w:val="both"/>
        <w:rPr>
          <w:rFonts w:ascii="Trebuchet MS" w:hAnsi="Trebuchet MS"/>
        </w:rPr>
      </w:pPr>
    </w:p>
    <w:p w14:paraId="028B482B" w14:textId="7E5E6BAB" w:rsidR="00E077D8" w:rsidRDefault="00E077D8" w:rsidP="0064157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RN02 - </w:t>
      </w:r>
      <w:r w:rsidR="0064157A" w:rsidRPr="0064157A">
        <w:rPr>
          <w:rFonts w:ascii="Trebuchet MS" w:hAnsi="Trebuchet MS"/>
        </w:rPr>
        <w:t>Certificação mediante Conclusão</w:t>
      </w:r>
    </w:p>
    <w:p w14:paraId="0755725D" w14:textId="0EEE3B76" w:rsidR="0064157A" w:rsidRPr="0064157A" w:rsidRDefault="0064157A" w:rsidP="004823C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rebuchet MS" w:hAnsi="Trebuchet MS"/>
        </w:rPr>
      </w:pPr>
      <w:r w:rsidRPr="0064157A">
        <w:rPr>
          <w:rFonts w:ascii="Trebuchet MS" w:hAnsi="Trebuchet MS"/>
        </w:rPr>
        <w:t>Regra: Os usuários recebem certificados de conclusão ao terminar com êxito um curso, incentivando a conclusão e reconhecendo as conquistas.</w:t>
      </w:r>
    </w:p>
    <w:p w14:paraId="345C4561" w14:textId="77777777" w:rsidR="00E077D8" w:rsidRPr="00CD787D" w:rsidRDefault="00E077D8" w:rsidP="00E077D8">
      <w:pPr>
        <w:spacing w:line="360" w:lineRule="auto"/>
        <w:jc w:val="both"/>
        <w:rPr>
          <w:rFonts w:ascii="Trebuchet MS" w:hAnsi="Trebuchet MS"/>
        </w:rPr>
      </w:pPr>
    </w:p>
    <w:p w14:paraId="3B8B06C5" w14:textId="65004EC5" w:rsidR="00CB6DF0" w:rsidRDefault="00E077D8" w:rsidP="0064157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RN03 - </w:t>
      </w:r>
      <w:r w:rsidR="0064157A" w:rsidRPr="0064157A">
        <w:rPr>
          <w:rFonts w:ascii="Trebuchet MS" w:hAnsi="Trebuchet MS"/>
        </w:rPr>
        <w:t>Avaliações Obrigatórias:</w:t>
      </w:r>
    </w:p>
    <w:p w14:paraId="57DAD77F" w14:textId="18A6817F" w:rsidR="0064157A" w:rsidRPr="0064157A" w:rsidRDefault="0064157A" w:rsidP="004823C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rebuchet MS" w:hAnsi="Trebuchet MS"/>
        </w:rPr>
      </w:pPr>
      <w:r w:rsidRPr="0064157A">
        <w:rPr>
          <w:rFonts w:ascii="Trebuchet MS" w:hAnsi="Trebuchet MS"/>
        </w:rPr>
        <w:t>Regra: Os usuários são incentivados a fornecer avaliações ao concluir um curso, contribuindo para a transparência e qualidade do conteúdo.</w:t>
      </w:r>
    </w:p>
    <w:p w14:paraId="5F8F7880" w14:textId="2E1194B4" w:rsidR="00E077D8" w:rsidRDefault="00E077D8" w:rsidP="00CB6DF0">
      <w:pPr>
        <w:spacing w:line="360" w:lineRule="auto"/>
        <w:jc w:val="both"/>
        <w:rPr>
          <w:rFonts w:ascii="Trebuchet MS" w:hAnsi="Trebuchet MS"/>
        </w:rPr>
      </w:pPr>
    </w:p>
    <w:p w14:paraId="73828E89" w14:textId="77777777" w:rsidR="0064157A" w:rsidRPr="00CB6DF0" w:rsidRDefault="0064157A" w:rsidP="00CB6DF0">
      <w:pPr>
        <w:spacing w:line="360" w:lineRule="auto"/>
        <w:jc w:val="both"/>
        <w:rPr>
          <w:rFonts w:ascii="Trebuchet MS" w:hAnsi="Trebuchet MS"/>
        </w:rPr>
      </w:pPr>
    </w:p>
    <w:p w14:paraId="32CAF409" w14:textId="66F35816" w:rsidR="00E077D8" w:rsidRDefault="00E077D8" w:rsidP="0064157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RN04 - </w:t>
      </w:r>
      <w:r w:rsidR="0064157A" w:rsidRPr="0064157A">
        <w:rPr>
          <w:rFonts w:ascii="Trebuchet MS" w:hAnsi="Trebuchet MS"/>
        </w:rPr>
        <w:t>Atualizações Periódicas do Conteúdo</w:t>
      </w:r>
    </w:p>
    <w:p w14:paraId="208731C4" w14:textId="0D31716D" w:rsidR="0064157A" w:rsidRPr="0064157A" w:rsidRDefault="0064157A" w:rsidP="004823C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rebuchet MS" w:hAnsi="Trebuchet MS"/>
        </w:rPr>
      </w:pPr>
      <w:r w:rsidRPr="0064157A">
        <w:rPr>
          <w:rFonts w:ascii="Trebuchet MS" w:hAnsi="Trebuchet MS"/>
        </w:rPr>
        <w:t>Regra: O conteúdo dos cursos é regularmente atualizado para refletir as últimas práticas e descobertas sustentáveis.</w:t>
      </w:r>
    </w:p>
    <w:p w14:paraId="2F00D610" w14:textId="77777777" w:rsidR="00E077D8" w:rsidRDefault="00E077D8" w:rsidP="00D70658">
      <w:pPr>
        <w:jc w:val="both"/>
        <w:rPr>
          <w:rFonts w:ascii="Trebuchet MS" w:hAnsi="Trebuchet MS"/>
        </w:rPr>
      </w:pPr>
    </w:p>
    <w:p w14:paraId="5400D6B1" w14:textId="77777777" w:rsidR="009A0B85" w:rsidRDefault="00FB2565" w:rsidP="000F57B9">
      <w:pPr>
        <w:pStyle w:val="Sumrio1"/>
      </w:pPr>
      <w:bookmarkStart w:id="14" w:name="_Toc144757098"/>
      <w:r>
        <w:t>6</w:t>
      </w:r>
      <w:r w:rsidR="000A56F1">
        <w:t>.</w:t>
      </w:r>
      <w:r w:rsidR="009A0B85">
        <w:t xml:space="preserve"> Product Backlog Inicial</w:t>
      </w:r>
      <w:bookmarkEnd w:id="14"/>
    </w:p>
    <w:p w14:paraId="3FEBB518" w14:textId="77777777" w:rsidR="005B77A9" w:rsidRPr="005B77A9" w:rsidRDefault="005B77A9" w:rsidP="005B77A9"/>
    <w:p w14:paraId="451D5AC0" w14:textId="77777777" w:rsidR="00FC76E2" w:rsidRPr="00FC76E2" w:rsidRDefault="00FC76E2" w:rsidP="00FC76E2">
      <w:pPr>
        <w:spacing w:line="360" w:lineRule="auto"/>
        <w:jc w:val="both"/>
        <w:rPr>
          <w:rFonts w:ascii="Trebuchet MS" w:hAnsi="Trebuchet MS"/>
        </w:rPr>
      </w:pPr>
      <w:r w:rsidRPr="00FC76E2">
        <w:rPr>
          <w:rFonts w:ascii="Trebuchet MS" w:hAnsi="Trebuchet MS"/>
        </w:rPr>
        <w:t>Product Backlog: Plataforma de Cursos Sustentáveis</w:t>
      </w:r>
    </w:p>
    <w:p w14:paraId="122F606E" w14:textId="77777777" w:rsidR="00FC76E2" w:rsidRPr="00FC76E2" w:rsidRDefault="00FC76E2" w:rsidP="00FC76E2">
      <w:pPr>
        <w:spacing w:line="360" w:lineRule="auto"/>
        <w:jc w:val="both"/>
        <w:rPr>
          <w:rFonts w:ascii="Trebuchet MS" w:hAnsi="Trebuchet MS"/>
        </w:rPr>
      </w:pPr>
    </w:p>
    <w:p w14:paraId="2956FDC9" w14:textId="7F23D44D" w:rsidR="00FC76E2" w:rsidRPr="00FC76E2" w:rsidRDefault="00FC76E2" w:rsidP="00FC76E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1. Configuração Inicial:</w:t>
      </w:r>
    </w:p>
    <w:p w14:paraId="0952D3B3" w14:textId="77777777" w:rsidR="00FC76E2" w:rsidRPr="005B77A9" w:rsidRDefault="00FC76E2" w:rsidP="004823C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Configuração do ambiente de desenvolvimento.</w:t>
      </w:r>
    </w:p>
    <w:p w14:paraId="49903F09" w14:textId="77777777" w:rsidR="00FC76E2" w:rsidRPr="005B77A9" w:rsidRDefault="00FC76E2" w:rsidP="004823C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Estruturação básica do banco de dados.</w:t>
      </w:r>
    </w:p>
    <w:p w14:paraId="3DCF2146" w14:textId="77777777" w:rsidR="00FC76E2" w:rsidRPr="005B77A9" w:rsidRDefault="00FC76E2" w:rsidP="004823C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Implementação do sistema de autenticação.</w:t>
      </w:r>
    </w:p>
    <w:p w14:paraId="1C949692" w14:textId="77777777" w:rsidR="00FC76E2" w:rsidRPr="00FC76E2" w:rsidRDefault="00FC76E2" w:rsidP="00FC76E2">
      <w:pPr>
        <w:spacing w:line="360" w:lineRule="auto"/>
        <w:jc w:val="both"/>
        <w:rPr>
          <w:rFonts w:ascii="Trebuchet MS" w:hAnsi="Trebuchet MS"/>
        </w:rPr>
      </w:pPr>
    </w:p>
    <w:p w14:paraId="7A9F3690" w14:textId="33026D32" w:rsidR="00FC76E2" w:rsidRPr="00FC76E2" w:rsidRDefault="00FC76E2" w:rsidP="00FC76E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2. Módulo de Usuário:</w:t>
      </w:r>
    </w:p>
    <w:p w14:paraId="48FD385C" w14:textId="5B15172F" w:rsidR="00FC76E2" w:rsidRPr="005B77A9" w:rsidRDefault="00FC76E2" w:rsidP="004823C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Desenvolvimento do cadastro de usuários.</w:t>
      </w:r>
    </w:p>
    <w:p w14:paraId="3567F99D" w14:textId="42E6FA36" w:rsidR="00FC76E2" w:rsidRPr="005B77A9" w:rsidRDefault="00FC76E2" w:rsidP="004823C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Implementação da interface de perfil do usuário.</w:t>
      </w:r>
    </w:p>
    <w:p w14:paraId="70DFCDDB" w14:textId="06CDA22B" w:rsidR="00FC76E2" w:rsidRPr="005B77A9" w:rsidRDefault="00FC76E2" w:rsidP="004823C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Integração com redes sociais para login.</w:t>
      </w:r>
    </w:p>
    <w:p w14:paraId="112B9787" w14:textId="4F52B54F" w:rsidR="00FC76E2" w:rsidRPr="00FC76E2" w:rsidRDefault="00FC76E2" w:rsidP="00FC76E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3. Catálogo de Cursos:</w:t>
      </w:r>
    </w:p>
    <w:p w14:paraId="5060C326" w14:textId="4E29EA22" w:rsidR="00FC76E2" w:rsidRPr="005B77A9" w:rsidRDefault="00FC76E2" w:rsidP="004823C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Desenvolvimento da página inicial.</w:t>
      </w:r>
    </w:p>
    <w:p w14:paraId="2B2B6FFC" w14:textId="5BDED567" w:rsidR="00FC76E2" w:rsidRPr="005B77A9" w:rsidRDefault="00FC76E2" w:rsidP="004823C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Implementação do catálogo de cursos.</w:t>
      </w:r>
    </w:p>
    <w:p w14:paraId="3C73CE98" w14:textId="23A8E1A1" w:rsidR="00FC76E2" w:rsidRPr="005B77A9" w:rsidRDefault="00FC76E2" w:rsidP="004823C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Adição de funcionalidades de busca e filtro.</w:t>
      </w:r>
    </w:p>
    <w:p w14:paraId="6825D4EA" w14:textId="7FFAB084" w:rsidR="00FC76E2" w:rsidRPr="00FC76E2" w:rsidRDefault="00FC76E2" w:rsidP="00FC76E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4. Funcionalidades do Curso:</w:t>
      </w:r>
    </w:p>
    <w:p w14:paraId="0E65FA17" w14:textId="32A2A432" w:rsidR="00FC76E2" w:rsidRPr="005B77A9" w:rsidRDefault="00FC76E2" w:rsidP="004823C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Desenvolvimento do sistema de vídeo-aulas.</w:t>
      </w:r>
    </w:p>
    <w:p w14:paraId="7937F91A" w14:textId="0774A61D" w:rsidR="00FC76E2" w:rsidRPr="005B77A9" w:rsidRDefault="00FC76E2" w:rsidP="004823C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Implementação de materiais didáticos interativos.</w:t>
      </w:r>
    </w:p>
    <w:p w14:paraId="735C55D9" w14:textId="132BEFCC" w:rsidR="00FC76E2" w:rsidRPr="005B77A9" w:rsidRDefault="00FC76E2" w:rsidP="004823C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Integração de quizzes e avaliações.</w:t>
      </w:r>
    </w:p>
    <w:p w14:paraId="6686AE27" w14:textId="1C249C07" w:rsidR="00FC76E2" w:rsidRPr="00FC76E2" w:rsidRDefault="00FC76E2" w:rsidP="00FC76E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5. Acompanhamento de Progresso:</w:t>
      </w:r>
    </w:p>
    <w:p w14:paraId="57D3EDA0" w14:textId="0B846510" w:rsidR="00FC76E2" w:rsidRPr="005B77A9" w:rsidRDefault="00FC76E2" w:rsidP="004823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Desenvolvimento de relatórios individuais de progresso.</w:t>
      </w:r>
    </w:p>
    <w:p w14:paraId="784FFCB2" w14:textId="497B4910" w:rsidR="00FC76E2" w:rsidRPr="005B77A9" w:rsidRDefault="00FC76E2" w:rsidP="004823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Implementação de indicadores de conclusão de módulos e cursos.</w:t>
      </w:r>
    </w:p>
    <w:p w14:paraId="6393D2D8" w14:textId="43827CCE" w:rsidR="00FC76E2" w:rsidRPr="00FC76E2" w:rsidRDefault="00FC76E2" w:rsidP="00FC76E2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6. Certificação:</w:t>
      </w:r>
    </w:p>
    <w:p w14:paraId="390C9F02" w14:textId="5AE8FFFD" w:rsidR="00FC76E2" w:rsidRPr="005B77A9" w:rsidRDefault="00FC76E2" w:rsidP="004823C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Implementação do sistema de emissão de certificados automáticos.</w:t>
      </w:r>
    </w:p>
    <w:p w14:paraId="384B26D4" w14:textId="343CD0D7" w:rsidR="002A35A9" w:rsidRPr="005B77A9" w:rsidRDefault="00FC76E2" w:rsidP="004823C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rebuchet MS" w:hAnsi="Trebuchet MS"/>
        </w:rPr>
      </w:pPr>
      <w:r w:rsidRPr="005B77A9">
        <w:rPr>
          <w:rFonts w:ascii="Trebuchet MS" w:hAnsi="Trebuchet MS"/>
        </w:rPr>
        <w:t>Inclusão de QR Codes nos certificados para validação online.</w:t>
      </w:r>
    </w:p>
    <w:p w14:paraId="0142B80D" w14:textId="77777777" w:rsidR="00831F38" w:rsidRDefault="00831F38" w:rsidP="00007C3B">
      <w:pPr>
        <w:spacing w:line="360" w:lineRule="auto"/>
        <w:jc w:val="both"/>
      </w:pPr>
    </w:p>
    <w:p w14:paraId="50C56EA1" w14:textId="01D91D39" w:rsidR="009A0B85" w:rsidRDefault="009A0B85" w:rsidP="000F57B9">
      <w:pPr>
        <w:pStyle w:val="Sumrio1"/>
      </w:pPr>
      <w:bookmarkStart w:id="15" w:name="_Toc144757099"/>
      <w:r>
        <w:lastRenderedPageBreak/>
        <w:t>6.1. Divisão de Sprints</w:t>
      </w:r>
      <w:r w:rsidR="000F57B9">
        <w:t xml:space="preserve"> ou Gantt</w:t>
      </w:r>
      <w:bookmarkEnd w:id="15"/>
      <w:r w:rsidR="000F57B9">
        <w:t xml:space="preserve"> </w:t>
      </w:r>
    </w:p>
    <w:p w14:paraId="28688650" w14:textId="77777777" w:rsidR="003B690C" w:rsidRPr="003B690C" w:rsidRDefault="003B690C" w:rsidP="003B690C"/>
    <w:p w14:paraId="44B5CDD5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  <w:b/>
        </w:rPr>
      </w:pPr>
      <w:r w:rsidRPr="003B690C">
        <w:rPr>
          <w:rFonts w:ascii="Trebuchet MS" w:hAnsi="Trebuchet MS"/>
          <w:b/>
        </w:rPr>
        <w:t>Sprint 1 (Semana 1-2): Configuração Inicial e Módulo de Usuário</w:t>
      </w:r>
    </w:p>
    <w:p w14:paraId="0DA645B7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</w:rPr>
      </w:pPr>
    </w:p>
    <w:p w14:paraId="3ECD2F15" w14:textId="77777777" w:rsidR="003B690C" w:rsidRPr="003B690C" w:rsidRDefault="003B690C" w:rsidP="004823C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Configuração do ambiente de desenvolvimento.</w:t>
      </w:r>
    </w:p>
    <w:p w14:paraId="60941BE8" w14:textId="77777777" w:rsidR="003B690C" w:rsidRPr="003B690C" w:rsidRDefault="003B690C" w:rsidP="004823C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Estruturação básica do banco de dados.</w:t>
      </w:r>
    </w:p>
    <w:p w14:paraId="2CFF86F9" w14:textId="77777777" w:rsidR="003B690C" w:rsidRPr="003B690C" w:rsidRDefault="003B690C" w:rsidP="004823C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Implementação do sistema de autenticação.</w:t>
      </w:r>
    </w:p>
    <w:p w14:paraId="61E9C350" w14:textId="77777777" w:rsidR="003B690C" w:rsidRPr="003B690C" w:rsidRDefault="003B690C" w:rsidP="004823C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Desenvolvimento do cadastro de usuários.</w:t>
      </w:r>
    </w:p>
    <w:p w14:paraId="7BBC043D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  <w:b/>
        </w:rPr>
      </w:pPr>
    </w:p>
    <w:p w14:paraId="5FF6D17E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  <w:b/>
        </w:rPr>
      </w:pPr>
      <w:r w:rsidRPr="003B690C">
        <w:rPr>
          <w:rFonts w:ascii="Trebuchet MS" w:hAnsi="Trebuchet MS"/>
          <w:b/>
        </w:rPr>
        <w:t>Sprint 2 (Semana 3-4): Catálogo de Cursos e Funcionalidades Iniciais</w:t>
      </w:r>
    </w:p>
    <w:p w14:paraId="1ACFAB2A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</w:rPr>
      </w:pPr>
    </w:p>
    <w:p w14:paraId="2BE61C50" w14:textId="77777777" w:rsidR="003B690C" w:rsidRPr="003B690C" w:rsidRDefault="003B690C" w:rsidP="004823C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Desenvolvimento da página inicial.</w:t>
      </w:r>
    </w:p>
    <w:p w14:paraId="35D8E96D" w14:textId="77777777" w:rsidR="003B690C" w:rsidRPr="003B690C" w:rsidRDefault="003B690C" w:rsidP="004823C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Implementação do catálogo de cursos.</w:t>
      </w:r>
    </w:p>
    <w:p w14:paraId="5D7FD58F" w14:textId="77777777" w:rsidR="003B690C" w:rsidRPr="003B690C" w:rsidRDefault="003B690C" w:rsidP="004823C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Adição de funcionalidades de busca e filtro.</w:t>
      </w:r>
    </w:p>
    <w:p w14:paraId="0C30BC6C" w14:textId="77777777" w:rsidR="003B690C" w:rsidRDefault="003B690C" w:rsidP="004823C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Início do desenvolvimento do sistema de vídeo-aulas.</w:t>
      </w:r>
    </w:p>
    <w:p w14:paraId="105E103A" w14:textId="77777777" w:rsidR="003B690C" w:rsidRPr="003B690C" w:rsidRDefault="003B690C" w:rsidP="004823C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rebuchet MS" w:hAnsi="Trebuchet MS"/>
        </w:rPr>
      </w:pPr>
    </w:p>
    <w:p w14:paraId="44B93D2C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  <w:b/>
        </w:rPr>
      </w:pPr>
      <w:r w:rsidRPr="003B690C">
        <w:rPr>
          <w:rFonts w:ascii="Trebuchet MS" w:hAnsi="Trebuchet MS"/>
          <w:b/>
        </w:rPr>
        <w:t>Sprint 3 (Semana 5-6): Funcionalidades do Curso e Acompanhamento de Progresso</w:t>
      </w:r>
    </w:p>
    <w:p w14:paraId="116C94D5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</w:rPr>
      </w:pPr>
    </w:p>
    <w:p w14:paraId="0D966CAC" w14:textId="77777777" w:rsidR="003B690C" w:rsidRPr="003B690C" w:rsidRDefault="003B690C" w:rsidP="004823C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Continuação do desenvolvimento do sistema de vídeo-aulas.</w:t>
      </w:r>
    </w:p>
    <w:p w14:paraId="5ED3CC4A" w14:textId="77777777" w:rsidR="003B690C" w:rsidRPr="003B690C" w:rsidRDefault="003B690C" w:rsidP="004823C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Implementação de materiais didáticos interativos.</w:t>
      </w:r>
    </w:p>
    <w:p w14:paraId="7E51097F" w14:textId="77777777" w:rsidR="003B690C" w:rsidRPr="003B690C" w:rsidRDefault="003B690C" w:rsidP="004823C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Integração de quizzes e avaliações.</w:t>
      </w:r>
    </w:p>
    <w:p w14:paraId="05E64C72" w14:textId="77777777" w:rsidR="003B690C" w:rsidRDefault="003B690C" w:rsidP="004823C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Desenvolvimento de relatórios individuais de progresso.</w:t>
      </w:r>
    </w:p>
    <w:p w14:paraId="42ADF682" w14:textId="77777777" w:rsidR="003B690C" w:rsidRPr="003B690C" w:rsidRDefault="003B690C" w:rsidP="003B690C">
      <w:pPr>
        <w:pStyle w:val="PargrafodaLista"/>
        <w:spacing w:line="360" w:lineRule="auto"/>
        <w:jc w:val="both"/>
        <w:rPr>
          <w:rFonts w:ascii="Trebuchet MS" w:hAnsi="Trebuchet MS"/>
          <w:b/>
        </w:rPr>
      </w:pPr>
    </w:p>
    <w:p w14:paraId="6F0F55E7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  <w:b/>
        </w:rPr>
      </w:pPr>
      <w:r w:rsidRPr="003B690C">
        <w:rPr>
          <w:rFonts w:ascii="Trebuchet MS" w:hAnsi="Trebuchet MS"/>
          <w:b/>
        </w:rPr>
        <w:t>Sprint 4 (Semana 7-8): Certificação e Ferramentas de Colaboração</w:t>
      </w:r>
    </w:p>
    <w:p w14:paraId="3A5F6A5E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</w:rPr>
      </w:pPr>
    </w:p>
    <w:p w14:paraId="79805DE7" w14:textId="77777777" w:rsidR="003B690C" w:rsidRPr="003B690C" w:rsidRDefault="003B690C" w:rsidP="004823C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Implementação do sistema de emissão de certificados automáticos.</w:t>
      </w:r>
    </w:p>
    <w:p w14:paraId="4C9F6B3E" w14:textId="77777777" w:rsidR="003B690C" w:rsidRPr="003B690C" w:rsidRDefault="003B690C" w:rsidP="004823C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Inclusão de QR Codes nos certificados para validação online.</w:t>
      </w:r>
    </w:p>
    <w:p w14:paraId="1AE1FAF9" w14:textId="77777777" w:rsidR="003B690C" w:rsidRPr="003B690C" w:rsidRDefault="003B690C" w:rsidP="004823C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Desenvolvimento de recursos para projetos colaborativos.</w:t>
      </w:r>
    </w:p>
    <w:p w14:paraId="6A65E6F0" w14:textId="77777777" w:rsidR="003B690C" w:rsidRPr="003B690C" w:rsidRDefault="003B690C" w:rsidP="004823C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Integração com redes sociais para compartilhamento de realizações.</w:t>
      </w:r>
    </w:p>
    <w:p w14:paraId="1F7BDDB6" w14:textId="02ED411B" w:rsidR="003B690C" w:rsidRPr="003B690C" w:rsidRDefault="003B690C" w:rsidP="004823C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Sprint 5 (Semana 9-10): Desempenho e Segurança</w:t>
      </w:r>
    </w:p>
    <w:p w14:paraId="6DF53F4B" w14:textId="77777777" w:rsidR="003B690C" w:rsidRPr="003B690C" w:rsidRDefault="003B690C" w:rsidP="004823C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Otimização do desempenho do sistema.</w:t>
      </w:r>
    </w:p>
    <w:p w14:paraId="748A1894" w14:textId="77777777" w:rsidR="003B690C" w:rsidRPr="003B690C" w:rsidRDefault="003B690C" w:rsidP="004823C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Reforço das medidas de segurança.</w:t>
      </w:r>
    </w:p>
    <w:p w14:paraId="70DDDB2D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  <w:b/>
        </w:rPr>
      </w:pPr>
      <w:r w:rsidRPr="003B690C">
        <w:rPr>
          <w:rFonts w:ascii="Trebuchet MS" w:hAnsi="Trebuchet MS"/>
          <w:b/>
        </w:rPr>
        <w:lastRenderedPageBreak/>
        <w:t>Sprint 6 (Semana 11-12): Administração e Integrações Externas</w:t>
      </w:r>
    </w:p>
    <w:p w14:paraId="0A2E3F78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</w:rPr>
      </w:pPr>
    </w:p>
    <w:p w14:paraId="2B458449" w14:textId="77777777" w:rsidR="003B690C" w:rsidRPr="003B690C" w:rsidRDefault="003B690C" w:rsidP="004823C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Implementação de ferramentas administrativas.</w:t>
      </w:r>
    </w:p>
    <w:p w14:paraId="24F0A602" w14:textId="77777777" w:rsidR="003B690C" w:rsidRPr="003B690C" w:rsidRDefault="003B690C" w:rsidP="004823C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Desenvolvimento de relatórios e estatísticas.</w:t>
      </w:r>
    </w:p>
    <w:p w14:paraId="3F1D6B20" w14:textId="77777777" w:rsidR="003B690C" w:rsidRPr="003B690C" w:rsidRDefault="003B690C" w:rsidP="004823C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Integração com sistema de pagamento externo.</w:t>
      </w:r>
    </w:p>
    <w:p w14:paraId="66A380A4" w14:textId="77777777" w:rsidR="003B690C" w:rsidRDefault="003B690C" w:rsidP="004823C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Implementação de autenticação externa.</w:t>
      </w:r>
    </w:p>
    <w:p w14:paraId="068FE284" w14:textId="77777777" w:rsidR="003B690C" w:rsidRPr="003B690C" w:rsidRDefault="003B690C" w:rsidP="003B690C">
      <w:pPr>
        <w:pStyle w:val="PargrafodaLista"/>
        <w:spacing w:line="360" w:lineRule="auto"/>
        <w:jc w:val="both"/>
        <w:rPr>
          <w:rFonts w:ascii="Trebuchet MS" w:hAnsi="Trebuchet MS"/>
        </w:rPr>
      </w:pPr>
    </w:p>
    <w:p w14:paraId="298B0180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  <w:b/>
        </w:rPr>
      </w:pPr>
      <w:r w:rsidRPr="003B690C">
        <w:rPr>
          <w:rFonts w:ascii="Trebuchet MS" w:hAnsi="Trebuchet MS"/>
          <w:b/>
        </w:rPr>
        <w:t>Sprint 7 (Semana 13-14): Responsividade e Manutenibilidade</w:t>
      </w:r>
    </w:p>
    <w:p w14:paraId="54C550E2" w14:textId="77777777" w:rsidR="003B690C" w:rsidRPr="003B690C" w:rsidRDefault="003B690C" w:rsidP="003B690C">
      <w:pPr>
        <w:spacing w:line="360" w:lineRule="auto"/>
        <w:jc w:val="both"/>
        <w:rPr>
          <w:rFonts w:ascii="Trebuchet MS" w:hAnsi="Trebuchet MS"/>
        </w:rPr>
      </w:pPr>
    </w:p>
    <w:p w14:paraId="30BCCF96" w14:textId="77777777" w:rsidR="003B690C" w:rsidRPr="003B690C" w:rsidRDefault="003B690C" w:rsidP="004823C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Adaptação da interface para dispositivos móveis.</w:t>
      </w:r>
    </w:p>
    <w:p w14:paraId="56746D08" w14:textId="77777777" w:rsidR="003B690C" w:rsidRPr="003B690C" w:rsidRDefault="003B690C" w:rsidP="004823C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Testes de compatibilidade com navegadores.</w:t>
      </w:r>
    </w:p>
    <w:p w14:paraId="4B87A6F2" w14:textId="77777777" w:rsidR="003B690C" w:rsidRPr="003B690C" w:rsidRDefault="003B690C" w:rsidP="004823C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Implementação de arquitetura modular.</w:t>
      </w:r>
    </w:p>
    <w:p w14:paraId="18725B9B" w14:textId="2E1C5FFE" w:rsidR="000F57B9" w:rsidRPr="003B690C" w:rsidRDefault="003B690C" w:rsidP="004823C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rebuchet MS" w:hAnsi="Trebuchet MS"/>
        </w:rPr>
      </w:pPr>
      <w:r w:rsidRPr="003B690C">
        <w:rPr>
          <w:rFonts w:ascii="Trebuchet MS" w:hAnsi="Trebuchet MS"/>
        </w:rPr>
        <w:t>Desenvolvimento de ferramentas para fácil atualização.</w:t>
      </w:r>
    </w:p>
    <w:p w14:paraId="119B5118" w14:textId="77777777" w:rsidR="003B690C" w:rsidRDefault="003B690C" w:rsidP="003B690C">
      <w:pPr>
        <w:spacing w:line="360" w:lineRule="auto"/>
        <w:jc w:val="both"/>
      </w:pPr>
    </w:p>
    <w:p w14:paraId="491C50EE" w14:textId="361D6391" w:rsidR="009A0B85" w:rsidRDefault="009A0B85" w:rsidP="000F57B9">
      <w:pPr>
        <w:pStyle w:val="Sumrio1"/>
      </w:pPr>
      <w:bookmarkStart w:id="16" w:name="_Toc144757100"/>
      <w:r>
        <w:t>6.2. Histórias de Usuário</w:t>
      </w:r>
      <w:bookmarkEnd w:id="16"/>
      <w:r>
        <w:t xml:space="preserve"> </w:t>
      </w:r>
    </w:p>
    <w:p w14:paraId="34D7779F" w14:textId="68E06701" w:rsidR="009A0B85" w:rsidRPr="00007C3B" w:rsidRDefault="009A0B85" w:rsidP="000F57B9">
      <w:pPr>
        <w:spacing w:line="360" w:lineRule="auto"/>
        <w:jc w:val="both"/>
        <w:rPr>
          <w:rFonts w:ascii="Trebuchet MS" w:hAnsi="Trebuchet MS"/>
        </w:rPr>
      </w:pPr>
    </w:p>
    <w:p w14:paraId="2CECC800" w14:textId="73AE2A99" w:rsidR="00033437" w:rsidRDefault="003B690C" w:rsidP="003B690C">
      <w:pPr>
        <w:spacing w:line="360" w:lineRule="auto"/>
        <w:jc w:val="center"/>
        <w:rPr>
          <w:rFonts w:ascii="Trebuchet MS" w:hAnsi="Trebuchet MS"/>
          <w:b/>
          <w:noProof/>
        </w:rPr>
      </w:pPr>
      <w:r>
        <w:rPr>
          <w:rFonts w:ascii="Trebuchet MS" w:hAnsi="Trebuchet MS"/>
          <w:b/>
          <w:noProof/>
        </w:rPr>
        <w:t>USER STORY 1</w:t>
      </w:r>
    </w:p>
    <w:p w14:paraId="1C79473A" w14:textId="7604641E" w:rsidR="003B690C" w:rsidRDefault="003B690C" w:rsidP="003B690C">
      <w:pPr>
        <w:spacing w:line="360" w:lineRule="auto"/>
        <w:jc w:val="center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Como um </w:t>
      </w:r>
      <w:r w:rsidR="002428DB">
        <w:rPr>
          <w:rFonts w:ascii="Trebuchet MS" w:hAnsi="Trebuchet MS"/>
          <w:noProof/>
        </w:rPr>
        <w:t>praticante de atividades sustentáveis,eu quero desenvolver</w:t>
      </w:r>
      <w:r w:rsidR="001F42C6">
        <w:rPr>
          <w:rFonts w:ascii="Trebuchet MS" w:hAnsi="Trebuchet MS"/>
          <w:noProof/>
        </w:rPr>
        <w:t xml:space="preserve"> minhas habilidades </w:t>
      </w:r>
      <w:r w:rsidR="002428DB">
        <w:rPr>
          <w:rFonts w:ascii="Trebuchet MS" w:hAnsi="Trebuchet MS"/>
          <w:noProof/>
        </w:rPr>
        <w:t>para que eu possa ter uma melhor convivencia com o meio ambiente</w:t>
      </w:r>
      <w:r w:rsidR="001F42C6">
        <w:rPr>
          <w:rFonts w:ascii="Trebuchet MS" w:hAnsi="Trebuchet MS"/>
          <w:noProof/>
        </w:rPr>
        <w:t>.</w:t>
      </w:r>
    </w:p>
    <w:p w14:paraId="6AC26A8D" w14:textId="77777777" w:rsidR="001F42C6" w:rsidRPr="003B690C" w:rsidRDefault="001F42C6" w:rsidP="003B690C">
      <w:pPr>
        <w:spacing w:line="360" w:lineRule="auto"/>
        <w:jc w:val="center"/>
        <w:rPr>
          <w:rFonts w:ascii="Trebuchet MS" w:hAnsi="Trebuchet MS"/>
        </w:rPr>
      </w:pPr>
    </w:p>
    <w:p w14:paraId="28EAE931" w14:textId="77777777" w:rsidR="001F42C6" w:rsidRDefault="001F42C6" w:rsidP="001F42C6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USER STORY 2</w:t>
      </w:r>
    </w:p>
    <w:p w14:paraId="2181C744" w14:textId="77777777" w:rsidR="001F42C6" w:rsidRDefault="001F42C6" w:rsidP="00C9206B">
      <w:pPr>
        <w:spacing w:line="360" w:lineRule="auto"/>
        <w:jc w:val="center"/>
        <w:rPr>
          <w:rFonts w:ascii="Trebuchet MS" w:hAnsi="Trebuchet MS"/>
        </w:rPr>
      </w:pPr>
      <w:r>
        <w:rPr>
          <w:rFonts w:ascii="Trebuchet MS" w:hAnsi="Trebuchet MS"/>
        </w:rPr>
        <w:t>Como um não praticante, eu quero aprender e adentrar essa nova área de sustentabilidade, para que eu possua mais conhecimento sobre tal.</w:t>
      </w:r>
    </w:p>
    <w:p w14:paraId="0A478F0C" w14:textId="77777777" w:rsidR="001F42C6" w:rsidRDefault="001F42C6" w:rsidP="001F42C6">
      <w:pPr>
        <w:jc w:val="center"/>
        <w:rPr>
          <w:rFonts w:ascii="Trebuchet MS" w:hAnsi="Trebuchet MS"/>
          <w:b/>
        </w:rPr>
      </w:pPr>
    </w:p>
    <w:p w14:paraId="5297E276" w14:textId="77777777" w:rsidR="00C9206B" w:rsidRDefault="001F42C6" w:rsidP="001F42C6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USER STORY 3</w:t>
      </w:r>
    </w:p>
    <w:p w14:paraId="5E143189" w14:textId="77777777" w:rsidR="00C9206B" w:rsidRDefault="00C9206B" w:rsidP="00C9206B">
      <w:pPr>
        <w:spacing w:line="360" w:lineRule="auto"/>
        <w:jc w:val="center"/>
        <w:rPr>
          <w:rFonts w:ascii="Trebuchet MS" w:hAnsi="Trebuchet MS"/>
        </w:rPr>
      </w:pPr>
      <w:r w:rsidRPr="00C9206B">
        <w:rPr>
          <w:rFonts w:ascii="Trebuchet MS" w:hAnsi="Trebuchet MS"/>
        </w:rPr>
        <w:t>Como um usuário autenticado, eu quero poder personalizar minha trilha de aprendizado, escolhendo módulos específicos dentro de um curso.</w:t>
      </w:r>
    </w:p>
    <w:p w14:paraId="42C4B31C" w14:textId="77777777" w:rsidR="00C9206B" w:rsidRDefault="00C9206B" w:rsidP="001F42C6">
      <w:pPr>
        <w:jc w:val="center"/>
        <w:rPr>
          <w:rFonts w:ascii="Trebuchet MS" w:hAnsi="Trebuchet MS"/>
        </w:rPr>
      </w:pPr>
    </w:p>
    <w:p w14:paraId="5E9E2657" w14:textId="77777777" w:rsidR="00C9206B" w:rsidRDefault="00C9206B" w:rsidP="001F42C6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USER STORY 4</w:t>
      </w:r>
    </w:p>
    <w:p w14:paraId="46EC9C83" w14:textId="10AFACFD" w:rsidR="00C9206B" w:rsidRDefault="00C9206B" w:rsidP="00481F4F">
      <w:pPr>
        <w:spacing w:line="360" w:lineRule="auto"/>
        <w:jc w:val="center"/>
        <w:rPr>
          <w:rFonts w:ascii="Trebuchet MS" w:hAnsi="Trebuchet MS"/>
        </w:rPr>
      </w:pPr>
      <w:r w:rsidRPr="00C9206B">
        <w:rPr>
          <w:rFonts w:ascii="Trebuchet MS" w:hAnsi="Trebuchet MS"/>
        </w:rPr>
        <w:t>Como usuário autenticado, eu quero receber notificações sobre novos cursos, atualizações de conteúdo e eventos relacionados à sustentabilidade.</w:t>
      </w:r>
    </w:p>
    <w:p w14:paraId="505D7D33" w14:textId="77777777" w:rsidR="00C9206B" w:rsidRDefault="00C9206B" w:rsidP="00C9206B">
      <w:pPr>
        <w:spacing w:line="360" w:lineRule="auto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USER STORY 5</w:t>
      </w:r>
    </w:p>
    <w:p w14:paraId="1CDDAD94" w14:textId="11DE081D" w:rsidR="009B535E" w:rsidRDefault="00481F4F" w:rsidP="00481F4F">
      <w:pPr>
        <w:spacing w:line="360" w:lineRule="auto"/>
        <w:jc w:val="center"/>
        <w:rPr>
          <w:rFonts w:ascii="Trebuchet MS" w:hAnsi="Trebuchet MS"/>
          <w:color w:val="FF0000"/>
        </w:rPr>
      </w:pPr>
      <w:r w:rsidRPr="00481F4F">
        <w:rPr>
          <w:rFonts w:ascii="Trebuchet MS" w:hAnsi="Trebuchet MS"/>
        </w:rPr>
        <w:t>Como instrutor, eu quero poder interagir diretamente com os alunos através de fóruns de discussão para esclarecer dúvidas e fornecer suporte.</w:t>
      </w:r>
      <w:r w:rsidR="009B535E">
        <w:rPr>
          <w:rFonts w:ascii="Trebuchet MS" w:hAnsi="Trebuchet MS"/>
          <w:color w:val="FF0000"/>
        </w:rPr>
        <w:br w:type="page"/>
      </w:r>
    </w:p>
    <w:p w14:paraId="33956962" w14:textId="66F22773" w:rsidR="009A0B85" w:rsidRPr="000F57B9" w:rsidRDefault="009A0B85" w:rsidP="002A35A9">
      <w:pPr>
        <w:spacing w:line="360" w:lineRule="auto"/>
        <w:jc w:val="both"/>
        <w:outlineLvl w:val="0"/>
        <w:rPr>
          <w:rFonts w:ascii="Trebuchet MS" w:hAnsi="Trebuchet MS"/>
          <w:b/>
          <w:bCs/>
        </w:rPr>
      </w:pPr>
      <w:bookmarkStart w:id="17" w:name="_Toc144757101"/>
      <w:r w:rsidRPr="000F57B9">
        <w:rPr>
          <w:rFonts w:ascii="Trebuchet MS" w:hAnsi="Trebuchet MS"/>
          <w:b/>
          <w:bCs/>
        </w:rPr>
        <w:lastRenderedPageBreak/>
        <w:t xml:space="preserve">7. </w:t>
      </w:r>
      <w:hyperlink w:anchor="_Toc115724325" w:history="1">
        <w:r w:rsidR="00033437">
          <w:rPr>
            <w:rFonts w:ascii="Trebuchet MS" w:hAnsi="Trebuchet MS"/>
            <w:b/>
            <w:bCs/>
          </w:rPr>
          <w:t>Design</w:t>
        </w:r>
      </w:hyperlink>
      <w:r w:rsidR="00033437">
        <w:rPr>
          <w:rFonts w:ascii="Trebuchet MS" w:hAnsi="Trebuchet MS"/>
          <w:b/>
          <w:bCs/>
        </w:rPr>
        <w:t xml:space="preserve"> centrado no usuário</w:t>
      </w:r>
      <w:bookmarkEnd w:id="17"/>
    </w:p>
    <w:p w14:paraId="5D244D85" w14:textId="77777777" w:rsidR="00033437" w:rsidRPr="00033437" w:rsidRDefault="00033437" w:rsidP="00033437">
      <w:pPr>
        <w:jc w:val="both"/>
        <w:rPr>
          <w:rFonts w:ascii="Trebuchet MS" w:hAnsi="Trebuchet MS"/>
        </w:rPr>
      </w:pPr>
    </w:p>
    <w:p w14:paraId="449551CD" w14:textId="2744DE30" w:rsidR="009A0B85" w:rsidRPr="00FF17F8" w:rsidRDefault="00033437" w:rsidP="00033437">
      <w:pPr>
        <w:jc w:val="both"/>
        <w:rPr>
          <w:rFonts w:ascii="Trebuchet MS" w:hAnsi="Trebuchet MS"/>
          <w:color w:val="FF0000"/>
        </w:rPr>
      </w:pPr>
      <w:r w:rsidRPr="00FF17F8">
        <w:rPr>
          <w:rFonts w:ascii="Trebuchet MS" w:hAnsi="Trebuchet MS"/>
          <w:color w:val="FF0000"/>
        </w:rPr>
        <w:t>Princípio da UX do projeto nos itens 7.1</w:t>
      </w:r>
      <w:r w:rsidR="009B535E" w:rsidRPr="00FF17F8">
        <w:rPr>
          <w:rFonts w:ascii="Trebuchet MS" w:hAnsi="Trebuchet MS"/>
          <w:color w:val="FF0000"/>
        </w:rPr>
        <w:t xml:space="preserve"> Pode ser descrita neste item se foi feito </w:t>
      </w:r>
      <w:r w:rsidR="00FF17F8" w:rsidRPr="00FF17F8">
        <w:rPr>
          <w:rFonts w:ascii="Trebuchet MS" w:hAnsi="Trebuchet MS"/>
          <w:color w:val="FF0000"/>
        </w:rPr>
        <w:t>algum levantamento</w:t>
      </w:r>
      <w:r w:rsidR="009B535E" w:rsidRPr="00FF17F8">
        <w:rPr>
          <w:rFonts w:ascii="Trebuchet MS" w:hAnsi="Trebuchet MS"/>
          <w:color w:val="FF0000"/>
        </w:rPr>
        <w:t xml:space="preserve"> ou aplicada alguma técnica para avaliar os itens de </w:t>
      </w:r>
      <w:r w:rsidR="00FF17F8" w:rsidRPr="00FF17F8">
        <w:rPr>
          <w:rFonts w:ascii="Trebuchet MS" w:hAnsi="Trebuchet MS"/>
          <w:color w:val="FF0000"/>
        </w:rPr>
        <w:t>avaliação de usabilidade para o usuário</w:t>
      </w:r>
    </w:p>
    <w:p w14:paraId="0E9B80C5" w14:textId="77777777" w:rsidR="00033437" w:rsidRPr="00033437" w:rsidRDefault="00033437" w:rsidP="00033437">
      <w:pPr>
        <w:jc w:val="both"/>
        <w:rPr>
          <w:rFonts w:ascii="Trebuchet MS" w:hAnsi="Trebuchet MS"/>
        </w:rPr>
      </w:pPr>
    </w:p>
    <w:p w14:paraId="007A541B" w14:textId="0A147B57" w:rsidR="0097547B" w:rsidRDefault="009A0B85" w:rsidP="00033437">
      <w:pPr>
        <w:pStyle w:val="Sumrio2"/>
      </w:pPr>
      <w:bookmarkStart w:id="18" w:name="_Toc144757102"/>
      <w:r w:rsidRPr="009A0B85">
        <w:t xml:space="preserve">7.1. </w:t>
      </w:r>
      <w:r w:rsidR="0097547B">
        <w:t>Mapa de Empatia</w:t>
      </w:r>
      <w:bookmarkEnd w:id="18"/>
    </w:p>
    <w:p w14:paraId="0A282BFE" w14:textId="77777777" w:rsidR="004F36F1" w:rsidRPr="0024610F" w:rsidRDefault="004F36F1" w:rsidP="004F36F1">
      <w:pPr>
        <w:spacing w:line="360" w:lineRule="auto"/>
        <w:jc w:val="both"/>
        <w:rPr>
          <w:rFonts w:ascii="Trebuchet MS" w:hAnsi="Trebuchet MS"/>
          <w:b/>
        </w:rPr>
      </w:pPr>
      <w:r w:rsidRPr="0024610F">
        <w:rPr>
          <w:rFonts w:ascii="Trebuchet MS" w:hAnsi="Trebuchet MS"/>
          <w:b/>
        </w:rPr>
        <w:t>Mapa de Empatia - Persona 1: Estudante Engajado em Sustentabilidade</w:t>
      </w:r>
    </w:p>
    <w:p w14:paraId="422C697E" w14:textId="77777777" w:rsidR="004F36F1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</w:p>
    <w:p w14:paraId="41970FC9" w14:textId="20D28BB5" w:rsidR="004F36F1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t>1. O que ele/ela vê?</w:t>
      </w:r>
    </w:p>
    <w:p w14:paraId="5B455B99" w14:textId="77777777" w:rsidR="004F36F1" w:rsidRPr="004F36F1" w:rsidRDefault="004F36F1" w:rsidP="004823C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t>Vê a urgência das questões ambientais.</w:t>
      </w:r>
    </w:p>
    <w:p w14:paraId="0ED7E4A9" w14:textId="77777777" w:rsidR="004F36F1" w:rsidRPr="004F36F1" w:rsidRDefault="004F36F1" w:rsidP="004823C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t>Observa oportunidades para aprender e se envolver em práticas sustentáveis.</w:t>
      </w:r>
    </w:p>
    <w:p w14:paraId="0B6BE656" w14:textId="77777777" w:rsidR="004F36F1" w:rsidRPr="004F36F1" w:rsidRDefault="004F36F1" w:rsidP="004823C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t>Identifica a necessidade de adquirir conhecimento sobre soluções ecológicas.</w:t>
      </w:r>
    </w:p>
    <w:p w14:paraId="46A41BFD" w14:textId="77777777" w:rsidR="004F36F1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</w:p>
    <w:p w14:paraId="7D90523B" w14:textId="6811C1A0" w:rsidR="004F36F1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t>2. O que ele/ela ouve?</w:t>
      </w:r>
    </w:p>
    <w:p w14:paraId="24AFA8FB" w14:textId="77777777" w:rsidR="004F36F1" w:rsidRPr="004F36F1" w:rsidRDefault="004F36F1" w:rsidP="004823CF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t>Ouviu falar sobre a importância da educação sustentável.</w:t>
      </w:r>
    </w:p>
    <w:p w14:paraId="01F26F4B" w14:textId="77777777" w:rsidR="004F36F1" w:rsidRPr="004F36F1" w:rsidRDefault="004F36F1" w:rsidP="004823CF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t>Escuta os colegas compartilhando experiências positivas com cursos online.</w:t>
      </w:r>
    </w:p>
    <w:p w14:paraId="41998B26" w14:textId="77777777" w:rsidR="004F36F1" w:rsidRPr="004F36F1" w:rsidRDefault="004F36F1" w:rsidP="004823CF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t>Está atento(a) a especialistas e influencers na área de sustentabilidade.</w:t>
      </w:r>
    </w:p>
    <w:p w14:paraId="44BC8196" w14:textId="77777777" w:rsidR="004F36F1" w:rsidRDefault="004F36F1" w:rsidP="004F36F1">
      <w:pPr>
        <w:spacing w:line="360" w:lineRule="auto"/>
        <w:jc w:val="both"/>
        <w:rPr>
          <w:rFonts w:ascii="Trebuchet MS" w:hAnsi="Trebuchet MS"/>
        </w:rPr>
      </w:pPr>
    </w:p>
    <w:p w14:paraId="52B8D98C" w14:textId="3A7C119D" w:rsidR="004F36F1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t>3. O que ele/ela pensa e sente?</w:t>
      </w:r>
    </w:p>
    <w:p w14:paraId="187EB324" w14:textId="77777777" w:rsidR="004F36F1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</w:p>
    <w:p w14:paraId="4FAB3967" w14:textId="77777777" w:rsidR="004F36F1" w:rsidRPr="0024610F" w:rsidRDefault="004F36F1" w:rsidP="004823C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Pensamentos positivos sobre contribuir para um futuro mais sustentável.</w:t>
      </w:r>
    </w:p>
    <w:p w14:paraId="76C60FA3" w14:textId="77777777" w:rsidR="004F36F1" w:rsidRPr="0024610F" w:rsidRDefault="004F36F1" w:rsidP="004823C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Preocupações sobre a magnitude dos desafios ambientais.</w:t>
      </w:r>
    </w:p>
    <w:p w14:paraId="2752DDA6" w14:textId="77777777" w:rsidR="004F36F1" w:rsidRDefault="004F36F1" w:rsidP="004823C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Sente-se motivado(a) a aprender e fazer a diferença.</w:t>
      </w:r>
    </w:p>
    <w:p w14:paraId="5442A572" w14:textId="77777777" w:rsidR="0024610F" w:rsidRPr="0024610F" w:rsidRDefault="0024610F" w:rsidP="004823C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rebuchet MS" w:hAnsi="Trebuchet MS"/>
        </w:rPr>
      </w:pPr>
    </w:p>
    <w:p w14:paraId="62CCBB38" w14:textId="63374EF9" w:rsidR="004F36F1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t>4. O que ele/ela diz e faz?</w:t>
      </w:r>
    </w:p>
    <w:p w14:paraId="7C4331AB" w14:textId="77777777" w:rsidR="004F36F1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</w:p>
    <w:p w14:paraId="38D571F8" w14:textId="77777777" w:rsidR="004F36F1" w:rsidRPr="0024610F" w:rsidRDefault="004F36F1" w:rsidP="004823C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Expressa interesse em cursos práticos de sustentabilidade.</w:t>
      </w:r>
    </w:p>
    <w:p w14:paraId="6F8212E1" w14:textId="77777777" w:rsidR="004F36F1" w:rsidRPr="0024610F" w:rsidRDefault="004F36F1" w:rsidP="004823C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Compartilha informações sobre tópicos sustentáveis nas redes sociais.</w:t>
      </w:r>
    </w:p>
    <w:p w14:paraId="6C1B2F22" w14:textId="77777777" w:rsidR="004F36F1" w:rsidRDefault="004F36F1" w:rsidP="004823C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Procura ativamente por plataformas educacionais comprometidas com a sustentabilidade.</w:t>
      </w:r>
    </w:p>
    <w:p w14:paraId="3B28CDD0" w14:textId="77777777" w:rsidR="0024610F" w:rsidRPr="0024610F" w:rsidRDefault="0024610F" w:rsidP="004823CF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rebuchet MS" w:hAnsi="Trebuchet MS"/>
        </w:rPr>
      </w:pPr>
    </w:p>
    <w:p w14:paraId="66072524" w14:textId="276C8872" w:rsidR="0024610F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lastRenderedPageBreak/>
        <w:t>5. Quais são suas dores?</w:t>
      </w:r>
    </w:p>
    <w:p w14:paraId="1FAF6D9E" w14:textId="77777777" w:rsidR="004F36F1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</w:p>
    <w:p w14:paraId="280D0A49" w14:textId="77777777" w:rsidR="004F36F1" w:rsidRPr="0024610F" w:rsidRDefault="004F36F1" w:rsidP="004823C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Dificuldade em encontrar cursos que ofereçam experiências práticas.</w:t>
      </w:r>
    </w:p>
    <w:p w14:paraId="17505BBA" w14:textId="77777777" w:rsidR="004F36F1" w:rsidRPr="0024610F" w:rsidRDefault="004F36F1" w:rsidP="004823C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Receio de que seu esforço individual não faça diferença significativa.</w:t>
      </w:r>
    </w:p>
    <w:p w14:paraId="00DBB3CF" w14:textId="77777777" w:rsidR="004F36F1" w:rsidRDefault="004F36F1" w:rsidP="004823CF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Necessidade de cursos que se encaixem em sua agenda de estudos.</w:t>
      </w:r>
    </w:p>
    <w:p w14:paraId="47B9422E" w14:textId="77777777" w:rsidR="0024610F" w:rsidRPr="0024610F" w:rsidRDefault="0024610F" w:rsidP="0024610F">
      <w:pPr>
        <w:pStyle w:val="PargrafodaLista"/>
        <w:spacing w:line="360" w:lineRule="auto"/>
        <w:jc w:val="both"/>
        <w:rPr>
          <w:rFonts w:ascii="Trebuchet MS" w:hAnsi="Trebuchet MS"/>
        </w:rPr>
      </w:pPr>
    </w:p>
    <w:p w14:paraId="078DB962" w14:textId="77777777" w:rsidR="004F36F1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  <w:r w:rsidRPr="004F36F1">
        <w:rPr>
          <w:rFonts w:ascii="Trebuchet MS" w:hAnsi="Trebuchet MS"/>
        </w:rPr>
        <w:t>6. Quais são suas necessidades?</w:t>
      </w:r>
    </w:p>
    <w:p w14:paraId="630DAC62" w14:textId="77777777" w:rsidR="004F36F1" w:rsidRPr="004F36F1" w:rsidRDefault="004F36F1" w:rsidP="004F36F1">
      <w:pPr>
        <w:spacing w:line="360" w:lineRule="auto"/>
        <w:jc w:val="both"/>
        <w:rPr>
          <w:rFonts w:ascii="Trebuchet MS" w:hAnsi="Trebuchet MS"/>
        </w:rPr>
      </w:pPr>
    </w:p>
    <w:p w14:paraId="1E9B1165" w14:textId="77777777" w:rsidR="004F36F1" w:rsidRPr="0024610F" w:rsidRDefault="004F36F1" w:rsidP="004823C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Necessidade de cursos que proporcionem impacto tangível no meio ambiente.</w:t>
      </w:r>
    </w:p>
    <w:p w14:paraId="3DF70D22" w14:textId="77777777" w:rsidR="004F36F1" w:rsidRPr="0024610F" w:rsidRDefault="004F36F1" w:rsidP="004823C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Busca por uma comunidade online para compartilhar conhecimento.</w:t>
      </w:r>
    </w:p>
    <w:p w14:paraId="3534196E" w14:textId="49BFA918" w:rsidR="00FF17F8" w:rsidRDefault="004F36F1" w:rsidP="004823C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Procura flexibilidade para aprender de acordo com seu próprio ritmo.</w:t>
      </w:r>
    </w:p>
    <w:p w14:paraId="57A0B671" w14:textId="77777777" w:rsid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7557318A" w14:textId="7809B515" w:rsidR="0024610F" w:rsidRPr="0024610F" w:rsidRDefault="0024610F" w:rsidP="0024610F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Mapa de </w:t>
      </w:r>
      <w:r w:rsidRPr="0024610F">
        <w:rPr>
          <w:rFonts w:ascii="Trebuchet MS" w:hAnsi="Trebuchet MS"/>
          <w:b/>
        </w:rPr>
        <w:t>Empatia - Persona 2: Instrutor(a) Especializado(a) em Sustentabilidade</w:t>
      </w:r>
    </w:p>
    <w:p w14:paraId="2D14830E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06F476BF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1. O que ele/ela vê?</w:t>
      </w:r>
    </w:p>
    <w:p w14:paraId="6B7C3BE0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1811ECF3" w14:textId="77777777" w:rsidR="0024610F" w:rsidRPr="0024610F" w:rsidRDefault="0024610F" w:rsidP="004823C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Identifica uma crescente demanda por educação sustentável.</w:t>
      </w:r>
    </w:p>
    <w:p w14:paraId="02BBE166" w14:textId="77777777" w:rsidR="0024610F" w:rsidRPr="0024610F" w:rsidRDefault="0024610F" w:rsidP="004823C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Observa a necessidade de plataformas inovadoras para ministrar cursos.</w:t>
      </w:r>
    </w:p>
    <w:p w14:paraId="7CC2C597" w14:textId="77777777" w:rsidR="0024610F" w:rsidRDefault="0024610F" w:rsidP="004823C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Enxerga a oportunidade de compartilhar conhecimento e impactar positivamente a comunidade.</w:t>
      </w:r>
    </w:p>
    <w:p w14:paraId="7AC06318" w14:textId="77777777" w:rsidR="0024610F" w:rsidRPr="0024610F" w:rsidRDefault="0024610F" w:rsidP="0024610F">
      <w:pPr>
        <w:pStyle w:val="PargrafodaLista"/>
        <w:spacing w:line="360" w:lineRule="auto"/>
        <w:jc w:val="both"/>
        <w:rPr>
          <w:rFonts w:ascii="Trebuchet MS" w:hAnsi="Trebuchet MS"/>
        </w:rPr>
      </w:pPr>
    </w:p>
    <w:p w14:paraId="7C72500D" w14:textId="574E207E" w:rsidR="0024610F" w:rsidRPr="0024610F" w:rsidRDefault="0024610F" w:rsidP="004823C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O que ele/ela ouve?</w:t>
      </w:r>
    </w:p>
    <w:p w14:paraId="2BBB9BA0" w14:textId="77777777" w:rsidR="0024610F" w:rsidRPr="0024610F" w:rsidRDefault="0024610F" w:rsidP="0024610F">
      <w:pPr>
        <w:pStyle w:val="PargrafodaLista"/>
        <w:spacing w:line="360" w:lineRule="auto"/>
        <w:jc w:val="both"/>
        <w:rPr>
          <w:rFonts w:ascii="Trebuchet MS" w:hAnsi="Trebuchet MS"/>
        </w:rPr>
      </w:pPr>
    </w:p>
    <w:p w14:paraId="48760433" w14:textId="77777777" w:rsidR="0024610F" w:rsidRPr="0024610F" w:rsidRDefault="0024610F" w:rsidP="004823CF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Ouviu demandas crescentes por especialistas em sustentabilidade.</w:t>
      </w:r>
    </w:p>
    <w:p w14:paraId="728BED91" w14:textId="77777777" w:rsidR="0024610F" w:rsidRPr="0024610F" w:rsidRDefault="0024610F" w:rsidP="004823CF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Escuta outros instrutores compartilhando experiências de ensino online.</w:t>
      </w:r>
    </w:p>
    <w:p w14:paraId="7D25DA18" w14:textId="77777777" w:rsidR="0024610F" w:rsidRDefault="0024610F" w:rsidP="004823CF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Está atento(a) a organizações que buscam parcerias educacionais.</w:t>
      </w:r>
    </w:p>
    <w:p w14:paraId="7155A0C5" w14:textId="77777777" w:rsidR="0024610F" w:rsidRPr="0024610F" w:rsidRDefault="0024610F" w:rsidP="0024610F">
      <w:pPr>
        <w:pStyle w:val="PargrafodaLista"/>
        <w:spacing w:line="360" w:lineRule="auto"/>
        <w:jc w:val="both"/>
        <w:rPr>
          <w:rFonts w:ascii="Trebuchet MS" w:hAnsi="Trebuchet MS"/>
        </w:rPr>
      </w:pPr>
    </w:p>
    <w:p w14:paraId="40AE1A47" w14:textId="0AEFC939" w:rsidR="0024610F" w:rsidRPr="0024610F" w:rsidRDefault="0024610F" w:rsidP="004823C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O que ele/ela pensa e sente?</w:t>
      </w:r>
    </w:p>
    <w:p w14:paraId="5827D3A8" w14:textId="77777777" w:rsidR="0024610F" w:rsidRPr="0024610F" w:rsidRDefault="0024610F" w:rsidP="0024610F">
      <w:pPr>
        <w:pStyle w:val="PargrafodaLista"/>
        <w:spacing w:line="360" w:lineRule="auto"/>
        <w:jc w:val="both"/>
        <w:rPr>
          <w:rFonts w:ascii="Trebuchet MS" w:hAnsi="Trebuchet MS"/>
        </w:rPr>
      </w:pPr>
    </w:p>
    <w:p w14:paraId="7232DB79" w14:textId="77777777" w:rsidR="0024610F" w:rsidRPr="0024610F" w:rsidRDefault="0024610F" w:rsidP="004823C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Pensamentos positivos sobre seu papel em influenciar a próxima geração de defensores do meio ambiente.</w:t>
      </w:r>
    </w:p>
    <w:p w14:paraId="241AAE50" w14:textId="77777777" w:rsidR="0024610F" w:rsidRPr="0024610F" w:rsidRDefault="0024610F" w:rsidP="004823C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lastRenderedPageBreak/>
        <w:t>Preocupa-se com a eficácia de suas aulas em inspirar ação.</w:t>
      </w:r>
    </w:p>
    <w:p w14:paraId="2E9E088F" w14:textId="77777777" w:rsidR="0024610F" w:rsidRDefault="0024610F" w:rsidP="004823CF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Sente-se motivado(a) a criar conteúdo educacional envolvente.</w:t>
      </w:r>
    </w:p>
    <w:p w14:paraId="05201962" w14:textId="77777777" w:rsidR="0024610F" w:rsidRPr="0024610F" w:rsidRDefault="0024610F" w:rsidP="0024610F">
      <w:pPr>
        <w:pStyle w:val="PargrafodaLista"/>
        <w:spacing w:line="360" w:lineRule="auto"/>
        <w:jc w:val="both"/>
        <w:rPr>
          <w:rFonts w:ascii="Trebuchet MS" w:hAnsi="Trebuchet MS"/>
        </w:rPr>
      </w:pPr>
    </w:p>
    <w:p w14:paraId="7FBB1316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4. O que ele/ela diz e faz?</w:t>
      </w:r>
    </w:p>
    <w:p w14:paraId="46D83B96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7072C86C" w14:textId="77777777" w:rsidR="0024610F" w:rsidRPr="0024610F" w:rsidRDefault="0024610F" w:rsidP="004823CF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Expressa entusiasmo por práticas sustentáveis em palestras e cursos.</w:t>
      </w:r>
    </w:p>
    <w:p w14:paraId="7E7FDCC1" w14:textId="77777777" w:rsidR="0024610F" w:rsidRPr="0024610F" w:rsidRDefault="0024610F" w:rsidP="004823CF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Compartilha conhecimento em plataformas online.</w:t>
      </w:r>
    </w:p>
    <w:p w14:paraId="0A44CC55" w14:textId="11242CB3" w:rsidR="0024610F" w:rsidRDefault="0024610F" w:rsidP="004823CF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Procura oportunidades para colaborar com organizações comprometidas com a sustentabilidade</w:t>
      </w:r>
    </w:p>
    <w:p w14:paraId="33D39C81" w14:textId="77777777" w:rsidR="0024610F" w:rsidRPr="0024610F" w:rsidRDefault="0024610F" w:rsidP="0024610F">
      <w:pPr>
        <w:pStyle w:val="PargrafodaLista"/>
        <w:spacing w:line="360" w:lineRule="auto"/>
        <w:jc w:val="both"/>
        <w:rPr>
          <w:rFonts w:ascii="Trebuchet MS" w:hAnsi="Trebuchet MS"/>
        </w:rPr>
      </w:pPr>
    </w:p>
    <w:p w14:paraId="0C5F81DE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5. Quais são suas dores?</w:t>
      </w:r>
    </w:p>
    <w:p w14:paraId="4705E2D6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47DC06A1" w14:textId="77777777" w:rsidR="0024610F" w:rsidRPr="0024610F" w:rsidRDefault="0024610F" w:rsidP="004823CF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Dificuldade em alcançar um público amplo e diversificado.</w:t>
      </w:r>
    </w:p>
    <w:p w14:paraId="5EF734FD" w14:textId="77777777" w:rsidR="0024610F" w:rsidRPr="0024610F" w:rsidRDefault="0024610F" w:rsidP="004823CF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Preocupações sobre a eficácia do ensino online.</w:t>
      </w:r>
    </w:p>
    <w:p w14:paraId="4CB8BA55" w14:textId="77777777" w:rsidR="0024610F" w:rsidRDefault="0024610F" w:rsidP="004823CF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Necessidade de ferramentas eficazes para envolver os alunos.</w:t>
      </w:r>
    </w:p>
    <w:p w14:paraId="1D098446" w14:textId="77777777" w:rsidR="0024610F" w:rsidRPr="0024610F" w:rsidRDefault="0024610F" w:rsidP="0024610F">
      <w:pPr>
        <w:pStyle w:val="PargrafodaLista"/>
        <w:spacing w:line="360" w:lineRule="auto"/>
        <w:jc w:val="both"/>
        <w:rPr>
          <w:rFonts w:ascii="Trebuchet MS" w:hAnsi="Trebuchet MS"/>
        </w:rPr>
      </w:pPr>
    </w:p>
    <w:p w14:paraId="65D12259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6. Quais são suas necessidades?</w:t>
      </w:r>
    </w:p>
    <w:p w14:paraId="231F9783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0E0434A4" w14:textId="77777777" w:rsidR="0024610F" w:rsidRPr="0024610F" w:rsidRDefault="0024610F" w:rsidP="004823C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Ferramentas e plataformas intuitivas para criar e ministrar cursos online.</w:t>
      </w:r>
    </w:p>
    <w:p w14:paraId="526425F5" w14:textId="77777777" w:rsidR="0024610F" w:rsidRPr="0024610F" w:rsidRDefault="0024610F" w:rsidP="004823C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Oportunidades de networking com outros educadores sustentáveis.</w:t>
      </w:r>
    </w:p>
    <w:p w14:paraId="1C9D5A85" w14:textId="6711128D" w:rsidR="0024610F" w:rsidRDefault="0024610F" w:rsidP="004823C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Suporte na promoção e marketing de seus cursos.</w:t>
      </w:r>
    </w:p>
    <w:p w14:paraId="0D6B12AA" w14:textId="77777777" w:rsid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278CA666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  <w:b/>
        </w:rPr>
      </w:pPr>
      <w:r w:rsidRPr="0024610F">
        <w:rPr>
          <w:rFonts w:ascii="Trebuchet MS" w:hAnsi="Trebuchet MS"/>
          <w:b/>
        </w:rPr>
        <w:t>Mapa de Empatia - Persona 3: Administrador(a) da Plataforma de Cursos Sustentáveis</w:t>
      </w:r>
    </w:p>
    <w:p w14:paraId="59D8602F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50A3040E" w14:textId="6298EE1A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1. O que ele/ela vê?</w:t>
      </w:r>
    </w:p>
    <w:p w14:paraId="18DF7ADC" w14:textId="77777777" w:rsidR="0024610F" w:rsidRPr="0024610F" w:rsidRDefault="0024610F" w:rsidP="004823CF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Observa o crescimento da conscientização sobre sustentabilidade.</w:t>
      </w:r>
    </w:p>
    <w:p w14:paraId="5079015E" w14:textId="77777777" w:rsidR="0024610F" w:rsidRPr="0024610F" w:rsidRDefault="0024610F" w:rsidP="004823CF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Identifica a necessidade de uma plataforma educacional dedicada à sustentabilidade.</w:t>
      </w:r>
    </w:p>
    <w:p w14:paraId="4D365CDF" w14:textId="77777777" w:rsidR="0024610F" w:rsidRPr="0024610F" w:rsidRDefault="0024610F" w:rsidP="004823CF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Enxerga oportunidades de parcerias com instituições e empresas comprometidas.</w:t>
      </w:r>
    </w:p>
    <w:p w14:paraId="1FF349D1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3995BC2A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2. O que ele/ela ouve?</w:t>
      </w:r>
    </w:p>
    <w:p w14:paraId="40607957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501BCF87" w14:textId="77777777" w:rsidR="0024610F" w:rsidRPr="0024610F" w:rsidRDefault="0024610F" w:rsidP="004823CF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Ouviu demandas crescentes por educação sustentável.</w:t>
      </w:r>
    </w:p>
    <w:p w14:paraId="55F54E7A" w14:textId="77777777" w:rsidR="0024610F" w:rsidRPr="0024610F" w:rsidRDefault="0024610F" w:rsidP="004823CF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Escuta feedbacks de usuários sobre experiências em plataformas concorrentes.</w:t>
      </w:r>
    </w:p>
    <w:p w14:paraId="3ED06F65" w14:textId="77777777" w:rsidR="0024610F" w:rsidRDefault="0024610F" w:rsidP="004823CF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Está atento(a) a tendências em educação online.</w:t>
      </w:r>
    </w:p>
    <w:p w14:paraId="0979B8E6" w14:textId="77777777" w:rsidR="0024610F" w:rsidRPr="0024610F" w:rsidRDefault="0024610F" w:rsidP="0024610F">
      <w:pPr>
        <w:pStyle w:val="PargrafodaLista"/>
        <w:spacing w:line="360" w:lineRule="auto"/>
        <w:jc w:val="both"/>
        <w:rPr>
          <w:rFonts w:ascii="Trebuchet MS" w:hAnsi="Trebuchet MS"/>
        </w:rPr>
      </w:pPr>
    </w:p>
    <w:p w14:paraId="5D4E3DB2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3. O que ele/ela pensa e sente?</w:t>
      </w:r>
    </w:p>
    <w:p w14:paraId="1DA1C4DC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6209F4AD" w14:textId="77777777" w:rsidR="0024610F" w:rsidRPr="0024610F" w:rsidRDefault="0024610F" w:rsidP="004823CF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Pensamentos positivos sobre o impacto da plataforma na disseminação da sustentabilidade.</w:t>
      </w:r>
    </w:p>
    <w:p w14:paraId="32FC7900" w14:textId="77777777" w:rsidR="0024610F" w:rsidRPr="0024610F" w:rsidRDefault="0024610F" w:rsidP="004823CF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Preocupações sobre a concorrência e diferenciação da plataforma.</w:t>
      </w:r>
    </w:p>
    <w:p w14:paraId="1ABABAE9" w14:textId="77777777" w:rsidR="0024610F" w:rsidRPr="0024610F" w:rsidRDefault="0024610F" w:rsidP="004823CF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Sente-se motivado(a) a oferecer uma experiência educacional inovadora.</w:t>
      </w:r>
    </w:p>
    <w:p w14:paraId="1DB7098D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08A1422F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4. O que ele/ela diz e faz?</w:t>
      </w:r>
    </w:p>
    <w:p w14:paraId="2D74A7C4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6F54E7DC" w14:textId="77777777" w:rsidR="0024610F" w:rsidRPr="0024610F" w:rsidRDefault="0024610F" w:rsidP="004823CF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Comunica a missão e valores da plataforma de forma clara.</w:t>
      </w:r>
    </w:p>
    <w:p w14:paraId="274FE513" w14:textId="77777777" w:rsidR="0024610F" w:rsidRPr="0024610F" w:rsidRDefault="0024610F" w:rsidP="004823CF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Investe em marketing e parcerias estratégicas.</w:t>
      </w:r>
    </w:p>
    <w:p w14:paraId="3F13D102" w14:textId="77777777" w:rsidR="0024610F" w:rsidRPr="0024610F" w:rsidRDefault="0024610F" w:rsidP="004823CF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Busca constantemente feedbacks dos usuários para aprimorar a plataforma.</w:t>
      </w:r>
    </w:p>
    <w:p w14:paraId="7DB35ED4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76462206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5. Quais são suas dores?</w:t>
      </w:r>
    </w:p>
    <w:p w14:paraId="7B943A62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0090CBB3" w14:textId="77777777" w:rsidR="0024610F" w:rsidRPr="0024610F" w:rsidRDefault="0024610F" w:rsidP="004823CF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Desafios em estabelecer a plataforma como líder no nicho de educação sustentável.</w:t>
      </w:r>
    </w:p>
    <w:p w14:paraId="4DE33C83" w14:textId="77777777" w:rsidR="0024610F" w:rsidRPr="0024610F" w:rsidRDefault="0024610F" w:rsidP="004823CF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Necessidade de manter um equilíbrio entre acessibilidade e qualidade de conteúdo.</w:t>
      </w:r>
    </w:p>
    <w:p w14:paraId="2195470F" w14:textId="77777777" w:rsidR="0024610F" w:rsidRPr="0024610F" w:rsidRDefault="0024610F" w:rsidP="004823CF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Pressão para inovar constantemente para acompanhar as expectativas dos usuários.</w:t>
      </w:r>
    </w:p>
    <w:p w14:paraId="6FC9D7E7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76D3C4BE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6. Quais são suas necessidades?</w:t>
      </w:r>
    </w:p>
    <w:p w14:paraId="352F9300" w14:textId="77777777" w:rsidR="0024610F" w:rsidRPr="0024610F" w:rsidRDefault="0024610F" w:rsidP="0024610F">
      <w:pPr>
        <w:spacing w:line="360" w:lineRule="auto"/>
        <w:jc w:val="both"/>
        <w:rPr>
          <w:rFonts w:ascii="Trebuchet MS" w:hAnsi="Trebuchet MS"/>
        </w:rPr>
      </w:pPr>
    </w:p>
    <w:p w14:paraId="7D274914" w14:textId="77777777" w:rsidR="0024610F" w:rsidRPr="0024610F" w:rsidRDefault="0024610F" w:rsidP="004823CF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Estratégias eficazes de marketing para atrair usuários e instrutores.</w:t>
      </w:r>
    </w:p>
    <w:p w14:paraId="672B7B8D" w14:textId="77777777" w:rsidR="0024610F" w:rsidRPr="0024610F" w:rsidRDefault="0024610F" w:rsidP="004823CF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t>Ferramentas analíticas para entender o comportamento do usuário.</w:t>
      </w:r>
    </w:p>
    <w:p w14:paraId="79AAD86F" w14:textId="0A2FB0A9" w:rsidR="0024610F" w:rsidRPr="0024610F" w:rsidRDefault="0024610F" w:rsidP="004823CF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rebuchet MS" w:hAnsi="Trebuchet MS"/>
        </w:rPr>
      </w:pPr>
      <w:r w:rsidRPr="0024610F">
        <w:rPr>
          <w:rFonts w:ascii="Trebuchet MS" w:hAnsi="Trebuchet MS"/>
        </w:rPr>
        <w:lastRenderedPageBreak/>
        <w:t>Colaboração com instituições de renome para validar e fortalecer a plataforma.</w:t>
      </w:r>
    </w:p>
    <w:p w14:paraId="3526E67B" w14:textId="784B820D" w:rsidR="00FF17F8" w:rsidRDefault="00FF17F8" w:rsidP="00033437">
      <w:pPr>
        <w:jc w:val="both"/>
      </w:pPr>
    </w:p>
    <w:p w14:paraId="17E64E09" w14:textId="03C926C9" w:rsidR="00B50EE7" w:rsidRDefault="00B50EE7" w:rsidP="00033437">
      <w:pPr>
        <w:jc w:val="both"/>
      </w:pPr>
    </w:p>
    <w:p w14:paraId="0594271C" w14:textId="77777777" w:rsidR="00B50EE7" w:rsidRDefault="00B50EE7" w:rsidP="00033437">
      <w:pPr>
        <w:jc w:val="both"/>
      </w:pPr>
    </w:p>
    <w:p w14:paraId="0C842710" w14:textId="7A746BB3" w:rsidR="009A0B85" w:rsidRDefault="0097547B" w:rsidP="00033437">
      <w:pPr>
        <w:pStyle w:val="Sumrio2"/>
      </w:pPr>
      <w:bookmarkStart w:id="19" w:name="_Toc144757103"/>
      <w:r>
        <w:t xml:space="preserve">7.2. </w:t>
      </w:r>
      <w:hyperlink w:anchor="_Toc115724327" w:history="1">
        <w:r w:rsidR="009A0B85" w:rsidRPr="00033437">
          <w:t>PERSONAS</w:t>
        </w:r>
        <w:r w:rsidRPr="00033437">
          <w:t xml:space="preserve"> / Protopersonas</w:t>
        </w:r>
        <w:bookmarkEnd w:id="19"/>
      </w:hyperlink>
    </w:p>
    <w:p w14:paraId="55489C86" w14:textId="77777777" w:rsidR="003F7E51" w:rsidRPr="003F7E51" w:rsidRDefault="003F7E51" w:rsidP="003F7E51">
      <w:pPr>
        <w:rPr>
          <w:b/>
        </w:rPr>
      </w:pPr>
    </w:p>
    <w:p w14:paraId="0C18912F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  <w:b/>
        </w:rPr>
      </w:pPr>
      <w:r w:rsidRPr="003F7E51">
        <w:rPr>
          <w:rFonts w:ascii="Trebuchet MS" w:hAnsi="Trebuchet MS"/>
          <w:b/>
        </w:rPr>
        <w:t>Persona 1: Clara, a Estudante Engajada em Sustentabilidade</w:t>
      </w:r>
    </w:p>
    <w:p w14:paraId="25866016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2F2105AF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Demografia:</w:t>
      </w:r>
    </w:p>
    <w:p w14:paraId="20E3CE50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5E6E8E54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Idade: 25 anos</w:t>
      </w:r>
    </w:p>
    <w:p w14:paraId="5257205B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Ocupação: Estudante universitária em Ciências Ambientais</w:t>
      </w:r>
    </w:p>
    <w:p w14:paraId="738115DA" w14:textId="77777777" w:rsid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Localização: São Paulo, Brasil</w:t>
      </w:r>
    </w:p>
    <w:p w14:paraId="3B8CD4DD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3A304162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Características:</w:t>
      </w:r>
    </w:p>
    <w:p w14:paraId="59D30908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Clara é apaixonada por questões ambientais desde jovem.</w:t>
      </w:r>
    </w:p>
    <w:p w14:paraId="100E5BCA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Tem um perfil ativo em redes sociais, compartilhando regularmente sobre práticas sustentáveis.</w:t>
      </w:r>
    </w:p>
    <w:p w14:paraId="11E40CBB" w14:textId="77777777" w:rsid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Busca constantemente oportunidades para expandir seu conhecimento em sustentabilidade.</w:t>
      </w:r>
    </w:p>
    <w:p w14:paraId="52DB20F9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74C92C2F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Objetivos e Necessidades:</w:t>
      </w:r>
    </w:p>
    <w:p w14:paraId="64B10780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7679A039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Objetivo: Aprofundar seu conhecimento em práticas sustentáveis por meio de cursos online.</w:t>
      </w:r>
    </w:p>
    <w:p w14:paraId="0D448709" w14:textId="3304AC09" w:rsidR="00EF042A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Necessidades: Flexibilidade de horários para conciliar com a rotina acadêmica, acessibilidade para pessoas com deficiência visual.</w:t>
      </w:r>
    </w:p>
    <w:p w14:paraId="6D30AFA4" w14:textId="77777777" w:rsid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0456B01D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  <w:b/>
        </w:rPr>
      </w:pPr>
      <w:r w:rsidRPr="003F7E51">
        <w:rPr>
          <w:rFonts w:ascii="Trebuchet MS" w:hAnsi="Trebuchet MS"/>
          <w:b/>
        </w:rPr>
        <w:t>Persona 2: Miguel, o Instrutor Sustentável com Foco em Acessibilidade</w:t>
      </w:r>
    </w:p>
    <w:p w14:paraId="0CAF0B4D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32513661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Demografia:</w:t>
      </w:r>
    </w:p>
    <w:p w14:paraId="70A003EC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45C36906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Idade: 38 anos</w:t>
      </w:r>
    </w:p>
    <w:p w14:paraId="74A0E16B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Ocupação: Especialista em Sustentabilidade e Instrutor Online</w:t>
      </w:r>
    </w:p>
    <w:p w14:paraId="5AF4C8B2" w14:textId="77777777" w:rsid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lastRenderedPageBreak/>
        <w:t>Localização: Lisboa, Portugal</w:t>
      </w:r>
    </w:p>
    <w:p w14:paraId="7FCF08CE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7BC43432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Características:</w:t>
      </w:r>
    </w:p>
    <w:p w14:paraId="311352B5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4D58BD00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Miguel tem vasta experiência em práticas sustentáveis e educação ambiental.</w:t>
      </w:r>
    </w:p>
    <w:p w14:paraId="60577B45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Sensível às questões de acessibilidade, comprometido em tornar seu conteúdo inclusivo.</w:t>
      </w:r>
    </w:p>
    <w:p w14:paraId="1720F0D8" w14:textId="77777777" w:rsid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Ativo em conferências e eventos sobre sustentabilidade.</w:t>
      </w:r>
    </w:p>
    <w:p w14:paraId="4491CC22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65C43BB9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Objetivos e Necessidades:</w:t>
      </w:r>
    </w:p>
    <w:p w14:paraId="34341D52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4E55A8F5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Objetivo: Compartilhar seu conhecimento de forma impactante e inclusiva.</w:t>
      </w:r>
    </w:p>
    <w:p w14:paraId="24CEE50C" w14:textId="473F947F" w:rsid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Necessidades: Ferramentas que facilitem a inclusão de recursos acessíveis em suas aulas, suporte para criar material educacional inclusivo.</w:t>
      </w:r>
    </w:p>
    <w:p w14:paraId="28511396" w14:textId="77777777" w:rsid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2CA5AE14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  <w:b/>
        </w:rPr>
      </w:pPr>
      <w:r w:rsidRPr="003F7E51">
        <w:rPr>
          <w:rFonts w:ascii="Trebuchet MS" w:hAnsi="Trebuchet MS"/>
          <w:b/>
        </w:rPr>
        <w:t>Persona 3: Andrea, Administradora da Plataforma com Foco em Diversidade e Acessibilidade</w:t>
      </w:r>
    </w:p>
    <w:p w14:paraId="6B13FFAB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79442B1E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Demografia:</w:t>
      </w:r>
    </w:p>
    <w:p w14:paraId="47372299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2937156F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Idade: 42 anos</w:t>
      </w:r>
    </w:p>
    <w:p w14:paraId="413E1299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Ocupação: Empreendedora e Administradora de Plataforma Educacional</w:t>
      </w:r>
    </w:p>
    <w:p w14:paraId="055C582B" w14:textId="073EFA5D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 xml:space="preserve">Localização: </w:t>
      </w:r>
      <w:r w:rsidR="003B3672">
        <w:rPr>
          <w:rFonts w:ascii="Trebuchet MS" w:hAnsi="Trebuchet MS"/>
        </w:rPr>
        <w:t>Rio de Janeiro, Brasil</w:t>
      </w:r>
    </w:p>
    <w:p w14:paraId="42AF2244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Características:</w:t>
      </w:r>
    </w:p>
    <w:p w14:paraId="53C270D4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656F64F5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Andrea é uma líder comprometida com causas sociais e sustentabilidade.</w:t>
      </w:r>
    </w:p>
    <w:p w14:paraId="7D80F313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Tem experiência em administração de plataformas educacionais online.</w:t>
      </w:r>
    </w:p>
    <w:p w14:paraId="56FA2B91" w14:textId="77777777" w:rsid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Busca constantemente inovações para tornar sua plataforma mais acessível e inclusiva.</w:t>
      </w:r>
    </w:p>
    <w:p w14:paraId="04F77EB1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566649B1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Objetivos e Necessidades:</w:t>
      </w:r>
    </w:p>
    <w:p w14:paraId="2D25FA59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2501E327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Objetivo: Estabelecer a plataforma como líder em educação sustentável online.</w:t>
      </w:r>
    </w:p>
    <w:p w14:paraId="49693629" w14:textId="54741932" w:rsid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lastRenderedPageBreak/>
        <w:t>Necessidades: Ferramentas analíticas para medir a eficácia das iniciativas inclusivas, suporte para implementar práticas que atendam a diversas necessidades, incluindo acessibilidade para pessoas com deficiência.</w:t>
      </w:r>
    </w:p>
    <w:p w14:paraId="18CC5F88" w14:textId="5DA9B6EA" w:rsidR="00B747C2" w:rsidRDefault="00B747C2" w:rsidP="009A0B85">
      <w:pPr>
        <w:spacing w:line="360" w:lineRule="auto"/>
        <w:jc w:val="both"/>
        <w:rPr>
          <w:rFonts w:ascii="Trebuchet MS" w:hAnsi="Trebuchet MS"/>
        </w:rPr>
      </w:pPr>
    </w:p>
    <w:p w14:paraId="26154650" w14:textId="2A581479" w:rsidR="00B747C2" w:rsidRDefault="00B747C2" w:rsidP="009A0B85">
      <w:pPr>
        <w:spacing w:line="360" w:lineRule="auto"/>
        <w:jc w:val="both"/>
        <w:rPr>
          <w:rFonts w:ascii="Trebuchet MS" w:hAnsi="Trebuchet MS"/>
        </w:rPr>
      </w:pPr>
    </w:p>
    <w:p w14:paraId="5726EC4F" w14:textId="4F28208E" w:rsidR="00A54C21" w:rsidRPr="009A0B85" w:rsidRDefault="005328A5" w:rsidP="009A0B85">
      <w:pPr>
        <w:spacing w:line="360" w:lineRule="auto"/>
        <w:jc w:val="both"/>
        <w:outlineLvl w:val="0"/>
        <w:rPr>
          <w:rFonts w:ascii="Trebuchet MS" w:hAnsi="Trebuchet MS"/>
          <w:b/>
          <w:bCs/>
        </w:rPr>
      </w:pPr>
      <w:bookmarkStart w:id="20" w:name="_Toc144757104"/>
      <w:r>
        <w:rPr>
          <w:rFonts w:ascii="Trebuchet MS" w:hAnsi="Trebuchet MS"/>
          <w:b/>
          <w:bCs/>
        </w:rPr>
        <w:t>8</w:t>
      </w:r>
      <w:r w:rsidR="009A0B85" w:rsidRPr="009A0B85">
        <w:rPr>
          <w:rFonts w:ascii="Trebuchet MS" w:hAnsi="Trebuchet MS"/>
          <w:b/>
          <w:bCs/>
        </w:rPr>
        <w:t xml:space="preserve">. </w:t>
      </w:r>
      <w:r w:rsidR="000A56F1" w:rsidRPr="009A0B85">
        <w:rPr>
          <w:rFonts w:ascii="Trebuchet MS" w:hAnsi="Trebuchet MS"/>
          <w:b/>
          <w:bCs/>
        </w:rPr>
        <w:t xml:space="preserve">MODELO </w:t>
      </w:r>
      <w:r w:rsidR="00A54C21" w:rsidRPr="009A0B85">
        <w:rPr>
          <w:rFonts w:ascii="Trebuchet MS" w:hAnsi="Trebuchet MS"/>
          <w:b/>
          <w:bCs/>
        </w:rPr>
        <w:t>DE CASOS DE USO</w:t>
      </w:r>
      <w:bookmarkEnd w:id="20"/>
    </w:p>
    <w:p w14:paraId="4ABA8A54" w14:textId="77777777" w:rsidR="00965F3C" w:rsidRDefault="00965F3C" w:rsidP="00D70658">
      <w:pPr>
        <w:jc w:val="both"/>
        <w:rPr>
          <w:rFonts w:ascii="Trebuchet MS" w:hAnsi="Trebuchet MS"/>
          <w:color w:val="FF0000"/>
        </w:rPr>
      </w:pPr>
    </w:p>
    <w:p w14:paraId="1427B41E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Descrição Detalhada dos Casos de Uso:</w:t>
      </w:r>
    </w:p>
    <w:p w14:paraId="5235A655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6F3AF6FF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Caso de Uso: Visualizar Catálogo de Cursos</w:t>
      </w:r>
    </w:p>
    <w:p w14:paraId="442298F6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7E52E6D0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Ator Principal: Usuário Autenticado</w:t>
      </w:r>
    </w:p>
    <w:p w14:paraId="4D6DA469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Participantes Adicionais: Visitante</w:t>
      </w:r>
    </w:p>
    <w:p w14:paraId="02492AE3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Descrição:</w:t>
      </w:r>
    </w:p>
    <w:p w14:paraId="4BFEF8AB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usuário visualiza o catálogo de cursos disponíveis na plataforma.</w:t>
      </w:r>
    </w:p>
    <w:p w14:paraId="0F96866D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sistema exibe uma lista de cursos categorizados.</w:t>
      </w:r>
    </w:p>
    <w:p w14:paraId="1CAFC6F6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usuário pode buscar cursos específicos e aplicar filtros.</w:t>
      </w:r>
    </w:p>
    <w:p w14:paraId="1E708A29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Caso de Uso: Inscrever-se em um Curso</w:t>
      </w:r>
    </w:p>
    <w:p w14:paraId="5E71029C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307E11F6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Ator Principal: Usuário Autenticado</w:t>
      </w:r>
    </w:p>
    <w:p w14:paraId="6F83C46F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Participantes Adicionais: -</w:t>
      </w:r>
    </w:p>
    <w:p w14:paraId="2D13CDC3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Descrição:</w:t>
      </w:r>
    </w:p>
    <w:p w14:paraId="6BC979FE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usuário escolhe um curso no catálogo.</w:t>
      </w:r>
    </w:p>
    <w:p w14:paraId="2B5A0268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sistema direciona o usuário para a página de inscrição.</w:t>
      </w:r>
    </w:p>
    <w:p w14:paraId="371B1072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usuário confirma a inscrição e, se necessário, realiza o pagamento.</w:t>
      </w:r>
    </w:p>
    <w:p w14:paraId="2452B5E4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Caso de Uso: Participar de Fórum de Discussão</w:t>
      </w:r>
    </w:p>
    <w:p w14:paraId="1418A274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101CFF94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Ator Principal: Usuário Autenticado</w:t>
      </w:r>
    </w:p>
    <w:p w14:paraId="43859686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Participantes Adicionais: Instrutor</w:t>
      </w:r>
    </w:p>
    <w:p w14:paraId="76EC70A3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Descrição:</w:t>
      </w:r>
    </w:p>
    <w:p w14:paraId="67AA14E0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usuário acessa o fórum associado a um curso.</w:t>
      </w:r>
    </w:p>
    <w:p w14:paraId="02EFB25D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sistema exibe tópicos e discussões relacionados ao curso.</w:t>
      </w:r>
    </w:p>
    <w:p w14:paraId="409A5D39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usuário pode participar de discussões, fazer perguntas e interagir com outros alunos e o instrutor.</w:t>
      </w:r>
    </w:p>
    <w:p w14:paraId="7CF71977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lastRenderedPageBreak/>
        <w:t>Caso de Uso: Emitir Certificado de Conclusão</w:t>
      </w:r>
    </w:p>
    <w:p w14:paraId="2E98DF32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39B74978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Ator Principal: Usuário Autenticado</w:t>
      </w:r>
    </w:p>
    <w:p w14:paraId="478A654C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Participantes Adicionais: Sistema de Certificação</w:t>
      </w:r>
    </w:p>
    <w:p w14:paraId="235CF33F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Descrição:</w:t>
      </w:r>
    </w:p>
    <w:p w14:paraId="3FEC7B2C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usuário acessa sua página de perfil.</w:t>
      </w:r>
    </w:p>
    <w:p w14:paraId="6E3E252B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sistema verifica a conclusão bem-sucedida de um curso.</w:t>
      </w:r>
    </w:p>
    <w:p w14:paraId="6124C8D2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usuário solicita a emissão do certificado.</w:t>
      </w:r>
    </w:p>
    <w:p w14:paraId="5B391733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sistema gera um certificado personalizado e o disponibiliza para download.</w:t>
      </w:r>
    </w:p>
    <w:p w14:paraId="383BE37C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Caso de Uso: Administrar Cursos</w:t>
      </w:r>
    </w:p>
    <w:p w14:paraId="6C92CB5C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</w:p>
    <w:p w14:paraId="569074EB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Ator Principal: Administrador do Sistema</w:t>
      </w:r>
    </w:p>
    <w:p w14:paraId="7EE235CE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Participantes Adicionais: Instrutor</w:t>
      </w:r>
    </w:p>
    <w:p w14:paraId="47372941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Descrição:</w:t>
      </w:r>
    </w:p>
    <w:p w14:paraId="2A36818D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O administrador acessa a interface administrativa.</w:t>
      </w:r>
    </w:p>
    <w:p w14:paraId="0814B706" w14:textId="77777777" w:rsidR="003F7E51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Pode adicionar, editar ou remover cursos.</w:t>
      </w:r>
    </w:p>
    <w:p w14:paraId="3C159A83" w14:textId="1DBE0885" w:rsidR="00965F3C" w:rsidRPr="003F7E51" w:rsidRDefault="003F7E51" w:rsidP="003F7E51">
      <w:pPr>
        <w:spacing w:line="360" w:lineRule="auto"/>
        <w:jc w:val="both"/>
        <w:rPr>
          <w:rFonts w:ascii="Trebuchet MS" w:hAnsi="Trebuchet MS"/>
        </w:rPr>
      </w:pPr>
      <w:r w:rsidRPr="003F7E51">
        <w:rPr>
          <w:rFonts w:ascii="Trebuchet MS" w:hAnsi="Trebuchet MS"/>
        </w:rPr>
        <w:t>Monitora o desempenho geral dos cursos e usuários.</w:t>
      </w:r>
    </w:p>
    <w:p w14:paraId="6D008D0B" w14:textId="77777777" w:rsidR="00C47F01" w:rsidRDefault="00C47F01" w:rsidP="00D70658">
      <w:pPr>
        <w:jc w:val="both"/>
      </w:pPr>
    </w:p>
    <w:p w14:paraId="5A8C013C" w14:textId="2F1CB22A" w:rsidR="006C477B" w:rsidRPr="00740430" w:rsidRDefault="005328A5" w:rsidP="00740430">
      <w:pPr>
        <w:spacing w:line="360" w:lineRule="auto"/>
        <w:jc w:val="both"/>
        <w:outlineLvl w:val="1"/>
        <w:rPr>
          <w:rFonts w:ascii="Trebuchet MS" w:hAnsi="Trebuchet MS"/>
          <w:b/>
          <w:caps/>
        </w:rPr>
      </w:pPr>
      <w:bookmarkStart w:id="21" w:name="_Toc144757105"/>
      <w:r>
        <w:rPr>
          <w:rFonts w:ascii="Trebuchet MS" w:hAnsi="Trebuchet MS"/>
          <w:b/>
          <w:caps/>
        </w:rPr>
        <w:t>8</w:t>
      </w:r>
      <w:r w:rsidR="00A54C21" w:rsidRPr="00740430">
        <w:rPr>
          <w:rFonts w:ascii="Trebuchet MS" w:hAnsi="Trebuchet MS"/>
          <w:b/>
          <w:caps/>
        </w:rPr>
        <w:t>.1</w:t>
      </w:r>
      <w:r w:rsidR="006C477B" w:rsidRPr="00740430">
        <w:rPr>
          <w:rFonts w:ascii="Trebuchet MS" w:hAnsi="Trebuchet MS"/>
          <w:b/>
          <w:caps/>
        </w:rPr>
        <w:t xml:space="preserve"> IDENTIFICAÇÃO DOS ATORES E SUAS RESPONSABILIDADES</w:t>
      </w:r>
      <w:bookmarkEnd w:id="21"/>
    </w:p>
    <w:p w14:paraId="0F50AAA8" w14:textId="77777777" w:rsidR="00965F3C" w:rsidRDefault="00965F3C" w:rsidP="00D70658">
      <w:pPr>
        <w:jc w:val="both"/>
        <w:rPr>
          <w:rFonts w:ascii="Trebuchet MS" w:hAnsi="Trebuchet MS"/>
        </w:rPr>
      </w:pPr>
    </w:p>
    <w:p w14:paraId="668801C7" w14:textId="77777777" w:rsidR="006C477B" w:rsidRPr="00CD787D" w:rsidRDefault="006C477B" w:rsidP="00D70658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A seguir são apresentados os atores identificados para o Sistema de Gerenciamento de</w:t>
      </w:r>
      <w:r w:rsidRPr="00CD787D">
        <w:rPr>
          <w:rFonts w:ascii="Trebuchet MS" w:hAnsi="Trebuchet MS"/>
        </w:rPr>
        <w:t xml:space="preserve"> Empréstimo de Equipamentos e Recursos</w:t>
      </w:r>
      <w:r>
        <w:rPr>
          <w:rFonts w:ascii="Trebuchet MS" w:hAnsi="Trebuchet MS"/>
        </w:rPr>
        <w:t>, bem como suas responsabilidades</w:t>
      </w:r>
      <w:r w:rsidRPr="00CD787D">
        <w:rPr>
          <w:rFonts w:ascii="Trebuchet MS" w:hAnsi="Trebuchet MS"/>
        </w:rPr>
        <w:t>:</w:t>
      </w:r>
    </w:p>
    <w:p w14:paraId="0AB91BDE" w14:textId="77777777" w:rsidR="006C477B" w:rsidRPr="00CD787D" w:rsidRDefault="006C477B" w:rsidP="00D70658">
      <w:pPr>
        <w:spacing w:line="360" w:lineRule="auto"/>
        <w:jc w:val="both"/>
        <w:rPr>
          <w:rFonts w:ascii="Trebuchet MS" w:hAnsi="Trebuchet MS"/>
        </w:rPr>
      </w:pPr>
    </w:p>
    <w:p w14:paraId="7A6ECEB0" w14:textId="21FFA7E9" w:rsidR="006C477B" w:rsidRPr="00CD787D" w:rsidRDefault="006C477B" w:rsidP="00D70658">
      <w:pPr>
        <w:spacing w:line="360" w:lineRule="auto"/>
        <w:jc w:val="both"/>
        <w:rPr>
          <w:rFonts w:ascii="Trebuchet MS" w:hAnsi="Trebuchet MS"/>
        </w:rPr>
      </w:pPr>
      <w:r w:rsidRPr="004571CD">
        <w:rPr>
          <w:rFonts w:ascii="Trebuchet MS" w:hAnsi="Trebuchet MS"/>
          <w:b/>
        </w:rPr>
        <w:t>Funcionário Administrativo:</w:t>
      </w:r>
      <w:r w:rsidRPr="004571CD">
        <w:rPr>
          <w:rFonts w:ascii="Trebuchet MS" w:hAnsi="Trebuchet MS"/>
        </w:rPr>
        <w:t xml:space="preserve"> </w:t>
      </w:r>
      <w:r w:rsidRPr="00CD787D">
        <w:rPr>
          <w:rFonts w:ascii="Trebuchet MS" w:hAnsi="Trebuchet MS"/>
        </w:rPr>
        <w:t>É responsável pelo cadastr</w:t>
      </w:r>
      <w:r w:rsidR="002C1C0D">
        <w:rPr>
          <w:rFonts w:ascii="Trebuchet MS" w:hAnsi="Trebuchet MS"/>
        </w:rPr>
        <w:t>amento básico de equipamentos, alunos e cadastro de outros funcionários</w:t>
      </w:r>
      <w:r w:rsidRPr="00CD787D">
        <w:rPr>
          <w:rFonts w:ascii="Trebuchet MS" w:hAnsi="Trebuchet MS"/>
        </w:rPr>
        <w:t>. É, também, o responsável por checar diariamente a importação do cadastro de funcionários</w:t>
      </w:r>
      <w:r w:rsidR="002C1C0D">
        <w:rPr>
          <w:rFonts w:ascii="Trebuchet MS" w:hAnsi="Trebuchet MS"/>
        </w:rPr>
        <w:t xml:space="preserve"> e alunos para os professores e orientadores.</w:t>
      </w:r>
    </w:p>
    <w:p w14:paraId="07FC3B3D" w14:textId="77777777" w:rsidR="006C477B" w:rsidRPr="00CD787D" w:rsidRDefault="006C477B" w:rsidP="00D70658">
      <w:pPr>
        <w:spacing w:line="360" w:lineRule="auto"/>
        <w:jc w:val="both"/>
        <w:rPr>
          <w:rFonts w:ascii="Trebuchet MS" w:hAnsi="Trebuchet MS"/>
        </w:rPr>
      </w:pPr>
    </w:p>
    <w:p w14:paraId="72794C07" w14:textId="44D81802" w:rsidR="006C477B" w:rsidRPr="00CD787D" w:rsidRDefault="006C477B" w:rsidP="00D70658">
      <w:pPr>
        <w:spacing w:line="360" w:lineRule="auto"/>
        <w:jc w:val="both"/>
        <w:rPr>
          <w:rFonts w:ascii="Trebuchet MS" w:hAnsi="Trebuchet MS"/>
        </w:rPr>
      </w:pPr>
      <w:r w:rsidRPr="008F356E">
        <w:rPr>
          <w:rFonts w:ascii="Trebuchet MS" w:hAnsi="Trebuchet MS"/>
          <w:b/>
        </w:rPr>
        <w:t>S</w:t>
      </w:r>
      <w:r w:rsidR="002C1C0D">
        <w:rPr>
          <w:rFonts w:ascii="Trebuchet MS" w:hAnsi="Trebuchet MS"/>
          <w:b/>
        </w:rPr>
        <w:t>istema Cadastral</w:t>
      </w:r>
      <w:r w:rsidRPr="008F356E">
        <w:rPr>
          <w:rFonts w:ascii="Trebuchet MS" w:hAnsi="Trebuchet MS"/>
          <w:b/>
        </w:rPr>
        <w:t xml:space="preserve">: </w:t>
      </w:r>
      <w:r w:rsidRPr="00CD787D">
        <w:rPr>
          <w:rFonts w:ascii="Trebuchet MS" w:hAnsi="Trebuchet MS"/>
        </w:rPr>
        <w:t>É responsável pela exportação d</w:t>
      </w:r>
      <w:r w:rsidR="002C1C0D">
        <w:rPr>
          <w:rFonts w:ascii="Trebuchet MS" w:hAnsi="Trebuchet MS"/>
        </w:rPr>
        <w:t>o cadastro de funcionários e alunos para os professores e orientadores.</w:t>
      </w:r>
    </w:p>
    <w:p w14:paraId="3266A394" w14:textId="77777777" w:rsidR="006C477B" w:rsidRPr="00CD787D" w:rsidRDefault="006C477B" w:rsidP="00D70658">
      <w:pPr>
        <w:spacing w:line="360" w:lineRule="auto"/>
        <w:jc w:val="both"/>
        <w:rPr>
          <w:rFonts w:ascii="Trebuchet MS" w:hAnsi="Trebuchet MS"/>
        </w:rPr>
      </w:pPr>
    </w:p>
    <w:p w14:paraId="1B904320" w14:textId="0279C570" w:rsidR="006C477B" w:rsidRDefault="002C1C0D" w:rsidP="00D70658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Professor/Orientador</w:t>
      </w:r>
      <w:r w:rsidR="006C477B" w:rsidRPr="008F356E">
        <w:rPr>
          <w:rFonts w:ascii="Trebuchet MS" w:hAnsi="Trebuchet MS"/>
          <w:b/>
        </w:rPr>
        <w:t xml:space="preserve">: </w:t>
      </w:r>
      <w:r>
        <w:rPr>
          <w:rFonts w:ascii="Trebuchet MS" w:hAnsi="Trebuchet MS"/>
        </w:rPr>
        <w:t>É responsável por lecionar e orientar em todas as aulas dos cursos e pela avalição contínua dos alunos.</w:t>
      </w:r>
    </w:p>
    <w:p w14:paraId="7E382E86" w14:textId="77777777" w:rsidR="002C1C0D" w:rsidRPr="00CD787D" w:rsidRDefault="002C1C0D" w:rsidP="00D70658">
      <w:pPr>
        <w:spacing w:line="360" w:lineRule="auto"/>
        <w:jc w:val="both"/>
        <w:rPr>
          <w:rFonts w:ascii="Trebuchet MS" w:hAnsi="Trebuchet MS"/>
        </w:rPr>
      </w:pPr>
    </w:p>
    <w:p w14:paraId="086BF520" w14:textId="33ADA499" w:rsidR="006C477B" w:rsidRPr="002C1C0D" w:rsidRDefault="006C477B" w:rsidP="00D70658">
      <w:pPr>
        <w:spacing w:line="360" w:lineRule="auto"/>
        <w:jc w:val="both"/>
        <w:rPr>
          <w:rFonts w:ascii="Trebuchet MS" w:hAnsi="Trebuchet MS"/>
        </w:rPr>
      </w:pPr>
      <w:r w:rsidRPr="008F356E">
        <w:rPr>
          <w:rFonts w:ascii="Trebuchet MS" w:hAnsi="Trebuchet MS"/>
          <w:b/>
        </w:rPr>
        <w:t>Técnico</w:t>
      </w:r>
      <w:r w:rsidR="002C1C0D">
        <w:rPr>
          <w:rFonts w:ascii="Trebuchet MS" w:hAnsi="Trebuchet MS"/>
          <w:b/>
        </w:rPr>
        <w:t xml:space="preserve"> de Suporte: </w:t>
      </w:r>
      <w:r w:rsidR="002C1C0D">
        <w:rPr>
          <w:rFonts w:ascii="Trebuchet MS" w:hAnsi="Trebuchet MS"/>
        </w:rPr>
        <w:t>É responsável pelo suporte ao vivo com qualquer problema técnico e que evite o aprendizado dos alunos.</w:t>
      </w:r>
    </w:p>
    <w:p w14:paraId="30A77F94" w14:textId="77777777" w:rsidR="006C477B" w:rsidRDefault="006C477B" w:rsidP="00D70658">
      <w:pPr>
        <w:spacing w:line="360" w:lineRule="auto"/>
        <w:jc w:val="both"/>
        <w:rPr>
          <w:rFonts w:ascii="Trebuchet MS" w:hAnsi="Trebuchet MS"/>
        </w:rPr>
      </w:pPr>
    </w:p>
    <w:p w14:paraId="24D61806" w14:textId="6C2038CE" w:rsidR="0076420E" w:rsidRPr="00740430" w:rsidRDefault="00033437" w:rsidP="00740430">
      <w:pPr>
        <w:spacing w:line="360" w:lineRule="auto"/>
        <w:jc w:val="both"/>
        <w:outlineLvl w:val="1"/>
        <w:rPr>
          <w:rFonts w:ascii="Trebuchet MS" w:hAnsi="Trebuchet MS"/>
          <w:b/>
          <w:caps/>
        </w:rPr>
      </w:pPr>
      <w:bookmarkStart w:id="22" w:name="_Toc144757106"/>
      <w:r>
        <w:rPr>
          <w:rFonts w:ascii="Trebuchet MS" w:hAnsi="Trebuchet MS"/>
          <w:b/>
          <w:caps/>
        </w:rPr>
        <w:t>8</w:t>
      </w:r>
      <w:r w:rsidR="00A54C21" w:rsidRPr="00740430">
        <w:rPr>
          <w:rFonts w:ascii="Trebuchet MS" w:hAnsi="Trebuchet MS"/>
          <w:b/>
          <w:caps/>
        </w:rPr>
        <w:t>.2</w:t>
      </w:r>
      <w:r w:rsidR="0076420E" w:rsidRPr="00740430">
        <w:rPr>
          <w:rFonts w:ascii="Trebuchet MS" w:hAnsi="Trebuchet MS"/>
          <w:b/>
          <w:caps/>
        </w:rPr>
        <w:t xml:space="preserve"> </w:t>
      </w:r>
      <w:r w:rsidR="006C477B" w:rsidRPr="00740430">
        <w:rPr>
          <w:rFonts w:ascii="Trebuchet MS" w:hAnsi="Trebuchet MS"/>
          <w:b/>
          <w:caps/>
        </w:rPr>
        <w:t xml:space="preserve">DEFINIÇÃO DE </w:t>
      </w:r>
      <w:r w:rsidR="0076420E" w:rsidRPr="00740430">
        <w:rPr>
          <w:rFonts w:ascii="Trebuchet MS" w:hAnsi="Trebuchet MS"/>
          <w:b/>
          <w:caps/>
        </w:rPr>
        <w:t>PRIORIDADE DE DESENVOLVIMENTO DOS CASOS DE USO</w:t>
      </w:r>
      <w:bookmarkEnd w:id="22"/>
    </w:p>
    <w:p w14:paraId="44646E0E" w14:textId="77777777" w:rsidR="0076420E" w:rsidRPr="00CD787D" w:rsidRDefault="0076420E" w:rsidP="00D70658">
      <w:pPr>
        <w:jc w:val="both"/>
        <w:rPr>
          <w:rFonts w:ascii="Trebuchet MS" w:hAnsi="Trebuchet MS"/>
        </w:rPr>
      </w:pPr>
    </w:p>
    <w:p w14:paraId="0F787658" w14:textId="1ABE3BE2" w:rsidR="0076420E" w:rsidRDefault="0076420E" w:rsidP="00D70658">
      <w:pPr>
        <w:jc w:val="both"/>
        <w:rPr>
          <w:rFonts w:ascii="Trebuchet MS" w:hAnsi="Trebuchet MS"/>
        </w:rPr>
      </w:pPr>
      <w:r w:rsidRPr="00CD787D">
        <w:rPr>
          <w:rFonts w:ascii="Trebuchet MS" w:hAnsi="Trebuchet MS"/>
        </w:rPr>
        <w:t xml:space="preserve">Abaixo </w:t>
      </w:r>
      <w:r w:rsidR="006C477B">
        <w:rPr>
          <w:rFonts w:ascii="Trebuchet MS" w:hAnsi="Trebuchet MS"/>
        </w:rPr>
        <w:t xml:space="preserve">estão informados os casos de uso identificados </w:t>
      </w:r>
      <w:r>
        <w:rPr>
          <w:rFonts w:ascii="Trebuchet MS" w:hAnsi="Trebuchet MS"/>
        </w:rPr>
        <w:t>e</w:t>
      </w:r>
      <w:r w:rsidRPr="00CD787D">
        <w:rPr>
          <w:rFonts w:ascii="Trebuchet MS" w:hAnsi="Trebuchet MS"/>
        </w:rPr>
        <w:t xml:space="preserve"> </w:t>
      </w:r>
      <w:r w:rsidR="006C477B">
        <w:rPr>
          <w:rFonts w:ascii="Trebuchet MS" w:hAnsi="Trebuchet MS"/>
        </w:rPr>
        <w:t xml:space="preserve">a </w:t>
      </w:r>
      <w:r w:rsidRPr="00CD787D">
        <w:rPr>
          <w:rFonts w:ascii="Trebuchet MS" w:hAnsi="Trebuchet MS"/>
        </w:rPr>
        <w:t xml:space="preserve">prioridades para o desenvolvimento </w:t>
      </w:r>
      <w:r w:rsidR="006C477B">
        <w:rPr>
          <w:rFonts w:ascii="Trebuchet MS" w:hAnsi="Trebuchet MS"/>
        </w:rPr>
        <w:t>de cada um deles</w:t>
      </w:r>
      <w:r w:rsidRPr="00CD787D">
        <w:rPr>
          <w:rFonts w:ascii="Trebuchet MS" w:hAnsi="Trebuchet MS"/>
        </w:rPr>
        <w:t>:</w:t>
      </w:r>
    </w:p>
    <w:p w14:paraId="5DD1D928" w14:textId="77777777" w:rsidR="00965F3C" w:rsidRPr="00CD787D" w:rsidRDefault="00965F3C" w:rsidP="00D70658">
      <w:pPr>
        <w:jc w:val="both"/>
        <w:rPr>
          <w:rFonts w:ascii="Trebuchet MS" w:hAnsi="Trebuchet M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835"/>
        <w:gridCol w:w="1275"/>
        <w:gridCol w:w="2127"/>
        <w:gridCol w:w="1984"/>
      </w:tblGrid>
      <w:tr w:rsidR="000A56F1" w:rsidRPr="00134C59" w14:paraId="513E7E59" w14:textId="77777777" w:rsidTr="003B3672">
        <w:tc>
          <w:tcPr>
            <w:tcW w:w="988" w:type="dxa"/>
          </w:tcPr>
          <w:p w14:paraId="1B60D0BB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134C59">
              <w:rPr>
                <w:rFonts w:ascii="Trebuchet MS" w:hAnsi="Trebuchet MS"/>
                <w:b/>
                <w:sz w:val="20"/>
                <w:szCs w:val="20"/>
              </w:rPr>
              <w:t>Número</w:t>
            </w:r>
          </w:p>
        </w:tc>
        <w:tc>
          <w:tcPr>
            <w:tcW w:w="2835" w:type="dxa"/>
          </w:tcPr>
          <w:p w14:paraId="6C3469B3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134C59">
              <w:rPr>
                <w:rFonts w:ascii="Trebuchet MS" w:hAnsi="Trebuchet MS"/>
                <w:b/>
                <w:sz w:val="20"/>
                <w:szCs w:val="20"/>
              </w:rPr>
              <w:t>Nome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do caso de uso</w:t>
            </w:r>
          </w:p>
        </w:tc>
        <w:tc>
          <w:tcPr>
            <w:tcW w:w="1275" w:type="dxa"/>
          </w:tcPr>
          <w:p w14:paraId="31C7FB14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134C59">
              <w:rPr>
                <w:rFonts w:ascii="Trebuchet MS" w:hAnsi="Trebuchet MS"/>
                <w:b/>
                <w:sz w:val="20"/>
                <w:szCs w:val="20"/>
              </w:rPr>
              <w:t>Prioridade</w:t>
            </w:r>
          </w:p>
        </w:tc>
        <w:tc>
          <w:tcPr>
            <w:tcW w:w="2127" w:type="dxa"/>
          </w:tcPr>
          <w:p w14:paraId="5FF7FC44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134C59">
              <w:rPr>
                <w:rFonts w:ascii="Trebuchet MS" w:hAnsi="Trebuchet MS"/>
                <w:b/>
                <w:sz w:val="20"/>
                <w:szCs w:val="20"/>
              </w:rPr>
              <w:t>Justificativa</w:t>
            </w:r>
          </w:p>
        </w:tc>
        <w:tc>
          <w:tcPr>
            <w:tcW w:w="1984" w:type="dxa"/>
          </w:tcPr>
          <w:p w14:paraId="479599EA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Aluno Responsável</w:t>
            </w:r>
          </w:p>
        </w:tc>
      </w:tr>
      <w:tr w:rsidR="000A56F1" w:rsidRPr="00134C59" w14:paraId="1CEBD15A" w14:textId="77777777" w:rsidTr="003B3672">
        <w:tc>
          <w:tcPr>
            <w:tcW w:w="988" w:type="dxa"/>
          </w:tcPr>
          <w:p w14:paraId="6581FC17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UC01</w:t>
            </w:r>
          </w:p>
        </w:tc>
        <w:tc>
          <w:tcPr>
            <w:tcW w:w="2835" w:type="dxa"/>
          </w:tcPr>
          <w:p w14:paraId="46B0DD70" w14:textId="074D2B58" w:rsidR="000A56F1" w:rsidRPr="00134C59" w:rsidRDefault="000A56F1" w:rsidP="003B367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 xml:space="preserve">Cadastrar </w:t>
            </w:r>
            <w:r w:rsidR="003B3672">
              <w:rPr>
                <w:rFonts w:ascii="Trebuchet MS" w:hAnsi="Trebuchet MS"/>
                <w:sz w:val="20"/>
                <w:szCs w:val="20"/>
              </w:rPr>
              <w:t>Aluno</w:t>
            </w:r>
          </w:p>
        </w:tc>
        <w:tc>
          <w:tcPr>
            <w:tcW w:w="1275" w:type="dxa"/>
          </w:tcPr>
          <w:p w14:paraId="0A2BFEC9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Média</w:t>
            </w:r>
          </w:p>
        </w:tc>
        <w:tc>
          <w:tcPr>
            <w:tcW w:w="2127" w:type="dxa"/>
          </w:tcPr>
          <w:p w14:paraId="54DA2A7A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Processo secundário de negócio</w:t>
            </w:r>
          </w:p>
        </w:tc>
        <w:tc>
          <w:tcPr>
            <w:tcW w:w="1984" w:type="dxa"/>
          </w:tcPr>
          <w:p w14:paraId="509C72C5" w14:textId="7EEAE4A7" w:rsidR="000A56F1" w:rsidRPr="00134C59" w:rsidRDefault="003B3672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Pedro</w:t>
            </w:r>
          </w:p>
        </w:tc>
      </w:tr>
      <w:tr w:rsidR="000A56F1" w:rsidRPr="00134C59" w14:paraId="0C1DC3C7" w14:textId="77777777" w:rsidTr="003B3672">
        <w:tc>
          <w:tcPr>
            <w:tcW w:w="988" w:type="dxa"/>
          </w:tcPr>
          <w:p w14:paraId="1DCB1EBF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UC02</w:t>
            </w:r>
          </w:p>
        </w:tc>
        <w:tc>
          <w:tcPr>
            <w:tcW w:w="2835" w:type="dxa"/>
          </w:tcPr>
          <w:p w14:paraId="14674FF1" w14:textId="08D7B0CA" w:rsidR="000A56F1" w:rsidRPr="00134C59" w:rsidRDefault="000A56F1" w:rsidP="003B367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Cadastrar Salas e</w:t>
            </w:r>
            <w:r w:rsidR="003B3672">
              <w:rPr>
                <w:rFonts w:ascii="Trebuchet MS" w:hAnsi="Trebuchet MS"/>
                <w:sz w:val="20"/>
                <w:szCs w:val="20"/>
              </w:rPr>
              <w:t xml:space="preserve"> Lives</w:t>
            </w:r>
          </w:p>
        </w:tc>
        <w:tc>
          <w:tcPr>
            <w:tcW w:w="1275" w:type="dxa"/>
          </w:tcPr>
          <w:p w14:paraId="5A72A020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Média</w:t>
            </w:r>
          </w:p>
        </w:tc>
        <w:tc>
          <w:tcPr>
            <w:tcW w:w="2127" w:type="dxa"/>
          </w:tcPr>
          <w:p w14:paraId="7A75C1B7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Processo secundário de negócio</w:t>
            </w:r>
          </w:p>
        </w:tc>
        <w:tc>
          <w:tcPr>
            <w:tcW w:w="1984" w:type="dxa"/>
          </w:tcPr>
          <w:p w14:paraId="12957E5F" w14:textId="53DC5AFA" w:rsidR="000A56F1" w:rsidRPr="00134C59" w:rsidRDefault="003B3672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Erick</w:t>
            </w:r>
          </w:p>
        </w:tc>
      </w:tr>
      <w:tr w:rsidR="000A56F1" w:rsidRPr="00134C59" w14:paraId="213EE195" w14:textId="77777777" w:rsidTr="003B3672">
        <w:tc>
          <w:tcPr>
            <w:tcW w:w="988" w:type="dxa"/>
          </w:tcPr>
          <w:p w14:paraId="6CEC64C9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UC03</w:t>
            </w:r>
          </w:p>
        </w:tc>
        <w:tc>
          <w:tcPr>
            <w:tcW w:w="2835" w:type="dxa"/>
          </w:tcPr>
          <w:p w14:paraId="43E35567" w14:textId="507331DE" w:rsidR="000A56F1" w:rsidRPr="00134C59" w:rsidRDefault="003B3672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Disponibilizar Certificados</w:t>
            </w:r>
          </w:p>
        </w:tc>
        <w:tc>
          <w:tcPr>
            <w:tcW w:w="1275" w:type="dxa"/>
          </w:tcPr>
          <w:p w14:paraId="035016EE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Alta</w:t>
            </w:r>
          </w:p>
        </w:tc>
        <w:tc>
          <w:tcPr>
            <w:tcW w:w="2127" w:type="dxa"/>
          </w:tcPr>
          <w:p w14:paraId="328C5904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Processo primário de negócio</w:t>
            </w:r>
          </w:p>
        </w:tc>
        <w:tc>
          <w:tcPr>
            <w:tcW w:w="1984" w:type="dxa"/>
          </w:tcPr>
          <w:p w14:paraId="4D3FBCE8" w14:textId="3BEA900C" w:rsidR="000A56F1" w:rsidRPr="00134C59" w:rsidRDefault="003B3672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Mateus</w:t>
            </w:r>
          </w:p>
        </w:tc>
      </w:tr>
      <w:tr w:rsidR="000A56F1" w:rsidRPr="00134C59" w14:paraId="100E83AB" w14:textId="77777777" w:rsidTr="003B3672">
        <w:tc>
          <w:tcPr>
            <w:tcW w:w="988" w:type="dxa"/>
          </w:tcPr>
          <w:p w14:paraId="0460C7AE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UC04</w:t>
            </w:r>
          </w:p>
        </w:tc>
        <w:tc>
          <w:tcPr>
            <w:tcW w:w="2835" w:type="dxa"/>
          </w:tcPr>
          <w:p w14:paraId="0FD91AAE" w14:textId="201AA3BD" w:rsidR="000A56F1" w:rsidRPr="00134C59" w:rsidRDefault="003B3672" w:rsidP="003B367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Autenticação de Dois Fatores</w:t>
            </w:r>
          </w:p>
        </w:tc>
        <w:tc>
          <w:tcPr>
            <w:tcW w:w="1275" w:type="dxa"/>
          </w:tcPr>
          <w:p w14:paraId="16E14F18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Alta</w:t>
            </w:r>
          </w:p>
        </w:tc>
        <w:tc>
          <w:tcPr>
            <w:tcW w:w="2127" w:type="dxa"/>
          </w:tcPr>
          <w:p w14:paraId="5CA402F1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Processo primário de negócio</w:t>
            </w:r>
          </w:p>
        </w:tc>
        <w:tc>
          <w:tcPr>
            <w:tcW w:w="1984" w:type="dxa"/>
          </w:tcPr>
          <w:p w14:paraId="1B11AC5F" w14:textId="6276095D" w:rsidR="000A56F1" w:rsidRPr="00134C59" w:rsidRDefault="003B3672" w:rsidP="003B367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Vinicius</w:t>
            </w:r>
          </w:p>
        </w:tc>
      </w:tr>
      <w:tr w:rsidR="000A56F1" w:rsidRPr="00134C59" w14:paraId="190754EA" w14:textId="77777777" w:rsidTr="003B3672">
        <w:tc>
          <w:tcPr>
            <w:tcW w:w="988" w:type="dxa"/>
          </w:tcPr>
          <w:p w14:paraId="17DDF1B8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UC05</w:t>
            </w:r>
          </w:p>
        </w:tc>
        <w:tc>
          <w:tcPr>
            <w:tcW w:w="2835" w:type="dxa"/>
          </w:tcPr>
          <w:p w14:paraId="388ED4F8" w14:textId="392C6D7C" w:rsidR="000A56F1" w:rsidRPr="00134C59" w:rsidRDefault="003B3672" w:rsidP="003B367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Avaliação de Cursos Contínua</w:t>
            </w:r>
          </w:p>
        </w:tc>
        <w:tc>
          <w:tcPr>
            <w:tcW w:w="1275" w:type="dxa"/>
          </w:tcPr>
          <w:p w14:paraId="5A8CFF9D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Alta</w:t>
            </w:r>
          </w:p>
        </w:tc>
        <w:tc>
          <w:tcPr>
            <w:tcW w:w="2127" w:type="dxa"/>
          </w:tcPr>
          <w:p w14:paraId="6E371BD9" w14:textId="77777777" w:rsidR="000A56F1" w:rsidRPr="00134C59" w:rsidRDefault="000A56F1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34C59">
              <w:rPr>
                <w:rFonts w:ascii="Trebuchet MS" w:hAnsi="Trebuchet MS"/>
                <w:sz w:val="20"/>
                <w:szCs w:val="20"/>
              </w:rPr>
              <w:t>Processo primário de negócio</w:t>
            </w:r>
          </w:p>
        </w:tc>
        <w:tc>
          <w:tcPr>
            <w:tcW w:w="1984" w:type="dxa"/>
          </w:tcPr>
          <w:p w14:paraId="533450A9" w14:textId="73B65809" w:rsidR="000A56F1" w:rsidRPr="00134C59" w:rsidRDefault="003B3672" w:rsidP="00D7065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Felipe</w:t>
            </w:r>
          </w:p>
        </w:tc>
      </w:tr>
    </w:tbl>
    <w:p w14:paraId="6803A2BE" w14:textId="2E571995" w:rsidR="00F3412C" w:rsidRDefault="00F3412C" w:rsidP="00D70658">
      <w:pPr>
        <w:jc w:val="both"/>
        <w:rPr>
          <w:rFonts w:ascii="Trebuchet MS" w:hAnsi="Trebuchet MS"/>
          <w:b/>
          <w:bCs/>
        </w:rPr>
      </w:pPr>
    </w:p>
    <w:p w14:paraId="6E8751BA" w14:textId="715DC797" w:rsidR="00241F73" w:rsidRPr="00740430" w:rsidRDefault="00033437" w:rsidP="00740430">
      <w:pPr>
        <w:spacing w:line="360" w:lineRule="auto"/>
        <w:jc w:val="both"/>
        <w:outlineLvl w:val="1"/>
        <w:rPr>
          <w:rFonts w:ascii="Trebuchet MS" w:hAnsi="Trebuchet MS"/>
          <w:b/>
          <w:caps/>
        </w:rPr>
      </w:pPr>
      <w:bookmarkStart w:id="23" w:name="_Toc144757107"/>
      <w:r>
        <w:rPr>
          <w:rFonts w:ascii="Trebuchet MS" w:hAnsi="Trebuchet MS"/>
          <w:b/>
          <w:caps/>
        </w:rPr>
        <w:t>8</w:t>
      </w:r>
      <w:r w:rsidR="00A54C21" w:rsidRPr="00740430">
        <w:rPr>
          <w:rFonts w:ascii="Trebuchet MS" w:hAnsi="Trebuchet MS"/>
          <w:b/>
          <w:caps/>
        </w:rPr>
        <w:t>.3</w:t>
      </w:r>
      <w:r w:rsidR="004571CD" w:rsidRPr="00740430">
        <w:rPr>
          <w:rFonts w:ascii="Trebuchet MS" w:hAnsi="Trebuchet MS"/>
          <w:b/>
          <w:caps/>
        </w:rPr>
        <w:t xml:space="preserve"> </w:t>
      </w:r>
      <w:r w:rsidR="000A56F1" w:rsidRPr="00740430">
        <w:rPr>
          <w:rFonts w:ascii="Trebuchet MS" w:hAnsi="Trebuchet MS"/>
          <w:b/>
          <w:caps/>
        </w:rPr>
        <w:t>DIAGRAMA</w:t>
      </w:r>
      <w:r w:rsidR="004571CD" w:rsidRPr="00740430">
        <w:rPr>
          <w:rFonts w:ascii="Trebuchet MS" w:hAnsi="Trebuchet MS"/>
          <w:b/>
          <w:caps/>
        </w:rPr>
        <w:t xml:space="preserve"> DE CASOS DE USO</w:t>
      </w:r>
      <w:bookmarkEnd w:id="23"/>
    </w:p>
    <w:p w14:paraId="6E32F721" w14:textId="77777777" w:rsidR="00DD52B1" w:rsidRPr="00DD52B1" w:rsidRDefault="00DD52B1" w:rsidP="00DD52B1">
      <w:pPr>
        <w:jc w:val="both"/>
        <w:rPr>
          <w:rFonts w:ascii="Trebuchet MS" w:hAnsi="Trebuchet MS"/>
          <w:b/>
        </w:rPr>
      </w:pPr>
      <w:r w:rsidRPr="00DD52B1">
        <w:rPr>
          <w:rFonts w:ascii="Trebuchet MS" w:hAnsi="Trebuchet MS"/>
          <w:b/>
        </w:rPr>
        <w:t>Diagrama de Caso de Uso: Plataforma de Cursos Sustentáveis</w:t>
      </w:r>
    </w:p>
    <w:p w14:paraId="343FA181" w14:textId="77777777" w:rsidR="00DD52B1" w:rsidRPr="00DD52B1" w:rsidRDefault="00DD52B1" w:rsidP="00DD52B1">
      <w:pPr>
        <w:jc w:val="both"/>
        <w:rPr>
          <w:rFonts w:ascii="Trebuchet MS" w:hAnsi="Trebuchet MS"/>
        </w:rPr>
      </w:pPr>
    </w:p>
    <w:p w14:paraId="082396BA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Ator Principal:</w:t>
      </w:r>
    </w:p>
    <w:p w14:paraId="585A0E46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</w:p>
    <w:p w14:paraId="11E26FD2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Usuário Autenticado</w:t>
      </w:r>
    </w:p>
    <w:p w14:paraId="36E87D58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Atividades Principais:</w:t>
      </w:r>
    </w:p>
    <w:p w14:paraId="101D5956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</w:p>
    <w:p w14:paraId="50F8ECD7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Visualizar Catálogo de Cursos</w:t>
      </w:r>
    </w:p>
    <w:p w14:paraId="78A2E193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Inscrever-se em um Curso</w:t>
      </w:r>
    </w:p>
    <w:p w14:paraId="1BB4ACB4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Participar de Fórum de Discussão</w:t>
      </w:r>
    </w:p>
    <w:p w14:paraId="7D52493B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Emitir Certificado de Conclusão</w:t>
      </w:r>
    </w:p>
    <w:p w14:paraId="58D06673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Administrar Cursos</w:t>
      </w:r>
    </w:p>
    <w:p w14:paraId="4DF73A18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Relacionamentos e Extensões:</w:t>
      </w:r>
    </w:p>
    <w:p w14:paraId="207C8F46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</w:p>
    <w:p w14:paraId="65914120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 atividade "Inscrever-se em um Curso" está associada à "Visualizar Catálogo de Cursos".</w:t>
      </w:r>
    </w:p>
    <w:p w14:paraId="107C5A85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 atividade "Participar de Fórum de Discussão" pode ser estendida pela "Visualização de Tópicos Anteriores".</w:t>
      </w:r>
    </w:p>
    <w:p w14:paraId="0DA95764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lastRenderedPageBreak/>
        <w:t>A atividade "Emitir Certificado de Conclusão" depende da conclusão bem-sucedida do curso.</w:t>
      </w:r>
    </w:p>
    <w:p w14:paraId="348A5E36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 atividade "Administrar Cursos" está relacionada à criação, edição e remoção de cursos.</w:t>
      </w:r>
    </w:p>
    <w:p w14:paraId="3B4D1103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Atores Participantes:</w:t>
      </w:r>
    </w:p>
    <w:p w14:paraId="1692804D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</w:p>
    <w:p w14:paraId="0D50C625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Usuário Autenticado</w:t>
      </w:r>
    </w:p>
    <w:p w14:paraId="6ECE2772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Visitante</w:t>
      </w:r>
    </w:p>
    <w:p w14:paraId="75CC2E7B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Instrutor</w:t>
      </w:r>
    </w:p>
    <w:p w14:paraId="35201E71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Administrador do Sistema</w:t>
      </w:r>
    </w:p>
    <w:p w14:paraId="2C3CB556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Casos de Uso Detalhados:</w:t>
      </w:r>
    </w:p>
    <w:p w14:paraId="30056761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</w:p>
    <w:p w14:paraId="5A5BC47C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Visualizar Catálogo de Cursos:</w:t>
      </w:r>
    </w:p>
    <w:p w14:paraId="0D8DB77F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</w:p>
    <w:p w14:paraId="10C52C93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Participantes Adicionais: Visitante</w:t>
      </w:r>
    </w:p>
    <w:p w14:paraId="774BC809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Descrição: O usuário visualiza o catálogo de cursos disponíveis na plataforma. O sistema exibe uma lista de cursos categorizados. O usuário pode buscar cursos específicos e aplicar filtros.</w:t>
      </w:r>
    </w:p>
    <w:p w14:paraId="3145E9CC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Inscrever-se em um Curso:</w:t>
      </w:r>
    </w:p>
    <w:p w14:paraId="6226F992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</w:p>
    <w:p w14:paraId="0C41344D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Participantes Adicionais: -</w:t>
      </w:r>
    </w:p>
    <w:p w14:paraId="3C8034C8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Descrição: O usuário escolhe um curso no catálogo. O sistema direciona o usuário para a página de inscrição. O usuário confirma a inscrição e, se necessário, realiza o pagamento.</w:t>
      </w:r>
    </w:p>
    <w:p w14:paraId="1D75A916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Participar de Fórum de Discussão:</w:t>
      </w:r>
    </w:p>
    <w:p w14:paraId="45E46EF5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</w:p>
    <w:p w14:paraId="67818F28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Participantes Adicionais: Instrutor</w:t>
      </w:r>
    </w:p>
    <w:p w14:paraId="705DEFC8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Descrição: O usuário acessa o fórum associado a um curso. O sistema exibe tópicos e discussões relacionados ao curso. O usuário pode participar de discussões, fazer perguntas e interagir com outros alunos e o instrutor.</w:t>
      </w:r>
    </w:p>
    <w:p w14:paraId="5EC4CE54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Emitir Certificado de Conclusão:</w:t>
      </w:r>
    </w:p>
    <w:p w14:paraId="3F2C6454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</w:p>
    <w:p w14:paraId="2511AF01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Participantes Adicionais: Sistema de Certificação</w:t>
      </w:r>
    </w:p>
    <w:p w14:paraId="32736D97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lastRenderedPageBreak/>
        <w:t>Descrição: O usuário acessa sua página de perfil. O sistema verifica a conclusão bem-sucedida de um curso. O usuário solicita a emissão do certificado. O sistema gera um certificado personalizado e o disponibiliza para download.</w:t>
      </w:r>
    </w:p>
    <w:p w14:paraId="1140047D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Administrar Cursos:</w:t>
      </w:r>
    </w:p>
    <w:p w14:paraId="5FF8DF96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</w:p>
    <w:p w14:paraId="69A675D3" w14:textId="77777777" w:rsidR="00DD52B1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Participantes Adicionais: Instrutor</w:t>
      </w:r>
    </w:p>
    <w:p w14:paraId="23709841" w14:textId="1C95C0AD" w:rsidR="00926BFF" w:rsidRPr="00DD52B1" w:rsidRDefault="00DD52B1" w:rsidP="00DD52B1">
      <w:pPr>
        <w:spacing w:line="360" w:lineRule="auto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Descrição: O administrador acessa a interface administrativa. Pode adicionar, editar ou remover cursos. Monitora o desempe</w:t>
      </w:r>
      <w:r>
        <w:rPr>
          <w:rFonts w:ascii="Trebuchet MS" w:hAnsi="Trebuchet MS"/>
        </w:rPr>
        <w:t>nho geral dos cursos e usuários</w:t>
      </w:r>
    </w:p>
    <w:p w14:paraId="6DD16F75" w14:textId="77777777" w:rsidR="00B91953" w:rsidRDefault="00B91953" w:rsidP="00D70658">
      <w:pPr>
        <w:jc w:val="both"/>
      </w:pPr>
    </w:p>
    <w:p w14:paraId="2306EC37" w14:textId="77777777" w:rsidR="00B91953" w:rsidRDefault="00B91953" w:rsidP="00D70658">
      <w:pPr>
        <w:jc w:val="both"/>
      </w:pPr>
    </w:p>
    <w:p w14:paraId="274B531A" w14:textId="76760429" w:rsidR="00241F73" w:rsidRPr="00740430" w:rsidRDefault="00033437" w:rsidP="00740430">
      <w:pPr>
        <w:spacing w:line="360" w:lineRule="auto"/>
        <w:jc w:val="both"/>
        <w:outlineLvl w:val="1"/>
        <w:rPr>
          <w:rFonts w:ascii="Trebuchet MS" w:hAnsi="Trebuchet MS"/>
          <w:b/>
          <w:caps/>
        </w:rPr>
      </w:pPr>
      <w:bookmarkStart w:id="24" w:name="_Toc144757108"/>
      <w:r>
        <w:rPr>
          <w:rFonts w:ascii="Trebuchet MS" w:hAnsi="Trebuchet MS"/>
          <w:b/>
          <w:caps/>
        </w:rPr>
        <w:t>8</w:t>
      </w:r>
      <w:r w:rsidR="008F356E" w:rsidRPr="00740430">
        <w:rPr>
          <w:rFonts w:ascii="Trebuchet MS" w:hAnsi="Trebuchet MS"/>
          <w:b/>
          <w:caps/>
        </w:rPr>
        <w:t>.</w:t>
      </w:r>
      <w:r w:rsidR="006462DF" w:rsidRPr="00740430">
        <w:rPr>
          <w:rFonts w:ascii="Trebuchet MS" w:hAnsi="Trebuchet MS"/>
          <w:b/>
          <w:caps/>
        </w:rPr>
        <w:t>4</w:t>
      </w:r>
      <w:r w:rsidR="008F356E" w:rsidRPr="00740430">
        <w:rPr>
          <w:rFonts w:ascii="Trebuchet MS" w:hAnsi="Trebuchet MS"/>
          <w:b/>
          <w:caps/>
        </w:rPr>
        <w:t xml:space="preserve"> D</w:t>
      </w:r>
      <w:r w:rsidR="00241F73" w:rsidRPr="00740430">
        <w:rPr>
          <w:rFonts w:ascii="Trebuchet MS" w:hAnsi="Trebuchet MS"/>
          <w:b/>
          <w:caps/>
        </w:rPr>
        <w:t>escrição Detalhada dos Casos de Uso:</w:t>
      </w:r>
      <w:bookmarkEnd w:id="24"/>
    </w:p>
    <w:p w14:paraId="6603299E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  <w:b/>
        </w:rPr>
      </w:pPr>
      <w:r w:rsidRPr="00DD52B1">
        <w:rPr>
          <w:rFonts w:ascii="Trebuchet MS" w:hAnsi="Trebuchet MS"/>
          <w:b/>
        </w:rPr>
        <w:t>Caso de Uso: Visualizar Catálogo de Cursos</w:t>
      </w:r>
      <w:bookmarkStart w:id="25" w:name="_GoBack"/>
      <w:bookmarkEnd w:id="25"/>
    </w:p>
    <w:p w14:paraId="226088A3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</w:p>
    <w:p w14:paraId="6C66A0D1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Ator Principal: Usuário Autenticado</w:t>
      </w:r>
    </w:p>
    <w:p w14:paraId="38345655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Participantes Adicionais: Visitante</w:t>
      </w:r>
    </w:p>
    <w:p w14:paraId="4AE0BDA4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Descrição:</w:t>
      </w:r>
    </w:p>
    <w:p w14:paraId="2AD81059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usuário visualiza o catálogo de cursos disponíveis na plataforma.</w:t>
      </w:r>
    </w:p>
    <w:p w14:paraId="3DF80305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sistema exibe uma lista de cursos categorizados.</w:t>
      </w:r>
    </w:p>
    <w:p w14:paraId="6E98A4BD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usuário pode buscar cursos específicos e aplicar filtros.</w:t>
      </w:r>
    </w:p>
    <w:p w14:paraId="70F4E343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Caso de Uso: Inscrever-se em um Curso</w:t>
      </w:r>
    </w:p>
    <w:p w14:paraId="7DBF843C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</w:p>
    <w:p w14:paraId="3740FE97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Ator Principal: Usuário Autenticado</w:t>
      </w:r>
    </w:p>
    <w:p w14:paraId="5373A605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Participantes Adicionais: -</w:t>
      </w:r>
    </w:p>
    <w:p w14:paraId="16B4EC61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Descrição:</w:t>
      </w:r>
    </w:p>
    <w:p w14:paraId="35DD018E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usuário escolhe um curso no catálogo.</w:t>
      </w:r>
    </w:p>
    <w:p w14:paraId="7A9186E3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sistema direciona o usuário para a página de inscrição.</w:t>
      </w:r>
    </w:p>
    <w:p w14:paraId="3BF0BEA8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usuário confirma a inscrição e, se necessário, realiza o pagamento.</w:t>
      </w:r>
    </w:p>
    <w:p w14:paraId="1DCF072E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Caso de Uso: Participar de Fórum de Discussão</w:t>
      </w:r>
    </w:p>
    <w:p w14:paraId="2A532284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</w:p>
    <w:p w14:paraId="525FDB46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Ator Principal: Usuário Autenticado</w:t>
      </w:r>
    </w:p>
    <w:p w14:paraId="426BE48C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Participantes Adicionais: Instrutor</w:t>
      </w:r>
    </w:p>
    <w:p w14:paraId="402B99B7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Descrição:</w:t>
      </w:r>
    </w:p>
    <w:p w14:paraId="63B4C690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usuário acessa o fórum associado a um curso.</w:t>
      </w:r>
    </w:p>
    <w:p w14:paraId="29326E49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sistema exibe tópicos e discussões relacionados ao curso.</w:t>
      </w:r>
    </w:p>
    <w:p w14:paraId="0EBDB68C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lastRenderedPageBreak/>
        <w:t>O usuário pode participar de discussões, fazer perguntas e interagir com outros alunos e o instrutor.</w:t>
      </w:r>
    </w:p>
    <w:p w14:paraId="1F10CC0A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Caso de Uso: Emitir Certificado de Conclusão</w:t>
      </w:r>
    </w:p>
    <w:p w14:paraId="6270516E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</w:p>
    <w:p w14:paraId="09F0D2D7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Ator Principal: Usuário Autenticado</w:t>
      </w:r>
    </w:p>
    <w:p w14:paraId="76D52877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Participantes Adicionais: Sistema de Certificação</w:t>
      </w:r>
    </w:p>
    <w:p w14:paraId="6A7E5D6E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Descrição:</w:t>
      </w:r>
    </w:p>
    <w:p w14:paraId="0CD33D13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usuário acessa sua página de perfil.</w:t>
      </w:r>
    </w:p>
    <w:p w14:paraId="1EDABBE6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sistema verifica a conclusão bem-sucedida de um curso.</w:t>
      </w:r>
    </w:p>
    <w:p w14:paraId="486730A9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usuário solicita a emissão do certificado.</w:t>
      </w:r>
    </w:p>
    <w:p w14:paraId="39C28F86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sistema gera um certificado personalizado e o disponibiliza para download.</w:t>
      </w:r>
    </w:p>
    <w:p w14:paraId="7808D022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Caso de Uso: Administrar Cursos</w:t>
      </w:r>
    </w:p>
    <w:p w14:paraId="05259AFF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</w:p>
    <w:p w14:paraId="0EB7D8D2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Ator Principal: Administrador do Sistema</w:t>
      </w:r>
    </w:p>
    <w:p w14:paraId="3E059BE6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Participantes Adicionais: Instrutor</w:t>
      </w:r>
    </w:p>
    <w:p w14:paraId="783A9573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Descrição:</w:t>
      </w:r>
    </w:p>
    <w:p w14:paraId="7A84673E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administrador acessa a interface administrativa.</w:t>
      </w:r>
    </w:p>
    <w:p w14:paraId="4479A923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Pode adicionar, editar ou remover cursos.</w:t>
      </w:r>
    </w:p>
    <w:p w14:paraId="0A5A880C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Monitora o desempenho geral dos cursos e usuários.</w:t>
      </w:r>
    </w:p>
    <w:p w14:paraId="4E21F027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Caso de Uso: Visualizar Tópicos Anteriores (Extensão de Participar de Fórum de Discussão)</w:t>
      </w:r>
    </w:p>
    <w:p w14:paraId="0706E010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</w:p>
    <w:p w14:paraId="2DCE7BC3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Ator Principal: Usuário Autenticado</w:t>
      </w:r>
    </w:p>
    <w:p w14:paraId="656EB949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Participantes Adicionais: -</w:t>
      </w:r>
    </w:p>
    <w:p w14:paraId="63C7105E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Descrição:</w:t>
      </w:r>
    </w:p>
    <w:p w14:paraId="66CBC0BC" w14:textId="77777777" w:rsidR="00DD52B1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Quando no fórum, o usuário pode optar por visualizar tópicos anteriores para referência.</w:t>
      </w:r>
    </w:p>
    <w:p w14:paraId="0FBFC758" w14:textId="31ADDD4A" w:rsidR="00241F73" w:rsidRPr="00DD52B1" w:rsidRDefault="00DD52B1" w:rsidP="00DD52B1">
      <w:pPr>
        <w:spacing w:line="360" w:lineRule="auto"/>
        <w:ind w:left="708"/>
        <w:jc w:val="both"/>
        <w:rPr>
          <w:rFonts w:ascii="Trebuchet MS" w:hAnsi="Trebuchet MS"/>
        </w:rPr>
      </w:pPr>
      <w:r w:rsidRPr="00DD52B1">
        <w:rPr>
          <w:rFonts w:ascii="Trebuchet MS" w:hAnsi="Trebuchet MS"/>
        </w:rPr>
        <w:t>O sistema exibe um histórico de discussões e respostas.</w:t>
      </w:r>
    </w:p>
    <w:p w14:paraId="56435A6E" w14:textId="77777777" w:rsidR="005B0624" w:rsidRPr="00CD787D" w:rsidRDefault="005B0624" w:rsidP="00D70658">
      <w:pPr>
        <w:jc w:val="both"/>
        <w:rPr>
          <w:rFonts w:ascii="Trebuchet MS" w:hAnsi="Trebuchet MS"/>
        </w:rPr>
      </w:pPr>
    </w:p>
    <w:p w14:paraId="1839C8A0" w14:textId="6479EFEF" w:rsidR="002D7673" w:rsidRPr="00740430" w:rsidRDefault="00033437" w:rsidP="00740430">
      <w:pPr>
        <w:pStyle w:val="Ttulo1"/>
        <w:spacing w:line="360" w:lineRule="auto"/>
        <w:jc w:val="both"/>
        <w:rPr>
          <w:rFonts w:ascii="Trebuchet MS" w:hAnsi="Trebuchet MS"/>
        </w:rPr>
      </w:pPr>
      <w:bookmarkStart w:id="26" w:name="_Toc144757109"/>
      <w:r>
        <w:rPr>
          <w:rFonts w:ascii="Trebuchet MS" w:hAnsi="Trebuchet MS"/>
        </w:rPr>
        <w:t>9</w:t>
      </w:r>
      <w:r w:rsidR="008F356E" w:rsidRPr="00740430">
        <w:rPr>
          <w:rFonts w:ascii="Trebuchet MS" w:hAnsi="Trebuchet MS"/>
        </w:rPr>
        <w:t>.</w:t>
      </w:r>
      <w:r w:rsidR="00A040E1" w:rsidRPr="00740430">
        <w:rPr>
          <w:rFonts w:ascii="Trebuchet MS" w:hAnsi="Trebuchet MS"/>
        </w:rPr>
        <w:t xml:space="preserve"> </w:t>
      </w:r>
      <w:r w:rsidR="002D7673" w:rsidRPr="00740430">
        <w:rPr>
          <w:rFonts w:ascii="Trebuchet MS" w:hAnsi="Trebuchet MS"/>
        </w:rPr>
        <w:t>DIAGRAMA DE ATIVIDADES</w:t>
      </w:r>
      <w:bookmarkEnd w:id="26"/>
      <w:r w:rsidR="00380161">
        <w:rPr>
          <w:rFonts w:ascii="Trebuchet MS" w:hAnsi="Trebuchet MS"/>
        </w:rPr>
        <w:t xml:space="preserve"> </w:t>
      </w:r>
    </w:p>
    <w:p w14:paraId="7BD26688" w14:textId="77777777" w:rsidR="002D7673" w:rsidRPr="008F356E" w:rsidRDefault="002D7673" w:rsidP="00D70658">
      <w:pPr>
        <w:jc w:val="both"/>
        <w:rPr>
          <w:rFonts w:ascii="Trebuchet MS" w:hAnsi="Trebuchet MS" w:cs="Arial"/>
        </w:rPr>
      </w:pPr>
      <w:r w:rsidRPr="008F356E">
        <w:rPr>
          <w:rFonts w:ascii="Trebuchet MS" w:hAnsi="Trebuchet MS" w:cs="Arial"/>
        </w:rPr>
        <w:t xml:space="preserve">Colocar aqui os diagramas de atividade </w:t>
      </w:r>
      <w:r w:rsidR="00022206">
        <w:rPr>
          <w:rFonts w:ascii="Trebuchet MS" w:hAnsi="Trebuchet MS" w:cs="Arial"/>
        </w:rPr>
        <w:t>(</w:t>
      </w:r>
      <w:r w:rsidR="00022206" w:rsidRPr="003B4AC5">
        <w:rPr>
          <w:rFonts w:ascii="Trebuchet MS" w:hAnsi="Trebuchet MS" w:cs="Arial"/>
          <w:b/>
        </w:rPr>
        <w:t>casos de uso de alta prioridade</w:t>
      </w:r>
      <w:r w:rsidR="00022206">
        <w:rPr>
          <w:rFonts w:ascii="Trebuchet MS" w:hAnsi="Trebuchet MS" w:cs="Arial"/>
        </w:rPr>
        <w:t>)</w:t>
      </w:r>
    </w:p>
    <w:p w14:paraId="51B46964" w14:textId="183BBA84" w:rsidR="00241F73" w:rsidRDefault="00241F73" w:rsidP="00D70658">
      <w:pPr>
        <w:jc w:val="both"/>
        <w:rPr>
          <w:rFonts w:ascii="Trebuchet MS" w:hAnsi="Trebuchet MS"/>
        </w:rPr>
      </w:pPr>
    </w:p>
    <w:p w14:paraId="64FADBAE" w14:textId="77777777" w:rsidR="009A0B85" w:rsidRDefault="009A0B85" w:rsidP="00740430">
      <w:pPr>
        <w:pStyle w:val="Ttulo1"/>
        <w:spacing w:line="360" w:lineRule="auto"/>
        <w:jc w:val="both"/>
        <w:rPr>
          <w:rFonts w:ascii="Trebuchet MS" w:hAnsi="Trebuchet MS"/>
        </w:rPr>
      </w:pPr>
    </w:p>
    <w:p w14:paraId="4376056F" w14:textId="211B9098" w:rsidR="0034394A" w:rsidRPr="001455F4" w:rsidRDefault="00033437" w:rsidP="00740430">
      <w:pPr>
        <w:pStyle w:val="Ttulo1"/>
        <w:spacing w:line="360" w:lineRule="auto"/>
        <w:jc w:val="both"/>
        <w:rPr>
          <w:rFonts w:ascii="Trebuchet MS" w:hAnsi="Trebuchet MS"/>
        </w:rPr>
      </w:pPr>
      <w:bookmarkStart w:id="27" w:name="_Toc144757110"/>
      <w:r>
        <w:rPr>
          <w:rFonts w:ascii="Trebuchet MS" w:hAnsi="Trebuchet MS"/>
        </w:rPr>
        <w:t>10</w:t>
      </w:r>
      <w:r w:rsidR="0034394A">
        <w:rPr>
          <w:rFonts w:ascii="Trebuchet MS" w:hAnsi="Trebuchet MS"/>
        </w:rPr>
        <w:t>. DIAGRAMA DE CLASSES CONCEITUAL</w:t>
      </w:r>
      <w:bookmarkEnd w:id="27"/>
    </w:p>
    <w:p w14:paraId="21BB48D2" w14:textId="77777777" w:rsidR="0034394A" w:rsidRDefault="0034394A" w:rsidP="0034394A">
      <w:pPr>
        <w:jc w:val="both"/>
        <w:rPr>
          <w:rFonts w:ascii="Trebuchet MS" w:hAnsi="Trebuchet MS" w:cs="Arial"/>
        </w:rPr>
      </w:pPr>
      <w:r w:rsidRPr="008F356E">
        <w:rPr>
          <w:rFonts w:ascii="Trebuchet MS" w:hAnsi="Trebuchet MS" w:cs="Arial"/>
        </w:rPr>
        <w:t xml:space="preserve">Colocar aqui </w:t>
      </w:r>
      <w:r w:rsidR="006B6D7B" w:rsidRPr="006B6D7B">
        <w:rPr>
          <w:rFonts w:ascii="Trebuchet MS" w:hAnsi="Trebuchet MS" w:cs="Arial"/>
        </w:rPr>
        <w:t>um diagrama de classes conceitual por caso de uso e o diagrama de classes conceitual completo – utilizando as classes criadas nos diagramas parciais</w:t>
      </w:r>
      <w:r>
        <w:rPr>
          <w:rFonts w:ascii="Trebuchet MS" w:hAnsi="Trebuchet MS" w:cs="Arial"/>
        </w:rPr>
        <w:t>.</w:t>
      </w:r>
    </w:p>
    <w:p w14:paraId="10A23504" w14:textId="6F36EC2A" w:rsidR="00E9367E" w:rsidRPr="008F356E" w:rsidRDefault="00E9367E" w:rsidP="0034394A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Lembrando que </w:t>
      </w:r>
      <w:r w:rsidR="00CE7007">
        <w:rPr>
          <w:rFonts w:ascii="Trebuchet MS" w:hAnsi="Trebuchet MS" w:cs="Arial"/>
        </w:rPr>
        <w:t>o diagrama de classes conceitual tem ênfase na persistência, com classes completas Classe, atributos e métodos.</w:t>
      </w:r>
    </w:p>
    <w:p w14:paraId="28E55D6F" w14:textId="77777777" w:rsidR="00241F73" w:rsidRPr="00CD787D" w:rsidRDefault="00241F73">
      <w:pPr>
        <w:rPr>
          <w:rFonts w:ascii="Trebuchet MS" w:hAnsi="Trebuchet MS"/>
        </w:rPr>
      </w:pPr>
    </w:p>
    <w:p w14:paraId="023E2732" w14:textId="2B506BC2" w:rsidR="003544A2" w:rsidRPr="001455F4" w:rsidRDefault="00033437" w:rsidP="00740430">
      <w:pPr>
        <w:pStyle w:val="Ttulo1"/>
        <w:spacing w:line="360" w:lineRule="auto"/>
        <w:jc w:val="both"/>
        <w:rPr>
          <w:rFonts w:ascii="Trebuchet MS" w:hAnsi="Trebuchet MS"/>
        </w:rPr>
      </w:pPr>
      <w:bookmarkStart w:id="28" w:name="_Toc144757111"/>
      <w:r>
        <w:rPr>
          <w:rFonts w:ascii="Trebuchet MS" w:hAnsi="Trebuchet MS"/>
        </w:rPr>
        <w:t>11</w:t>
      </w:r>
      <w:r w:rsidR="0034394A">
        <w:rPr>
          <w:rFonts w:ascii="Trebuchet MS" w:hAnsi="Trebuchet MS"/>
        </w:rPr>
        <w:t>. DIAGRAMA</w:t>
      </w:r>
      <w:r w:rsidR="001455F4">
        <w:rPr>
          <w:rFonts w:ascii="Trebuchet MS" w:hAnsi="Trebuchet MS"/>
        </w:rPr>
        <w:t>S</w:t>
      </w:r>
      <w:r w:rsidR="0034394A">
        <w:rPr>
          <w:rFonts w:ascii="Trebuchet MS" w:hAnsi="Trebuchet MS"/>
        </w:rPr>
        <w:t xml:space="preserve"> DE SEQ</w:t>
      </w:r>
      <w:r w:rsidR="00420267">
        <w:rPr>
          <w:rFonts w:ascii="Trebuchet MS" w:hAnsi="Trebuchet MS"/>
        </w:rPr>
        <w:t>U</w:t>
      </w:r>
      <w:r w:rsidR="0034394A">
        <w:rPr>
          <w:rFonts w:ascii="Trebuchet MS" w:hAnsi="Trebuchet MS"/>
        </w:rPr>
        <w:t>ÊNCI</w:t>
      </w:r>
      <w:r w:rsidR="003544A2">
        <w:rPr>
          <w:rFonts w:ascii="Trebuchet MS" w:hAnsi="Trebuchet MS"/>
        </w:rPr>
        <w:t>A</w:t>
      </w:r>
      <w:bookmarkEnd w:id="28"/>
    </w:p>
    <w:p w14:paraId="257261A9" w14:textId="24C702FA" w:rsidR="003544A2" w:rsidRPr="008F356E" w:rsidRDefault="003544A2" w:rsidP="003544A2">
      <w:pPr>
        <w:jc w:val="both"/>
        <w:rPr>
          <w:rFonts w:ascii="Trebuchet MS" w:hAnsi="Trebuchet MS" w:cs="Arial"/>
        </w:rPr>
      </w:pPr>
      <w:r w:rsidRPr="008F356E">
        <w:rPr>
          <w:rFonts w:ascii="Trebuchet MS" w:hAnsi="Trebuchet MS" w:cs="Arial"/>
        </w:rPr>
        <w:t>Colocar aqui o</w:t>
      </w:r>
      <w:r w:rsidR="00AC585D">
        <w:rPr>
          <w:rFonts w:ascii="Trebuchet MS" w:hAnsi="Trebuchet MS" w:cs="Arial"/>
        </w:rPr>
        <w:t xml:space="preserve">s diagramas de </w:t>
      </w:r>
      <w:r w:rsidR="00420267">
        <w:rPr>
          <w:rFonts w:ascii="Trebuchet MS" w:hAnsi="Trebuchet MS" w:cs="Arial"/>
        </w:rPr>
        <w:t>sequência</w:t>
      </w:r>
      <w:r w:rsidR="000800DE">
        <w:rPr>
          <w:rFonts w:ascii="Trebuchet MS" w:hAnsi="Trebuchet MS" w:cs="Arial"/>
        </w:rPr>
        <w:t xml:space="preserve"> para os casos de uso de alta prioridade (</w:t>
      </w:r>
      <w:r w:rsidR="000800DE" w:rsidRPr="001B4266">
        <w:rPr>
          <w:rFonts w:ascii="Trebuchet MS" w:hAnsi="Trebuchet MS" w:cs="Arial"/>
          <w:b/>
        </w:rPr>
        <w:t>fluxo principal</w:t>
      </w:r>
      <w:r w:rsidR="000800DE">
        <w:rPr>
          <w:rFonts w:ascii="Trebuchet MS" w:hAnsi="Trebuchet MS" w:cs="Arial"/>
        </w:rPr>
        <w:t>)</w:t>
      </w:r>
      <w:r>
        <w:rPr>
          <w:rFonts w:ascii="Trebuchet MS" w:hAnsi="Trebuchet MS" w:cs="Arial"/>
        </w:rPr>
        <w:t>.</w:t>
      </w:r>
    </w:p>
    <w:p w14:paraId="30196897" w14:textId="77777777" w:rsidR="003544A2" w:rsidRPr="003544A2" w:rsidRDefault="003544A2" w:rsidP="003544A2"/>
    <w:p w14:paraId="7A05B927" w14:textId="673439F9" w:rsidR="00874A45" w:rsidRDefault="007C06D8" w:rsidP="00874A45">
      <w:pPr>
        <w:pStyle w:val="Ttulo1"/>
        <w:spacing w:line="360" w:lineRule="auto"/>
        <w:jc w:val="both"/>
        <w:rPr>
          <w:rFonts w:ascii="Trebuchet MS" w:hAnsi="Trebuchet MS"/>
        </w:rPr>
      </w:pPr>
      <w:bookmarkStart w:id="29" w:name="_Toc144757112"/>
      <w:r>
        <w:rPr>
          <w:rFonts w:ascii="Trebuchet MS" w:hAnsi="Trebuchet MS"/>
        </w:rPr>
        <w:t>1</w:t>
      </w:r>
      <w:r w:rsidR="00033437">
        <w:rPr>
          <w:rFonts w:ascii="Trebuchet MS" w:hAnsi="Trebuchet MS"/>
        </w:rPr>
        <w:t>2</w:t>
      </w:r>
      <w:r w:rsidR="003544A2">
        <w:rPr>
          <w:rFonts w:ascii="Trebuchet MS" w:hAnsi="Trebuchet MS"/>
        </w:rPr>
        <w:t xml:space="preserve">. </w:t>
      </w:r>
      <w:r w:rsidR="00874A45">
        <w:rPr>
          <w:rFonts w:ascii="Trebuchet MS" w:hAnsi="Trebuchet MS"/>
        </w:rPr>
        <w:t>BANCO DE DADOS</w:t>
      </w:r>
      <w:bookmarkEnd w:id="29"/>
      <w:r w:rsidR="00874A45">
        <w:rPr>
          <w:rFonts w:ascii="Trebuchet MS" w:hAnsi="Trebuchet MS"/>
        </w:rPr>
        <w:t xml:space="preserve"> </w:t>
      </w:r>
    </w:p>
    <w:p w14:paraId="28333089" w14:textId="6368E71E" w:rsidR="00E9367E" w:rsidRPr="00007C3B" w:rsidRDefault="00CE7007" w:rsidP="00CE7007">
      <w:pPr>
        <w:jc w:val="both"/>
        <w:rPr>
          <w:rFonts w:ascii="Trebuchet MS" w:hAnsi="Trebuchet MS" w:cs="Arial"/>
        </w:rPr>
      </w:pPr>
      <w:r w:rsidRPr="00007C3B">
        <w:rPr>
          <w:rFonts w:ascii="Trebuchet MS" w:hAnsi="Trebuchet MS" w:cs="Arial"/>
        </w:rPr>
        <w:t>Descrever qual o SGBD escolhido</w:t>
      </w:r>
    </w:p>
    <w:p w14:paraId="5A8931D2" w14:textId="77777777" w:rsidR="00CE7007" w:rsidRPr="00E9367E" w:rsidRDefault="00CE7007" w:rsidP="00CE7007">
      <w:pPr>
        <w:jc w:val="both"/>
      </w:pPr>
    </w:p>
    <w:p w14:paraId="797E0DFC" w14:textId="0C3E714D" w:rsidR="00874A45" w:rsidRDefault="00874A45" w:rsidP="0087483B">
      <w:pPr>
        <w:outlineLvl w:val="1"/>
        <w:rPr>
          <w:rFonts w:asciiTheme="minorHAnsi" w:hAnsiTheme="minorHAnsi" w:cstheme="minorHAnsi"/>
          <w:b/>
          <w:bCs/>
        </w:rPr>
      </w:pPr>
      <w:bookmarkStart w:id="30" w:name="_Toc144757113"/>
      <w:r w:rsidRPr="00C47058">
        <w:rPr>
          <w:rFonts w:asciiTheme="minorHAnsi" w:hAnsiTheme="minorHAnsi" w:cstheme="minorHAnsi"/>
          <w:b/>
          <w:bCs/>
        </w:rPr>
        <w:t>1</w:t>
      </w:r>
      <w:r w:rsidR="00033437">
        <w:rPr>
          <w:rFonts w:asciiTheme="minorHAnsi" w:hAnsiTheme="minorHAnsi" w:cstheme="minorHAnsi"/>
          <w:b/>
          <w:bCs/>
        </w:rPr>
        <w:t>2</w:t>
      </w:r>
      <w:r w:rsidRPr="00C47058">
        <w:rPr>
          <w:rFonts w:asciiTheme="minorHAnsi" w:hAnsiTheme="minorHAnsi" w:cstheme="minorHAnsi"/>
          <w:b/>
          <w:bCs/>
        </w:rPr>
        <w:t>.1. DER</w:t>
      </w:r>
      <w:bookmarkEnd w:id="30"/>
      <w:r w:rsidRPr="00C47058">
        <w:rPr>
          <w:rFonts w:asciiTheme="minorHAnsi" w:hAnsiTheme="minorHAnsi" w:cstheme="minorHAnsi"/>
          <w:b/>
          <w:bCs/>
        </w:rPr>
        <w:t xml:space="preserve"> </w:t>
      </w:r>
    </w:p>
    <w:p w14:paraId="7B61907C" w14:textId="77777777" w:rsidR="00CE7007" w:rsidRDefault="00CE7007" w:rsidP="00CE7007">
      <w:pPr>
        <w:jc w:val="both"/>
        <w:rPr>
          <w:rFonts w:asciiTheme="minorHAnsi" w:hAnsiTheme="minorHAnsi" w:cstheme="minorHAnsi"/>
          <w:b/>
          <w:bCs/>
        </w:rPr>
      </w:pPr>
    </w:p>
    <w:p w14:paraId="0BF9BF45" w14:textId="5C49196F" w:rsidR="00E9367E" w:rsidRPr="00CE7007" w:rsidRDefault="00CE7007" w:rsidP="00CE7007">
      <w:pPr>
        <w:jc w:val="both"/>
        <w:rPr>
          <w:rFonts w:ascii="Trebuchet MS" w:hAnsi="Trebuchet MS" w:cs="Arial"/>
        </w:rPr>
      </w:pPr>
      <w:r w:rsidRPr="00CE7007">
        <w:rPr>
          <w:rFonts w:ascii="Trebuchet MS" w:hAnsi="Trebuchet MS" w:cs="Arial"/>
        </w:rPr>
        <w:t>Colocar o diagrama entidade relacionamento</w:t>
      </w:r>
    </w:p>
    <w:p w14:paraId="4BB2D2CF" w14:textId="77777777" w:rsidR="00CE7007" w:rsidRPr="00C47058" w:rsidRDefault="00CE7007" w:rsidP="00CE7007">
      <w:pPr>
        <w:jc w:val="both"/>
        <w:rPr>
          <w:rFonts w:asciiTheme="minorHAnsi" w:hAnsiTheme="minorHAnsi" w:cstheme="minorHAnsi"/>
          <w:b/>
          <w:bCs/>
        </w:rPr>
      </w:pPr>
    </w:p>
    <w:p w14:paraId="3E33B656" w14:textId="1281E309" w:rsidR="00874A45" w:rsidRDefault="00874A45" w:rsidP="0087483B">
      <w:pPr>
        <w:outlineLvl w:val="1"/>
        <w:rPr>
          <w:rFonts w:asciiTheme="minorHAnsi" w:hAnsiTheme="minorHAnsi" w:cstheme="minorHAnsi"/>
          <w:b/>
          <w:bCs/>
        </w:rPr>
      </w:pPr>
      <w:bookmarkStart w:id="31" w:name="_Toc144757114"/>
      <w:r w:rsidRPr="00C47058">
        <w:rPr>
          <w:rFonts w:asciiTheme="minorHAnsi" w:hAnsiTheme="minorHAnsi" w:cstheme="minorHAnsi"/>
          <w:b/>
          <w:bCs/>
        </w:rPr>
        <w:t>1</w:t>
      </w:r>
      <w:r w:rsidR="00033437">
        <w:rPr>
          <w:rFonts w:asciiTheme="minorHAnsi" w:hAnsiTheme="minorHAnsi" w:cstheme="minorHAnsi"/>
          <w:b/>
          <w:bCs/>
        </w:rPr>
        <w:t>2</w:t>
      </w:r>
      <w:r w:rsidRPr="00C47058">
        <w:rPr>
          <w:rFonts w:asciiTheme="minorHAnsi" w:hAnsiTheme="minorHAnsi" w:cstheme="minorHAnsi"/>
          <w:b/>
          <w:bCs/>
        </w:rPr>
        <w:t>.2. MER</w:t>
      </w:r>
      <w:bookmarkEnd w:id="31"/>
    </w:p>
    <w:p w14:paraId="7D77CFE8" w14:textId="77777777" w:rsidR="00CE7007" w:rsidRDefault="00CE7007" w:rsidP="00CE7007">
      <w:pPr>
        <w:jc w:val="both"/>
        <w:rPr>
          <w:rFonts w:asciiTheme="minorHAnsi" w:hAnsiTheme="minorHAnsi" w:cstheme="minorHAnsi"/>
          <w:b/>
          <w:bCs/>
        </w:rPr>
      </w:pPr>
    </w:p>
    <w:p w14:paraId="3E8D2369" w14:textId="68F0EB17" w:rsidR="00CE7007" w:rsidRPr="00CE7007" w:rsidRDefault="00CE7007" w:rsidP="00CE7007">
      <w:pPr>
        <w:jc w:val="both"/>
        <w:rPr>
          <w:rFonts w:ascii="Trebuchet MS" w:hAnsi="Trebuchet MS" w:cs="Arial"/>
        </w:rPr>
      </w:pPr>
      <w:r w:rsidRPr="00CE7007">
        <w:rPr>
          <w:rFonts w:ascii="Trebuchet MS" w:hAnsi="Trebuchet MS" w:cs="Arial"/>
        </w:rPr>
        <w:t>Modelagem Entidade Relacionamento – modelo relacional de Dados</w:t>
      </w:r>
    </w:p>
    <w:p w14:paraId="79428F8E" w14:textId="77777777" w:rsidR="00CE7007" w:rsidRPr="00C47058" w:rsidRDefault="00CE7007" w:rsidP="00CE7007">
      <w:pPr>
        <w:jc w:val="both"/>
        <w:rPr>
          <w:rFonts w:asciiTheme="minorHAnsi" w:hAnsiTheme="minorHAnsi" w:cstheme="minorHAnsi"/>
          <w:b/>
          <w:bCs/>
        </w:rPr>
      </w:pPr>
    </w:p>
    <w:p w14:paraId="3C0CE096" w14:textId="52809B50" w:rsidR="00874A45" w:rsidRDefault="00874A45" w:rsidP="0087483B">
      <w:pPr>
        <w:outlineLvl w:val="1"/>
        <w:rPr>
          <w:rFonts w:asciiTheme="minorHAnsi" w:hAnsiTheme="minorHAnsi" w:cstheme="minorHAnsi"/>
          <w:b/>
          <w:bCs/>
        </w:rPr>
      </w:pPr>
      <w:bookmarkStart w:id="32" w:name="_Toc144757115"/>
      <w:r w:rsidRPr="00C47058">
        <w:rPr>
          <w:rFonts w:asciiTheme="minorHAnsi" w:hAnsiTheme="minorHAnsi" w:cstheme="minorHAnsi"/>
          <w:b/>
          <w:bCs/>
        </w:rPr>
        <w:t>1</w:t>
      </w:r>
      <w:r w:rsidR="00033437">
        <w:rPr>
          <w:rFonts w:asciiTheme="minorHAnsi" w:hAnsiTheme="minorHAnsi" w:cstheme="minorHAnsi"/>
          <w:b/>
          <w:bCs/>
        </w:rPr>
        <w:t>2</w:t>
      </w:r>
      <w:r w:rsidRPr="00C47058">
        <w:rPr>
          <w:rFonts w:asciiTheme="minorHAnsi" w:hAnsiTheme="minorHAnsi" w:cstheme="minorHAnsi"/>
          <w:b/>
          <w:bCs/>
        </w:rPr>
        <w:t xml:space="preserve">.3. PROJETO FÍSICO DO </w:t>
      </w:r>
      <w:r w:rsidR="0087483B" w:rsidRPr="00C47058">
        <w:rPr>
          <w:rFonts w:asciiTheme="minorHAnsi" w:hAnsiTheme="minorHAnsi" w:cstheme="minorHAnsi"/>
          <w:b/>
          <w:bCs/>
        </w:rPr>
        <w:t xml:space="preserve">BANCO </w:t>
      </w:r>
      <w:r w:rsidR="005328A5">
        <w:rPr>
          <w:rFonts w:asciiTheme="minorHAnsi" w:hAnsiTheme="minorHAnsi" w:cstheme="minorHAnsi"/>
          <w:b/>
          <w:bCs/>
        </w:rPr>
        <w:t>–</w:t>
      </w:r>
      <w:r w:rsidR="0087483B" w:rsidRPr="00C47058">
        <w:rPr>
          <w:rFonts w:asciiTheme="minorHAnsi" w:hAnsiTheme="minorHAnsi" w:cstheme="minorHAnsi"/>
          <w:b/>
          <w:bCs/>
        </w:rPr>
        <w:t xml:space="preserve"> DDL</w:t>
      </w:r>
      <w:bookmarkEnd w:id="32"/>
    </w:p>
    <w:p w14:paraId="6383CA79" w14:textId="77777777" w:rsidR="00CE7007" w:rsidRDefault="00CE7007" w:rsidP="00CE7007">
      <w:pPr>
        <w:jc w:val="both"/>
        <w:rPr>
          <w:rFonts w:asciiTheme="minorHAnsi" w:hAnsiTheme="minorHAnsi" w:cstheme="minorHAnsi"/>
          <w:b/>
          <w:bCs/>
        </w:rPr>
      </w:pPr>
    </w:p>
    <w:p w14:paraId="7FB9E6DE" w14:textId="66119C55" w:rsidR="00CE7007" w:rsidRPr="00CE7007" w:rsidRDefault="00CE7007" w:rsidP="00CE7007">
      <w:pPr>
        <w:jc w:val="both"/>
        <w:rPr>
          <w:rFonts w:ascii="Trebuchet MS" w:hAnsi="Trebuchet MS" w:cs="Arial"/>
        </w:rPr>
      </w:pPr>
      <w:r w:rsidRPr="00CE7007">
        <w:rPr>
          <w:rFonts w:ascii="Trebuchet MS" w:hAnsi="Trebuchet MS" w:cs="Arial"/>
        </w:rPr>
        <w:t>Modelo físico do Banco de Dados scripts DDL</w:t>
      </w:r>
      <w:r>
        <w:rPr>
          <w:rFonts w:ascii="Trebuchet MS" w:hAnsi="Trebuchet MS" w:cs="Arial"/>
        </w:rPr>
        <w:t xml:space="preserve"> (Data Definition Language)</w:t>
      </w:r>
    </w:p>
    <w:p w14:paraId="432A071E" w14:textId="00596C7E" w:rsidR="005328A5" w:rsidRPr="00C47058" w:rsidRDefault="005328A5" w:rsidP="0087483B">
      <w:pPr>
        <w:outlineLvl w:val="1"/>
        <w:rPr>
          <w:rFonts w:asciiTheme="minorHAnsi" w:hAnsiTheme="minorHAnsi" w:cstheme="minorHAnsi"/>
          <w:b/>
          <w:bCs/>
        </w:rPr>
      </w:pPr>
      <w:bookmarkStart w:id="33" w:name="_Toc144757116"/>
      <w:r>
        <w:rPr>
          <w:rFonts w:asciiTheme="minorHAnsi" w:hAnsiTheme="minorHAnsi" w:cstheme="minorHAnsi"/>
          <w:b/>
          <w:bCs/>
        </w:rPr>
        <w:t>1</w:t>
      </w:r>
      <w:r w:rsidR="00033437"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>.4. Conexão e Tecnologias</w:t>
      </w:r>
      <w:bookmarkEnd w:id="33"/>
    </w:p>
    <w:p w14:paraId="770146BE" w14:textId="77777777" w:rsidR="003544A2" w:rsidRDefault="003544A2" w:rsidP="00CE7007">
      <w:pPr>
        <w:jc w:val="both"/>
      </w:pPr>
    </w:p>
    <w:p w14:paraId="4A71DF17" w14:textId="29F06524" w:rsidR="00CE7007" w:rsidRDefault="00CE7007" w:rsidP="00CE7007">
      <w:pPr>
        <w:jc w:val="both"/>
        <w:rPr>
          <w:rFonts w:ascii="Trebuchet MS" w:hAnsi="Trebuchet MS" w:cs="Arial"/>
        </w:rPr>
      </w:pPr>
      <w:r w:rsidRPr="00007C3B">
        <w:rPr>
          <w:rFonts w:ascii="Trebuchet MS" w:hAnsi="Trebuchet MS" w:cs="Arial"/>
        </w:rPr>
        <w:t>Descrever as tecnologias e recursos tecnológicos utilizados em todo o projeto</w:t>
      </w:r>
    </w:p>
    <w:p w14:paraId="1A85523F" w14:textId="77777777" w:rsidR="00007C3B" w:rsidRPr="003544A2" w:rsidRDefault="00007C3B" w:rsidP="00CE7007">
      <w:pPr>
        <w:jc w:val="both"/>
      </w:pPr>
    </w:p>
    <w:p w14:paraId="0457FB71" w14:textId="77777777" w:rsidR="0034394A" w:rsidRDefault="0034394A" w:rsidP="003544A2">
      <w:pPr>
        <w:jc w:val="both"/>
        <w:rPr>
          <w:rFonts w:ascii="Trebuchet MS" w:hAnsi="Trebuchet MS" w:cs="Arial"/>
        </w:rPr>
      </w:pPr>
    </w:p>
    <w:p w14:paraId="33B56AA2" w14:textId="03E19E76" w:rsidR="00B60C4C" w:rsidRPr="001455F4" w:rsidRDefault="00B60C4C" w:rsidP="00B60C4C">
      <w:pPr>
        <w:pStyle w:val="Ttulo1"/>
        <w:spacing w:line="360" w:lineRule="auto"/>
        <w:jc w:val="both"/>
        <w:rPr>
          <w:rFonts w:ascii="Trebuchet MS" w:hAnsi="Trebuchet MS"/>
        </w:rPr>
      </w:pPr>
      <w:bookmarkStart w:id="34" w:name="_Toc144757117"/>
      <w:r>
        <w:rPr>
          <w:rFonts w:ascii="Trebuchet MS" w:hAnsi="Trebuchet MS"/>
        </w:rPr>
        <w:t>1</w:t>
      </w:r>
      <w:r w:rsidR="00033437">
        <w:rPr>
          <w:rFonts w:ascii="Trebuchet MS" w:hAnsi="Trebuchet MS"/>
        </w:rPr>
        <w:t>3</w:t>
      </w:r>
      <w:r>
        <w:rPr>
          <w:rFonts w:ascii="Trebuchet MS" w:hAnsi="Trebuchet MS"/>
        </w:rPr>
        <w:t xml:space="preserve">. </w:t>
      </w:r>
      <w:r w:rsidR="008A0DCC">
        <w:rPr>
          <w:rFonts w:ascii="Trebuchet MS" w:hAnsi="Trebuchet MS"/>
        </w:rPr>
        <w:t>PROJETO DE INTERFACES E MAPA DE JORNADA DE USUÁRIO</w:t>
      </w:r>
      <w:bookmarkEnd w:id="34"/>
    </w:p>
    <w:p w14:paraId="659A86FA" w14:textId="63A35054" w:rsidR="00CE7007" w:rsidRDefault="00CE7007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Descrever o projeto de Interfaces desde a concepção do projeto até </w:t>
      </w:r>
      <w:r w:rsidR="0097547B">
        <w:rPr>
          <w:rFonts w:ascii="Trebuchet MS" w:hAnsi="Trebuchet MS" w:cs="Arial"/>
        </w:rPr>
        <w:t>a entrega final</w:t>
      </w:r>
    </w:p>
    <w:p w14:paraId="3C1BBCDD" w14:textId="77777777" w:rsidR="0097547B" w:rsidRDefault="0097547B">
      <w:pPr>
        <w:rPr>
          <w:rFonts w:ascii="Trebuchet MS" w:hAnsi="Trebuchet MS" w:cs="Arial"/>
        </w:rPr>
      </w:pPr>
    </w:p>
    <w:p w14:paraId="3AC02CF9" w14:textId="7A150D28" w:rsidR="0097547B" w:rsidRPr="00033437" w:rsidRDefault="0097547B" w:rsidP="00033437">
      <w:pPr>
        <w:outlineLvl w:val="1"/>
        <w:rPr>
          <w:rFonts w:asciiTheme="minorHAnsi" w:hAnsiTheme="minorHAnsi" w:cstheme="minorHAnsi"/>
          <w:b/>
          <w:bCs/>
        </w:rPr>
      </w:pPr>
      <w:bookmarkStart w:id="35" w:name="_Toc144757118"/>
      <w:r w:rsidRPr="00033437">
        <w:rPr>
          <w:rFonts w:asciiTheme="minorHAnsi" w:hAnsiTheme="minorHAnsi" w:cstheme="minorHAnsi"/>
          <w:b/>
          <w:bCs/>
        </w:rPr>
        <w:t>1</w:t>
      </w:r>
      <w:r w:rsidR="00033437" w:rsidRPr="00033437">
        <w:rPr>
          <w:rFonts w:asciiTheme="minorHAnsi" w:hAnsiTheme="minorHAnsi" w:cstheme="minorHAnsi"/>
          <w:b/>
          <w:bCs/>
        </w:rPr>
        <w:t>3</w:t>
      </w:r>
      <w:r w:rsidRPr="00033437">
        <w:rPr>
          <w:rFonts w:asciiTheme="minorHAnsi" w:hAnsiTheme="minorHAnsi" w:cstheme="minorHAnsi"/>
          <w:b/>
          <w:bCs/>
        </w:rPr>
        <w:t>.1. Jornada do Usuário</w:t>
      </w:r>
      <w:bookmarkEnd w:id="35"/>
    </w:p>
    <w:p w14:paraId="4DB11918" w14:textId="77777777" w:rsidR="0097547B" w:rsidRDefault="0097547B">
      <w:pPr>
        <w:rPr>
          <w:rFonts w:ascii="Trebuchet MS" w:hAnsi="Trebuchet MS" w:cs="Arial"/>
        </w:rPr>
      </w:pPr>
    </w:p>
    <w:p w14:paraId="4A242C9E" w14:textId="163F213A" w:rsidR="0097547B" w:rsidRDefault="0097547B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Descrever e inserir o mapa de jornada de usuário aqui</w:t>
      </w:r>
    </w:p>
    <w:p w14:paraId="4F9BF5D1" w14:textId="77777777" w:rsidR="0097547B" w:rsidRDefault="0097547B">
      <w:pPr>
        <w:rPr>
          <w:rFonts w:ascii="Trebuchet MS" w:hAnsi="Trebuchet MS" w:cs="Arial"/>
        </w:rPr>
      </w:pPr>
    </w:p>
    <w:p w14:paraId="7A08C012" w14:textId="57C46889" w:rsidR="0097547B" w:rsidRPr="00033437" w:rsidRDefault="0097547B" w:rsidP="00033437">
      <w:pPr>
        <w:outlineLvl w:val="1"/>
        <w:rPr>
          <w:rFonts w:asciiTheme="minorHAnsi" w:hAnsiTheme="minorHAnsi" w:cstheme="minorHAnsi"/>
          <w:b/>
          <w:bCs/>
        </w:rPr>
      </w:pPr>
      <w:bookmarkStart w:id="36" w:name="_Toc144757119"/>
      <w:r w:rsidRPr="00033437">
        <w:rPr>
          <w:rFonts w:asciiTheme="minorHAnsi" w:hAnsiTheme="minorHAnsi" w:cstheme="minorHAnsi"/>
          <w:b/>
          <w:bCs/>
        </w:rPr>
        <w:t>1</w:t>
      </w:r>
      <w:r w:rsidR="00033437" w:rsidRPr="00033437">
        <w:rPr>
          <w:rFonts w:asciiTheme="minorHAnsi" w:hAnsiTheme="minorHAnsi" w:cstheme="minorHAnsi"/>
          <w:b/>
          <w:bCs/>
        </w:rPr>
        <w:t>3</w:t>
      </w:r>
      <w:r w:rsidRPr="00033437">
        <w:rPr>
          <w:rFonts w:asciiTheme="minorHAnsi" w:hAnsiTheme="minorHAnsi" w:cstheme="minorHAnsi"/>
          <w:b/>
          <w:bCs/>
        </w:rPr>
        <w:t>.2. Prototipação do projeto</w:t>
      </w:r>
      <w:bookmarkEnd w:id="36"/>
    </w:p>
    <w:p w14:paraId="1D89496F" w14:textId="77777777" w:rsidR="0097547B" w:rsidRDefault="0097547B">
      <w:pPr>
        <w:rPr>
          <w:rFonts w:ascii="Trebuchet MS" w:hAnsi="Trebuchet MS" w:cs="Arial"/>
        </w:rPr>
      </w:pPr>
    </w:p>
    <w:p w14:paraId="56A72806" w14:textId="397D701B" w:rsidR="0097547B" w:rsidRDefault="0097547B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Descrever e inserir todos os detalhes do processo de prototipação do projeto</w:t>
      </w:r>
      <w:r w:rsidR="00033437">
        <w:rPr>
          <w:rFonts w:ascii="Trebuchet MS" w:hAnsi="Trebuchet MS" w:cs="Arial"/>
        </w:rPr>
        <w:t xml:space="preserve"> e inserir as telas.</w:t>
      </w:r>
    </w:p>
    <w:p w14:paraId="15DD45AC" w14:textId="77777777" w:rsidR="0097547B" w:rsidRDefault="0097547B">
      <w:pPr>
        <w:rPr>
          <w:rFonts w:ascii="Trebuchet MS" w:hAnsi="Trebuchet MS" w:cs="Arial"/>
        </w:rPr>
      </w:pPr>
    </w:p>
    <w:p w14:paraId="252C6899" w14:textId="07B0F389" w:rsidR="00E9367E" w:rsidRDefault="00E9367E">
      <w:pPr>
        <w:rPr>
          <w:rFonts w:ascii="Trebuchet MS" w:hAnsi="Trebuchet MS" w:cs="Arial"/>
        </w:rPr>
      </w:pPr>
    </w:p>
    <w:p w14:paraId="3EB2FB62" w14:textId="6117E759" w:rsidR="005328A5" w:rsidRPr="005328A5" w:rsidRDefault="005328A5" w:rsidP="005328A5">
      <w:pPr>
        <w:jc w:val="both"/>
        <w:outlineLvl w:val="0"/>
        <w:rPr>
          <w:rFonts w:ascii="Trebuchet MS" w:hAnsi="Trebuchet MS" w:cs="Arial"/>
          <w:b/>
          <w:bCs/>
        </w:rPr>
      </w:pPr>
      <w:bookmarkStart w:id="37" w:name="_Toc144757120"/>
      <w:r w:rsidRPr="005328A5">
        <w:rPr>
          <w:rFonts w:ascii="Trebuchet MS" w:hAnsi="Trebuchet MS" w:cs="Arial"/>
          <w:b/>
          <w:bCs/>
        </w:rPr>
        <w:t>1</w:t>
      </w:r>
      <w:r w:rsidR="00007C3B">
        <w:rPr>
          <w:rFonts w:ascii="Trebuchet MS" w:hAnsi="Trebuchet MS" w:cs="Arial"/>
          <w:b/>
          <w:bCs/>
        </w:rPr>
        <w:t>4</w:t>
      </w:r>
      <w:r w:rsidRPr="005328A5">
        <w:rPr>
          <w:rFonts w:ascii="Trebuchet MS" w:hAnsi="Trebuchet MS" w:cs="Arial"/>
          <w:b/>
          <w:bCs/>
        </w:rPr>
        <w:t>. Tecnologias Envolvidas</w:t>
      </w:r>
      <w:bookmarkEnd w:id="37"/>
    </w:p>
    <w:p w14:paraId="01094554" w14:textId="77777777" w:rsidR="005328A5" w:rsidRDefault="005328A5" w:rsidP="003544A2">
      <w:pPr>
        <w:jc w:val="both"/>
        <w:rPr>
          <w:rFonts w:ascii="Trebuchet MS" w:hAnsi="Trebuchet MS" w:cs="Arial"/>
        </w:rPr>
      </w:pPr>
    </w:p>
    <w:p w14:paraId="2668FD2D" w14:textId="77777777" w:rsidR="005328A5" w:rsidRDefault="005328A5" w:rsidP="003544A2">
      <w:pPr>
        <w:jc w:val="both"/>
        <w:rPr>
          <w:rFonts w:ascii="Trebuchet MS" w:hAnsi="Trebuchet MS" w:cs="Arial"/>
        </w:rPr>
      </w:pPr>
    </w:p>
    <w:p w14:paraId="248D8DA9" w14:textId="77777777" w:rsidR="00E9367E" w:rsidRDefault="00E9367E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br w:type="page"/>
      </w:r>
    </w:p>
    <w:p w14:paraId="58E92301" w14:textId="593A16E7" w:rsidR="005328A5" w:rsidRPr="00E9367E" w:rsidRDefault="005328A5" w:rsidP="005328A5">
      <w:pPr>
        <w:jc w:val="both"/>
        <w:outlineLvl w:val="0"/>
        <w:rPr>
          <w:rFonts w:ascii="Trebuchet MS" w:hAnsi="Trebuchet MS" w:cs="Arial"/>
          <w:b/>
          <w:bCs/>
        </w:rPr>
      </w:pPr>
      <w:bookmarkStart w:id="38" w:name="_Toc144757121"/>
      <w:r w:rsidRPr="00E9367E">
        <w:rPr>
          <w:rFonts w:ascii="Trebuchet MS" w:hAnsi="Trebuchet MS" w:cs="Arial"/>
          <w:b/>
          <w:bCs/>
        </w:rPr>
        <w:lastRenderedPageBreak/>
        <w:t>Referências</w:t>
      </w:r>
      <w:bookmarkEnd w:id="38"/>
    </w:p>
    <w:p w14:paraId="77AACF5A" w14:textId="77777777" w:rsidR="005328A5" w:rsidRDefault="005328A5" w:rsidP="003544A2">
      <w:pPr>
        <w:jc w:val="both"/>
        <w:rPr>
          <w:rFonts w:ascii="Trebuchet MS" w:hAnsi="Trebuchet MS" w:cs="Arial"/>
        </w:rPr>
      </w:pPr>
    </w:p>
    <w:p w14:paraId="46B7EE98" w14:textId="3668CA8D" w:rsidR="005328A5" w:rsidRPr="00007C3B" w:rsidRDefault="00007C3B" w:rsidP="003544A2">
      <w:pPr>
        <w:jc w:val="both"/>
        <w:rPr>
          <w:rFonts w:ascii="Trebuchet MS" w:hAnsi="Trebuchet MS" w:cs="Arial"/>
          <w:color w:val="FF0000"/>
        </w:rPr>
      </w:pPr>
      <w:r>
        <w:rPr>
          <w:rFonts w:ascii="Trebuchet MS" w:hAnsi="Trebuchet MS" w:cs="Arial"/>
          <w:color w:val="FF0000"/>
        </w:rPr>
        <w:t>Inserir aqui as referências bibliográficas analisadas e/ou pesquisadas para o desenvolvimento do projeto.</w:t>
      </w:r>
    </w:p>
    <w:p w14:paraId="08522F52" w14:textId="77777777" w:rsidR="00E9367E" w:rsidRDefault="00E9367E">
      <w:pPr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  <w:b/>
          <w:bCs/>
        </w:rPr>
        <w:br w:type="page"/>
      </w:r>
    </w:p>
    <w:p w14:paraId="63EF133F" w14:textId="65805BE4" w:rsidR="005328A5" w:rsidRPr="00E9367E" w:rsidRDefault="005328A5" w:rsidP="005328A5">
      <w:pPr>
        <w:jc w:val="both"/>
        <w:outlineLvl w:val="0"/>
        <w:rPr>
          <w:rFonts w:ascii="Trebuchet MS" w:hAnsi="Trebuchet MS" w:cs="Arial"/>
          <w:b/>
          <w:bCs/>
        </w:rPr>
      </w:pPr>
      <w:bookmarkStart w:id="39" w:name="_Toc144757122"/>
      <w:r w:rsidRPr="00E9367E">
        <w:rPr>
          <w:rFonts w:ascii="Trebuchet MS" w:hAnsi="Trebuchet MS" w:cs="Arial"/>
          <w:b/>
          <w:bCs/>
        </w:rPr>
        <w:lastRenderedPageBreak/>
        <w:t>Anexo</w:t>
      </w:r>
      <w:bookmarkEnd w:id="39"/>
    </w:p>
    <w:p w14:paraId="6DDEDECA" w14:textId="446C7DF1" w:rsidR="00E9367E" w:rsidRPr="00007C3B" w:rsidRDefault="00007C3B">
      <w:pPr>
        <w:rPr>
          <w:rFonts w:ascii="Trebuchet MS" w:hAnsi="Trebuchet MS" w:cs="Arial"/>
        </w:rPr>
      </w:pPr>
      <w:bookmarkStart w:id="40" w:name="_Hlk144756986"/>
      <w:r w:rsidRPr="00007C3B">
        <w:rPr>
          <w:rFonts w:ascii="Trebuchet MS" w:hAnsi="Trebuchet MS" w:cs="Arial"/>
          <w:color w:val="FF0000"/>
        </w:rPr>
        <w:t>Obs: considera-se anexo todo artefato e/ou itens externos ao projeto (vocês não desenvolveram, mas utilizaram como apoio) são colocados neste item.</w:t>
      </w:r>
      <w:bookmarkEnd w:id="40"/>
      <w:r w:rsidR="00E9367E" w:rsidRPr="00007C3B">
        <w:rPr>
          <w:rFonts w:ascii="Trebuchet MS" w:hAnsi="Trebuchet MS" w:cs="Arial"/>
        </w:rPr>
        <w:br w:type="page"/>
      </w:r>
    </w:p>
    <w:p w14:paraId="4CB9D348" w14:textId="53EE0912" w:rsidR="005328A5" w:rsidRDefault="005328A5" w:rsidP="005328A5">
      <w:pPr>
        <w:jc w:val="both"/>
        <w:outlineLvl w:val="0"/>
        <w:rPr>
          <w:rFonts w:ascii="Trebuchet MS" w:hAnsi="Trebuchet MS" w:cs="Arial"/>
          <w:b/>
          <w:bCs/>
        </w:rPr>
      </w:pPr>
      <w:bookmarkStart w:id="41" w:name="_Toc144757123"/>
      <w:r w:rsidRPr="00E9367E">
        <w:rPr>
          <w:rFonts w:ascii="Trebuchet MS" w:hAnsi="Trebuchet MS" w:cs="Arial"/>
          <w:b/>
          <w:bCs/>
        </w:rPr>
        <w:lastRenderedPageBreak/>
        <w:t>Apêndice</w:t>
      </w:r>
      <w:bookmarkEnd w:id="41"/>
      <w:r w:rsidRPr="00E9367E">
        <w:rPr>
          <w:rFonts w:ascii="Trebuchet MS" w:hAnsi="Trebuchet MS" w:cs="Arial"/>
          <w:b/>
          <w:bCs/>
        </w:rPr>
        <w:t xml:space="preserve"> </w:t>
      </w:r>
    </w:p>
    <w:p w14:paraId="53D31BD6" w14:textId="0543F7B3" w:rsidR="00007C3B" w:rsidRPr="00007C3B" w:rsidRDefault="00007C3B" w:rsidP="00007C3B">
      <w:pPr>
        <w:jc w:val="both"/>
        <w:rPr>
          <w:rFonts w:ascii="Trebuchet MS" w:hAnsi="Trebuchet MS" w:cs="Arial"/>
          <w:color w:val="FF0000"/>
        </w:rPr>
      </w:pPr>
      <w:r w:rsidRPr="00007C3B">
        <w:rPr>
          <w:rFonts w:ascii="Trebuchet MS" w:hAnsi="Trebuchet MS" w:cs="Arial"/>
          <w:color w:val="FF0000"/>
        </w:rPr>
        <w:t xml:space="preserve">Obs: considera-se </w:t>
      </w:r>
      <w:r>
        <w:rPr>
          <w:rFonts w:ascii="Trebuchet MS" w:hAnsi="Trebuchet MS" w:cs="Arial"/>
          <w:color w:val="FF0000"/>
        </w:rPr>
        <w:t>apêndice</w:t>
      </w:r>
      <w:r w:rsidRPr="00007C3B">
        <w:rPr>
          <w:rFonts w:ascii="Trebuchet MS" w:hAnsi="Trebuchet MS" w:cs="Arial"/>
          <w:color w:val="FF0000"/>
        </w:rPr>
        <w:t xml:space="preserve"> todo artefato e/ou itens </w:t>
      </w:r>
      <w:r>
        <w:rPr>
          <w:rFonts w:ascii="Trebuchet MS" w:hAnsi="Trebuchet MS" w:cs="Arial"/>
          <w:color w:val="FF0000"/>
        </w:rPr>
        <w:t>complementares</w:t>
      </w:r>
      <w:r w:rsidRPr="00007C3B">
        <w:rPr>
          <w:rFonts w:ascii="Trebuchet MS" w:hAnsi="Trebuchet MS" w:cs="Arial"/>
          <w:color w:val="FF0000"/>
        </w:rPr>
        <w:t xml:space="preserve"> ao projeto</w:t>
      </w:r>
      <w:r>
        <w:rPr>
          <w:rFonts w:ascii="Trebuchet MS" w:hAnsi="Trebuchet MS" w:cs="Arial"/>
          <w:color w:val="FF0000"/>
        </w:rPr>
        <w:t xml:space="preserve"> e desenvolvido por vocês ao longo do projeto</w:t>
      </w:r>
      <w:r w:rsidRPr="00007C3B">
        <w:rPr>
          <w:rFonts w:ascii="Trebuchet MS" w:hAnsi="Trebuchet MS" w:cs="Arial"/>
          <w:color w:val="FF0000"/>
        </w:rPr>
        <w:t>.</w:t>
      </w:r>
    </w:p>
    <w:sectPr w:rsidR="00007C3B" w:rsidRPr="00007C3B" w:rsidSect="005F167D">
      <w:headerReference w:type="default" r:id="rId8"/>
      <w:pgSz w:w="11907" w:h="16840" w:code="9"/>
      <w:pgMar w:top="1418" w:right="1701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53C78" w14:textId="77777777" w:rsidR="004823CF" w:rsidRDefault="004823CF">
      <w:r>
        <w:separator/>
      </w:r>
    </w:p>
  </w:endnote>
  <w:endnote w:type="continuationSeparator" w:id="0">
    <w:p w14:paraId="277B0170" w14:textId="77777777" w:rsidR="004823CF" w:rsidRDefault="0048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61F61" w14:textId="77777777" w:rsidR="004823CF" w:rsidRDefault="004823CF">
      <w:r>
        <w:separator/>
      </w:r>
    </w:p>
  </w:footnote>
  <w:footnote w:type="continuationSeparator" w:id="0">
    <w:p w14:paraId="607482B1" w14:textId="77777777" w:rsidR="004823CF" w:rsidRDefault="0048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FB1C8" w14:textId="77777777" w:rsidR="00016495" w:rsidRDefault="0001649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F4434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20043574" w14:textId="77777777" w:rsidR="00016495" w:rsidRDefault="00016495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FCC"/>
    <w:multiLevelType w:val="hybridMultilevel"/>
    <w:tmpl w:val="7DAE2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32A09"/>
    <w:multiLevelType w:val="hybridMultilevel"/>
    <w:tmpl w:val="CDEEA95E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03A15A43"/>
    <w:multiLevelType w:val="hybridMultilevel"/>
    <w:tmpl w:val="14241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C293A"/>
    <w:multiLevelType w:val="hybridMultilevel"/>
    <w:tmpl w:val="A49A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B6E09"/>
    <w:multiLevelType w:val="hybridMultilevel"/>
    <w:tmpl w:val="35C42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417A2"/>
    <w:multiLevelType w:val="hybridMultilevel"/>
    <w:tmpl w:val="9EDE1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62CA8"/>
    <w:multiLevelType w:val="hybridMultilevel"/>
    <w:tmpl w:val="C74AD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26A45"/>
    <w:multiLevelType w:val="hybridMultilevel"/>
    <w:tmpl w:val="18F6DBD0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18B761D2"/>
    <w:multiLevelType w:val="hybridMultilevel"/>
    <w:tmpl w:val="1298C1E0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9">
    <w:nsid w:val="1BD1600C"/>
    <w:multiLevelType w:val="hybridMultilevel"/>
    <w:tmpl w:val="F45C1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C4305"/>
    <w:multiLevelType w:val="hybridMultilevel"/>
    <w:tmpl w:val="9E06D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61785"/>
    <w:multiLevelType w:val="hybridMultilevel"/>
    <w:tmpl w:val="C5CCB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44A0F"/>
    <w:multiLevelType w:val="hybridMultilevel"/>
    <w:tmpl w:val="DEB69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C31FE"/>
    <w:multiLevelType w:val="hybridMultilevel"/>
    <w:tmpl w:val="29B6B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39AC"/>
    <w:multiLevelType w:val="hybridMultilevel"/>
    <w:tmpl w:val="5BA09A04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5">
    <w:nsid w:val="2A9310DB"/>
    <w:multiLevelType w:val="hybridMultilevel"/>
    <w:tmpl w:val="8A289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C3FA7"/>
    <w:multiLevelType w:val="hybridMultilevel"/>
    <w:tmpl w:val="3AD0B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22D8F"/>
    <w:multiLevelType w:val="hybridMultilevel"/>
    <w:tmpl w:val="48A09986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8">
    <w:nsid w:val="33DF3DC8"/>
    <w:multiLevelType w:val="hybridMultilevel"/>
    <w:tmpl w:val="39C6F1C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35000EF0"/>
    <w:multiLevelType w:val="hybridMultilevel"/>
    <w:tmpl w:val="A1A00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D0BD9"/>
    <w:multiLevelType w:val="hybridMultilevel"/>
    <w:tmpl w:val="D638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79630F"/>
    <w:multiLevelType w:val="hybridMultilevel"/>
    <w:tmpl w:val="ED4C2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9A79CD"/>
    <w:multiLevelType w:val="hybridMultilevel"/>
    <w:tmpl w:val="1CAAFF08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3">
    <w:nsid w:val="484550E6"/>
    <w:multiLevelType w:val="hybridMultilevel"/>
    <w:tmpl w:val="7654D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05A35"/>
    <w:multiLevelType w:val="hybridMultilevel"/>
    <w:tmpl w:val="C28AB5C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>
    <w:nsid w:val="50CA0AB8"/>
    <w:multiLevelType w:val="hybridMultilevel"/>
    <w:tmpl w:val="A8101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1C594B"/>
    <w:multiLevelType w:val="hybridMultilevel"/>
    <w:tmpl w:val="F1BE9ED6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>
    <w:nsid w:val="53622FF4"/>
    <w:multiLevelType w:val="hybridMultilevel"/>
    <w:tmpl w:val="ACCC9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A2DF7"/>
    <w:multiLevelType w:val="hybridMultilevel"/>
    <w:tmpl w:val="B16E3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A32076"/>
    <w:multiLevelType w:val="hybridMultilevel"/>
    <w:tmpl w:val="5B705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30463EC"/>
    <w:multiLevelType w:val="hybridMultilevel"/>
    <w:tmpl w:val="4A224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495CA9"/>
    <w:multiLevelType w:val="hybridMultilevel"/>
    <w:tmpl w:val="F6129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623AEA"/>
    <w:multiLevelType w:val="hybridMultilevel"/>
    <w:tmpl w:val="D0C0D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FC3113"/>
    <w:multiLevelType w:val="hybridMultilevel"/>
    <w:tmpl w:val="755492F6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4">
    <w:nsid w:val="76FA2AC0"/>
    <w:multiLevelType w:val="hybridMultilevel"/>
    <w:tmpl w:val="852ED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967D4"/>
    <w:multiLevelType w:val="hybridMultilevel"/>
    <w:tmpl w:val="DC3EB728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36">
    <w:nsid w:val="7E804D96"/>
    <w:multiLevelType w:val="hybridMultilevel"/>
    <w:tmpl w:val="5964B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8"/>
  </w:num>
  <w:num w:numId="4">
    <w:abstractNumId w:val="14"/>
  </w:num>
  <w:num w:numId="5">
    <w:abstractNumId w:val="35"/>
  </w:num>
  <w:num w:numId="6">
    <w:abstractNumId w:val="17"/>
  </w:num>
  <w:num w:numId="7">
    <w:abstractNumId w:val="24"/>
  </w:num>
  <w:num w:numId="8">
    <w:abstractNumId w:val="18"/>
  </w:num>
  <w:num w:numId="9">
    <w:abstractNumId w:val="26"/>
  </w:num>
  <w:num w:numId="10">
    <w:abstractNumId w:val="7"/>
  </w:num>
  <w:num w:numId="11">
    <w:abstractNumId w:val="1"/>
  </w:num>
  <w:num w:numId="12">
    <w:abstractNumId w:val="33"/>
  </w:num>
  <w:num w:numId="13">
    <w:abstractNumId w:val="29"/>
  </w:num>
  <w:num w:numId="14">
    <w:abstractNumId w:val="34"/>
  </w:num>
  <w:num w:numId="15">
    <w:abstractNumId w:val="30"/>
  </w:num>
  <w:num w:numId="16">
    <w:abstractNumId w:val="2"/>
  </w:num>
  <w:num w:numId="17">
    <w:abstractNumId w:val="11"/>
  </w:num>
  <w:num w:numId="18">
    <w:abstractNumId w:val="32"/>
  </w:num>
  <w:num w:numId="19">
    <w:abstractNumId w:val="10"/>
  </w:num>
  <w:num w:numId="20">
    <w:abstractNumId w:val="23"/>
  </w:num>
  <w:num w:numId="21">
    <w:abstractNumId w:val="5"/>
  </w:num>
  <w:num w:numId="22">
    <w:abstractNumId w:val="25"/>
  </w:num>
  <w:num w:numId="23">
    <w:abstractNumId w:val="9"/>
  </w:num>
  <w:num w:numId="24">
    <w:abstractNumId w:val="4"/>
  </w:num>
  <w:num w:numId="25">
    <w:abstractNumId w:val="13"/>
  </w:num>
  <w:num w:numId="26">
    <w:abstractNumId w:val="12"/>
  </w:num>
  <w:num w:numId="27">
    <w:abstractNumId w:val="0"/>
  </w:num>
  <w:num w:numId="28">
    <w:abstractNumId w:val="28"/>
  </w:num>
  <w:num w:numId="29">
    <w:abstractNumId w:val="21"/>
  </w:num>
  <w:num w:numId="30">
    <w:abstractNumId w:val="19"/>
  </w:num>
  <w:num w:numId="31">
    <w:abstractNumId w:val="15"/>
  </w:num>
  <w:num w:numId="32">
    <w:abstractNumId w:val="27"/>
  </w:num>
  <w:num w:numId="33">
    <w:abstractNumId w:val="36"/>
  </w:num>
  <w:num w:numId="34">
    <w:abstractNumId w:val="6"/>
  </w:num>
  <w:num w:numId="35">
    <w:abstractNumId w:val="31"/>
  </w:num>
  <w:num w:numId="36">
    <w:abstractNumId w:val="16"/>
  </w:num>
  <w:num w:numId="37">
    <w:abstractNumId w:val="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65"/>
    <w:rsid w:val="000046F8"/>
    <w:rsid w:val="00007C3B"/>
    <w:rsid w:val="00012E8A"/>
    <w:rsid w:val="0001446D"/>
    <w:rsid w:val="0001577D"/>
    <w:rsid w:val="00016495"/>
    <w:rsid w:val="00022206"/>
    <w:rsid w:val="000243FE"/>
    <w:rsid w:val="00033437"/>
    <w:rsid w:val="00072D60"/>
    <w:rsid w:val="000800DE"/>
    <w:rsid w:val="00085B5F"/>
    <w:rsid w:val="0009058D"/>
    <w:rsid w:val="00093441"/>
    <w:rsid w:val="000A2D2C"/>
    <w:rsid w:val="000A56F1"/>
    <w:rsid w:val="000D699F"/>
    <w:rsid w:val="000E633E"/>
    <w:rsid w:val="000F488F"/>
    <w:rsid w:val="000F57B9"/>
    <w:rsid w:val="00104CB8"/>
    <w:rsid w:val="00104DAD"/>
    <w:rsid w:val="00106203"/>
    <w:rsid w:val="00111665"/>
    <w:rsid w:val="00117667"/>
    <w:rsid w:val="00134C59"/>
    <w:rsid w:val="00142A3A"/>
    <w:rsid w:val="001455F4"/>
    <w:rsid w:val="00161AA5"/>
    <w:rsid w:val="00181964"/>
    <w:rsid w:val="001A5423"/>
    <w:rsid w:val="001B20E1"/>
    <w:rsid w:val="001B4266"/>
    <w:rsid w:val="001C6519"/>
    <w:rsid w:val="001D08F8"/>
    <w:rsid w:val="001E316F"/>
    <w:rsid w:val="001F42C6"/>
    <w:rsid w:val="00220F50"/>
    <w:rsid w:val="00241F73"/>
    <w:rsid w:val="002428DB"/>
    <w:rsid w:val="00245639"/>
    <w:rsid w:val="0024610F"/>
    <w:rsid w:val="00266A85"/>
    <w:rsid w:val="002671CE"/>
    <w:rsid w:val="00291AB1"/>
    <w:rsid w:val="002936CB"/>
    <w:rsid w:val="002A35A9"/>
    <w:rsid w:val="002A577E"/>
    <w:rsid w:val="002C1C0D"/>
    <w:rsid w:val="002C5AC3"/>
    <w:rsid w:val="002D1BFE"/>
    <w:rsid w:val="002D28B2"/>
    <w:rsid w:val="002D2B72"/>
    <w:rsid w:val="002D45CA"/>
    <w:rsid w:val="002D7673"/>
    <w:rsid w:val="0032165D"/>
    <w:rsid w:val="00332F61"/>
    <w:rsid w:val="0034394A"/>
    <w:rsid w:val="00351696"/>
    <w:rsid w:val="003544A2"/>
    <w:rsid w:val="00362AEE"/>
    <w:rsid w:val="00380161"/>
    <w:rsid w:val="003865E8"/>
    <w:rsid w:val="00396D15"/>
    <w:rsid w:val="003B1295"/>
    <w:rsid w:val="003B3672"/>
    <w:rsid w:val="003B4AC5"/>
    <w:rsid w:val="003B690C"/>
    <w:rsid w:val="003E73D5"/>
    <w:rsid w:val="003F7DE2"/>
    <w:rsid w:val="003F7E51"/>
    <w:rsid w:val="00405CBE"/>
    <w:rsid w:val="00420267"/>
    <w:rsid w:val="004448FD"/>
    <w:rsid w:val="004571CD"/>
    <w:rsid w:val="004602BB"/>
    <w:rsid w:val="00462B56"/>
    <w:rsid w:val="00472867"/>
    <w:rsid w:val="00481F4F"/>
    <w:rsid w:val="004823CF"/>
    <w:rsid w:val="004843C3"/>
    <w:rsid w:val="00491FC9"/>
    <w:rsid w:val="004D651F"/>
    <w:rsid w:val="004F36F1"/>
    <w:rsid w:val="005136D3"/>
    <w:rsid w:val="005206A8"/>
    <w:rsid w:val="00527A5B"/>
    <w:rsid w:val="005328A5"/>
    <w:rsid w:val="00563FD7"/>
    <w:rsid w:val="00587423"/>
    <w:rsid w:val="005926DF"/>
    <w:rsid w:val="00593A7F"/>
    <w:rsid w:val="005B0624"/>
    <w:rsid w:val="005B2B66"/>
    <w:rsid w:val="005B77A9"/>
    <w:rsid w:val="005D145F"/>
    <w:rsid w:val="005E3B48"/>
    <w:rsid w:val="005F167D"/>
    <w:rsid w:val="006031FF"/>
    <w:rsid w:val="00603513"/>
    <w:rsid w:val="0062727F"/>
    <w:rsid w:val="00635371"/>
    <w:rsid w:val="00637D82"/>
    <w:rsid w:val="0064157A"/>
    <w:rsid w:val="006462DF"/>
    <w:rsid w:val="006509C3"/>
    <w:rsid w:val="006607EF"/>
    <w:rsid w:val="0066647F"/>
    <w:rsid w:val="00671728"/>
    <w:rsid w:val="00673244"/>
    <w:rsid w:val="006917D0"/>
    <w:rsid w:val="006A407E"/>
    <w:rsid w:val="006B3B93"/>
    <w:rsid w:val="006B6D7B"/>
    <w:rsid w:val="006C477B"/>
    <w:rsid w:val="006C7286"/>
    <w:rsid w:val="006D3913"/>
    <w:rsid w:val="006F41AF"/>
    <w:rsid w:val="006F4381"/>
    <w:rsid w:val="00713C17"/>
    <w:rsid w:val="00714805"/>
    <w:rsid w:val="0073574B"/>
    <w:rsid w:val="00740430"/>
    <w:rsid w:val="0076420E"/>
    <w:rsid w:val="00764FF7"/>
    <w:rsid w:val="007841CD"/>
    <w:rsid w:val="0079028A"/>
    <w:rsid w:val="007C06D8"/>
    <w:rsid w:val="007C41B2"/>
    <w:rsid w:val="007D01BA"/>
    <w:rsid w:val="007D31DC"/>
    <w:rsid w:val="007D737A"/>
    <w:rsid w:val="007E08D2"/>
    <w:rsid w:val="007F2CAC"/>
    <w:rsid w:val="00803B43"/>
    <w:rsid w:val="00831F38"/>
    <w:rsid w:val="00864E15"/>
    <w:rsid w:val="0087075F"/>
    <w:rsid w:val="0087483B"/>
    <w:rsid w:val="00874A45"/>
    <w:rsid w:val="008A0DCC"/>
    <w:rsid w:val="008C68E9"/>
    <w:rsid w:val="008F356E"/>
    <w:rsid w:val="00904F3B"/>
    <w:rsid w:val="00926BFF"/>
    <w:rsid w:val="0093277F"/>
    <w:rsid w:val="009363E5"/>
    <w:rsid w:val="00950BE9"/>
    <w:rsid w:val="009613C2"/>
    <w:rsid w:val="00965F3C"/>
    <w:rsid w:val="009730C1"/>
    <w:rsid w:val="0097547B"/>
    <w:rsid w:val="009877C1"/>
    <w:rsid w:val="009924A6"/>
    <w:rsid w:val="009A0B85"/>
    <w:rsid w:val="009B535E"/>
    <w:rsid w:val="009D2882"/>
    <w:rsid w:val="009E1AA9"/>
    <w:rsid w:val="00A036C2"/>
    <w:rsid w:val="00A040E1"/>
    <w:rsid w:val="00A1250C"/>
    <w:rsid w:val="00A13A89"/>
    <w:rsid w:val="00A1417D"/>
    <w:rsid w:val="00A1539A"/>
    <w:rsid w:val="00A16C7F"/>
    <w:rsid w:val="00A54C21"/>
    <w:rsid w:val="00A57A75"/>
    <w:rsid w:val="00A70FBD"/>
    <w:rsid w:val="00A77E28"/>
    <w:rsid w:val="00A800C5"/>
    <w:rsid w:val="00AA3A06"/>
    <w:rsid w:val="00AA4E94"/>
    <w:rsid w:val="00AA62F1"/>
    <w:rsid w:val="00AA7234"/>
    <w:rsid w:val="00AB0280"/>
    <w:rsid w:val="00AB2659"/>
    <w:rsid w:val="00AB613D"/>
    <w:rsid w:val="00AC585D"/>
    <w:rsid w:val="00AC745F"/>
    <w:rsid w:val="00AD502A"/>
    <w:rsid w:val="00AF433E"/>
    <w:rsid w:val="00AF5850"/>
    <w:rsid w:val="00AF7AAE"/>
    <w:rsid w:val="00B46B36"/>
    <w:rsid w:val="00B4711D"/>
    <w:rsid w:val="00B50EE7"/>
    <w:rsid w:val="00B60C4C"/>
    <w:rsid w:val="00B747C2"/>
    <w:rsid w:val="00B75C55"/>
    <w:rsid w:val="00B76C48"/>
    <w:rsid w:val="00B91953"/>
    <w:rsid w:val="00B96E40"/>
    <w:rsid w:val="00B96E71"/>
    <w:rsid w:val="00BB46B3"/>
    <w:rsid w:val="00BC7739"/>
    <w:rsid w:val="00BF3144"/>
    <w:rsid w:val="00C01290"/>
    <w:rsid w:val="00C300E8"/>
    <w:rsid w:val="00C41C15"/>
    <w:rsid w:val="00C47058"/>
    <w:rsid w:val="00C47F01"/>
    <w:rsid w:val="00C918B5"/>
    <w:rsid w:val="00C9206B"/>
    <w:rsid w:val="00CB53F4"/>
    <w:rsid w:val="00CB6DF0"/>
    <w:rsid w:val="00CB6F0F"/>
    <w:rsid w:val="00CC1BA1"/>
    <w:rsid w:val="00CD151D"/>
    <w:rsid w:val="00CD787D"/>
    <w:rsid w:val="00CE7007"/>
    <w:rsid w:val="00CF00F0"/>
    <w:rsid w:val="00CF4EDB"/>
    <w:rsid w:val="00D237A9"/>
    <w:rsid w:val="00D40216"/>
    <w:rsid w:val="00D70658"/>
    <w:rsid w:val="00D73CB3"/>
    <w:rsid w:val="00D8639D"/>
    <w:rsid w:val="00DA0F65"/>
    <w:rsid w:val="00DC1299"/>
    <w:rsid w:val="00DD52B1"/>
    <w:rsid w:val="00DE34DE"/>
    <w:rsid w:val="00DF2316"/>
    <w:rsid w:val="00DF3D23"/>
    <w:rsid w:val="00E017F4"/>
    <w:rsid w:val="00E02469"/>
    <w:rsid w:val="00E0316F"/>
    <w:rsid w:val="00E077D8"/>
    <w:rsid w:val="00E07C18"/>
    <w:rsid w:val="00E137DE"/>
    <w:rsid w:val="00E155F0"/>
    <w:rsid w:val="00E20AA8"/>
    <w:rsid w:val="00E27FE1"/>
    <w:rsid w:val="00E40F35"/>
    <w:rsid w:val="00E539AE"/>
    <w:rsid w:val="00E57CA7"/>
    <w:rsid w:val="00E61D39"/>
    <w:rsid w:val="00E84CFB"/>
    <w:rsid w:val="00E9367E"/>
    <w:rsid w:val="00E93ACC"/>
    <w:rsid w:val="00EA5D4A"/>
    <w:rsid w:val="00EB277C"/>
    <w:rsid w:val="00EB7DF4"/>
    <w:rsid w:val="00EC471C"/>
    <w:rsid w:val="00EC61D6"/>
    <w:rsid w:val="00EF042A"/>
    <w:rsid w:val="00EF4434"/>
    <w:rsid w:val="00EF65A9"/>
    <w:rsid w:val="00EF7996"/>
    <w:rsid w:val="00F06311"/>
    <w:rsid w:val="00F07A67"/>
    <w:rsid w:val="00F3412C"/>
    <w:rsid w:val="00F36705"/>
    <w:rsid w:val="00F472CF"/>
    <w:rsid w:val="00F52D6C"/>
    <w:rsid w:val="00F52F88"/>
    <w:rsid w:val="00F824E0"/>
    <w:rsid w:val="00F832B9"/>
    <w:rsid w:val="00F83724"/>
    <w:rsid w:val="00FA33C4"/>
    <w:rsid w:val="00FB2565"/>
    <w:rsid w:val="00FB52F6"/>
    <w:rsid w:val="00FC3B96"/>
    <w:rsid w:val="00FC68B6"/>
    <w:rsid w:val="00FC76E2"/>
    <w:rsid w:val="00FD416C"/>
    <w:rsid w:val="00FD6F2D"/>
    <w:rsid w:val="00FD79DB"/>
    <w:rsid w:val="00FF17F8"/>
    <w:rsid w:val="00F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D49D80"/>
  <w15:docId w15:val="{783009E0-4177-48F0-9059-43947983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D82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7D82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37D82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37D82"/>
    <w:pPr>
      <w:keepNext/>
      <w:spacing w:line="360" w:lineRule="auto"/>
      <w:outlineLvl w:val="2"/>
    </w:pPr>
    <w:rPr>
      <w:b/>
      <w:bCs/>
      <w:color w:val="00000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37D82"/>
    <w:pPr>
      <w:jc w:val="both"/>
    </w:pPr>
  </w:style>
  <w:style w:type="paragraph" w:styleId="Cabealho">
    <w:name w:val="header"/>
    <w:basedOn w:val="Normal"/>
    <w:rsid w:val="00637D8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37D82"/>
  </w:style>
  <w:style w:type="paragraph" w:styleId="Rodap">
    <w:name w:val="footer"/>
    <w:basedOn w:val="Normal"/>
    <w:rsid w:val="000D699F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2D7673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104CB8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104CB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41CD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0430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F57B9"/>
    <w:pPr>
      <w:tabs>
        <w:tab w:val="right" w:pos="8911"/>
      </w:tabs>
      <w:spacing w:after="100"/>
      <w:outlineLvl w:val="1"/>
    </w:pPr>
    <w:rPr>
      <w:rFonts w:ascii="Arial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033437"/>
    <w:pPr>
      <w:tabs>
        <w:tab w:val="right" w:pos="8911"/>
      </w:tabs>
      <w:spacing w:after="100"/>
      <w:outlineLvl w:val="1"/>
    </w:pPr>
    <w:rPr>
      <w:rFonts w:ascii="Arial" w:hAnsi="Arial" w:cs="Arial"/>
      <w:b/>
      <w:bCs/>
    </w:rPr>
  </w:style>
  <w:style w:type="character" w:styleId="Hyperlink">
    <w:name w:val="Hyperlink"/>
    <w:basedOn w:val="Fontepargpadro"/>
    <w:uiPriority w:val="99"/>
    <w:unhideWhenUsed/>
    <w:rsid w:val="0074043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B60C4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5E1B3-BD61-4622-9575-F2334397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5006</Words>
  <Characters>27033</Characters>
  <Application>Microsoft Office Word</Application>
  <DocSecurity>0</DocSecurity>
  <Lines>225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</vt:lpstr>
      <vt:lpstr>Engenharia de Software</vt:lpstr>
    </vt:vector>
  </TitlesOfParts>
  <Company>ISCP</Company>
  <LinksUpToDate>false</LinksUpToDate>
  <CharactersWithSpaces>31976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</dc:title>
  <dc:creator>Elaine B. Figueiredo</dc:creator>
  <cp:lastModifiedBy>mateus rolim</cp:lastModifiedBy>
  <cp:revision>2</cp:revision>
  <cp:lastPrinted>2006-09-25T13:29:00Z</cp:lastPrinted>
  <dcterms:created xsi:type="dcterms:W3CDTF">2023-11-27T02:10:00Z</dcterms:created>
  <dcterms:modified xsi:type="dcterms:W3CDTF">2023-11-27T02:10:00Z</dcterms:modified>
</cp:coreProperties>
</file>