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8C8D5" w14:textId="0CB589E3" w:rsidR="00357190" w:rsidRPr="003B6E75" w:rsidRDefault="003B6E75" w:rsidP="003B6E75">
      <w:pPr>
        <w:jc w:val="center"/>
        <w:rPr>
          <w:rFonts w:ascii="標楷體" w:eastAsia="標楷體" w:hAnsi="標楷體"/>
        </w:rPr>
      </w:pPr>
      <w:r w:rsidRPr="003B6E75">
        <w:rPr>
          <w:rFonts w:ascii="標楷體" w:eastAsia="標楷體" w:hAnsi="標楷體" w:hint="eastAsia"/>
          <w:sz w:val="40"/>
          <w:szCs w:val="36"/>
        </w:rPr>
        <w:t>保全人員辦理事項表</w:t>
      </w:r>
    </w:p>
    <w:tbl>
      <w:tblPr>
        <w:tblStyle w:val="a3"/>
        <w:tblW w:w="9639" w:type="dxa"/>
        <w:tblInd w:w="-572" w:type="dxa"/>
        <w:tblLook w:val="04A0" w:firstRow="1" w:lastRow="0" w:firstColumn="1" w:lastColumn="0" w:noHBand="0" w:noVBand="1"/>
      </w:tblPr>
      <w:tblGrid>
        <w:gridCol w:w="1843"/>
        <w:gridCol w:w="4678"/>
        <w:gridCol w:w="3118"/>
      </w:tblGrid>
      <w:tr w:rsidR="00357190" w:rsidRPr="00357190" w14:paraId="2270BEFA" w14:textId="77777777" w:rsidTr="00357190">
        <w:tc>
          <w:tcPr>
            <w:tcW w:w="1843" w:type="dxa"/>
          </w:tcPr>
          <w:p w14:paraId="4E2F29C4" w14:textId="49678D48" w:rsidR="00357190" w:rsidRPr="00357190" w:rsidRDefault="00357190" w:rsidP="00357190">
            <w:pPr>
              <w:spacing w:line="0" w:lineRule="atLeast"/>
              <w:jc w:val="center"/>
              <w:rPr>
                <w:rFonts w:ascii="標楷體" w:eastAsia="標楷體" w:hAnsi="標楷體" w:hint="eastAsia"/>
                <w:sz w:val="28"/>
                <w:szCs w:val="24"/>
              </w:rPr>
            </w:pPr>
            <w:r w:rsidRPr="00357190">
              <w:rPr>
                <w:rFonts w:ascii="標楷體" w:eastAsia="標楷體" w:hAnsi="標楷體" w:hint="eastAsia"/>
                <w:sz w:val="28"/>
                <w:szCs w:val="24"/>
              </w:rPr>
              <w:t>時間</w:t>
            </w:r>
          </w:p>
        </w:tc>
        <w:tc>
          <w:tcPr>
            <w:tcW w:w="4678" w:type="dxa"/>
          </w:tcPr>
          <w:p w14:paraId="02622CCF" w14:textId="4E892BC5" w:rsidR="00357190" w:rsidRPr="00357190" w:rsidRDefault="00357190" w:rsidP="00357190">
            <w:pPr>
              <w:spacing w:line="0" w:lineRule="atLeast"/>
              <w:jc w:val="center"/>
              <w:rPr>
                <w:rFonts w:ascii="標楷體" w:eastAsia="標楷體" w:hAnsi="標楷體" w:hint="eastAsia"/>
                <w:sz w:val="28"/>
                <w:szCs w:val="24"/>
              </w:rPr>
            </w:pPr>
            <w:r w:rsidRPr="00357190">
              <w:rPr>
                <w:rFonts w:ascii="標楷體" w:eastAsia="標楷體" w:hAnsi="標楷體" w:hint="eastAsia"/>
                <w:sz w:val="28"/>
                <w:szCs w:val="24"/>
              </w:rPr>
              <w:t>內容說明</w:t>
            </w:r>
          </w:p>
        </w:tc>
        <w:tc>
          <w:tcPr>
            <w:tcW w:w="3118" w:type="dxa"/>
          </w:tcPr>
          <w:p w14:paraId="0B5DA432" w14:textId="77AE9E97" w:rsidR="00357190" w:rsidRPr="00357190" w:rsidRDefault="00357190" w:rsidP="00357190">
            <w:pPr>
              <w:spacing w:line="0" w:lineRule="atLeast"/>
              <w:jc w:val="center"/>
              <w:rPr>
                <w:rFonts w:ascii="標楷體" w:eastAsia="標楷體" w:hAnsi="標楷體" w:hint="eastAsia"/>
                <w:sz w:val="28"/>
                <w:szCs w:val="24"/>
              </w:rPr>
            </w:pPr>
            <w:r w:rsidRPr="00357190">
              <w:rPr>
                <w:rFonts w:ascii="標楷體" w:eastAsia="標楷體" w:hAnsi="標楷體" w:hint="eastAsia"/>
                <w:sz w:val="28"/>
                <w:szCs w:val="24"/>
              </w:rPr>
              <w:t>備註</w:t>
            </w:r>
          </w:p>
        </w:tc>
      </w:tr>
      <w:tr w:rsidR="003B6E75" w:rsidRPr="00357190" w14:paraId="29F45DF4" w14:textId="77777777" w:rsidTr="00357190">
        <w:tc>
          <w:tcPr>
            <w:tcW w:w="1843" w:type="dxa"/>
          </w:tcPr>
          <w:p w14:paraId="03B13114" w14:textId="72DB7850" w:rsidR="003B6E75" w:rsidRPr="00357190" w:rsidRDefault="003B6E75" w:rsidP="003B6E75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  <w:r w:rsidRPr="003B6E75">
              <w:rPr>
                <w:rFonts w:ascii="標楷體" w:eastAsia="標楷體" w:hAnsi="標楷體"/>
                <w:sz w:val="28"/>
                <w:szCs w:val="24"/>
              </w:rPr>
              <w:t>07:00</w:t>
            </w:r>
          </w:p>
        </w:tc>
        <w:tc>
          <w:tcPr>
            <w:tcW w:w="4678" w:type="dxa"/>
          </w:tcPr>
          <w:p w14:paraId="3FB46D4F" w14:textId="7ACA5705" w:rsidR="003B6E75" w:rsidRPr="00357190" w:rsidRDefault="003B6E75" w:rsidP="003B6E75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群組通報上班</w:t>
            </w:r>
          </w:p>
        </w:tc>
        <w:tc>
          <w:tcPr>
            <w:tcW w:w="3118" w:type="dxa"/>
          </w:tcPr>
          <w:p w14:paraId="07D24D83" w14:textId="77777777" w:rsidR="003B6E75" w:rsidRPr="00357190" w:rsidRDefault="003B6E75" w:rsidP="00357190">
            <w:pPr>
              <w:spacing w:line="0" w:lineRule="atLeast"/>
              <w:jc w:val="center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</w:tr>
      <w:tr w:rsidR="00357190" w:rsidRPr="00357190" w14:paraId="6861C745" w14:textId="77777777" w:rsidTr="00357190">
        <w:tc>
          <w:tcPr>
            <w:tcW w:w="1843" w:type="dxa"/>
          </w:tcPr>
          <w:p w14:paraId="5A5B38C1" w14:textId="65D62E77" w:rsidR="00357190" w:rsidRPr="00357190" w:rsidRDefault="00357190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07:00</w:t>
            </w:r>
          </w:p>
        </w:tc>
        <w:tc>
          <w:tcPr>
            <w:tcW w:w="4678" w:type="dxa"/>
          </w:tcPr>
          <w:p w14:paraId="789D1AB1" w14:textId="3E47A257" w:rsidR="00357190" w:rsidRPr="00357190" w:rsidRDefault="00357190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  <w:r w:rsidRPr="00357190">
              <w:rPr>
                <w:rFonts w:ascii="標楷體" w:eastAsia="標楷體" w:hAnsi="標楷體" w:hint="eastAsia"/>
                <w:sz w:val="28"/>
                <w:szCs w:val="24"/>
              </w:rPr>
              <w:t>打開1號門(保持全開)</w:t>
            </w:r>
            <w:r w:rsidRPr="00357190">
              <w:rPr>
                <w:rFonts w:ascii="標楷體" w:eastAsia="標楷體" w:hAnsi="標楷體" w:hint="eastAsia"/>
                <w:sz w:val="28"/>
                <w:szCs w:val="24"/>
              </w:rPr>
              <w:t xml:space="preserve"> </w:t>
            </w:r>
          </w:p>
        </w:tc>
        <w:tc>
          <w:tcPr>
            <w:tcW w:w="3118" w:type="dxa"/>
          </w:tcPr>
          <w:p w14:paraId="3E15E0E7" w14:textId="636020BA" w:rsidR="00357190" w:rsidRPr="00357190" w:rsidRDefault="00357190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  <w:r w:rsidRPr="00357190">
              <w:rPr>
                <w:rFonts w:ascii="標楷體" w:eastAsia="標楷體" w:hAnsi="標楷體" w:hint="eastAsia"/>
                <w:sz w:val="28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 w:val="28"/>
                <w:szCs w:val="24"/>
              </w:rPr>
              <w:t>9</w:t>
            </w:r>
            <w:r w:rsidRPr="00357190">
              <w:rPr>
                <w:rFonts w:ascii="標楷體" w:eastAsia="標楷體" w:hAnsi="標楷體" w:hint="eastAsia"/>
                <w:sz w:val="28"/>
                <w:szCs w:val="24"/>
              </w:rPr>
              <w:t>:</w:t>
            </w:r>
            <w:r>
              <w:rPr>
                <w:rFonts w:ascii="標楷體" w:eastAsia="標楷體" w:hAnsi="標楷體" w:hint="eastAsia"/>
                <w:sz w:val="28"/>
                <w:szCs w:val="24"/>
              </w:rPr>
              <w:t>0</w:t>
            </w:r>
            <w:r w:rsidRPr="00357190">
              <w:rPr>
                <w:rFonts w:ascii="標楷體" w:eastAsia="標楷體" w:hAnsi="標楷體" w:hint="eastAsia"/>
                <w:sz w:val="28"/>
                <w:szCs w:val="24"/>
              </w:rPr>
              <w:t>0後關門</w:t>
            </w:r>
          </w:p>
        </w:tc>
      </w:tr>
      <w:tr w:rsidR="00357190" w:rsidRPr="00357190" w14:paraId="0D0B6CE8" w14:textId="77777777" w:rsidTr="00357190">
        <w:tc>
          <w:tcPr>
            <w:tcW w:w="1843" w:type="dxa"/>
          </w:tcPr>
          <w:p w14:paraId="0A269B9B" w14:textId="77777777" w:rsidR="00357190" w:rsidRPr="00357190" w:rsidRDefault="00357190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  <w:tc>
          <w:tcPr>
            <w:tcW w:w="4678" w:type="dxa"/>
          </w:tcPr>
          <w:p w14:paraId="062C2E41" w14:textId="5154ABDB" w:rsidR="00357190" w:rsidRPr="00357190" w:rsidRDefault="00357190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3號門</w:t>
            </w:r>
            <w:r w:rsidRPr="00357190">
              <w:rPr>
                <w:rFonts w:ascii="標楷體" w:eastAsia="標楷體" w:hAnsi="標楷體" w:hint="eastAsia"/>
                <w:sz w:val="28"/>
                <w:szCs w:val="24"/>
              </w:rPr>
              <w:t>小門門</w:t>
            </w:r>
            <w:proofErr w:type="gramStart"/>
            <w:r w:rsidRPr="00357190">
              <w:rPr>
                <w:rFonts w:ascii="標楷體" w:eastAsia="標楷體" w:hAnsi="標楷體" w:hint="eastAsia"/>
                <w:sz w:val="28"/>
                <w:szCs w:val="24"/>
              </w:rPr>
              <w:t>栓</w:t>
            </w:r>
            <w:proofErr w:type="gramEnd"/>
            <w:r w:rsidRPr="00357190">
              <w:rPr>
                <w:rFonts w:ascii="標楷體" w:eastAsia="標楷體" w:hAnsi="標楷體" w:hint="eastAsia"/>
                <w:sz w:val="28"/>
                <w:szCs w:val="24"/>
              </w:rPr>
              <w:t>打開</w:t>
            </w:r>
          </w:p>
        </w:tc>
        <w:tc>
          <w:tcPr>
            <w:tcW w:w="3118" w:type="dxa"/>
          </w:tcPr>
          <w:p w14:paraId="67F715C7" w14:textId="21F1C48D" w:rsidR="00357190" w:rsidRPr="00357190" w:rsidRDefault="00357190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  <w:r w:rsidRPr="00357190">
              <w:rPr>
                <w:rFonts w:ascii="標楷體" w:eastAsia="標楷體" w:hAnsi="標楷體" w:hint="eastAsia"/>
                <w:sz w:val="28"/>
                <w:szCs w:val="24"/>
              </w:rPr>
              <w:t>09:00後</w:t>
            </w:r>
            <w:r>
              <w:rPr>
                <w:rFonts w:ascii="標楷體" w:eastAsia="標楷體" w:hAnsi="標楷體" w:hint="eastAsia"/>
                <w:sz w:val="28"/>
                <w:szCs w:val="24"/>
              </w:rPr>
              <w:t>小門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4"/>
              </w:rPr>
              <w:t>栓</w:t>
            </w:r>
            <w:r w:rsidR="003B6E75">
              <w:rPr>
                <w:rFonts w:ascii="標楷體" w:eastAsia="標楷體" w:hAnsi="標楷體" w:hint="eastAsia"/>
                <w:sz w:val="28"/>
                <w:szCs w:val="24"/>
              </w:rPr>
              <w:t>拴</w:t>
            </w:r>
            <w:r>
              <w:rPr>
                <w:rFonts w:ascii="標楷體" w:eastAsia="標楷體" w:hAnsi="標楷體" w:hint="eastAsia"/>
                <w:sz w:val="28"/>
                <w:szCs w:val="24"/>
              </w:rPr>
              <w:t>上</w:t>
            </w:r>
            <w:proofErr w:type="gramEnd"/>
          </w:p>
        </w:tc>
      </w:tr>
      <w:tr w:rsidR="00357190" w:rsidRPr="00357190" w14:paraId="323BA9E9" w14:textId="77777777" w:rsidTr="00357190">
        <w:tc>
          <w:tcPr>
            <w:tcW w:w="1843" w:type="dxa"/>
          </w:tcPr>
          <w:p w14:paraId="0A5DAC31" w14:textId="05CCB195" w:rsidR="00357190" w:rsidRPr="00357190" w:rsidRDefault="00357190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  <w:tc>
          <w:tcPr>
            <w:tcW w:w="4678" w:type="dxa"/>
          </w:tcPr>
          <w:p w14:paraId="46A39836" w14:textId="1CABCC63" w:rsidR="00357190" w:rsidRPr="00357190" w:rsidRDefault="00357190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  <w:r w:rsidRPr="00357190">
              <w:rPr>
                <w:rFonts w:ascii="標楷體" w:eastAsia="標楷體" w:hAnsi="標楷體" w:hint="eastAsia"/>
                <w:sz w:val="28"/>
                <w:szCs w:val="24"/>
              </w:rPr>
              <w:t>4號門小門門</w:t>
            </w:r>
            <w:proofErr w:type="gramStart"/>
            <w:r w:rsidRPr="00357190">
              <w:rPr>
                <w:rFonts w:ascii="標楷體" w:eastAsia="標楷體" w:hAnsi="標楷體" w:hint="eastAsia"/>
                <w:sz w:val="28"/>
                <w:szCs w:val="24"/>
              </w:rPr>
              <w:t>栓</w:t>
            </w:r>
            <w:proofErr w:type="gramEnd"/>
            <w:r w:rsidRPr="00357190">
              <w:rPr>
                <w:rFonts w:ascii="標楷體" w:eastAsia="標楷體" w:hAnsi="標楷體" w:hint="eastAsia"/>
                <w:sz w:val="28"/>
                <w:szCs w:val="24"/>
              </w:rPr>
              <w:t>打開</w:t>
            </w:r>
          </w:p>
        </w:tc>
        <w:tc>
          <w:tcPr>
            <w:tcW w:w="3118" w:type="dxa"/>
          </w:tcPr>
          <w:p w14:paraId="0D13233E" w14:textId="462FD306" w:rsidR="00357190" w:rsidRPr="00357190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18:00後小門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4"/>
              </w:rPr>
              <w:t>栓栓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4"/>
              </w:rPr>
              <w:t>上</w:t>
            </w:r>
          </w:p>
        </w:tc>
      </w:tr>
      <w:tr w:rsidR="00357190" w:rsidRPr="00357190" w14:paraId="73E99115" w14:textId="77777777" w:rsidTr="00357190">
        <w:tc>
          <w:tcPr>
            <w:tcW w:w="1843" w:type="dxa"/>
          </w:tcPr>
          <w:p w14:paraId="35F225D0" w14:textId="77777777" w:rsidR="00357190" w:rsidRPr="00357190" w:rsidRDefault="00357190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  <w:tc>
          <w:tcPr>
            <w:tcW w:w="4678" w:type="dxa"/>
          </w:tcPr>
          <w:p w14:paraId="25A1720F" w14:textId="52774CCC" w:rsidR="00357190" w:rsidRPr="00357190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(2、5號門不開放)</w:t>
            </w:r>
          </w:p>
        </w:tc>
        <w:tc>
          <w:tcPr>
            <w:tcW w:w="3118" w:type="dxa"/>
          </w:tcPr>
          <w:p w14:paraId="3DA16697" w14:textId="77777777" w:rsidR="00357190" w:rsidRPr="00357190" w:rsidRDefault="00357190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</w:tr>
      <w:tr w:rsidR="003B6E75" w:rsidRPr="00357190" w14:paraId="19EBC006" w14:textId="77777777" w:rsidTr="00357190">
        <w:tc>
          <w:tcPr>
            <w:tcW w:w="1843" w:type="dxa"/>
          </w:tcPr>
          <w:p w14:paraId="2CBAF1E5" w14:textId="77777777" w:rsidR="003B6E75" w:rsidRPr="00357190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  <w:tc>
          <w:tcPr>
            <w:tcW w:w="4678" w:type="dxa"/>
          </w:tcPr>
          <w:p w14:paraId="1ADEA441" w14:textId="77777777" w:rsidR="003B6E75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  <w:tc>
          <w:tcPr>
            <w:tcW w:w="3118" w:type="dxa"/>
          </w:tcPr>
          <w:p w14:paraId="6A4FFEB8" w14:textId="77777777" w:rsidR="003B6E75" w:rsidRPr="00357190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</w:tr>
      <w:tr w:rsidR="00357190" w:rsidRPr="00357190" w14:paraId="1A279348" w14:textId="77777777" w:rsidTr="00357190">
        <w:tc>
          <w:tcPr>
            <w:tcW w:w="1843" w:type="dxa"/>
          </w:tcPr>
          <w:p w14:paraId="626FD7DA" w14:textId="02759CEB" w:rsidR="00357190" w:rsidRPr="00357190" w:rsidRDefault="00357190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08:00~17:00</w:t>
            </w:r>
          </w:p>
        </w:tc>
        <w:tc>
          <w:tcPr>
            <w:tcW w:w="4678" w:type="dxa"/>
          </w:tcPr>
          <w:p w14:paraId="77B89E88" w14:textId="2A0BF03C" w:rsidR="00357190" w:rsidRPr="00357190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登記</w:t>
            </w:r>
            <w:r w:rsidR="00357190">
              <w:rPr>
                <w:rFonts w:ascii="標楷體" w:eastAsia="標楷體" w:hAnsi="標楷體" w:hint="eastAsia"/>
                <w:sz w:val="28"/>
                <w:szCs w:val="24"/>
              </w:rPr>
              <w:t>1門進出場車輛</w:t>
            </w:r>
            <w:r>
              <w:rPr>
                <w:rFonts w:ascii="標楷體" w:eastAsia="標楷體" w:hAnsi="標楷體" w:hint="eastAsia"/>
                <w:sz w:val="28"/>
                <w:szCs w:val="24"/>
              </w:rPr>
              <w:t>及人員</w:t>
            </w:r>
          </w:p>
        </w:tc>
        <w:tc>
          <w:tcPr>
            <w:tcW w:w="3118" w:type="dxa"/>
          </w:tcPr>
          <w:p w14:paraId="00A6CD88" w14:textId="5E8B63AC" w:rsidR="00357190" w:rsidRPr="00357190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無線電呼叫工務所確認</w:t>
            </w:r>
          </w:p>
        </w:tc>
      </w:tr>
      <w:tr w:rsidR="00357190" w:rsidRPr="00357190" w14:paraId="3E6E72CC" w14:textId="77777777" w:rsidTr="00357190">
        <w:tc>
          <w:tcPr>
            <w:tcW w:w="1843" w:type="dxa"/>
          </w:tcPr>
          <w:p w14:paraId="7B49DF76" w14:textId="77777777" w:rsidR="00357190" w:rsidRPr="00357190" w:rsidRDefault="00357190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  <w:tc>
          <w:tcPr>
            <w:tcW w:w="4678" w:type="dxa"/>
          </w:tcPr>
          <w:p w14:paraId="5C0EA0F2" w14:textId="499FCE71" w:rsidR="00357190" w:rsidRPr="00357190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協助大門車輛進出交管</w:t>
            </w:r>
          </w:p>
        </w:tc>
        <w:tc>
          <w:tcPr>
            <w:tcW w:w="3118" w:type="dxa"/>
          </w:tcPr>
          <w:p w14:paraId="38415BE0" w14:textId="77777777" w:rsidR="00357190" w:rsidRPr="00357190" w:rsidRDefault="00357190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</w:tr>
      <w:tr w:rsidR="00357190" w:rsidRPr="00357190" w14:paraId="05DEED13" w14:textId="77777777" w:rsidTr="00357190">
        <w:tc>
          <w:tcPr>
            <w:tcW w:w="1843" w:type="dxa"/>
          </w:tcPr>
          <w:p w14:paraId="2E36CE75" w14:textId="77777777" w:rsidR="00357190" w:rsidRPr="00357190" w:rsidRDefault="00357190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  <w:tc>
          <w:tcPr>
            <w:tcW w:w="4678" w:type="dxa"/>
          </w:tcPr>
          <w:p w14:paraId="079B29E3" w14:textId="5CA65EF9" w:rsidR="00357190" w:rsidRPr="00357190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協助沖洗出入轎車輪胎泥沙</w:t>
            </w:r>
          </w:p>
        </w:tc>
        <w:tc>
          <w:tcPr>
            <w:tcW w:w="3118" w:type="dxa"/>
          </w:tcPr>
          <w:p w14:paraId="66A29299" w14:textId="77777777" w:rsidR="00357190" w:rsidRPr="00357190" w:rsidRDefault="00357190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</w:tr>
      <w:tr w:rsidR="003B6E75" w:rsidRPr="00357190" w14:paraId="20B87607" w14:textId="77777777" w:rsidTr="00357190">
        <w:tc>
          <w:tcPr>
            <w:tcW w:w="1843" w:type="dxa"/>
          </w:tcPr>
          <w:p w14:paraId="42DD0662" w14:textId="77777777" w:rsidR="003B6E75" w:rsidRPr="00357190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  <w:tc>
          <w:tcPr>
            <w:tcW w:w="4678" w:type="dxa"/>
          </w:tcPr>
          <w:p w14:paraId="344AA3F6" w14:textId="2BAC08B7" w:rsidR="003B6E75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每週垃圾子車、流動廁所清運簽認</w:t>
            </w:r>
          </w:p>
        </w:tc>
        <w:tc>
          <w:tcPr>
            <w:tcW w:w="3118" w:type="dxa"/>
          </w:tcPr>
          <w:p w14:paraId="2E80DD59" w14:textId="77777777" w:rsidR="003B6E75" w:rsidRPr="00357190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</w:tr>
      <w:tr w:rsidR="003B6E75" w:rsidRPr="00357190" w14:paraId="362ABD23" w14:textId="77777777" w:rsidTr="00357190">
        <w:tc>
          <w:tcPr>
            <w:tcW w:w="1843" w:type="dxa"/>
          </w:tcPr>
          <w:p w14:paraId="54CC9A1F" w14:textId="77777777" w:rsidR="003B6E75" w:rsidRPr="00357190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  <w:tc>
          <w:tcPr>
            <w:tcW w:w="4678" w:type="dxa"/>
          </w:tcPr>
          <w:p w14:paraId="484178BE" w14:textId="77777777" w:rsidR="003B6E75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  <w:tc>
          <w:tcPr>
            <w:tcW w:w="3118" w:type="dxa"/>
          </w:tcPr>
          <w:p w14:paraId="12C1F6EE" w14:textId="77777777" w:rsidR="003B6E75" w:rsidRPr="00357190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</w:tr>
      <w:tr w:rsidR="003B6E75" w:rsidRPr="00357190" w14:paraId="1471369B" w14:textId="77777777" w:rsidTr="00357190">
        <w:tc>
          <w:tcPr>
            <w:tcW w:w="1843" w:type="dxa"/>
          </w:tcPr>
          <w:p w14:paraId="6AE2C389" w14:textId="5BECFAA5" w:rsidR="003B6E75" w:rsidRPr="00357190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18:00</w:t>
            </w:r>
          </w:p>
        </w:tc>
        <w:tc>
          <w:tcPr>
            <w:tcW w:w="4678" w:type="dxa"/>
          </w:tcPr>
          <w:p w14:paraId="187460B3" w14:textId="3D961F7A" w:rsidR="003B6E75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確認工區無人車後，1號門上鎖</w:t>
            </w:r>
          </w:p>
        </w:tc>
        <w:tc>
          <w:tcPr>
            <w:tcW w:w="3118" w:type="dxa"/>
          </w:tcPr>
          <w:p w14:paraId="43AE654E" w14:textId="77777777" w:rsidR="003B6E75" w:rsidRPr="00357190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</w:tr>
      <w:tr w:rsidR="003B6E75" w:rsidRPr="00357190" w14:paraId="76082755" w14:textId="77777777" w:rsidTr="00357190">
        <w:tc>
          <w:tcPr>
            <w:tcW w:w="1843" w:type="dxa"/>
          </w:tcPr>
          <w:p w14:paraId="02744A27" w14:textId="77777777" w:rsidR="003B6E75" w:rsidRPr="00357190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  <w:tc>
          <w:tcPr>
            <w:tcW w:w="4678" w:type="dxa"/>
          </w:tcPr>
          <w:p w14:paraId="424D7330" w14:textId="06BAA0BF" w:rsidR="003B6E75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巡檢1~5門是否關妥</w:t>
            </w:r>
          </w:p>
        </w:tc>
        <w:tc>
          <w:tcPr>
            <w:tcW w:w="3118" w:type="dxa"/>
          </w:tcPr>
          <w:p w14:paraId="3048DB0C" w14:textId="77777777" w:rsidR="003B6E75" w:rsidRPr="00357190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</w:tr>
      <w:tr w:rsidR="003B6E75" w:rsidRPr="00357190" w14:paraId="5F9F5389" w14:textId="77777777" w:rsidTr="00357190">
        <w:tc>
          <w:tcPr>
            <w:tcW w:w="1843" w:type="dxa"/>
          </w:tcPr>
          <w:p w14:paraId="765A08F5" w14:textId="77777777" w:rsidR="003B6E75" w:rsidRPr="00357190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  <w:tc>
          <w:tcPr>
            <w:tcW w:w="4678" w:type="dxa"/>
          </w:tcPr>
          <w:p w14:paraId="77169FBA" w14:textId="1B4720B7" w:rsidR="003B6E75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男廁抽風扇是否關妥</w:t>
            </w:r>
          </w:p>
        </w:tc>
        <w:tc>
          <w:tcPr>
            <w:tcW w:w="3118" w:type="dxa"/>
          </w:tcPr>
          <w:p w14:paraId="39FAA52C" w14:textId="77777777" w:rsidR="003B6E75" w:rsidRPr="00357190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</w:tr>
      <w:tr w:rsidR="003B6E75" w:rsidRPr="00357190" w14:paraId="614396A8" w14:textId="77777777" w:rsidTr="00357190">
        <w:tc>
          <w:tcPr>
            <w:tcW w:w="1843" w:type="dxa"/>
          </w:tcPr>
          <w:p w14:paraId="7F6167EC" w14:textId="77777777" w:rsidR="003B6E75" w:rsidRPr="00357190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  <w:tc>
          <w:tcPr>
            <w:tcW w:w="4678" w:type="dxa"/>
          </w:tcPr>
          <w:p w14:paraId="56DCD85F" w14:textId="4997350D" w:rsidR="003B6E75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確認無誤，群祖上通報即可下班</w:t>
            </w:r>
          </w:p>
        </w:tc>
        <w:tc>
          <w:tcPr>
            <w:tcW w:w="3118" w:type="dxa"/>
          </w:tcPr>
          <w:p w14:paraId="7165964A" w14:textId="77777777" w:rsidR="003B6E75" w:rsidRPr="00357190" w:rsidRDefault="003B6E75" w:rsidP="00357190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4"/>
              </w:rPr>
            </w:pPr>
          </w:p>
        </w:tc>
      </w:tr>
    </w:tbl>
    <w:p w14:paraId="2CD2873E" w14:textId="6421B446" w:rsidR="00357190" w:rsidRPr="003B6E75" w:rsidRDefault="003B6E75">
      <w:pPr>
        <w:rPr>
          <w:rFonts w:ascii="標楷體" w:eastAsia="標楷體" w:hAnsi="標楷體" w:hint="eastAsia"/>
        </w:rPr>
      </w:pPr>
      <w:r w:rsidRPr="003B6E75">
        <w:rPr>
          <w:rFonts w:ascii="標楷體" w:eastAsia="標楷體" w:hAnsi="標楷體" w:hint="eastAsia"/>
        </w:rPr>
        <w:t>本表配合施工進度</w:t>
      </w:r>
      <w:r>
        <w:rPr>
          <w:rFonts w:ascii="標楷體" w:eastAsia="標楷體" w:hAnsi="標楷體" w:hint="eastAsia"/>
        </w:rPr>
        <w:t>得修正及</w:t>
      </w:r>
      <w:r w:rsidRPr="003B6E75">
        <w:rPr>
          <w:rFonts w:ascii="標楷體" w:eastAsia="標楷體" w:hAnsi="標楷體" w:hint="eastAsia"/>
        </w:rPr>
        <w:t>調整</w:t>
      </w:r>
    </w:p>
    <w:sectPr w:rsidR="00357190" w:rsidRPr="003B6E7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190"/>
    <w:rsid w:val="00357190"/>
    <w:rsid w:val="003B6E75"/>
    <w:rsid w:val="00CB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EB27B"/>
  <w15:chartTrackingRefBased/>
  <w15:docId w15:val="{2691BCCC-10A4-4A70-B86C-9944B48B5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71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2026-09-08T00:51:00Z</dcterms:created>
  <dcterms:modified xsi:type="dcterms:W3CDTF">2026-09-08T01:11:00Z</dcterms:modified>
</cp:coreProperties>
</file>