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230" w:rsidRPr="003039E3" w:rsidRDefault="00870230" w:rsidP="00870230">
      <w:pPr>
        <w:autoSpaceDE w:val="0"/>
        <w:autoSpaceDN w:val="0"/>
        <w:adjustRightInd w:val="0"/>
        <w:jc w:val="center"/>
      </w:pPr>
      <w:r w:rsidRPr="003039E3">
        <w:t>Final Exam</w:t>
      </w:r>
      <w:r>
        <w:t xml:space="preserve">                                            </w:t>
      </w:r>
      <w:r w:rsidRPr="003039E3">
        <w:t xml:space="preserve"> </w:t>
      </w:r>
      <w:r>
        <w:t xml:space="preserve">CS 600 </w:t>
      </w:r>
      <w:r w:rsidRPr="003039E3">
        <w:tab/>
      </w:r>
      <w:r w:rsidRPr="003039E3">
        <w:tab/>
      </w:r>
      <w:r w:rsidRPr="003039E3">
        <w:tab/>
      </w:r>
      <w:r w:rsidRPr="003039E3">
        <w:tab/>
      </w:r>
    </w:p>
    <w:p w:rsidR="00870230" w:rsidRPr="003039E3" w:rsidRDefault="00870230" w:rsidP="00870230">
      <w:pPr>
        <w:autoSpaceDE w:val="0"/>
        <w:autoSpaceDN w:val="0"/>
        <w:adjustRightInd w:val="0"/>
      </w:pPr>
      <w:r w:rsidRPr="003039E3">
        <w:t xml:space="preserve">Instruction: </w:t>
      </w:r>
      <w:r w:rsidRPr="003039E3">
        <w:rPr>
          <w:i/>
        </w:rPr>
        <w:t xml:space="preserve">Answer the following questions in this document or </w:t>
      </w:r>
      <w:r>
        <w:rPr>
          <w:i/>
        </w:rPr>
        <w:t xml:space="preserve">another document </w:t>
      </w:r>
      <w:r w:rsidRPr="003039E3">
        <w:rPr>
          <w:i/>
        </w:rPr>
        <w:t>and submit it in Canvas according to the Final Exam Procedure.</w:t>
      </w:r>
    </w:p>
    <w:p w:rsidR="00870230" w:rsidRPr="003039E3" w:rsidRDefault="00870230" w:rsidP="00870230">
      <w:pPr>
        <w:autoSpaceDE w:val="0"/>
        <w:autoSpaceDN w:val="0"/>
        <w:adjustRightInd w:val="0"/>
      </w:pPr>
    </w:p>
    <w:p w:rsidR="00870230" w:rsidRPr="003039E3" w:rsidRDefault="00870230" w:rsidP="00870230">
      <w:pPr>
        <w:autoSpaceDE w:val="0"/>
        <w:autoSpaceDN w:val="0"/>
        <w:adjustRightInd w:val="0"/>
      </w:pPr>
    </w:p>
    <w:p w:rsidR="00870230" w:rsidRDefault="00870230" w:rsidP="00870230">
      <w:pPr>
        <w:numPr>
          <w:ilvl w:val="0"/>
          <w:numId w:val="1"/>
        </w:numPr>
        <w:rPr>
          <w:lang w:val="en"/>
        </w:rPr>
      </w:pPr>
      <w:r w:rsidRPr="009F6EF2">
        <w:rPr>
          <w:lang w:val="en"/>
        </w:rPr>
        <w:t>(12 Points) Consider a connected communication network of routers that form a free tree T. Assume the time-delay of a packet transfer from one router to another is determined by multiplying a small fixed constant by the number of communication links between the two routers. Develop an efficient algorithm, better than O(n</w:t>
      </w:r>
      <w:r w:rsidRPr="009F6EF2">
        <w:rPr>
          <w:vertAlign w:val="superscript"/>
          <w:lang w:val="en"/>
        </w:rPr>
        <w:t>3</w:t>
      </w:r>
      <w:r w:rsidRPr="009F6EF2">
        <w:rPr>
          <w:lang w:val="en"/>
        </w:rPr>
        <w:t>), that computes the maximum possible time delay in the network T.</w:t>
      </w:r>
    </w:p>
    <w:p w:rsidR="00870230" w:rsidRDefault="009D0A3D" w:rsidP="00870230">
      <w:pPr>
        <w:ind w:left="720"/>
        <w:rPr>
          <w:lang w:eastAsia="zh-CN"/>
        </w:rPr>
      </w:pPr>
      <w:r>
        <w:rPr>
          <w:rFonts w:hint="eastAsia"/>
          <w:lang w:val="en" w:eastAsia="zh-CN"/>
        </w:rPr>
        <w:t>Sol</w:t>
      </w:r>
      <w:r>
        <w:rPr>
          <w:lang w:eastAsia="zh-CN"/>
        </w:rPr>
        <w:t>:</w:t>
      </w:r>
    </w:p>
    <w:p w:rsidR="00996212" w:rsidRDefault="00996212" w:rsidP="00996212">
      <w:pPr>
        <w:ind w:left="420" w:firstLine="420"/>
        <w:rPr>
          <w:rFonts w:ascii="Arial" w:hAnsi="Arial" w:cs="Arial"/>
          <w:shd w:val="clear" w:color="auto" w:fill="FFFFFF"/>
          <w:lang w:eastAsia="zh-CN"/>
        </w:rPr>
      </w:pPr>
      <w:r>
        <w:t xml:space="preserve">We can treat this like a </w:t>
      </w:r>
      <w:r w:rsidRPr="00996212">
        <w:rPr>
          <w:rFonts w:ascii="Arial" w:hAnsi="Arial" w:cs="Arial"/>
          <w:shd w:val="clear" w:color="auto" w:fill="FFFFFF"/>
          <w:lang w:eastAsia="zh-CN"/>
        </w:rPr>
        <w:t>Maximum flow problems</w:t>
      </w:r>
      <w:r>
        <w:rPr>
          <w:rFonts w:ascii="Arial" w:hAnsi="Arial" w:cs="Arial"/>
          <w:shd w:val="clear" w:color="auto" w:fill="FFFFFF"/>
          <w:lang w:eastAsia="zh-CN"/>
        </w:rPr>
        <w:t>.</w:t>
      </w:r>
    </w:p>
    <w:p w:rsidR="00996212" w:rsidRPr="00996212" w:rsidRDefault="00060DFC" w:rsidP="00724E91">
      <w:pPr>
        <w:rPr>
          <w:rFonts w:ascii="宋体" w:hAnsi="宋体" w:cs="宋体" w:hint="eastAsia"/>
          <w:lang w:eastAsia="zh-CN"/>
        </w:rPr>
      </w:pPr>
      <w:r>
        <w:rPr>
          <w:rFonts w:ascii="宋体" w:hAnsi="宋体" w:cs="宋体"/>
          <w:lang w:eastAsia="zh-CN"/>
        </w:rPr>
        <w:tab/>
      </w:r>
      <w:bookmarkStart w:id="0" w:name="_GoBack"/>
      <w:bookmarkEnd w:id="0"/>
    </w:p>
    <w:p w:rsidR="00222537" w:rsidRPr="00996212" w:rsidRDefault="00222537" w:rsidP="00870230">
      <w:pPr>
        <w:ind w:left="720"/>
      </w:pPr>
    </w:p>
    <w:p w:rsidR="00870230" w:rsidRDefault="00870230" w:rsidP="00870230">
      <w:pPr>
        <w:ind w:left="720"/>
      </w:pPr>
    </w:p>
    <w:p w:rsidR="00870230" w:rsidRDefault="00870230" w:rsidP="00870230">
      <w:pPr>
        <w:numPr>
          <w:ilvl w:val="0"/>
          <w:numId w:val="1"/>
        </w:numPr>
        <w:rPr>
          <w:lang w:val="en"/>
        </w:rPr>
      </w:pPr>
      <w:r w:rsidRPr="009F6EF2">
        <w:rPr>
          <w:lang w:val="en"/>
        </w:rPr>
        <w:t xml:space="preserve">(12 Points) Suppose you are told that you have a goat and a wolf that need to go from a node s, to a node t, in a directed acyclic graph G. To avoid the wolf eating the goat, their paths must never share an edge. Design an efficient algorithm for finding two edge-disjoint paths in G, if such path exists, to provide a way for the goat and the wolf to go from s to t without risk to the goat. </w:t>
      </w:r>
    </w:p>
    <w:p w:rsidR="00870230" w:rsidRPr="009D0A3D" w:rsidRDefault="00FA101A" w:rsidP="00870230">
      <w:pPr>
        <w:ind w:left="720"/>
        <w:rPr>
          <w:rFonts w:hint="eastAsia"/>
          <w:lang w:eastAsia="zh-CN"/>
        </w:rPr>
      </w:pPr>
      <w:r>
        <w:rPr>
          <w:rFonts w:hint="eastAsia"/>
          <w:lang w:val="en"/>
        </w:rPr>
        <w:t>S</w:t>
      </w:r>
      <w:r>
        <w:rPr>
          <w:lang w:val="en"/>
        </w:rPr>
        <w:t>ol:</w:t>
      </w:r>
    </w:p>
    <w:p w:rsidR="000A3275" w:rsidRPr="000A3275" w:rsidRDefault="000A3275" w:rsidP="00761637">
      <w:pPr>
        <w:ind w:left="420"/>
        <w:rPr>
          <w:rFonts w:ascii="宋体" w:hAnsi="宋体" w:cs="宋体"/>
          <w:lang w:eastAsia="zh-CN"/>
        </w:rPr>
      </w:pPr>
      <w:r w:rsidRPr="000A3275">
        <w:rPr>
          <w:rFonts w:ascii="Arial" w:hAnsi="Arial" w:cs="Arial"/>
          <w:shd w:val="clear" w:color="auto" w:fill="FFFFFF"/>
          <w:lang w:eastAsia="zh-CN"/>
        </w:rPr>
        <w:t>This problem can be solved by reducing it to </w:t>
      </w:r>
      <w:r w:rsidRPr="000A3275">
        <w:rPr>
          <w:rFonts w:ascii="Arial" w:hAnsi="Arial" w:cs="Arial"/>
          <w:bdr w:val="none" w:sz="0" w:space="0" w:color="auto" w:frame="1"/>
          <w:lang w:eastAsia="zh-CN"/>
        </w:rPr>
        <w:t>maximum flow problem</w:t>
      </w:r>
      <w:r w:rsidRPr="000A3275">
        <w:rPr>
          <w:rFonts w:ascii="Arial" w:hAnsi="Arial" w:cs="Arial"/>
          <w:shd w:val="clear" w:color="auto" w:fill="FFFFFF"/>
          <w:lang w:eastAsia="zh-CN"/>
        </w:rPr>
        <w:t>. Following are steps.</w:t>
      </w:r>
      <w:r w:rsidRPr="000A3275">
        <w:rPr>
          <w:rFonts w:ascii="Arial" w:hAnsi="Arial" w:cs="Arial"/>
          <w:lang w:eastAsia="zh-CN"/>
        </w:rPr>
        <w:br/>
      </w:r>
      <w:r w:rsidRPr="000A3275">
        <w:rPr>
          <w:rFonts w:ascii="Arial" w:hAnsi="Arial" w:cs="Arial"/>
          <w:b/>
          <w:bCs/>
          <w:bdr w:val="none" w:sz="0" w:space="0" w:color="auto" w:frame="1"/>
          <w:lang w:eastAsia="zh-CN"/>
        </w:rPr>
        <w:t>1)</w:t>
      </w:r>
      <w:r w:rsidRPr="000A3275">
        <w:rPr>
          <w:rFonts w:ascii="Arial" w:hAnsi="Arial" w:cs="Arial"/>
          <w:shd w:val="clear" w:color="auto" w:fill="FFFFFF"/>
          <w:lang w:eastAsia="zh-CN"/>
        </w:rPr>
        <w:t> Consider the given source and destination as source and sink in flow network. Assign unit capacity to each edge.</w:t>
      </w:r>
      <w:r w:rsidRPr="000A3275">
        <w:rPr>
          <w:rFonts w:ascii="Arial" w:hAnsi="Arial" w:cs="Arial"/>
          <w:lang w:eastAsia="zh-CN"/>
        </w:rPr>
        <w:br/>
      </w:r>
      <w:r w:rsidRPr="000A3275">
        <w:rPr>
          <w:rFonts w:ascii="Arial" w:hAnsi="Arial" w:cs="Arial"/>
          <w:b/>
          <w:bCs/>
          <w:bdr w:val="none" w:sz="0" w:space="0" w:color="auto" w:frame="1"/>
          <w:lang w:eastAsia="zh-CN"/>
        </w:rPr>
        <w:t>2)</w:t>
      </w:r>
      <w:r w:rsidRPr="000A3275">
        <w:rPr>
          <w:rFonts w:ascii="Arial" w:hAnsi="Arial" w:cs="Arial"/>
          <w:shd w:val="clear" w:color="auto" w:fill="FFFFFF"/>
          <w:lang w:eastAsia="zh-CN"/>
        </w:rPr>
        <w:t> Run Ford-Fulkerson algorithm to find the maximum flow from source to sink.</w:t>
      </w:r>
      <w:r w:rsidRPr="000A3275">
        <w:rPr>
          <w:rFonts w:ascii="Arial" w:hAnsi="Arial" w:cs="Arial"/>
          <w:lang w:eastAsia="zh-CN"/>
        </w:rPr>
        <w:br/>
      </w:r>
      <w:r w:rsidRPr="000A3275">
        <w:rPr>
          <w:rFonts w:ascii="Arial" w:hAnsi="Arial" w:cs="Arial"/>
          <w:b/>
          <w:bCs/>
          <w:bdr w:val="none" w:sz="0" w:space="0" w:color="auto" w:frame="1"/>
          <w:lang w:eastAsia="zh-CN"/>
        </w:rPr>
        <w:t>3)</w:t>
      </w:r>
      <w:r w:rsidRPr="000A3275">
        <w:rPr>
          <w:rFonts w:ascii="Arial" w:hAnsi="Arial" w:cs="Arial"/>
          <w:shd w:val="clear" w:color="auto" w:fill="FFFFFF"/>
          <w:lang w:eastAsia="zh-CN"/>
        </w:rPr>
        <w:t> The maximum flow is equal to the maximum number of edge-disjoint paths.</w:t>
      </w:r>
    </w:p>
    <w:p w:rsidR="009D1F0B" w:rsidRPr="009D1F0B" w:rsidRDefault="009D1F0B" w:rsidP="009D1F0B">
      <w:pPr>
        <w:ind w:left="360"/>
        <w:rPr>
          <w:rFonts w:ascii="宋体" w:hAnsi="宋体" w:cs="宋体"/>
          <w:lang w:eastAsia="zh-CN"/>
        </w:rPr>
      </w:pPr>
      <w:r w:rsidRPr="009D1F0B">
        <w:rPr>
          <w:rFonts w:ascii="Arial" w:hAnsi="Arial" w:cs="Arial"/>
          <w:shd w:val="clear" w:color="auto" w:fill="FFFFFF"/>
          <w:lang w:eastAsia="zh-CN"/>
        </w:rPr>
        <w:t>When we run Ford-Fulkerson, we reduce the capacity by a unit. Therefore, the edge can not be used again. So the maximum flow is equal to the maximum number of edge-disjoint paths.</w:t>
      </w:r>
    </w:p>
    <w:p w:rsidR="00F14871" w:rsidRPr="00F14871" w:rsidRDefault="00491463" w:rsidP="00F14871">
      <w:pPr>
        <w:rPr>
          <w:rFonts w:ascii="宋体" w:hAnsi="宋体" w:cs="宋体"/>
          <w:lang w:eastAsia="zh-CN"/>
        </w:rPr>
      </w:pPr>
      <w:r>
        <w:tab/>
      </w:r>
    </w:p>
    <w:p w:rsidR="00FA101A" w:rsidRPr="00F14871" w:rsidRDefault="00FA101A" w:rsidP="009D1F0B"/>
    <w:p w:rsidR="00870230" w:rsidRPr="003039E3" w:rsidRDefault="00870230" w:rsidP="00870230">
      <w:pPr>
        <w:ind w:left="720"/>
      </w:pPr>
    </w:p>
    <w:p w:rsidR="00870230" w:rsidRPr="002E62D1" w:rsidRDefault="00870230" w:rsidP="00870230">
      <w:pPr>
        <w:numPr>
          <w:ilvl w:val="0"/>
          <w:numId w:val="1"/>
        </w:numPr>
      </w:pPr>
      <w:r w:rsidRPr="009F6EF2">
        <w:rPr>
          <w:lang w:val="en"/>
        </w:rPr>
        <w:t>(12 Points) Consider a graph G and two distinct vertices, v and w in G. Define HAMILTONIAN-PATH to be the problem of determining whether there is a path that starts at v, and ends at w and visits all the vertices of G exactly once. Show that the HAMILTONIAN-PATH problem is NP-complete.</w:t>
      </w:r>
    </w:p>
    <w:p w:rsidR="004A31BB" w:rsidRDefault="004A31BB" w:rsidP="00870230">
      <w:pPr>
        <w:ind w:left="720"/>
        <w:rPr>
          <w:lang w:eastAsia="zh-CN"/>
        </w:rPr>
      </w:pPr>
    </w:p>
    <w:p w:rsidR="00870230" w:rsidRDefault="00951837" w:rsidP="00870230">
      <w:pPr>
        <w:ind w:left="720"/>
      </w:pPr>
      <w:r>
        <w:rPr>
          <w:rFonts w:hint="eastAsia"/>
          <w:lang w:eastAsia="zh-CN"/>
        </w:rPr>
        <w:t>Sol</w:t>
      </w:r>
      <w:r>
        <w:rPr>
          <w:rFonts w:hint="eastAsia"/>
          <w:lang w:eastAsia="zh-CN"/>
        </w:rPr>
        <w:t>：</w:t>
      </w:r>
    </w:p>
    <w:p w:rsidR="0078497A" w:rsidRDefault="0078497A" w:rsidP="00E923B8">
      <w:pPr>
        <w:spacing w:before="100" w:beforeAutospacing="1" w:after="100" w:afterAutospacing="1"/>
        <w:ind w:left="360" w:firstLine="60"/>
        <w:rPr>
          <w:rFonts w:ascii="宋体" w:hAnsi="宋体" w:cs="宋体"/>
          <w:sz w:val="20"/>
          <w:szCs w:val="20"/>
          <w:lang w:eastAsia="zh-CN"/>
        </w:rPr>
      </w:pPr>
      <w:r w:rsidRPr="0078497A">
        <w:rPr>
          <w:rFonts w:ascii="宋体" w:hAnsi="宋体" w:cs="宋体"/>
          <w:sz w:val="20"/>
          <w:szCs w:val="20"/>
          <w:lang w:eastAsia="zh-CN"/>
        </w:rPr>
        <w:lastRenderedPageBreak/>
        <w:t xml:space="preserve">To show that this problem is NP-complete we </w:t>
      </w:r>
      <w:r w:rsidR="008C2530">
        <w:rPr>
          <w:rFonts w:ascii="宋体" w:hAnsi="宋体" w:cs="宋体"/>
          <w:sz w:val="20"/>
          <w:szCs w:val="20"/>
          <w:lang w:eastAsia="zh-CN"/>
        </w:rPr>
        <w:t>fi</w:t>
      </w:r>
      <w:r w:rsidRPr="0078497A">
        <w:rPr>
          <w:rFonts w:ascii="宋体" w:hAnsi="宋体" w:cs="宋体"/>
          <w:sz w:val="20"/>
          <w:szCs w:val="20"/>
          <w:lang w:eastAsia="zh-CN"/>
        </w:rPr>
        <w:t xml:space="preserve">rst need to show that it actually belongs to the class NP and then </w:t>
      </w:r>
      <w:r w:rsidR="00B974F7">
        <w:rPr>
          <w:rFonts w:ascii="宋体" w:hAnsi="宋体" w:cs="宋体" w:hint="eastAsia"/>
          <w:sz w:val="20"/>
          <w:szCs w:val="20"/>
          <w:lang w:eastAsia="zh-CN"/>
        </w:rPr>
        <w:t>fi</w:t>
      </w:r>
      <w:r w:rsidRPr="0078497A">
        <w:rPr>
          <w:rFonts w:ascii="宋体" w:hAnsi="宋体" w:cs="宋体"/>
          <w:sz w:val="20"/>
          <w:szCs w:val="20"/>
          <w:lang w:eastAsia="zh-CN"/>
        </w:rPr>
        <w:t xml:space="preserve">nd a known NP-complete problem that can be reduced to Hamiltonian Path. </w:t>
      </w:r>
    </w:p>
    <w:p w:rsidR="002F0DBE" w:rsidRPr="002F0DBE" w:rsidRDefault="002F0DBE" w:rsidP="002C2D72">
      <w:pPr>
        <w:spacing w:before="100" w:beforeAutospacing="1" w:after="100" w:afterAutospacing="1"/>
        <w:ind w:left="360"/>
        <w:rPr>
          <w:rFonts w:ascii="宋体" w:hAnsi="宋体" w:cs="宋体"/>
          <w:lang w:eastAsia="zh-CN"/>
        </w:rPr>
      </w:pPr>
      <w:r w:rsidRPr="002F0DBE">
        <w:rPr>
          <w:rFonts w:ascii="宋体" w:hAnsi="宋体" w:cs="宋体"/>
          <w:sz w:val="20"/>
          <w:szCs w:val="20"/>
          <w:lang w:eastAsia="zh-CN"/>
        </w:rPr>
        <w:t xml:space="preserve">For a given graph </w:t>
      </w:r>
      <w:r w:rsidRPr="002F0DBE">
        <w:rPr>
          <w:rFonts w:ascii="CMMI10" w:hAnsi="CMMI10" w:cs="宋体"/>
          <w:sz w:val="20"/>
          <w:szCs w:val="20"/>
          <w:lang w:eastAsia="zh-CN"/>
        </w:rPr>
        <w:t xml:space="preserve">G </w:t>
      </w:r>
      <w:r w:rsidR="00BC7569">
        <w:rPr>
          <w:rFonts w:ascii="CMMI10" w:hAnsi="CMMI10" w:cs="宋体"/>
          <w:sz w:val="20"/>
          <w:szCs w:val="20"/>
          <w:lang w:eastAsia="zh-CN"/>
        </w:rPr>
        <w:t xml:space="preserve"> </w:t>
      </w:r>
      <w:r w:rsidRPr="002F0DBE">
        <w:rPr>
          <w:rFonts w:ascii="宋体" w:hAnsi="宋体" w:cs="宋体"/>
          <w:sz w:val="20"/>
          <w:szCs w:val="20"/>
          <w:lang w:eastAsia="zh-CN"/>
        </w:rPr>
        <w:t xml:space="preserve">we can solve Hamiltonian Path by </w:t>
      </w:r>
      <w:r w:rsidR="0050281D" w:rsidRPr="002F0DBE">
        <w:rPr>
          <w:rFonts w:ascii="宋体" w:hAnsi="宋体" w:cs="宋体"/>
          <w:sz w:val="20"/>
          <w:szCs w:val="20"/>
          <w:lang w:eastAsia="zh-CN"/>
        </w:rPr>
        <w:t>non</w:t>
      </w:r>
      <w:r w:rsidR="009E4E3B">
        <w:rPr>
          <w:rFonts w:ascii="宋体" w:hAnsi="宋体" w:cs="宋体"/>
          <w:sz w:val="20"/>
          <w:szCs w:val="20"/>
          <w:lang w:eastAsia="zh-CN"/>
        </w:rPr>
        <w:t>-</w:t>
      </w:r>
      <w:r w:rsidR="0050281D" w:rsidRPr="002F0DBE">
        <w:rPr>
          <w:rFonts w:ascii="宋体" w:hAnsi="宋体" w:cs="宋体"/>
          <w:sz w:val="20"/>
          <w:szCs w:val="20"/>
          <w:lang w:eastAsia="zh-CN"/>
        </w:rPr>
        <w:t>deterministically</w:t>
      </w:r>
      <w:r w:rsidRPr="002F0DBE">
        <w:rPr>
          <w:rFonts w:ascii="宋体" w:hAnsi="宋体" w:cs="宋体"/>
          <w:sz w:val="20"/>
          <w:szCs w:val="20"/>
          <w:lang w:eastAsia="zh-CN"/>
        </w:rPr>
        <w:t xml:space="preserve"> choosing edges from </w:t>
      </w:r>
      <w:r w:rsidRPr="002F0DBE">
        <w:rPr>
          <w:rFonts w:ascii="CMMI10" w:hAnsi="CMMI10" w:cs="宋体"/>
          <w:sz w:val="20"/>
          <w:szCs w:val="20"/>
          <w:lang w:eastAsia="zh-CN"/>
        </w:rPr>
        <w:t xml:space="preserve">G </w:t>
      </w:r>
      <w:r w:rsidRPr="002F0DBE">
        <w:rPr>
          <w:rFonts w:ascii="宋体" w:hAnsi="宋体" w:cs="宋体"/>
          <w:sz w:val="20"/>
          <w:szCs w:val="20"/>
          <w:lang w:eastAsia="zh-CN"/>
        </w:rPr>
        <w:t xml:space="preserve">that are to be included in the path. Then we traverse the path and make sure that we visit each vertex exactly once. This obviously can be done in polynomial time, and hence, the problem belongs to NP. </w:t>
      </w:r>
    </w:p>
    <w:p w:rsidR="004E535C" w:rsidRPr="004E535C" w:rsidRDefault="004E535C" w:rsidP="00221E62">
      <w:pPr>
        <w:spacing w:before="100" w:beforeAutospacing="1" w:after="100" w:afterAutospacing="1"/>
        <w:ind w:left="360"/>
        <w:rPr>
          <w:rFonts w:ascii="宋体" w:hAnsi="宋体" w:cs="宋体"/>
          <w:lang w:eastAsia="zh-CN"/>
        </w:rPr>
      </w:pPr>
      <w:r w:rsidRPr="004E535C">
        <w:rPr>
          <w:rFonts w:ascii="宋体" w:hAnsi="宋体" w:cs="宋体"/>
          <w:sz w:val="20"/>
          <w:szCs w:val="20"/>
          <w:lang w:eastAsia="zh-CN"/>
        </w:rPr>
        <w:t xml:space="preserve">Now we have to </w:t>
      </w:r>
      <w:r w:rsidR="0053099E">
        <w:rPr>
          <w:rFonts w:ascii="宋体" w:hAnsi="宋体" w:cs="宋体"/>
          <w:sz w:val="20"/>
          <w:szCs w:val="20"/>
          <w:lang w:eastAsia="zh-CN"/>
        </w:rPr>
        <w:t>fi</w:t>
      </w:r>
      <w:r w:rsidRPr="004E535C">
        <w:rPr>
          <w:rFonts w:ascii="宋体" w:hAnsi="宋体" w:cs="宋体"/>
          <w:sz w:val="20"/>
          <w:szCs w:val="20"/>
          <w:lang w:eastAsia="zh-CN"/>
        </w:rPr>
        <w:t xml:space="preserve">nd an NP-complete problem that can be reduced to Hamiltonian Path. A closely related problem is the problem to determine whether a graph contains a Hamiltonian cycle, that is, a Hamiltonian path that begin and end in the same vertex. Moreover, we know that Hamiltonian Cycle is NP-complete, so we may try to reduce this problem to Hamiltonian Path. </w:t>
      </w:r>
    </w:p>
    <w:p w:rsidR="00080C52" w:rsidRDefault="00080C52" w:rsidP="00580343">
      <w:pPr>
        <w:spacing w:before="100" w:beforeAutospacing="1" w:after="100" w:afterAutospacing="1"/>
        <w:ind w:left="360"/>
        <w:rPr>
          <w:rFonts w:ascii="宋体" w:hAnsi="宋体" w:cs="宋体"/>
          <w:sz w:val="20"/>
          <w:szCs w:val="20"/>
          <w:lang w:eastAsia="zh-CN"/>
        </w:rPr>
      </w:pPr>
      <w:r w:rsidRPr="00080C52">
        <w:rPr>
          <w:rFonts w:ascii="宋体" w:hAnsi="宋体" w:cs="宋体"/>
          <w:sz w:val="20"/>
          <w:szCs w:val="20"/>
          <w:lang w:eastAsia="zh-CN"/>
        </w:rPr>
        <w:t xml:space="preserve">Given a graph </w:t>
      </w:r>
      <w:r w:rsidRPr="00080C52">
        <w:rPr>
          <w:rFonts w:ascii="CMMI10" w:hAnsi="CMMI10" w:cs="宋体"/>
          <w:sz w:val="20"/>
          <w:szCs w:val="20"/>
          <w:lang w:eastAsia="zh-CN"/>
        </w:rPr>
        <w:t xml:space="preserve">G </w:t>
      </w:r>
      <w:r w:rsidRPr="00080C52">
        <w:rPr>
          <w:rFonts w:ascii="CMR10" w:hAnsi="CMR10" w:cs="宋体"/>
          <w:sz w:val="20"/>
          <w:szCs w:val="20"/>
          <w:lang w:eastAsia="zh-CN"/>
        </w:rPr>
        <w:t xml:space="preserve">= </w:t>
      </w:r>
      <w:r w:rsidRPr="00080C52">
        <w:rPr>
          <w:rFonts w:ascii="Cambria Math" w:hAnsi="Cambria Math" w:cs="Cambria Math"/>
          <w:sz w:val="20"/>
          <w:szCs w:val="20"/>
          <w:lang w:eastAsia="zh-CN"/>
        </w:rPr>
        <w:t>⟨</w:t>
      </w:r>
      <w:r w:rsidRPr="00080C52">
        <w:rPr>
          <w:rFonts w:ascii="CMMI10" w:hAnsi="CMMI10" w:cs="宋体"/>
          <w:sz w:val="20"/>
          <w:szCs w:val="20"/>
          <w:lang w:eastAsia="zh-CN"/>
        </w:rPr>
        <w:t>V, E</w:t>
      </w:r>
      <w:r w:rsidRPr="00080C52">
        <w:rPr>
          <w:rFonts w:ascii="Cambria Math" w:hAnsi="Cambria Math" w:cs="Cambria Math"/>
          <w:sz w:val="20"/>
          <w:szCs w:val="20"/>
          <w:lang w:eastAsia="zh-CN"/>
        </w:rPr>
        <w:t>⟩</w:t>
      </w:r>
      <w:r w:rsidRPr="00080C52">
        <w:rPr>
          <w:rFonts w:ascii="CMSY10" w:hAnsi="CMSY10" w:cs="宋体"/>
          <w:sz w:val="20"/>
          <w:szCs w:val="20"/>
          <w:lang w:eastAsia="zh-CN"/>
        </w:rPr>
        <w:t xml:space="preserve"> </w:t>
      </w:r>
      <w:r w:rsidRPr="00080C52">
        <w:rPr>
          <w:rFonts w:ascii="宋体" w:hAnsi="宋体" w:cs="宋体"/>
          <w:sz w:val="20"/>
          <w:szCs w:val="20"/>
          <w:lang w:eastAsia="zh-CN"/>
        </w:rPr>
        <w:t xml:space="preserve">we construct a graph </w:t>
      </w:r>
      <w:r w:rsidRPr="00080C52">
        <w:rPr>
          <w:rFonts w:ascii="CMMI10" w:hAnsi="CMMI10" w:cs="宋体"/>
          <w:sz w:val="20"/>
          <w:szCs w:val="20"/>
          <w:lang w:eastAsia="zh-CN"/>
        </w:rPr>
        <w:t>G</w:t>
      </w:r>
      <w:r w:rsidRPr="00080C52">
        <w:rPr>
          <w:rFonts w:ascii="CMSY7" w:hAnsi="CMSY7" w:cs="宋体"/>
          <w:position w:val="8"/>
          <w:sz w:val="14"/>
          <w:szCs w:val="14"/>
          <w:lang w:eastAsia="zh-CN"/>
        </w:rPr>
        <w:t xml:space="preserve">′ </w:t>
      </w:r>
      <w:r w:rsidRPr="00080C52">
        <w:rPr>
          <w:rFonts w:ascii="宋体" w:hAnsi="宋体" w:cs="宋体"/>
          <w:sz w:val="20"/>
          <w:szCs w:val="20"/>
          <w:lang w:eastAsia="zh-CN"/>
        </w:rPr>
        <w:t xml:space="preserve">such that </w:t>
      </w:r>
      <w:r w:rsidRPr="00080C52">
        <w:rPr>
          <w:rFonts w:ascii="CMMI10" w:hAnsi="CMMI10" w:cs="宋体"/>
          <w:sz w:val="20"/>
          <w:szCs w:val="20"/>
          <w:lang w:eastAsia="zh-CN"/>
        </w:rPr>
        <w:t xml:space="preserve">G </w:t>
      </w:r>
      <w:r w:rsidRPr="00080C52">
        <w:rPr>
          <w:rFonts w:ascii="宋体" w:hAnsi="宋体" w:cs="宋体"/>
          <w:sz w:val="20"/>
          <w:szCs w:val="20"/>
          <w:lang w:eastAsia="zh-CN"/>
        </w:rPr>
        <w:t xml:space="preserve">contains a Hamiltonian cycle if and only if </w:t>
      </w:r>
      <w:r w:rsidRPr="00080C52">
        <w:rPr>
          <w:rFonts w:ascii="CMMI10" w:hAnsi="CMMI10" w:cs="宋体"/>
          <w:sz w:val="20"/>
          <w:szCs w:val="20"/>
          <w:lang w:eastAsia="zh-CN"/>
        </w:rPr>
        <w:t>G</w:t>
      </w:r>
      <w:r w:rsidRPr="00080C52">
        <w:rPr>
          <w:rFonts w:ascii="CMSY7" w:hAnsi="CMSY7" w:cs="宋体"/>
          <w:position w:val="8"/>
          <w:sz w:val="14"/>
          <w:szCs w:val="14"/>
          <w:lang w:eastAsia="zh-CN"/>
        </w:rPr>
        <w:t xml:space="preserve">′ </w:t>
      </w:r>
      <w:r w:rsidRPr="00080C52">
        <w:rPr>
          <w:rFonts w:ascii="宋体" w:hAnsi="宋体" w:cs="宋体"/>
          <w:sz w:val="20"/>
          <w:szCs w:val="20"/>
          <w:lang w:eastAsia="zh-CN"/>
        </w:rPr>
        <w:t xml:space="preserve">contains a Hamiltonian path. This is done by choosing an arbitrary vertex </w:t>
      </w:r>
      <w:r w:rsidRPr="00080C52">
        <w:rPr>
          <w:rFonts w:ascii="CMMI10" w:hAnsi="CMMI10" w:cs="宋体"/>
          <w:sz w:val="20"/>
          <w:szCs w:val="20"/>
          <w:lang w:eastAsia="zh-CN"/>
        </w:rPr>
        <w:t xml:space="preserve">u </w:t>
      </w:r>
      <w:r w:rsidRPr="00080C52">
        <w:rPr>
          <w:rFonts w:ascii="宋体" w:hAnsi="宋体" w:cs="宋体"/>
          <w:sz w:val="20"/>
          <w:szCs w:val="20"/>
          <w:lang w:eastAsia="zh-CN"/>
        </w:rPr>
        <w:t xml:space="preserve">in </w:t>
      </w:r>
      <w:r w:rsidRPr="00080C52">
        <w:rPr>
          <w:rFonts w:ascii="CMMI10" w:hAnsi="CMMI10" w:cs="宋体"/>
          <w:sz w:val="20"/>
          <w:szCs w:val="20"/>
          <w:lang w:eastAsia="zh-CN"/>
        </w:rPr>
        <w:t xml:space="preserve">G </w:t>
      </w:r>
      <w:r w:rsidRPr="00080C52">
        <w:rPr>
          <w:rFonts w:ascii="宋体" w:hAnsi="宋体" w:cs="宋体"/>
          <w:sz w:val="20"/>
          <w:szCs w:val="20"/>
          <w:lang w:eastAsia="zh-CN"/>
        </w:rPr>
        <w:t xml:space="preserve">and adding a copy, </w:t>
      </w:r>
      <w:r w:rsidRPr="00080C52">
        <w:rPr>
          <w:rFonts w:ascii="CMMI10" w:hAnsi="CMMI10" w:cs="宋体"/>
          <w:sz w:val="20"/>
          <w:szCs w:val="20"/>
          <w:lang w:eastAsia="zh-CN"/>
        </w:rPr>
        <w:t>u</w:t>
      </w:r>
      <w:r w:rsidRPr="00080C52">
        <w:rPr>
          <w:rFonts w:ascii="CMSY7" w:hAnsi="CMSY7" w:cs="宋体"/>
          <w:position w:val="8"/>
          <w:sz w:val="14"/>
          <w:szCs w:val="14"/>
          <w:lang w:eastAsia="zh-CN"/>
        </w:rPr>
        <w:t>′</w:t>
      </w:r>
      <w:r w:rsidRPr="00080C52">
        <w:rPr>
          <w:rFonts w:ascii="宋体" w:hAnsi="宋体" w:cs="宋体"/>
          <w:sz w:val="20"/>
          <w:szCs w:val="20"/>
          <w:lang w:eastAsia="zh-CN"/>
        </w:rPr>
        <w:t xml:space="preserve">, of it together with all its edges. Then add vertices </w:t>
      </w:r>
      <w:r w:rsidRPr="00080C52">
        <w:rPr>
          <w:rFonts w:ascii="CMMI10" w:hAnsi="CMMI10" w:cs="宋体"/>
          <w:sz w:val="20"/>
          <w:szCs w:val="20"/>
          <w:lang w:eastAsia="zh-CN"/>
        </w:rPr>
        <w:t xml:space="preserve">v </w:t>
      </w:r>
      <w:r w:rsidRPr="00080C52">
        <w:rPr>
          <w:rFonts w:ascii="宋体" w:hAnsi="宋体" w:cs="宋体"/>
          <w:sz w:val="20"/>
          <w:szCs w:val="20"/>
          <w:lang w:eastAsia="zh-CN"/>
        </w:rPr>
        <w:t xml:space="preserve">and </w:t>
      </w:r>
      <w:r w:rsidRPr="00080C52">
        <w:rPr>
          <w:rFonts w:ascii="CMMI10" w:hAnsi="CMMI10" w:cs="宋体"/>
          <w:sz w:val="20"/>
          <w:szCs w:val="20"/>
          <w:lang w:eastAsia="zh-CN"/>
        </w:rPr>
        <w:t>v</w:t>
      </w:r>
      <w:r w:rsidRPr="00080C52">
        <w:rPr>
          <w:rFonts w:ascii="CMSY7" w:hAnsi="CMSY7" w:cs="宋体"/>
          <w:position w:val="8"/>
          <w:sz w:val="14"/>
          <w:szCs w:val="14"/>
          <w:lang w:eastAsia="zh-CN"/>
        </w:rPr>
        <w:t xml:space="preserve">′ </w:t>
      </w:r>
      <w:r w:rsidRPr="00080C52">
        <w:rPr>
          <w:rFonts w:ascii="宋体" w:hAnsi="宋体" w:cs="宋体"/>
          <w:sz w:val="20"/>
          <w:szCs w:val="20"/>
          <w:lang w:eastAsia="zh-CN"/>
        </w:rPr>
        <w:t xml:space="preserve">to the graph and connect </w:t>
      </w:r>
      <w:r w:rsidRPr="00080C52">
        <w:rPr>
          <w:rFonts w:ascii="CMMI10" w:hAnsi="CMMI10" w:cs="宋体"/>
          <w:sz w:val="20"/>
          <w:szCs w:val="20"/>
          <w:lang w:eastAsia="zh-CN"/>
        </w:rPr>
        <w:t xml:space="preserve">v </w:t>
      </w:r>
      <w:r w:rsidRPr="00080C52">
        <w:rPr>
          <w:rFonts w:ascii="宋体" w:hAnsi="宋体" w:cs="宋体"/>
          <w:sz w:val="20"/>
          <w:szCs w:val="20"/>
          <w:lang w:eastAsia="zh-CN"/>
        </w:rPr>
        <w:t xml:space="preserve">with </w:t>
      </w:r>
      <w:r w:rsidRPr="00080C52">
        <w:rPr>
          <w:rFonts w:ascii="CMMI10" w:hAnsi="CMMI10" w:cs="宋体"/>
          <w:sz w:val="20"/>
          <w:szCs w:val="20"/>
          <w:lang w:eastAsia="zh-CN"/>
        </w:rPr>
        <w:t xml:space="preserve">u </w:t>
      </w:r>
      <w:r w:rsidRPr="00080C52">
        <w:rPr>
          <w:rFonts w:ascii="宋体" w:hAnsi="宋体" w:cs="宋体"/>
          <w:sz w:val="20"/>
          <w:szCs w:val="20"/>
          <w:lang w:eastAsia="zh-CN"/>
        </w:rPr>
        <w:t xml:space="preserve">and </w:t>
      </w:r>
      <w:r w:rsidRPr="00080C52">
        <w:rPr>
          <w:rFonts w:ascii="CMMI10" w:hAnsi="CMMI10" w:cs="宋体"/>
          <w:sz w:val="20"/>
          <w:szCs w:val="20"/>
          <w:lang w:eastAsia="zh-CN"/>
        </w:rPr>
        <w:t>v</w:t>
      </w:r>
      <w:r w:rsidRPr="00080C52">
        <w:rPr>
          <w:rFonts w:ascii="CMSY7" w:hAnsi="CMSY7" w:cs="宋体"/>
          <w:position w:val="8"/>
          <w:sz w:val="14"/>
          <w:szCs w:val="14"/>
          <w:lang w:eastAsia="zh-CN"/>
        </w:rPr>
        <w:t xml:space="preserve">′ </w:t>
      </w:r>
      <w:r w:rsidRPr="00080C52">
        <w:rPr>
          <w:rFonts w:ascii="宋体" w:hAnsi="宋体" w:cs="宋体"/>
          <w:sz w:val="20"/>
          <w:szCs w:val="20"/>
          <w:lang w:eastAsia="zh-CN"/>
        </w:rPr>
        <w:t xml:space="preserve">with </w:t>
      </w:r>
      <w:r w:rsidRPr="00080C52">
        <w:rPr>
          <w:rFonts w:ascii="CMMI10" w:hAnsi="CMMI10" w:cs="宋体"/>
          <w:sz w:val="20"/>
          <w:szCs w:val="20"/>
          <w:lang w:eastAsia="zh-CN"/>
        </w:rPr>
        <w:t>u</w:t>
      </w:r>
      <w:r w:rsidRPr="00080C52">
        <w:rPr>
          <w:rFonts w:ascii="CMSY7" w:hAnsi="CMSY7" w:cs="宋体"/>
          <w:position w:val="8"/>
          <w:sz w:val="14"/>
          <w:szCs w:val="14"/>
          <w:lang w:eastAsia="zh-CN"/>
        </w:rPr>
        <w:t>′</w:t>
      </w:r>
      <w:r w:rsidRPr="00080C52">
        <w:rPr>
          <w:rFonts w:ascii="宋体" w:hAnsi="宋体" w:cs="宋体"/>
          <w:sz w:val="20"/>
          <w:szCs w:val="20"/>
          <w:lang w:eastAsia="zh-CN"/>
        </w:rPr>
        <w:t xml:space="preserve">; see </w:t>
      </w:r>
      <w:r w:rsidR="001D68E1">
        <w:rPr>
          <w:rFonts w:ascii="宋体" w:hAnsi="宋体" w:cs="宋体"/>
          <w:sz w:val="20"/>
          <w:szCs w:val="20"/>
          <w:lang w:eastAsia="zh-CN"/>
        </w:rPr>
        <w:t xml:space="preserve">below is </w:t>
      </w:r>
      <w:r w:rsidRPr="00080C52">
        <w:rPr>
          <w:rFonts w:ascii="宋体" w:hAnsi="宋体" w:cs="宋体"/>
          <w:sz w:val="20"/>
          <w:szCs w:val="20"/>
          <w:lang w:eastAsia="zh-CN"/>
        </w:rPr>
        <w:t xml:space="preserve">an example. </w:t>
      </w:r>
    </w:p>
    <w:p w:rsidR="00225AE9" w:rsidRDefault="00225AE9" w:rsidP="00580343">
      <w:pPr>
        <w:spacing w:before="100" w:beforeAutospacing="1" w:after="100" w:afterAutospacing="1"/>
        <w:ind w:left="360"/>
        <w:rPr>
          <w:rFonts w:ascii="宋体" w:hAnsi="宋体" w:cs="宋体"/>
          <w:lang w:eastAsia="zh-CN"/>
        </w:rPr>
      </w:pPr>
      <w:r w:rsidRPr="00225AE9">
        <w:rPr>
          <w:rFonts w:ascii="宋体" w:hAnsi="宋体" w:cs="宋体"/>
          <w:lang w:eastAsia="zh-CN"/>
        </w:rPr>
        <w:drawing>
          <wp:inline distT="0" distB="0" distL="0" distR="0" wp14:anchorId="1AD8C9EF" wp14:editId="4AA85594">
            <wp:extent cx="2451100"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8831" cy="2149034"/>
                    </a:xfrm>
                    <a:prstGeom prst="rect">
                      <a:avLst/>
                    </a:prstGeom>
                  </pic:spPr>
                </pic:pic>
              </a:graphicData>
            </a:graphic>
          </wp:inline>
        </w:drawing>
      </w:r>
    </w:p>
    <w:p w:rsidR="00D10045" w:rsidRPr="00080C52" w:rsidRDefault="006969BC" w:rsidP="00580343">
      <w:pPr>
        <w:spacing w:before="100" w:beforeAutospacing="1" w:after="100" w:afterAutospacing="1"/>
        <w:ind w:left="360"/>
        <w:rPr>
          <w:rFonts w:ascii="宋体" w:hAnsi="宋体" w:cs="宋体" w:hint="eastAsia"/>
          <w:lang w:eastAsia="zh-CN"/>
        </w:rPr>
      </w:pPr>
      <w:r w:rsidRPr="006969BC">
        <w:rPr>
          <w:rFonts w:ascii="宋体" w:hAnsi="宋体" w:cs="宋体"/>
          <w:lang w:eastAsia="zh-CN"/>
        </w:rPr>
        <w:lastRenderedPageBreak/>
        <w:drawing>
          <wp:inline distT="0" distB="0" distL="0" distR="0" wp14:anchorId="1A319CBF" wp14:editId="3125CE54">
            <wp:extent cx="2256754" cy="2503251"/>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7250" cy="2525986"/>
                    </a:xfrm>
                    <a:prstGeom prst="rect">
                      <a:avLst/>
                    </a:prstGeom>
                  </pic:spPr>
                </pic:pic>
              </a:graphicData>
            </a:graphic>
          </wp:inline>
        </w:drawing>
      </w:r>
    </w:p>
    <w:p w:rsidR="00DD20E4" w:rsidRPr="00DD20E4" w:rsidRDefault="00DD20E4" w:rsidP="009159E3">
      <w:pPr>
        <w:pStyle w:val="a3"/>
        <w:ind w:left="360" w:firstLine="60"/>
        <w:rPr>
          <w:rFonts w:ascii="宋体" w:hAnsi="宋体" w:cs="宋体"/>
          <w:lang w:eastAsia="zh-CN"/>
        </w:rPr>
      </w:pPr>
      <w:r w:rsidRPr="00DD20E4">
        <w:rPr>
          <w:rFonts w:ascii="宋体" w:hAnsi="宋体" w:cs="宋体"/>
          <w:sz w:val="20"/>
          <w:szCs w:val="20"/>
          <w:lang w:eastAsia="zh-CN"/>
        </w:rPr>
        <w:t xml:space="preserve">Suppose </w:t>
      </w:r>
      <w:r w:rsidR="000D1D32">
        <w:rPr>
          <w:rFonts w:ascii="宋体" w:hAnsi="宋体" w:cs="宋体" w:hint="eastAsia"/>
          <w:sz w:val="20"/>
          <w:szCs w:val="20"/>
          <w:lang w:eastAsia="zh-CN"/>
        </w:rPr>
        <w:t>f</w:t>
      </w:r>
      <w:r w:rsidR="003A223B">
        <w:rPr>
          <w:rFonts w:ascii="宋体" w:hAnsi="宋体" w:cs="宋体"/>
          <w:sz w:val="20"/>
          <w:szCs w:val="20"/>
          <w:lang w:eastAsia="zh-CN"/>
        </w:rPr>
        <w:t>i</w:t>
      </w:r>
      <w:r w:rsidRPr="00DD20E4">
        <w:rPr>
          <w:rFonts w:ascii="宋体" w:hAnsi="宋体" w:cs="宋体"/>
          <w:sz w:val="20"/>
          <w:szCs w:val="20"/>
          <w:lang w:eastAsia="zh-CN"/>
        </w:rPr>
        <w:t xml:space="preserve">rst that </w:t>
      </w:r>
      <w:r w:rsidRPr="00DD20E4">
        <w:rPr>
          <w:rFonts w:ascii="CMMI10" w:hAnsi="CMMI10" w:cs="宋体"/>
          <w:sz w:val="20"/>
          <w:szCs w:val="20"/>
          <w:lang w:eastAsia="zh-CN"/>
        </w:rPr>
        <w:t xml:space="preserve">G </w:t>
      </w:r>
      <w:r w:rsidRPr="00DD20E4">
        <w:rPr>
          <w:rFonts w:ascii="宋体" w:hAnsi="宋体" w:cs="宋体"/>
          <w:sz w:val="20"/>
          <w:szCs w:val="20"/>
          <w:lang w:eastAsia="zh-CN"/>
        </w:rPr>
        <w:t xml:space="preserve">contains a Hamiltonian cycle. Then we get a Hamiltonian path in </w:t>
      </w:r>
      <w:r w:rsidRPr="00DD20E4">
        <w:rPr>
          <w:rFonts w:ascii="CMMI10" w:hAnsi="CMMI10" w:cs="宋体"/>
          <w:sz w:val="20"/>
          <w:szCs w:val="20"/>
          <w:lang w:eastAsia="zh-CN"/>
        </w:rPr>
        <w:t>G</w:t>
      </w:r>
      <w:r w:rsidRPr="00DD20E4">
        <w:rPr>
          <w:rFonts w:ascii="CMSY7" w:hAnsi="CMSY7" w:cs="宋体"/>
          <w:position w:val="8"/>
          <w:sz w:val="14"/>
          <w:szCs w:val="14"/>
          <w:lang w:eastAsia="zh-CN"/>
        </w:rPr>
        <w:t xml:space="preserve">′ </w:t>
      </w:r>
      <w:r w:rsidRPr="00DD20E4">
        <w:rPr>
          <w:rFonts w:ascii="宋体" w:hAnsi="宋体" w:cs="宋体"/>
          <w:sz w:val="20"/>
          <w:szCs w:val="20"/>
          <w:lang w:eastAsia="zh-CN"/>
        </w:rPr>
        <w:t xml:space="preserve">if we start in </w:t>
      </w:r>
      <w:r w:rsidRPr="00DD20E4">
        <w:rPr>
          <w:rFonts w:ascii="CMMI10" w:hAnsi="CMMI10" w:cs="宋体"/>
          <w:sz w:val="20"/>
          <w:szCs w:val="20"/>
          <w:lang w:eastAsia="zh-CN"/>
        </w:rPr>
        <w:t>v</w:t>
      </w:r>
      <w:r w:rsidRPr="00DD20E4">
        <w:rPr>
          <w:rFonts w:ascii="宋体" w:hAnsi="宋体" w:cs="宋体"/>
          <w:sz w:val="20"/>
          <w:szCs w:val="20"/>
          <w:lang w:eastAsia="zh-CN"/>
        </w:rPr>
        <w:t xml:space="preserve">, follow the cycle that we got from </w:t>
      </w:r>
      <w:r w:rsidRPr="00DD20E4">
        <w:rPr>
          <w:rFonts w:ascii="CMMI10" w:hAnsi="CMMI10" w:cs="宋体"/>
          <w:sz w:val="20"/>
          <w:szCs w:val="20"/>
          <w:lang w:eastAsia="zh-CN"/>
        </w:rPr>
        <w:t xml:space="preserve">G </w:t>
      </w:r>
      <w:r w:rsidRPr="00DD20E4">
        <w:rPr>
          <w:rFonts w:ascii="宋体" w:hAnsi="宋体" w:cs="宋体"/>
          <w:sz w:val="20"/>
          <w:szCs w:val="20"/>
          <w:lang w:eastAsia="zh-CN"/>
        </w:rPr>
        <w:t xml:space="preserve">back to </w:t>
      </w:r>
      <w:r w:rsidRPr="00DD20E4">
        <w:rPr>
          <w:rFonts w:ascii="CMMI10" w:hAnsi="CMMI10" w:cs="宋体"/>
          <w:sz w:val="20"/>
          <w:szCs w:val="20"/>
          <w:lang w:eastAsia="zh-CN"/>
        </w:rPr>
        <w:t>u</w:t>
      </w:r>
      <w:r w:rsidRPr="00DD20E4">
        <w:rPr>
          <w:rFonts w:ascii="CMSY7" w:hAnsi="CMSY7" w:cs="宋体"/>
          <w:position w:val="8"/>
          <w:sz w:val="14"/>
          <w:szCs w:val="14"/>
          <w:lang w:eastAsia="zh-CN"/>
        </w:rPr>
        <w:t xml:space="preserve">′ </w:t>
      </w:r>
      <w:r w:rsidRPr="00DD20E4">
        <w:rPr>
          <w:rFonts w:ascii="宋体" w:hAnsi="宋体" w:cs="宋体"/>
          <w:sz w:val="20"/>
          <w:szCs w:val="20"/>
          <w:lang w:eastAsia="zh-CN"/>
        </w:rPr>
        <w:t xml:space="preserve">instead of </w:t>
      </w:r>
      <w:r w:rsidRPr="00DD20E4">
        <w:rPr>
          <w:rFonts w:ascii="CMMI10" w:hAnsi="CMMI10" w:cs="宋体"/>
          <w:sz w:val="20"/>
          <w:szCs w:val="20"/>
          <w:lang w:eastAsia="zh-CN"/>
        </w:rPr>
        <w:t xml:space="preserve">u </w:t>
      </w:r>
      <w:r w:rsidRPr="00DD20E4">
        <w:rPr>
          <w:rFonts w:ascii="宋体" w:hAnsi="宋体" w:cs="宋体"/>
          <w:sz w:val="20"/>
          <w:szCs w:val="20"/>
          <w:lang w:eastAsia="zh-CN"/>
        </w:rPr>
        <w:t xml:space="preserve">and </w:t>
      </w:r>
      <w:r w:rsidR="008F0CDB">
        <w:rPr>
          <w:rFonts w:ascii="宋体" w:hAnsi="宋体" w:cs="宋体"/>
          <w:sz w:val="20"/>
          <w:szCs w:val="20"/>
          <w:lang w:eastAsia="zh-CN"/>
        </w:rPr>
        <w:t>fi</w:t>
      </w:r>
      <w:r w:rsidRPr="00DD20E4">
        <w:rPr>
          <w:rFonts w:ascii="宋体" w:hAnsi="宋体" w:cs="宋体"/>
          <w:sz w:val="20"/>
          <w:szCs w:val="20"/>
          <w:lang w:eastAsia="zh-CN"/>
        </w:rPr>
        <w:t xml:space="preserve">nally end in </w:t>
      </w:r>
      <w:r w:rsidRPr="00DD20E4">
        <w:rPr>
          <w:rFonts w:ascii="CMMI10" w:hAnsi="CMMI10" w:cs="宋体"/>
          <w:sz w:val="20"/>
          <w:szCs w:val="20"/>
          <w:lang w:eastAsia="zh-CN"/>
        </w:rPr>
        <w:t>v</w:t>
      </w:r>
      <w:r w:rsidRPr="00DD20E4">
        <w:rPr>
          <w:rFonts w:ascii="CMSY7" w:hAnsi="CMSY7" w:cs="宋体"/>
          <w:position w:val="8"/>
          <w:sz w:val="14"/>
          <w:szCs w:val="14"/>
          <w:lang w:eastAsia="zh-CN"/>
        </w:rPr>
        <w:t>′</w:t>
      </w:r>
      <w:r w:rsidRPr="00DD20E4">
        <w:rPr>
          <w:rFonts w:ascii="宋体" w:hAnsi="宋体" w:cs="宋体"/>
          <w:sz w:val="20"/>
          <w:szCs w:val="20"/>
          <w:lang w:eastAsia="zh-CN"/>
        </w:rPr>
        <w:t xml:space="preserve">. For example, consider the left graph, </w:t>
      </w:r>
      <w:r w:rsidRPr="00DD20E4">
        <w:rPr>
          <w:rFonts w:ascii="CMMI10" w:hAnsi="CMMI10" w:cs="宋体"/>
          <w:sz w:val="20"/>
          <w:szCs w:val="20"/>
          <w:lang w:eastAsia="zh-CN"/>
        </w:rPr>
        <w:t>G</w:t>
      </w:r>
      <w:r w:rsidRPr="00DD20E4">
        <w:rPr>
          <w:rFonts w:ascii="宋体" w:hAnsi="宋体" w:cs="宋体"/>
          <w:sz w:val="20"/>
          <w:szCs w:val="20"/>
          <w:lang w:eastAsia="zh-CN"/>
        </w:rPr>
        <w:t xml:space="preserve">, in Figure 1 which contains the Hamiltonian cycle </w:t>
      </w:r>
      <w:r w:rsidRPr="00DD20E4">
        <w:rPr>
          <w:rFonts w:ascii="CMR10" w:hAnsi="CMR10" w:cs="宋体"/>
          <w:sz w:val="20"/>
          <w:szCs w:val="20"/>
          <w:lang w:eastAsia="zh-CN"/>
        </w:rPr>
        <w:t>1</w:t>
      </w:r>
      <w:r w:rsidRPr="00DD20E4">
        <w:rPr>
          <w:rFonts w:ascii="CMMI10" w:hAnsi="CMMI10" w:cs="宋体"/>
          <w:sz w:val="20"/>
          <w:szCs w:val="20"/>
          <w:lang w:eastAsia="zh-CN"/>
        </w:rPr>
        <w:t>,</w:t>
      </w:r>
      <w:r w:rsidRPr="00DD20E4">
        <w:rPr>
          <w:rFonts w:ascii="CMR10" w:hAnsi="CMR10" w:cs="宋体"/>
          <w:sz w:val="20"/>
          <w:szCs w:val="20"/>
          <w:lang w:eastAsia="zh-CN"/>
        </w:rPr>
        <w:t>2</w:t>
      </w:r>
      <w:r w:rsidRPr="00DD20E4">
        <w:rPr>
          <w:rFonts w:ascii="CMMI10" w:hAnsi="CMMI10" w:cs="宋体"/>
          <w:sz w:val="20"/>
          <w:szCs w:val="20"/>
          <w:lang w:eastAsia="zh-CN"/>
        </w:rPr>
        <w:t>,</w:t>
      </w:r>
      <w:r w:rsidRPr="00DD20E4">
        <w:rPr>
          <w:rFonts w:ascii="CMR10" w:hAnsi="CMR10" w:cs="宋体"/>
          <w:sz w:val="20"/>
          <w:szCs w:val="20"/>
          <w:lang w:eastAsia="zh-CN"/>
        </w:rPr>
        <w:t>5</w:t>
      </w:r>
      <w:r w:rsidRPr="00DD20E4">
        <w:rPr>
          <w:rFonts w:ascii="CMMI10" w:hAnsi="CMMI10" w:cs="宋体"/>
          <w:sz w:val="20"/>
          <w:szCs w:val="20"/>
          <w:lang w:eastAsia="zh-CN"/>
        </w:rPr>
        <w:t>,</w:t>
      </w:r>
      <w:r w:rsidRPr="00DD20E4">
        <w:rPr>
          <w:rFonts w:ascii="CMR10" w:hAnsi="CMR10" w:cs="宋体"/>
          <w:sz w:val="20"/>
          <w:szCs w:val="20"/>
          <w:lang w:eastAsia="zh-CN"/>
        </w:rPr>
        <w:t>6</w:t>
      </w:r>
      <w:r w:rsidRPr="00DD20E4">
        <w:rPr>
          <w:rFonts w:ascii="CMMI10" w:hAnsi="CMMI10" w:cs="宋体"/>
          <w:sz w:val="20"/>
          <w:szCs w:val="20"/>
          <w:lang w:eastAsia="zh-CN"/>
        </w:rPr>
        <w:t>,</w:t>
      </w:r>
      <w:r w:rsidRPr="00DD20E4">
        <w:rPr>
          <w:rFonts w:ascii="CMR10" w:hAnsi="CMR10" w:cs="宋体"/>
          <w:sz w:val="20"/>
          <w:szCs w:val="20"/>
          <w:lang w:eastAsia="zh-CN"/>
        </w:rPr>
        <w:t>4</w:t>
      </w:r>
      <w:r w:rsidRPr="00DD20E4">
        <w:rPr>
          <w:rFonts w:ascii="CMMI10" w:hAnsi="CMMI10" w:cs="宋体"/>
          <w:sz w:val="20"/>
          <w:szCs w:val="20"/>
          <w:lang w:eastAsia="zh-CN"/>
        </w:rPr>
        <w:t>,</w:t>
      </w:r>
      <w:r w:rsidRPr="00DD20E4">
        <w:rPr>
          <w:rFonts w:ascii="CMR10" w:hAnsi="CMR10" w:cs="宋体"/>
          <w:sz w:val="20"/>
          <w:szCs w:val="20"/>
          <w:lang w:eastAsia="zh-CN"/>
        </w:rPr>
        <w:t>3</w:t>
      </w:r>
      <w:r w:rsidRPr="00DD20E4">
        <w:rPr>
          <w:rFonts w:ascii="CMMI10" w:hAnsi="CMMI10" w:cs="宋体"/>
          <w:sz w:val="20"/>
          <w:szCs w:val="20"/>
          <w:lang w:eastAsia="zh-CN"/>
        </w:rPr>
        <w:t>,</w:t>
      </w:r>
      <w:r w:rsidRPr="00DD20E4">
        <w:rPr>
          <w:rFonts w:ascii="CMR10" w:hAnsi="CMR10" w:cs="宋体"/>
          <w:sz w:val="20"/>
          <w:szCs w:val="20"/>
          <w:lang w:eastAsia="zh-CN"/>
        </w:rPr>
        <w:t>1</w:t>
      </w:r>
      <w:r w:rsidRPr="00DD20E4">
        <w:rPr>
          <w:rFonts w:ascii="宋体" w:hAnsi="宋体" w:cs="宋体"/>
          <w:sz w:val="20"/>
          <w:szCs w:val="20"/>
          <w:lang w:eastAsia="zh-CN"/>
        </w:rPr>
        <w:t xml:space="preserve">. In </w:t>
      </w:r>
      <w:r w:rsidRPr="00DD20E4">
        <w:rPr>
          <w:rFonts w:ascii="CMMI10" w:hAnsi="CMMI10" w:cs="宋体"/>
          <w:sz w:val="20"/>
          <w:szCs w:val="20"/>
          <w:lang w:eastAsia="zh-CN"/>
        </w:rPr>
        <w:t>G</w:t>
      </w:r>
      <w:r w:rsidRPr="00DD20E4">
        <w:rPr>
          <w:rFonts w:ascii="CMSY7" w:hAnsi="CMSY7" w:cs="宋体"/>
          <w:position w:val="8"/>
          <w:sz w:val="14"/>
          <w:szCs w:val="14"/>
          <w:lang w:eastAsia="zh-CN"/>
        </w:rPr>
        <w:t xml:space="preserve">′ </w:t>
      </w:r>
      <w:r w:rsidRPr="00DD20E4">
        <w:rPr>
          <w:rFonts w:ascii="宋体" w:hAnsi="宋体" w:cs="宋体"/>
          <w:sz w:val="20"/>
          <w:szCs w:val="20"/>
          <w:lang w:eastAsia="zh-CN"/>
        </w:rPr>
        <w:t xml:space="preserve">this corresponds to the path </w:t>
      </w:r>
      <w:r w:rsidRPr="00DD20E4">
        <w:rPr>
          <w:rFonts w:ascii="CMMI10" w:hAnsi="CMMI10" w:cs="宋体"/>
          <w:sz w:val="20"/>
          <w:szCs w:val="20"/>
          <w:lang w:eastAsia="zh-CN"/>
        </w:rPr>
        <w:t>v,</w:t>
      </w:r>
      <w:r w:rsidRPr="00DD20E4">
        <w:rPr>
          <w:rFonts w:ascii="CMR10" w:hAnsi="CMR10" w:cs="宋体"/>
          <w:sz w:val="20"/>
          <w:szCs w:val="20"/>
          <w:lang w:eastAsia="zh-CN"/>
        </w:rPr>
        <w:t>1</w:t>
      </w:r>
      <w:r w:rsidRPr="00DD20E4">
        <w:rPr>
          <w:rFonts w:ascii="CMMI10" w:hAnsi="CMMI10" w:cs="宋体"/>
          <w:sz w:val="20"/>
          <w:szCs w:val="20"/>
          <w:lang w:eastAsia="zh-CN"/>
        </w:rPr>
        <w:t>,</w:t>
      </w:r>
      <w:r w:rsidRPr="00DD20E4">
        <w:rPr>
          <w:rFonts w:ascii="CMR10" w:hAnsi="CMR10" w:cs="宋体"/>
          <w:sz w:val="20"/>
          <w:szCs w:val="20"/>
          <w:lang w:eastAsia="zh-CN"/>
        </w:rPr>
        <w:t>2</w:t>
      </w:r>
      <w:r w:rsidRPr="00DD20E4">
        <w:rPr>
          <w:rFonts w:ascii="CMMI10" w:hAnsi="CMMI10" w:cs="宋体"/>
          <w:sz w:val="20"/>
          <w:szCs w:val="20"/>
          <w:lang w:eastAsia="zh-CN"/>
        </w:rPr>
        <w:t>,</w:t>
      </w:r>
      <w:r w:rsidRPr="00DD20E4">
        <w:rPr>
          <w:rFonts w:ascii="CMR10" w:hAnsi="CMR10" w:cs="宋体"/>
          <w:sz w:val="20"/>
          <w:szCs w:val="20"/>
          <w:lang w:eastAsia="zh-CN"/>
        </w:rPr>
        <w:t>5</w:t>
      </w:r>
      <w:r w:rsidRPr="00DD20E4">
        <w:rPr>
          <w:rFonts w:ascii="CMMI10" w:hAnsi="CMMI10" w:cs="宋体"/>
          <w:sz w:val="20"/>
          <w:szCs w:val="20"/>
          <w:lang w:eastAsia="zh-CN"/>
        </w:rPr>
        <w:t>,</w:t>
      </w:r>
      <w:r w:rsidRPr="00DD20E4">
        <w:rPr>
          <w:rFonts w:ascii="CMR10" w:hAnsi="CMR10" w:cs="宋体"/>
          <w:sz w:val="20"/>
          <w:szCs w:val="20"/>
          <w:lang w:eastAsia="zh-CN"/>
        </w:rPr>
        <w:t>6</w:t>
      </w:r>
      <w:r w:rsidRPr="00DD20E4">
        <w:rPr>
          <w:rFonts w:ascii="CMMI10" w:hAnsi="CMMI10" w:cs="宋体"/>
          <w:sz w:val="20"/>
          <w:szCs w:val="20"/>
          <w:lang w:eastAsia="zh-CN"/>
        </w:rPr>
        <w:t>,</w:t>
      </w:r>
      <w:r w:rsidRPr="00DD20E4">
        <w:rPr>
          <w:rFonts w:ascii="CMR10" w:hAnsi="CMR10" w:cs="宋体"/>
          <w:sz w:val="20"/>
          <w:szCs w:val="20"/>
          <w:lang w:eastAsia="zh-CN"/>
        </w:rPr>
        <w:t>4</w:t>
      </w:r>
      <w:r w:rsidRPr="00DD20E4">
        <w:rPr>
          <w:rFonts w:ascii="CMMI10" w:hAnsi="CMMI10" w:cs="宋体"/>
          <w:sz w:val="20"/>
          <w:szCs w:val="20"/>
          <w:lang w:eastAsia="zh-CN"/>
        </w:rPr>
        <w:t>,</w:t>
      </w:r>
      <w:r w:rsidRPr="00DD20E4">
        <w:rPr>
          <w:rFonts w:ascii="CMR10" w:hAnsi="CMR10" w:cs="宋体"/>
          <w:sz w:val="20"/>
          <w:szCs w:val="20"/>
          <w:lang w:eastAsia="zh-CN"/>
        </w:rPr>
        <w:t>3</w:t>
      </w:r>
      <w:r w:rsidRPr="00DD20E4">
        <w:rPr>
          <w:rFonts w:ascii="CMMI10" w:hAnsi="CMMI10" w:cs="宋体"/>
          <w:sz w:val="20"/>
          <w:szCs w:val="20"/>
          <w:lang w:eastAsia="zh-CN"/>
        </w:rPr>
        <w:t>,</w:t>
      </w:r>
      <w:r w:rsidRPr="00DD20E4">
        <w:rPr>
          <w:rFonts w:ascii="CMR10" w:hAnsi="CMR10" w:cs="宋体"/>
          <w:sz w:val="20"/>
          <w:szCs w:val="20"/>
          <w:lang w:eastAsia="zh-CN"/>
        </w:rPr>
        <w:t>1</w:t>
      </w:r>
      <w:r w:rsidRPr="00DD20E4">
        <w:rPr>
          <w:rFonts w:ascii="CMSY7" w:hAnsi="CMSY7" w:cs="宋体"/>
          <w:position w:val="8"/>
          <w:sz w:val="14"/>
          <w:szCs w:val="14"/>
          <w:lang w:eastAsia="zh-CN"/>
        </w:rPr>
        <w:t>′</w:t>
      </w:r>
      <w:r w:rsidRPr="00DD20E4">
        <w:rPr>
          <w:rFonts w:ascii="CMMI10" w:hAnsi="CMMI10" w:cs="宋体"/>
          <w:sz w:val="20"/>
          <w:szCs w:val="20"/>
          <w:lang w:eastAsia="zh-CN"/>
        </w:rPr>
        <w:t>,v</w:t>
      </w:r>
      <w:r w:rsidRPr="00DD20E4">
        <w:rPr>
          <w:rFonts w:ascii="CMSY7" w:hAnsi="CMSY7" w:cs="宋体"/>
          <w:position w:val="8"/>
          <w:sz w:val="14"/>
          <w:szCs w:val="14"/>
          <w:lang w:eastAsia="zh-CN"/>
        </w:rPr>
        <w:t>′</w:t>
      </w:r>
      <w:r w:rsidRPr="00DD20E4">
        <w:rPr>
          <w:rFonts w:ascii="宋体" w:hAnsi="宋体" w:cs="宋体"/>
          <w:sz w:val="20"/>
          <w:szCs w:val="20"/>
          <w:lang w:eastAsia="zh-CN"/>
        </w:rPr>
        <w:t xml:space="preserve">. </w:t>
      </w:r>
    </w:p>
    <w:p w:rsidR="00C41A7B" w:rsidRPr="00C41A7B" w:rsidRDefault="00C41A7B" w:rsidP="003C4CBA">
      <w:pPr>
        <w:spacing w:before="100" w:beforeAutospacing="1" w:after="100" w:afterAutospacing="1"/>
        <w:ind w:left="360"/>
        <w:rPr>
          <w:rFonts w:ascii="宋体" w:hAnsi="宋体" w:cs="宋体"/>
          <w:lang w:eastAsia="zh-CN"/>
        </w:rPr>
      </w:pPr>
      <w:r w:rsidRPr="00C41A7B">
        <w:rPr>
          <w:rFonts w:ascii="宋体" w:hAnsi="宋体" w:cs="宋体"/>
          <w:sz w:val="20"/>
          <w:szCs w:val="20"/>
          <w:lang w:eastAsia="zh-CN"/>
        </w:rPr>
        <w:t xml:space="preserve">Conversely, suppose </w:t>
      </w:r>
      <w:r w:rsidRPr="00C41A7B">
        <w:rPr>
          <w:rFonts w:ascii="CMMI10" w:hAnsi="CMMI10" w:cs="宋体"/>
          <w:sz w:val="20"/>
          <w:szCs w:val="20"/>
          <w:lang w:eastAsia="zh-CN"/>
        </w:rPr>
        <w:t>G</w:t>
      </w:r>
      <w:r w:rsidRPr="00C41A7B">
        <w:rPr>
          <w:rFonts w:ascii="CMSY7" w:hAnsi="CMSY7" w:cs="宋体"/>
          <w:position w:val="8"/>
          <w:sz w:val="14"/>
          <w:szCs w:val="14"/>
          <w:lang w:eastAsia="zh-CN"/>
        </w:rPr>
        <w:t xml:space="preserve">′ </w:t>
      </w:r>
      <w:r w:rsidRPr="00C41A7B">
        <w:rPr>
          <w:rFonts w:ascii="宋体" w:hAnsi="宋体" w:cs="宋体"/>
          <w:sz w:val="20"/>
          <w:szCs w:val="20"/>
          <w:lang w:eastAsia="zh-CN"/>
        </w:rPr>
        <w:t xml:space="preserve">contains a Hamiltonian path. In that case, the path must necessarily have endpoints in </w:t>
      </w:r>
      <w:r w:rsidRPr="00C41A7B">
        <w:rPr>
          <w:rFonts w:ascii="CMMI10" w:hAnsi="CMMI10" w:cs="宋体"/>
          <w:sz w:val="20"/>
          <w:szCs w:val="20"/>
          <w:lang w:eastAsia="zh-CN"/>
        </w:rPr>
        <w:t xml:space="preserve">v </w:t>
      </w:r>
      <w:r w:rsidRPr="00C41A7B">
        <w:rPr>
          <w:rFonts w:ascii="宋体" w:hAnsi="宋体" w:cs="宋体"/>
          <w:sz w:val="20"/>
          <w:szCs w:val="20"/>
          <w:lang w:eastAsia="zh-CN"/>
        </w:rPr>
        <w:t xml:space="preserve">and </w:t>
      </w:r>
      <w:r w:rsidRPr="00C41A7B">
        <w:rPr>
          <w:rFonts w:ascii="CMMI10" w:hAnsi="CMMI10" w:cs="宋体"/>
          <w:sz w:val="20"/>
          <w:szCs w:val="20"/>
          <w:lang w:eastAsia="zh-CN"/>
        </w:rPr>
        <w:t>v</w:t>
      </w:r>
      <w:r w:rsidRPr="00C41A7B">
        <w:rPr>
          <w:rFonts w:ascii="CMSY7" w:hAnsi="CMSY7" w:cs="宋体"/>
          <w:position w:val="8"/>
          <w:sz w:val="14"/>
          <w:szCs w:val="14"/>
          <w:lang w:eastAsia="zh-CN"/>
        </w:rPr>
        <w:t>′</w:t>
      </w:r>
      <w:r w:rsidRPr="00C41A7B">
        <w:rPr>
          <w:rFonts w:ascii="宋体" w:hAnsi="宋体" w:cs="宋体"/>
          <w:sz w:val="20"/>
          <w:szCs w:val="20"/>
          <w:lang w:eastAsia="zh-CN"/>
        </w:rPr>
        <w:t xml:space="preserve">. This path can be transformed to a cycle in </w:t>
      </w:r>
      <w:r w:rsidRPr="00C41A7B">
        <w:rPr>
          <w:rFonts w:ascii="CMMI10" w:hAnsi="CMMI10" w:cs="宋体"/>
          <w:sz w:val="20"/>
          <w:szCs w:val="20"/>
          <w:lang w:eastAsia="zh-CN"/>
        </w:rPr>
        <w:t>G</w:t>
      </w:r>
      <w:r w:rsidRPr="00C41A7B">
        <w:rPr>
          <w:rFonts w:ascii="宋体" w:hAnsi="宋体" w:cs="宋体"/>
          <w:sz w:val="20"/>
          <w:szCs w:val="20"/>
          <w:lang w:eastAsia="zh-CN"/>
        </w:rPr>
        <w:t xml:space="preserve">. Namely, if we disregard </w:t>
      </w:r>
      <w:r w:rsidRPr="00C41A7B">
        <w:rPr>
          <w:rFonts w:ascii="CMMI10" w:hAnsi="CMMI10" w:cs="宋体"/>
          <w:sz w:val="20"/>
          <w:szCs w:val="20"/>
          <w:lang w:eastAsia="zh-CN"/>
        </w:rPr>
        <w:t>v</w:t>
      </w:r>
      <w:r w:rsidR="00495FC7">
        <w:rPr>
          <w:rFonts w:ascii="CMMI10" w:hAnsi="CMMI10" w:cs="宋体"/>
          <w:sz w:val="20"/>
          <w:szCs w:val="20"/>
          <w:lang w:eastAsia="zh-CN"/>
        </w:rPr>
        <w:t xml:space="preserve"> </w:t>
      </w:r>
      <w:r w:rsidRPr="00C41A7B">
        <w:rPr>
          <w:rFonts w:ascii="宋体" w:hAnsi="宋体" w:cs="宋体"/>
          <w:sz w:val="20"/>
          <w:szCs w:val="20"/>
          <w:lang w:eastAsia="zh-CN"/>
        </w:rPr>
        <w:t>and</w:t>
      </w:r>
      <w:r w:rsidR="00495FC7">
        <w:rPr>
          <w:rFonts w:ascii="宋体" w:hAnsi="宋体" w:cs="宋体"/>
          <w:sz w:val="20"/>
          <w:szCs w:val="20"/>
          <w:lang w:eastAsia="zh-CN"/>
        </w:rPr>
        <w:t xml:space="preserve"> </w:t>
      </w:r>
      <w:r w:rsidRPr="00C41A7B">
        <w:rPr>
          <w:rFonts w:ascii="CMMI10" w:hAnsi="CMMI10" w:cs="宋体"/>
          <w:sz w:val="20"/>
          <w:szCs w:val="20"/>
          <w:lang w:eastAsia="zh-CN"/>
        </w:rPr>
        <w:t>v</w:t>
      </w:r>
      <w:r w:rsidRPr="00C41A7B">
        <w:rPr>
          <w:rFonts w:ascii="CMSY7" w:hAnsi="CMSY7" w:cs="宋体"/>
          <w:position w:val="8"/>
          <w:sz w:val="14"/>
          <w:szCs w:val="14"/>
          <w:lang w:eastAsia="zh-CN"/>
        </w:rPr>
        <w:t>′</w:t>
      </w:r>
      <w:r w:rsidRPr="00C41A7B">
        <w:rPr>
          <w:rFonts w:ascii="宋体" w:hAnsi="宋体" w:cs="宋体"/>
          <w:sz w:val="20"/>
          <w:szCs w:val="20"/>
          <w:lang w:eastAsia="zh-CN"/>
        </w:rPr>
        <w:t>,the</w:t>
      </w:r>
      <w:r w:rsidR="00F457D6">
        <w:rPr>
          <w:rFonts w:ascii="宋体" w:hAnsi="宋体" w:cs="宋体"/>
          <w:sz w:val="20"/>
          <w:szCs w:val="20"/>
          <w:lang w:eastAsia="zh-CN"/>
        </w:rPr>
        <w:t xml:space="preserve"> </w:t>
      </w:r>
      <w:r w:rsidRPr="00C41A7B">
        <w:rPr>
          <w:rFonts w:ascii="宋体" w:hAnsi="宋体" w:cs="宋体"/>
          <w:sz w:val="20"/>
          <w:szCs w:val="20"/>
          <w:lang w:eastAsia="zh-CN"/>
        </w:rPr>
        <w:t>path</w:t>
      </w:r>
      <w:r w:rsidR="00F457D6">
        <w:rPr>
          <w:rFonts w:ascii="宋体" w:hAnsi="宋体" w:cs="宋体"/>
          <w:sz w:val="20"/>
          <w:szCs w:val="20"/>
          <w:lang w:eastAsia="zh-CN"/>
        </w:rPr>
        <w:t xml:space="preserve"> </w:t>
      </w:r>
      <w:r w:rsidRPr="00C41A7B">
        <w:rPr>
          <w:rFonts w:ascii="宋体" w:hAnsi="宋体" w:cs="宋体"/>
          <w:sz w:val="20"/>
          <w:szCs w:val="20"/>
          <w:lang w:eastAsia="zh-CN"/>
        </w:rPr>
        <w:t>must</w:t>
      </w:r>
      <w:r w:rsidR="00F457D6">
        <w:rPr>
          <w:rFonts w:ascii="宋体" w:hAnsi="宋体" w:cs="宋体"/>
          <w:sz w:val="20"/>
          <w:szCs w:val="20"/>
          <w:lang w:eastAsia="zh-CN"/>
        </w:rPr>
        <w:t xml:space="preserve">  </w:t>
      </w:r>
      <w:r w:rsidRPr="00C41A7B">
        <w:rPr>
          <w:rFonts w:ascii="宋体" w:hAnsi="宋体" w:cs="宋体"/>
          <w:sz w:val="20"/>
          <w:szCs w:val="20"/>
          <w:lang w:eastAsia="zh-CN"/>
        </w:rPr>
        <w:t>have</w:t>
      </w:r>
      <w:r w:rsidR="00F457D6">
        <w:rPr>
          <w:rFonts w:ascii="宋体" w:hAnsi="宋体" w:cs="宋体"/>
          <w:sz w:val="20"/>
          <w:szCs w:val="20"/>
          <w:lang w:eastAsia="zh-CN"/>
        </w:rPr>
        <w:t xml:space="preserve"> </w:t>
      </w:r>
      <w:r w:rsidRPr="00C41A7B">
        <w:rPr>
          <w:rFonts w:ascii="宋体" w:hAnsi="宋体" w:cs="宋体"/>
          <w:sz w:val="20"/>
          <w:szCs w:val="20"/>
          <w:lang w:eastAsia="zh-CN"/>
        </w:rPr>
        <w:t>endpoints</w:t>
      </w:r>
      <w:r w:rsidR="00F457D6">
        <w:rPr>
          <w:rFonts w:ascii="宋体" w:hAnsi="宋体" w:cs="宋体"/>
          <w:sz w:val="20"/>
          <w:szCs w:val="20"/>
          <w:lang w:eastAsia="zh-CN"/>
        </w:rPr>
        <w:t xml:space="preserve"> </w:t>
      </w:r>
      <w:r w:rsidRPr="00C41A7B">
        <w:rPr>
          <w:rFonts w:ascii="宋体" w:hAnsi="宋体" w:cs="宋体"/>
          <w:sz w:val="20"/>
          <w:szCs w:val="20"/>
          <w:lang w:eastAsia="zh-CN"/>
        </w:rPr>
        <w:t>in</w:t>
      </w:r>
      <w:r w:rsidR="00F457D6">
        <w:rPr>
          <w:rFonts w:ascii="宋体" w:hAnsi="宋体" w:cs="宋体"/>
          <w:sz w:val="20"/>
          <w:szCs w:val="20"/>
          <w:lang w:eastAsia="zh-CN"/>
        </w:rPr>
        <w:t xml:space="preserve"> </w:t>
      </w:r>
      <w:r w:rsidRPr="00C41A7B">
        <w:rPr>
          <w:rFonts w:ascii="CMMI10" w:hAnsi="CMMI10" w:cs="宋体"/>
          <w:sz w:val="20"/>
          <w:szCs w:val="20"/>
          <w:lang w:eastAsia="zh-CN"/>
        </w:rPr>
        <w:t>u</w:t>
      </w:r>
      <w:r w:rsidR="00F457D6">
        <w:rPr>
          <w:rFonts w:ascii="CMMI10" w:hAnsi="CMMI10" w:cs="宋体"/>
          <w:sz w:val="20"/>
          <w:szCs w:val="20"/>
          <w:lang w:eastAsia="zh-CN"/>
        </w:rPr>
        <w:t xml:space="preserve"> </w:t>
      </w:r>
      <w:r w:rsidRPr="00C41A7B">
        <w:rPr>
          <w:rFonts w:ascii="宋体" w:hAnsi="宋体" w:cs="宋体"/>
          <w:sz w:val="20"/>
          <w:szCs w:val="20"/>
          <w:lang w:eastAsia="zh-CN"/>
        </w:rPr>
        <w:t>and</w:t>
      </w:r>
      <w:r w:rsidR="00F457D6">
        <w:rPr>
          <w:rFonts w:ascii="宋体" w:hAnsi="宋体" w:cs="宋体"/>
          <w:sz w:val="20"/>
          <w:szCs w:val="20"/>
          <w:lang w:eastAsia="zh-CN"/>
        </w:rPr>
        <w:t xml:space="preserve"> </w:t>
      </w:r>
      <w:r w:rsidRPr="00C41A7B">
        <w:rPr>
          <w:rFonts w:ascii="CMMI10" w:hAnsi="CMMI10" w:cs="宋体"/>
          <w:sz w:val="20"/>
          <w:szCs w:val="20"/>
          <w:lang w:eastAsia="zh-CN"/>
        </w:rPr>
        <w:t>u</w:t>
      </w:r>
      <w:r w:rsidRPr="00C41A7B">
        <w:rPr>
          <w:rFonts w:ascii="CMSY7" w:hAnsi="CMSY7" w:cs="宋体"/>
          <w:position w:val="8"/>
          <w:sz w:val="14"/>
          <w:szCs w:val="14"/>
          <w:lang w:eastAsia="zh-CN"/>
        </w:rPr>
        <w:t xml:space="preserve">′ </w:t>
      </w:r>
      <w:r w:rsidRPr="00C41A7B">
        <w:rPr>
          <w:rFonts w:ascii="宋体" w:hAnsi="宋体" w:cs="宋体"/>
          <w:sz w:val="20"/>
          <w:szCs w:val="20"/>
          <w:lang w:eastAsia="zh-CN"/>
        </w:rPr>
        <w:t>and</w:t>
      </w:r>
      <w:r w:rsidR="00531B2F">
        <w:rPr>
          <w:rFonts w:ascii="宋体" w:hAnsi="宋体" w:cs="宋体"/>
          <w:sz w:val="20"/>
          <w:szCs w:val="20"/>
          <w:lang w:eastAsia="zh-CN"/>
        </w:rPr>
        <w:t xml:space="preserve"> </w:t>
      </w:r>
      <w:r w:rsidRPr="00C41A7B">
        <w:rPr>
          <w:rFonts w:ascii="宋体" w:hAnsi="宋体" w:cs="宋体"/>
          <w:sz w:val="20"/>
          <w:szCs w:val="20"/>
          <w:lang w:eastAsia="zh-CN"/>
        </w:rPr>
        <w:t>if</w:t>
      </w:r>
      <w:r w:rsidR="00531B2F">
        <w:rPr>
          <w:rFonts w:ascii="宋体" w:hAnsi="宋体" w:cs="宋体"/>
          <w:sz w:val="20"/>
          <w:szCs w:val="20"/>
          <w:lang w:eastAsia="zh-CN"/>
        </w:rPr>
        <w:t xml:space="preserve"> </w:t>
      </w:r>
      <w:r w:rsidRPr="00C41A7B">
        <w:rPr>
          <w:rFonts w:ascii="宋体" w:hAnsi="宋体" w:cs="宋体"/>
          <w:sz w:val="20"/>
          <w:szCs w:val="20"/>
          <w:lang w:eastAsia="zh-CN"/>
        </w:rPr>
        <w:t>we</w:t>
      </w:r>
      <w:r w:rsidR="00531B2F">
        <w:rPr>
          <w:rFonts w:ascii="宋体" w:hAnsi="宋体" w:cs="宋体"/>
          <w:sz w:val="20"/>
          <w:szCs w:val="20"/>
          <w:lang w:eastAsia="zh-CN"/>
        </w:rPr>
        <w:t xml:space="preserve"> </w:t>
      </w:r>
      <w:r w:rsidRPr="00C41A7B">
        <w:rPr>
          <w:rFonts w:ascii="宋体" w:hAnsi="宋体" w:cs="宋体"/>
          <w:sz w:val="20"/>
          <w:szCs w:val="20"/>
          <w:lang w:eastAsia="zh-CN"/>
        </w:rPr>
        <w:t>remove</w:t>
      </w:r>
      <w:r w:rsidR="00531B2F">
        <w:rPr>
          <w:rFonts w:ascii="宋体" w:hAnsi="宋体" w:cs="宋体"/>
          <w:sz w:val="20"/>
          <w:szCs w:val="20"/>
          <w:lang w:eastAsia="zh-CN"/>
        </w:rPr>
        <w:t xml:space="preserve"> </w:t>
      </w:r>
      <w:r w:rsidRPr="00C41A7B">
        <w:rPr>
          <w:rFonts w:ascii="CMMI10" w:hAnsi="CMMI10" w:cs="宋体"/>
          <w:sz w:val="20"/>
          <w:szCs w:val="20"/>
          <w:lang w:eastAsia="zh-CN"/>
        </w:rPr>
        <w:t>u</w:t>
      </w:r>
      <w:r w:rsidRPr="00C41A7B">
        <w:rPr>
          <w:rFonts w:ascii="CMSY7" w:hAnsi="CMSY7" w:cs="宋体"/>
          <w:position w:val="8"/>
          <w:sz w:val="14"/>
          <w:szCs w:val="14"/>
          <w:lang w:eastAsia="zh-CN"/>
        </w:rPr>
        <w:t xml:space="preserve">′ </w:t>
      </w:r>
      <w:r w:rsidRPr="00C41A7B">
        <w:rPr>
          <w:rFonts w:ascii="宋体" w:hAnsi="宋体" w:cs="宋体"/>
          <w:sz w:val="20"/>
          <w:szCs w:val="20"/>
          <w:lang w:eastAsia="zh-CN"/>
        </w:rPr>
        <w:t>we</w:t>
      </w:r>
      <w:r w:rsidR="00AF4913">
        <w:rPr>
          <w:rFonts w:ascii="宋体" w:hAnsi="宋体" w:cs="宋体"/>
          <w:sz w:val="20"/>
          <w:szCs w:val="20"/>
          <w:lang w:eastAsia="zh-CN"/>
        </w:rPr>
        <w:t xml:space="preserve"> </w:t>
      </w:r>
      <w:r w:rsidRPr="00C41A7B">
        <w:rPr>
          <w:rFonts w:ascii="宋体" w:hAnsi="宋体" w:cs="宋体"/>
          <w:sz w:val="20"/>
          <w:szCs w:val="20"/>
          <w:lang w:eastAsia="zh-CN"/>
        </w:rPr>
        <w:t>get</w:t>
      </w:r>
      <w:r w:rsidR="00AF4913">
        <w:rPr>
          <w:rFonts w:ascii="宋体" w:hAnsi="宋体" w:cs="宋体"/>
          <w:sz w:val="20"/>
          <w:szCs w:val="20"/>
          <w:lang w:eastAsia="zh-CN"/>
        </w:rPr>
        <w:t xml:space="preserve"> </w:t>
      </w:r>
      <w:r w:rsidRPr="00C41A7B">
        <w:rPr>
          <w:rFonts w:ascii="宋体" w:hAnsi="宋体" w:cs="宋体"/>
          <w:sz w:val="20"/>
          <w:szCs w:val="20"/>
          <w:lang w:eastAsia="zh-CN"/>
        </w:rPr>
        <w:t>a</w:t>
      </w:r>
      <w:r w:rsidR="00AF4913">
        <w:rPr>
          <w:rFonts w:ascii="宋体" w:hAnsi="宋体" w:cs="宋体"/>
          <w:sz w:val="20"/>
          <w:szCs w:val="20"/>
          <w:lang w:eastAsia="zh-CN"/>
        </w:rPr>
        <w:t xml:space="preserve"> </w:t>
      </w:r>
      <w:r w:rsidRPr="00C41A7B">
        <w:rPr>
          <w:rFonts w:ascii="宋体" w:hAnsi="宋体" w:cs="宋体"/>
          <w:sz w:val="20"/>
          <w:szCs w:val="20"/>
          <w:lang w:eastAsia="zh-CN"/>
        </w:rPr>
        <w:t>cycle</w:t>
      </w:r>
      <w:r w:rsidR="00AF4913">
        <w:rPr>
          <w:rFonts w:ascii="宋体" w:hAnsi="宋体" w:cs="宋体"/>
          <w:sz w:val="20"/>
          <w:szCs w:val="20"/>
          <w:lang w:eastAsia="zh-CN"/>
        </w:rPr>
        <w:t xml:space="preserve"> </w:t>
      </w:r>
      <w:r w:rsidRPr="00C41A7B">
        <w:rPr>
          <w:rFonts w:ascii="宋体" w:hAnsi="宋体" w:cs="宋体"/>
          <w:sz w:val="20"/>
          <w:szCs w:val="20"/>
          <w:lang w:eastAsia="zh-CN"/>
        </w:rPr>
        <w:t>in</w:t>
      </w:r>
      <w:r w:rsidR="00AF4913">
        <w:rPr>
          <w:rFonts w:ascii="宋体" w:hAnsi="宋体" w:cs="宋体"/>
          <w:sz w:val="20"/>
          <w:szCs w:val="20"/>
          <w:lang w:eastAsia="zh-CN"/>
        </w:rPr>
        <w:t xml:space="preserve"> </w:t>
      </w:r>
      <w:r w:rsidRPr="00C41A7B">
        <w:rPr>
          <w:rFonts w:ascii="CMMI10" w:hAnsi="CMMI10" w:cs="宋体"/>
          <w:sz w:val="20"/>
          <w:szCs w:val="20"/>
          <w:lang w:eastAsia="zh-CN"/>
        </w:rPr>
        <w:t>G</w:t>
      </w:r>
      <w:r w:rsidR="00AF4913">
        <w:rPr>
          <w:rFonts w:ascii="CMMI10" w:hAnsi="CMMI10" w:cs="宋体"/>
          <w:sz w:val="20"/>
          <w:szCs w:val="20"/>
          <w:lang w:eastAsia="zh-CN"/>
        </w:rPr>
        <w:t xml:space="preserve"> </w:t>
      </w:r>
      <w:r w:rsidRPr="00C41A7B">
        <w:rPr>
          <w:rFonts w:ascii="宋体" w:hAnsi="宋体" w:cs="宋体"/>
          <w:sz w:val="20"/>
          <w:szCs w:val="20"/>
          <w:lang w:eastAsia="zh-CN"/>
        </w:rPr>
        <w:t>if</w:t>
      </w:r>
      <w:r w:rsidR="00AF4913">
        <w:rPr>
          <w:rFonts w:ascii="宋体" w:hAnsi="宋体" w:cs="宋体"/>
          <w:sz w:val="20"/>
          <w:szCs w:val="20"/>
          <w:lang w:eastAsia="zh-CN"/>
        </w:rPr>
        <w:t xml:space="preserve"> </w:t>
      </w:r>
      <w:r w:rsidRPr="00C41A7B">
        <w:rPr>
          <w:rFonts w:ascii="宋体" w:hAnsi="宋体" w:cs="宋体"/>
          <w:sz w:val="20"/>
          <w:szCs w:val="20"/>
          <w:lang w:eastAsia="zh-CN"/>
        </w:rPr>
        <w:t xml:space="preserve">we close the path back to </w:t>
      </w:r>
      <w:r w:rsidRPr="00C41A7B">
        <w:rPr>
          <w:rFonts w:ascii="CMMI10" w:hAnsi="CMMI10" w:cs="宋体"/>
          <w:sz w:val="20"/>
          <w:szCs w:val="20"/>
          <w:lang w:eastAsia="zh-CN"/>
        </w:rPr>
        <w:t xml:space="preserve">u </w:t>
      </w:r>
      <w:r w:rsidRPr="00C41A7B">
        <w:rPr>
          <w:rFonts w:ascii="宋体" w:hAnsi="宋体" w:cs="宋体"/>
          <w:sz w:val="20"/>
          <w:szCs w:val="20"/>
          <w:lang w:eastAsia="zh-CN"/>
        </w:rPr>
        <w:t xml:space="preserve">instead of </w:t>
      </w:r>
      <w:r w:rsidRPr="00C41A7B">
        <w:rPr>
          <w:rFonts w:ascii="CMMI10" w:hAnsi="CMMI10" w:cs="宋体"/>
          <w:sz w:val="20"/>
          <w:szCs w:val="20"/>
          <w:lang w:eastAsia="zh-CN"/>
        </w:rPr>
        <w:t>u</w:t>
      </w:r>
      <w:r w:rsidRPr="00C41A7B">
        <w:rPr>
          <w:rFonts w:ascii="CMSY7" w:hAnsi="CMSY7" w:cs="宋体"/>
          <w:position w:val="8"/>
          <w:sz w:val="14"/>
          <w:szCs w:val="14"/>
          <w:lang w:eastAsia="zh-CN"/>
        </w:rPr>
        <w:t>′</w:t>
      </w:r>
      <w:r w:rsidRPr="00C41A7B">
        <w:rPr>
          <w:rFonts w:ascii="宋体" w:hAnsi="宋体" w:cs="宋体"/>
          <w:sz w:val="20"/>
          <w:szCs w:val="20"/>
          <w:lang w:eastAsia="zh-CN"/>
        </w:rPr>
        <w:t xml:space="preserve">. </w:t>
      </w:r>
    </w:p>
    <w:p w:rsidR="00171712" w:rsidRPr="00171712" w:rsidRDefault="00171712" w:rsidP="00A57527">
      <w:pPr>
        <w:spacing w:before="100" w:beforeAutospacing="1" w:after="100" w:afterAutospacing="1"/>
        <w:ind w:left="360"/>
        <w:rPr>
          <w:rFonts w:ascii="宋体" w:hAnsi="宋体" w:cs="宋体"/>
          <w:lang w:eastAsia="zh-CN"/>
        </w:rPr>
      </w:pPr>
      <w:r w:rsidRPr="00171712">
        <w:rPr>
          <w:rFonts w:ascii="宋体" w:hAnsi="宋体" w:cs="宋体"/>
          <w:sz w:val="20"/>
          <w:szCs w:val="20"/>
          <w:lang w:eastAsia="zh-CN"/>
        </w:rPr>
        <w:t xml:space="preserve">The construction won't work when </w:t>
      </w:r>
      <w:r w:rsidRPr="00171712">
        <w:rPr>
          <w:rFonts w:ascii="CMMI10" w:hAnsi="CMMI10" w:cs="宋体"/>
          <w:sz w:val="20"/>
          <w:szCs w:val="20"/>
          <w:lang w:eastAsia="zh-CN"/>
        </w:rPr>
        <w:t xml:space="preserve">G </w:t>
      </w:r>
      <w:r w:rsidRPr="00171712">
        <w:rPr>
          <w:rFonts w:ascii="宋体" w:hAnsi="宋体" w:cs="宋体"/>
          <w:sz w:val="20"/>
          <w:szCs w:val="20"/>
          <w:lang w:eastAsia="zh-CN"/>
        </w:rPr>
        <w:t xml:space="preserve">is a single edge, so this has to be taken care of as a special case. Hence, we have shown that </w:t>
      </w:r>
      <w:r w:rsidRPr="00171712">
        <w:rPr>
          <w:rFonts w:ascii="CMMI10" w:hAnsi="CMMI10" w:cs="宋体"/>
          <w:sz w:val="20"/>
          <w:szCs w:val="20"/>
          <w:lang w:eastAsia="zh-CN"/>
        </w:rPr>
        <w:t xml:space="preserve">G </w:t>
      </w:r>
      <w:r w:rsidRPr="00171712">
        <w:rPr>
          <w:rFonts w:ascii="宋体" w:hAnsi="宋体" w:cs="宋体"/>
          <w:sz w:val="20"/>
          <w:szCs w:val="20"/>
          <w:lang w:eastAsia="zh-CN"/>
        </w:rPr>
        <w:t xml:space="preserve">contains a Hamiltonian cycle if and only if </w:t>
      </w:r>
      <w:r w:rsidRPr="00171712">
        <w:rPr>
          <w:rFonts w:ascii="CMMI10" w:hAnsi="CMMI10" w:cs="宋体"/>
          <w:sz w:val="20"/>
          <w:szCs w:val="20"/>
          <w:lang w:eastAsia="zh-CN"/>
        </w:rPr>
        <w:t>G</w:t>
      </w:r>
      <w:r w:rsidRPr="00171712">
        <w:rPr>
          <w:rFonts w:ascii="CMSY7" w:hAnsi="CMSY7" w:cs="宋体"/>
          <w:position w:val="8"/>
          <w:sz w:val="14"/>
          <w:szCs w:val="14"/>
          <w:lang w:eastAsia="zh-CN"/>
        </w:rPr>
        <w:t xml:space="preserve">′ </w:t>
      </w:r>
      <w:r w:rsidRPr="00171712">
        <w:rPr>
          <w:rFonts w:ascii="宋体" w:hAnsi="宋体" w:cs="宋体"/>
          <w:sz w:val="20"/>
          <w:szCs w:val="20"/>
          <w:lang w:eastAsia="zh-CN"/>
        </w:rPr>
        <w:t xml:space="preserve">contains a Hamiltonian path, which concludes the proof that Hamiltonian Path is NP-complete. </w:t>
      </w:r>
    </w:p>
    <w:p w:rsidR="00870230" w:rsidRPr="00612892" w:rsidRDefault="00870230" w:rsidP="00EE33D8">
      <w:pPr>
        <w:rPr>
          <w:b/>
          <w:bCs/>
          <w:lang w:val="en"/>
        </w:rPr>
      </w:pPr>
    </w:p>
    <w:p w:rsidR="00870230" w:rsidRPr="009F6EF2" w:rsidRDefault="00870230" w:rsidP="00870230">
      <w:pPr>
        <w:numPr>
          <w:ilvl w:val="0"/>
          <w:numId w:val="1"/>
        </w:numPr>
        <w:autoSpaceDE w:val="0"/>
        <w:autoSpaceDN w:val="0"/>
        <w:adjustRightInd w:val="0"/>
        <w:rPr>
          <w:lang w:val="en"/>
        </w:rPr>
      </w:pPr>
      <w:r w:rsidRPr="009F6EF2">
        <w:rPr>
          <w:lang w:val="en"/>
        </w:rPr>
        <w:t xml:space="preserve">(12 Points) Supose we are given an undirected graph G with positive weights on its edges and asked to find a tour that visits the vertices of G exactly once and returns to the start so as to minimize the cost of maximum-weight edge in the tour. Assuming that the weights in G satisfy the triangle inequality, design a polynomial-time 3-approximation algorithm for this version of traveling salesperson problem. </w:t>
      </w:r>
    </w:p>
    <w:p w:rsidR="00870230" w:rsidRDefault="00870230" w:rsidP="00870230">
      <w:pPr>
        <w:autoSpaceDE w:val="0"/>
        <w:autoSpaceDN w:val="0"/>
        <w:adjustRightInd w:val="0"/>
        <w:ind w:left="720"/>
        <w:rPr>
          <w:lang w:val="en"/>
        </w:rPr>
      </w:pPr>
    </w:p>
    <w:p w:rsidR="00870230" w:rsidRDefault="00870230" w:rsidP="00870230">
      <w:pPr>
        <w:autoSpaceDE w:val="0"/>
        <w:autoSpaceDN w:val="0"/>
        <w:adjustRightInd w:val="0"/>
        <w:ind w:left="720"/>
        <w:rPr>
          <w:lang w:val="en"/>
        </w:rPr>
      </w:pPr>
      <w:r>
        <w:rPr>
          <w:lang w:val="en"/>
        </w:rPr>
        <w:t>Note that this version of TSP is different than the 2-approximation for METRIC-TSP in Section 18.1, where G is assumed to be a complete graph.</w:t>
      </w:r>
    </w:p>
    <w:p w:rsidR="00870230" w:rsidRDefault="00870230" w:rsidP="00870230">
      <w:pPr>
        <w:rPr>
          <w:lang w:val="en"/>
        </w:rPr>
      </w:pPr>
      <w:r>
        <w:rPr>
          <w:lang w:val="en"/>
        </w:rPr>
        <w:tab/>
        <w:t xml:space="preserve"> </w:t>
      </w:r>
      <w:r w:rsidR="00AD737E">
        <w:rPr>
          <w:lang w:val="en"/>
        </w:rPr>
        <w:t>Sol:</w:t>
      </w:r>
      <w:r w:rsidR="00731163">
        <w:rPr>
          <w:lang w:val="en"/>
        </w:rPr>
        <w:t xml:space="preserve"> </w:t>
      </w:r>
    </w:p>
    <w:p w:rsidR="004D77A9" w:rsidRPr="004D77A9" w:rsidRDefault="004D77A9" w:rsidP="00D26CAE">
      <w:pPr>
        <w:ind w:leftChars="175" w:left="420" w:firstLine="300"/>
      </w:pPr>
      <w:r w:rsidRPr="004D77A9">
        <w:t>F</w:t>
      </w:r>
      <w:r w:rsidRPr="004D77A9">
        <w:rPr>
          <w:rFonts w:hint="eastAsia"/>
        </w:rPr>
        <w:t>irs</w:t>
      </w:r>
      <w:r>
        <w:t>t,</w:t>
      </w:r>
      <w:r w:rsidR="00D26CAE">
        <w:t>we</w:t>
      </w:r>
      <w:r w:rsidR="00D26CAE">
        <w:rPr>
          <w:rFonts w:hint="eastAsia"/>
          <w:lang w:eastAsia="zh-CN"/>
        </w:rPr>
        <w:t xml:space="preserve"> </w:t>
      </w:r>
      <w:r w:rsidRPr="004D77A9">
        <w:t>Let </w:t>
      </w:r>
      <w:r w:rsidRPr="004D77A9">
        <w:rPr>
          <w:rFonts w:ascii="Cambria Math" w:hAnsi="Cambria Math" w:cs="Cambria Math"/>
        </w:rPr>
        <w:t>𝑇</w:t>
      </w:r>
      <w:r w:rsidRPr="004D77A9">
        <w:t> be a tree rooted at </w:t>
      </w:r>
      <w:r w:rsidRPr="004D77A9">
        <w:rPr>
          <w:rFonts w:ascii="Cambria Math" w:hAnsi="Cambria Math" w:cs="Cambria Math"/>
        </w:rPr>
        <w:t>𝑟</w:t>
      </w:r>
      <w:r w:rsidR="006653E1">
        <w:t xml:space="preserve"> </w:t>
      </w:r>
      <w:r w:rsidRPr="004D77A9">
        <w:t xml:space="preserve">with at least two vertices. </w:t>
      </w:r>
      <w:r w:rsidR="00874E6B">
        <w:t>we</w:t>
      </w:r>
      <w:r w:rsidRPr="004D77A9">
        <w:t xml:space="preserve"> can list the vertices of </w:t>
      </w:r>
      <w:r w:rsidRPr="004D77A9">
        <w:rPr>
          <w:rFonts w:ascii="Cambria Math" w:hAnsi="Cambria Math" w:cs="Cambria Math"/>
        </w:rPr>
        <w:t>𝑇</w:t>
      </w:r>
      <w:r w:rsidRPr="004D77A9">
        <w:t> in a sequence such that the distance (in </w:t>
      </w:r>
      <w:r w:rsidRPr="004D77A9">
        <w:rPr>
          <w:rFonts w:ascii="Cambria Math" w:hAnsi="Cambria Math" w:cs="Cambria Math"/>
        </w:rPr>
        <w:t>𝑇</w:t>
      </w:r>
      <w:r w:rsidRPr="004D77A9">
        <w:t>) between two adjacent vertices (including the first and the last) is at most 3, and furthermore the vertex following </w:t>
      </w:r>
      <w:r w:rsidRPr="005F0BB8">
        <w:rPr>
          <w:rFonts w:ascii="Cambria Math" w:hAnsi="Cambria Math" w:cs="Cambria Math"/>
        </w:rPr>
        <w:t>𝑟</w:t>
      </w:r>
      <w:r w:rsidRPr="004D77A9">
        <w:t> is adjacent to </w:t>
      </w:r>
      <w:r w:rsidRPr="005F0BB8">
        <w:rPr>
          <w:rFonts w:ascii="Cambria Math" w:hAnsi="Cambria Math" w:cs="Cambria Math"/>
        </w:rPr>
        <w:t>𝑟</w:t>
      </w:r>
      <w:r w:rsidR="00CE1F3A">
        <w:t xml:space="preserve"> </w:t>
      </w:r>
      <w:r w:rsidRPr="004D77A9">
        <w:t>(in </w:t>
      </w:r>
      <w:r w:rsidRPr="005F0BB8">
        <w:rPr>
          <w:rFonts w:ascii="Cambria Math" w:hAnsi="Cambria Math" w:cs="Cambria Math"/>
        </w:rPr>
        <w:t>𝑇</w:t>
      </w:r>
      <w:r w:rsidRPr="004D77A9">
        <w:t>).</w:t>
      </w:r>
    </w:p>
    <w:p w:rsidR="009E258A" w:rsidRPr="009E258A" w:rsidRDefault="009E258A" w:rsidP="005F0BB8">
      <w:pPr>
        <w:ind w:left="420" w:firstLine="300"/>
        <w:rPr>
          <w:rFonts w:hint="eastAsia"/>
          <w:lang w:eastAsia="zh-CN"/>
        </w:rPr>
      </w:pPr>
      <w:r w:rsidRPr="009E258A">
        <w:lastRenderedPageBreak/>
        <w:t>Given this</w:t>
      </w:r>
      <w:r w:rsidRPr="005F0BB8">
        <w:t>,</w:t>
      </w:r>
      <w:r w:rsidR="0093538E" w:rsidRPr="005F0BB8">
        <w:t xml:space="preserve"> </w:t>
      </w:r>
      <w:r w:rsidR="0093538E" w:rsidRPr="005F0BB8">
        <w:t>Suppose that there is a Hamiltonian cycle with heaviest edge having weight </w:t>
      </w:r>
      <w:r w:rsidR="0093538E" w:rsidRPr="005F0BB8">
        <w:rPr>
          <w:rFonts w:ascii="Cambria Math" w:hAnsi="Cambria Math" w:cs="Cambria Math"/>
        </w:rPr>
        <w:t>𝑤</w:t>
      </w:r>
      <w:r w:rsidR="0093538E" w:rsidRPr="005F0BB8">
        <w:t>. Then there is a spanning tree whose heaviest edge has weight </w:t>
      </w:r>
      <w:r w:rsidR="0093538E" w:rsidRPr="005F0BB8">
        <w:rPr>
          <w:rFonts w:ascii="Cambria Math" w:hAnsi="Cambria Math" w:cs="Cambria Math"/>
        </w:rPr>
        <w:t>𝑤</w:t>
      </w:r>
      <w:r w:rsidR="0093538E" w:rsidRPr="005F0BB8">
        <w:t>. So the heaviest edge in the bottleneck spanning tree has weight at most </w:t>
      </w:r>
      <w:r w:rsidR="0093538E" w:rsidRPr="005F0BB8">
        <w:rPr>
          <w:rFonts w:ascii="Cambria Math" w:hAnsi="Cambria Math" w:cs="Cambria Math"/>
        </w:rPr>
        <w:t>𝑤</w:t>
      </w:r>
      <w:r w:rsidR="0093538E" w:rsidRPr="005F0BB8">
        <w:t>. Apply the claim to that tree, and consider the corresponding Hamiltonian cycle. Since the tree distance between adjacent vertices is at most 3 and thanks to the triangle inequality, the heaviest edge in the resulting cycles weighs at most 3</w:t>
      </w:r>
      <w:r w:rsidR="0093538E" w:rsidRPr="005F0BB8">
        <w:rPr>
          <w:rFonts w:ascii="Cambria Math" w:hAnsi="Cambria Math" w:cs="Cambria Math"/>
        </w:rPr>
        <w:t>𝑤</w:t>
      </w:r>
      <w:r w:rsidR="00AD2480">
        <w:rPr>
          <w:lang w:eastAsia="zh-CN"/>
        </w:rPr>
        <w:t>.</w:t>
      </w:r>
    </w:p>
    <w:p w:rsidR="00AD737E" w:rsidRPr="004D77A9" w:rsidRDefault="00AD737E" w:rsidP="00870230"/>
    <w:p w:rsidR="00870230" w:rsidRPr="003039E3" w:rsidRDefault="00870230" w:rsidP="00870230">
      <w:r>
        <w:rPr>
          <w:lang w:val="en"/>
        </w:rPr>
        <w:tab/>
        <w:t xml:space="preserve">   </w:t>
      </w:r>
    </w:p>
    <w:p w:rsidR="00870230" w:rsidRDefault="00870230" w:rsidP="00870230">
      <w:pPr>
        <w:pStyle w:val="a3"/>
        <w:numPr>
          <w:ilvl w:val="0"/>
          <w:numId w:val="1"/>
        </w:numPr>
        <w:spacing w:before="0" w:beforeAutospacing="0" w:after="0" w:afterAutospacing="0"/>
        <w:rPr>
          <w:lang w:val="en"/>
        </w:rPr>
      </w:pPr>
      <w:r w:rsidRPr="009F6EF2">
        <w:rPr>
          <w:lang w:val="en"/>
        </w:rPr>
        <w:t>(12 Points) Suppose we have a Monte Carlo algorithm, A</w:t>
      </w:r>
      <w:r>
        <w:rPr>
          <w:lang w:val="en"/>
        </w:rPr>
        <w:t>,</w:t>
      </w:r>
      <w:r w:rsidRPr="009F6EF2">
        <w:rPr>
          <w:lang w:val="en"/>
        </w:rPr>
        <w:t xml:space="preserve"> and a deterministic algorithm, B, for testing if the output of A is correct. How can we use A and B to construct a Las Vegas algorithm? Also, if A succeeds with probability ½ and both A and B run O(n) time, what is the expected running time of the Las Vegas algorithm that is produced?</w:t>
      </w:r>
    </w:p>
    <w:p w:rsidR="00870230" w:rsidRDefault="00C602DB" w:rsidP="00870230">
      <w:pPr>
        <w:pStyle w:val="a3"/>
        <w:spacing w:before="0" w:beforeAutospacing="0" w:after="0" w:afterAutospacing="0"/>
        <w:ind w:left="720"/>
        <w:rPr>
          <w:lang w:val="en"/>
        </w:rPr>
      </w:pPr>
      <w:r>
        <w:rPr>
          <w:rFonts w:hint="eastAsia"/>
          <w:lang w:val="en"/>
        </w:rPr>
        <w:t>S</w:t>
      </w:r>
      <w:r>
        <w:rPr>
          <w:lang w:val="en"/>
        </w:rPr>
        <w:t>ol:</w:t>
      </w:r>
    </w:p>
    <w:p w:rsidR="00C602DB" w:rsidRDefault="00156D43" w:rsidP="00870230">
      <w:pPr>
        <w:pStyle w:val="a3"/>
        <w:spacing w:before="0" w:beforeAutospacing="0" w:after="0" w:afterAutospacing="0"/>
        <w:ind w:left="720"/>
        <w:rPr>
          <w:lang w:val="en"/>
        </w:rPr>
      </w:pPr>
      <w:r>
        <w:rPr>
          <w:lang w:val="en"/>
        </w:rPr>
        <w:t>Algorithm Las Vegas:</w:t>
      </w:r>
    </w:p>
    <w:p w:rsidR="00156D43" w:rsidRDefault="00156D43" w:rsidP="00870230">
      <w:pPr>
        <w:pStyle w:val="a3"/>
        <w:spacing w:before="0" w:beforeAutospacing="0" w:after="0" w:afterAutospacing="0"/>
        <w:ind w:left="720"/>
        <w:rPr>
          <w:lang w:val="en" w:eastAsia="zh-CN"/>
        </w:rPr>
      </w:pPr>
      <w:r>
        <w:rPr>
          <w:lang w:val="en"/>
        </w:rPr>
        <w:t xml:space="preserve">For i =1 to infinity do </w:t>
      </w:r>
    </w:p>
    <w:p w:rsidR="00156D43" w:rsidRDefault="00156D43" w:rsidP="00870230">
      <w:pPr>
        <w:pStyle w:val="a3"/>
        <w:spacing w:before="0" w:beforeAutospacing="0" w:after="0" w:afterAutospacing="0"/>
        <w:ind w:left="720"/>
        <w:rPr>
          <w:lang w:val="en"/>
        </w:rPr>
      </w:pPr>
      <w:r>
        <w:rPr>
          <w:lang w:val="en" w:eastAsia="zh-CN"/>
        </w:rPr>
        <w:tab/>
      </w:r>
      <w:r>
        <w:rPr>
          <w:lang w:val="en" w:eastAsia="zh-CN"/>
        </w:rPr>
        <w:tab/>
      </w:r>
      <w:r>
        <w:rPr>
          <w:rFonts w:hint="eastAsia"/>
          <w:lang w:val="en" w:eastAsia="zh-CN"/>
        </w:rPr>
        <w:t>solMC</w:t>
      </w:r>
      <w:r>
        <w:rPr>
          <w:lang w:eastAsia="zh-CN"/>
        </w:rPr>
        <w:t>=</w:t>
      </w:r>
      <w:r w:rsidR="00F17F27">
        <w:rPr>
          <w:lang w:eastAsia="zh-CN"/>
        </w:rPr>
        <w:t>A</w:t>
      </w:r>
      <w:r>
        <w:rPr>
          <w:lang w:eastAsia="zh-CN"/>
        </w:rPr>
        <w:t xml:space="preserve">(n);// run the </w:t>
      </w:r>
      <w:r w:rsidRPr="009F6EF2">
        <w:rPr>
          <w:lang w:val="en"/>
        </w:rPr>
        <w:t>Monte Carlo algorithm</w:t>
      </w:r>
      <w:r w:rsidR="00F17F27">
        <w:rPr>
          <w:lang w:val="en"/>
        </w:rPr>
        <w:t xml:space="preserve"> here</w:t>
      </w:r>
    </w:p>
    <w:p w:rsidR="00F17F27" w:rsidRDefault="00F17F27" w:rsidP="00870230">
      <w:pPr>
        <w:pStyle w:val="a3"/>
        <w:spacing w:before="0" w:beforeAutospacing="0" w:after="0" w:afterAutospacing="0"/>
        <w:ind w:left="720"/>
        <w:rPr>
          <w:lang w:val="en"/>
        </w:rPr>
      </w:pPr>
      <w:r>
        <w:rPr>
          <w:lang w:val="en"/>
        </w:rPr>
        <w:tab/>
      </w:r>
      <w:r>
        <w:rPr>
          <w:lang w:val="en"/>
        </w:rPr>
        <w:tab/>
      </w:r>
      <w:r w:rsidR="009379BB">
        <w:rPr>
          <w:lang w:val="en"/>
        </w:rPr>
        <w:t xml:space="preserve">answer_from_verifier = B(solMC)// run the </w:t>
      </w:r>
      <w:r w:rsidR="009379BB" w:rsidRPr="009F6EF2">
        <w:rPr>
          <w:lang w:val="en"/>
        </w:rPr>
        <w:t>deterministic</w:t>
      </w:r>
      <w:r w:rsidR="00CC4DD5">
        <w:rPr>
          <w:lang w:val="en"/>
        </w:rPr>
        <w:t xml:space="preserve"> algorithm here</w:t>
      </w:r>
    </w:p>
    <w:p w:rsidR="009379BB" w:rsidRDefault="009379BB" w:rsidP="00870230">
      <w:pPr>
        <w:pStyle w:val="a3"/>
        <w:spacing w:before="0" w:beforeAutospacing="0" w:after="0" w:afterAutospacing="0"/>
        <w:ind w:left="720"/>
        <w:rPr>
          <w:lang w:val="en"/>
        </w:rPr>
      </w:pPr>
      <w:r>
        <w:rPr>
          <w:lang w:val="en"/>
        </w:rPr>
        <w:tab/>
      </w:r>
      <w:r>
        <w:rPr>
          <w:lang w:val="en"/>
        </w:rPr>
        <w:tab/>
      </w:r>
      <w:r w:rsidR="001E3A04">
        <w:rPr>
          <w:lang w:val="en"/>
        </w:rPr>
        <w:t xml:space="preserve">if </w:t>
      </w:r>
      <w:r w:rsidR="001E3A04">
        <w:rPr>
          <w:lang w:val="en"/>
        </w:rPr>
        <w:t>answer_from_verifier</w:t>
      </w:r>
      <w:r w:rsidR="001E3A04">
        <w:rPr>
          <w:lang w:val="en"/>
        </w:rPr>
        <w:t xml:space="preserve"> is correct </w:t>
      </w:r>
    </w:p>
    <w:p w:rsidR="001E3A04" w:rsidRDefault="001E3A04" w:rsidP="00870230">
      <w:pPr>
        <w:pStyle w:val="a3"/>
        <w:spacing w:before="0" w:beforeAutospacing="0" w:after="0" w:afterAutospacing="0"/>
        <w:ind w:left="720"/>
        <w:rPr>
          <w:lang w:val="en"/>
        </w:rPr>
      </w:pPr>
      <w:r>
        <w:rPr>
          <w:lang w:val="en"/>
        </w:rPr>
        <w:tab/>
      </w:r>
      <w:r>
        <w:rPr>
          <w:lang w:val="en"/>
        </w:rPr>
        <w:tab/>
      </w:r>
      <w:r>
        <w:rPr>
          <w:lang w:val="en"/>
        </w:rPr>
        <w:tab/>
        <w:t>return solMC</w:t>
      </w:r>
    </w:p>
    <w:p w:rsidR="001E3A04" w:rsidRDefault="001E3A04" w:rsidP="00870230">
      <w:pPr>
        <w:pStyle w:val="a3"/>
        <w:spacing w:before="0" w:beforeAutospacing="0" w:after="0" w:afterAutospacing="0"/>
        <w:ind w:left="720"/>
        <w:rPr>
          <w:lang w:val="en"/>
        </w:rPr>
      </w:pPr>
      <w:r>
        <w:rPr>
          <w:lang w:val="en"/>
        </w:rPr>
        <w:tab/>
      </w:r>
      <w:r>
        <w:rPr>
          <w:lang w:val="en"/>
        </w:rPr>
        <w:tab/>
        <w:t>end</w:t>
      </w:r>
    </w:p>
    <w:p w:rsidR="001E3A04" w:rsidRPr="00156D43" w:rsidRDefault="001E3A04" w:rsidP="00870230">
      <w:pPr>
        <w:pStyle w:val="a3"/>
        <w:spacing w:before="0" w:beforeAutospacing="0" w:after="0" w:afterAutospacing="0"/>
        <w:ind w:left="720"/>
        <w:rPr>
          <w:lang w:eastAsia="zh-CN"/>
        </w:rPr>
      </w:pPr>
      <w:r>
        <w:rPr>
          <w:rFonts w:hint="eastAsia"/>
          <w:lang w:val="en"/>
        </w:rPr>
        <w:t>e</w:t>
      </w:r>
      <w:r>
        <w:rPr>
          <w:lang w:val="en"/>
        </w:rPr>
        <w:t>nd</w:t>
      </w:r>
    </w:p>
    <w:p w:rsidR="00156D43" w:rsidRDefault="00156D43" w:rsidP="00870230">
      <w:pPr>
        <w:pStyle w:val="a3"/>
        <w:spacing w:before="0" w:beforeAutospacing="0" w:after="0" w:afterAutospacing="0"/>
        <w:ind w:left="720"/>
        <w:rPr>
          <w:rFonts w:hint="eastAsia"/>
          <w:lang w:val="en" w:eastAsia="zh-CN"/>
        </w:rPr>
      </w:pPr>
    </w:p>
    <w:p w:rsidR="00C70C4A" w:rsidRPr="00C70C4A" w:rsidRDefault="00C70C4A" w:rsidP="00C70C4A">
      <w:pPr>
        <w:ind w:left="300" w:firstLine="420"/>
        <w:rPr>
          <w:rFonts w:ascii="宋体" w:hAnsi="宋体" w:cs="宋体"/>
          <w:lang w:eastAsia="zh-CN"/>
        </w:rPr>
      </w:pPr>
      <w:r>
        <w:rPr>
          <w:rFonts w:ascii="Arial" w:hAnsi="Arial" w:cs="Arial" w:hint="eastAsia"/>
          <w:color w:val="242729"/>
          <w:sz w:val="23"/>
          <w:szCs w:val="23"/>
          <w:shd w:val="clear" w:color="auto" w:fill="FFFFFF"/>
          <w:lang w:eastAsia="zh-CN"/>
        </w:rPr>
        <w:t>and</w:t>
      </w:r>
      <w:r>
        <w:rPr>
          <w:rFonts w:ascii="Arial" w:hAnsi="Arial" w:cs="Arial"/>
          <w:color w:val="242729"/>
          <w:sz w:val="23"/>
          <w:szCs w:val="23"/>
          <w:shd w:val="clear" w:color="auto" w:fill="FFFFFF"/>
          <w:lang w:eastAsia="zh-CN"/>
        </w:rPr>
        <w:t>,</w:t>
      </w:r>
      <w:r w:rsidRPr="00C70C4A">
        <w:rPr>
          <w:rFonts w:ascii="Arial" w:hAnsi="Arial" w:cs="Arial"/>
          <w:color w:val="242729"/>
          <w:sz w:val="23"/>
          <w:szCs w:val="23"/>
          <w:shd w:val="clear" w:color="auto" w:fill="FFFFFF"/>
          <w:lang w:eastAsia="zh-CN"/>
        </w:rPr>
        <w:t>the expected running time is:</w:t>
      </w:r>
    </w:p>
    <w:p w:rsidR="00AE48E6" w:rsidRDefault="00AE48E6" w:rsidP="00AE48E6">
      <w:pPr>
        <w:rPr>
          <w:rFonts w:ascii="STIXGeneral-Regular" w:hAnsi="STIXGeneral-Regular" w:cs="STIXGeneral-Regular"/>
          <w:sz w:val="27"/>
          <w:szCs w:val="27"/>
          <w:bdr w:val="none" w:sz="0" w:space="0" w:color="auto" w:frame="1"/>
          <w:lang w:eastAsia="zh-CN"/>
        </w:rPr>
      </w:pPr>
      <m:oMath>
        <m:r>
          <m:rPr>
            <m:sty m:val="p"/>
          </m:rPr>
          <w:rPr>
            <w:rFonts w:ascii="Cambria Math" w:hAnsi="Cambria Math"/>
            <w:lang w:val="en" w:eastAsia="zh-CN"/>
          </w:rPr>
          <m:t>E</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nary>
          <m:naryPr>
            <m:chr m:val="∑"/>
            <m:limLoc m:val="subSup"/>
            <m:ctrlPr>
              <w:rPr>
                <w:rFonts w:ascii="Cambria Math" w:hAnsi="Cambria Math" w:cs="STIXGeneral-Regular"/>
                <w:sz w:val="27"/>
                <w:szCs w:val="27"/>
                <w:bdr w:val="none" w:sz="0" w:space="0" w:color="auto" w:frame="1"/>
                <w:lang w:eastAsia="zh-CN"/>
              </w:rPr>
            </m:ctrlPr>
          </m:naryPr>
          <m:sub>
            <m:r>
              <w:rPr>
                <w:rFonts w:ascii="Cambria Math" w:hAnsi="Cambria Math" w:cs="STIXGeneral-Regular"/>
                <w:sz w:val="27"/>
                <w:szCs w:val="27"/>
                <w:bdr w:val="none" w:sz="0" w:space="0" w:color="auto" w:frame="1"/>
                <w:lang w:eastAsia="zh-CN"/>
              </w:rPr>
              <m:t>i=0</m:t>
            </m:r>
          </m:sub>
          <m:sup>
            <m:r>
              <w:rPr>
                <w:rFonts w:ascii="Cambria Math" w:hAnsi="Cambria Math" w:cs="STIXGeneral-Regular"/>
                <w:sz w:val="27"/>
                <w:szCs w:val="27"/>
                <w:bdr w:val="none" w:sz="0" w:space="0" w:color="auto" w:frame="1"/>
                <w:lang w:eastAsia="zh-CN"/>
              </w:rPr>
              <m:t>⋈</m:t>
            </m:r>
          </m:sup>
          <m:e>
            <m:sSup>
              <m:sSupPr>
                <m:ctrlPr>
                  <w:rPr>
                    <w:rFonts w:ascii="Cambria Math" w:hAnsi="Cambria Math" w:cs="STIXGeneral-Regular"/>
                    <w:sz w:val="27"/>
                    <w:szCs w:val="27"/>
                    <w:bdr w:val="none" w:sz="0" w:space="0" w:color="auto" w:frame="1"/>
                    <w:lang w:eastAsia="zh-CN"/>
                  </w:rPr>
                </m:ctrlPr>
              </m:sSupPr>
              <m:e>
                <m:r>
                  <m:rPr>
                    <m:sty m:val="p"/>
                  </m:rPr>
                  <w:rPr>
                    <w:rFonts w:ascii="Cambria Math" w:hAnsi="Cambria Math" w:cs="STIXGeneral-Regular"/>
                    <w:sz w:val="27"/>
                    <w:szCs w:val="27"/>
                    <w:bdr w:val="none" w:sz="0" w:space="0" w:color="auto" w:frame="1"/>
                    <w:lang w:eastAsia="zh-CN"/>
                  </w:rPr>
                  <m:t>(1-</m:t>
                </m:r>
                <m:r>
                  <m:rPr>
                    <m:sty m:val="p"/>
                  </m:rPr>
                  <w:rPr>
                    <w:rFonts w:ascii="Cambria Math" w:hAnsi="Cambria Math" w:cs="宋体"/>
                    <w:sz w:val="27"/>
                    <w:szCs w:val="27"/>
                    <w:bdr w:val="none" w:sz="0" w:space="0" w:color="auto" w:frame="1"/>
                    <w:lang w:eastAsia="zh-CN"/>
                  </w:rPr>
                  <m:t>p</m:t>
                </m:r>
                <m:r>
                  <m:rPr>
                    <m:sty m:val="p"/>
                  </m:rPr>
                  <w:rPr>
                    <w:rFonts w:ascii="Cambria Math" w:hAnsi="Cambria Math" w:cs="STIXGeneral-Regular"/>
                    <w:sz w:val="27"/>
                    <w:szCs w:val="27"/>
                    <w:bdr w:val="none" w:sz="0" w:space="0" w:color="auto" w:frame="1"/>
                    <w:lang w:eastAsia="zh-CN"/>
                  </w:rPr>
                  <m:t>)</m:t>
                </m:r>
              </m:e>
              <m:sup>
                <m:r>
                  <w:rPr>
                    <w:rFonts w:ascii="Cambria Math" w:hAnsi="Cambria Math" w:cs="STIXGeneral-Regular"/>
                    <w:sz w:val="27"/>
                    <w:szCs w:val="27"/>
                    <w:bdr w:val="none" w:sz="0" w:space="0" w:color="auto" w:frame="1"/>
                    <w:lang w:eastAsia="zh-CN"/>
                  </w:rPr>
                  <m:t>i</m:t>
                </m:r>
              </m:sup>
            </m:sSup>
            <m:r>
              <m:rPr>
                <m:sty m:val="p"/>
              </m:rPr>
              <w:rPr>
                <w:rFonts w:ascii="Cambria Math" w:hAnsi="Cambria Math" w:cs="宋体"/>
                <w:sz w:val="27"/>
                <w:szCs w:val="27"/>
                <w:bdr w:val="none" w:sz="0" w:space="0" w:color="auto" w:frame="1"/>
                <w:lang w:eastAsia="zh-CN"/>
              </w:rPr>
              <m:t>p</m:t>
            </m:r>
            <m:r>
              <m:rPr>
                <m:sty m:val="p"/>
              </m:rPr>
              <w:rPr>
                <w:rFonts w:ascii="Cambria Math" w:hAnsi="Cambria Math" w:cs="STIXGeneral-Regular"/>
                <w:sz w:val="27"/>
                <w:szCs w:val="27"/>
                <w:bdr w:val="none" w:sz="0" w:space="0" w:color="auto" w:frame="1"/>
                <w:lang w:eastAsia="zh-CN"/>
              </w:rPr>
              <m:t>(</m:t>
            </m:r>
            <m:r>
              <m:rPr>
                <m:sty m:val="p"/>
              </m:rPr>
              <w:rPr>
                <w:rFonts w:ascii="Cambria Math" w:hAnsi="Cambria Math" w:cs="宋体"/>
                <w:sz w:val="27"/>
                <w:szCs w:val="27"/>
                <w:bdr w:val="none" w:sz="0" w:space="0" w:color="auto" w:frame="1"/>
                <w:lang w:eastAsia="zh-CN"/>
              </w:rPr>
              <m:t>i</m:t>
            </m:r>
            <m:r>
              <m:rPr>
                <m:sty m:val="p"/>
              </m:rPr>
              <w:rPr>
                <w:rFonts w:ascii="Cambria Math" w:hAnsi="Cambria Math" w:cs="STIXGeneral-Regular"/>
                <w:sz w:val="27"/>
                <w:szCs w:val="27"/>
                <w:bdr w:val="none" w:sz="0" w:space="0" w:color="auto" w:frame="1"/>
                <w:lang w:eastAsia="zh-CN"/>
              </w:rPr>
              <m:t>+1)(</m:t>
            </m:r>
            <m:r>
              <m:rPr>
                <m:sty m:val="p"/>
              </m:rPr>
              <w:rPr>
                <w:rFonts w:ascii="Cambria Math" w:hAnsi="Cambria Math" w:cs="宋体"/>
                <w:sz w:val="27"/>
                <w:szCs w:val="27"/>
                <w:bdr w:val="none" w:sz="0" w:space="0" w:color="auto" w:frame="1"/>
                <w:lang w:eastAsia="zh-CN"/>
              </w:rPr>
              <m:t>O</m:t>
            </m:r>
            <m:r>
              <m:rPr>
                <m:sty m:val="p"/>
              </m:rPr>
              <w:rPr>
                <w:rFonts w:ascii="Cambria Math" w:hAnsi="Cambria Math" w:cs="STIXGeneral-Regular"/>
                <w:sz w:val="27"/>
                <w:szCs w:val="27"/>
                <w:bdr w:val="none" w:sz="0" w:space="0" w:color="auto" w:frame="1"/>
                <w:lang w:eastAsia="zh-CN"/>
              </w:rPr>
              <m:t>(</m:t>
            </m:r>
            <m:r>
              <m:rPr>
                <m:sty m:val="p"/>
              </m:rPr>
              <w:rPr>
                <w:rFonts w:ascii="Cambria Math" w:hAnsi="Cambria Math" w:cs="宋体"/>
                <w:sz w:val="27"/>
                <w:szCs w:val="27"/>
                <w:bdr w:val="none" w:sz="0" w:space="0" w:color="auto" w:frame="1"/>
                <w:lang w:eastAsia="zh-CN"/>
              </w:rPr>
              <m:t>n</m:t>
            </m:r>
            <m:r>
              <m:rPr>
                <m:sty m:val="p"/>
              </m:rPr>
              <w:rPr>
                <w:rFonts w:ascii="Cambria Math" w:hAnsi="Cambria Math" w:cs="STIXGeneral-Regular"/>
                <w:sz w:val="27"/>
                <w:szCs w:val="27"/>
                <w:bdr w:val="none" w:sz="0" w:space="0" w:color="auto" w:frame="1"/>
                <w:lang w:eastAsia="zh-CN"/>
              </w:rPr>
              <m:t>)+</m:t>
            </m:r>
            <m:r>
              <m:rPr>
                <m:sty m:val="p"/>
              </m:rPr>
              <w:rPr>
                <w:rFonts w:ascii="Cambria Math" w:hAnsi="Cambria Math" w:cs="宋体"/>
                <w:sz w:val="27"/>
                <w:szCs w:val="27"/>
                <w:bdr w:val="none" w:sz="0" w:space="0" w:color="auto" w:frame="1"/>
                <w:lang w:eastAsia="zh-CN"/>
              </w:rPr>
              <m:t>O</m:t>
            </m:r>
            <m:r>
              <m:rPr>
                <m:sty m:val="p"/>
              </m:rPr>
              <w:rPr>
                <w:rFonts w:ascii="Cambria Math" w:hAnsi="Cambria Math" w:cs="STIXGeneral-Regular"/>
                <w:sz w:val="27"/>
                <w:szCs w:val="27"/>
                <w:bdr w:val="none" w:sz="0" w:space="0" w:color="auto" w:frame="1"/>
                <w:lang w:eastAsia="zh-CN"/>
              </w:rPr>
              <m:t>(</m:t>
            </m:r>
            <m:r>
              <m:rPr>
                <m:sty m:val="p"/>
              </m:rPr>
              <w:rPr>
                <w:rFonts w:ascii="Cambria Math" w:hAnsi="Cambria Math" w:cs="宋体"/>
                <w:sz w:val="27"/>
                <w:szCs w:val="27"/>
                <w:bdr w:val="none" w:sz="0" w:space="0" w:color="auto" w:frame="1"/>
                <w:lang w:eastAsia="zh-CN"/>
              </w:rPr>
              <m:t>n</m:t>
            </m:r>
            <m:r>
              <m:rPr>
                <m:sty m:val="p"/>
              </m:rPr>
              <w:rPr>
                <w:rFonts w:ascii="Cambria Math" w:hAnsi="Cambria Math" w:cs="STIXGeneral-Regular"/>
                <w:sz w:val="27"/>
                <w:szCs w:val="27"/>
                <w:bdr w:val="none" w:sz="0" w:space="0" w:color="auto" w:frame="1"/>
                <w:lang w:eastAsia="zh-CN"/>
              </w:rPr>
              <m:t>))</m:t>
            </m:r>
          </m:e>
        </m:nary>
      </m:oMath>
      <w:r w:rsidRPr="00AE48E6">
        <w:rPr>
          <w:rFonts w:ascii="STIXGeneral-Regular" w:hAnsi="STIXGeneral-Regular" w:cs="STIXGeneral-Regular"/>
          <w:sz w:val="27"/>
          <w:szCs w:val="27"/>
          <w:bdr w:val="none" w:sz="0" w:space="0" w:color="auto" w:frame="1"/>
          <w:lang w:eastAsia="zh-CN"/>
        </w:rPr>
        <w:t xml:space="preserve"> </w:t>
      </w:r>
    </w:p>
    <w:p w:rsidR="00967BC5" w:rsidRPr="00AE48E6" w:rsidRDefault="000033CB" w:rsidP="00C8477C">
      <w:pPr>
        <w:ind w:left="300" w:firstLine="420"/>
        <w:rPr>
          <w:rFonts w:ascii="宋体" w:hAnsi="宋体" w:cs="宋体" w:hint="eastAsia"/>
          <w:lang w:eastAsia="zh-CN"/>
        </w:rPr>
      </w:pPr>
      <w:r>
        <w:rPr>
          <w:rFonts w:ascii="STIXGeneral-Regular" w:hAnsi="STIXGeneral-Regular" w:cs="STIXGeneral-Regular" w:hint="eastAsia"/>
          <w:sz w:val="27"/>
          <w:szCs w:val="27"/>
          <w:bdr w:val="none" w:sz="0" w:space="0" w:color="auto" w:frame="1"/>
          <w:lang w:eastAsia="zh-CN"/>
        </w:rPr>
        <w:t>=</w:t>
      </w:r>
      <w:r w:rsidR="00630E50">
        <w:rPr>
          <w:rFonts w:ascii="STIXGeneral-Regular" w:hAnsi="STIXGeneral-Regular" w:cs="STIXGeneral-Regular"/>
          <w:sz w:val="27"/>
          <w:szCs w:val="27"/>
          <w:bdr w:val="none" w:sz="0" w:space="0" w:color="auto" w:frame="1"/>
          <w:lang w:eastAsia="zh-CN"/>
        </w:rPr>
        <w:t>2</w:t>
      </w:r>
      <m:oMath>
        <m:r>
          <w:rPr>
            <w:rFonts w:ascii="Cambria Math" w:hAnsi="Cambria Math" w:cs="STIXGeneral-Regular"/>
            <w:sz w:val="27"/>
            <w:szCs w:val="27"/>
            <w:bdr w:val="none" w:sz="0" w:space="0" w:color="auto" w:frame="1"/>
            <w:lang w:eastAsia="zh-CN"/>
          </w:rPr>
          <m:t>pO(n)</m:t>
        </m:r>
        <m:nary>
          <m:naryPr>
            <m:chr m:val="∑"/>
            <m:limLoc m:val="subSup"/>
            <m:ctrlPr>
              <w:rPr>
                <w:rFonts w:ascii="Cambria Math" w:hAnsi="Cambria Math" w:cs="STIXGeneral-Regular"/>
                <w:sz w:val="27"/>
                <w:szCs w:val="27"/>
                <w:bdr w:val="none" w:sz="0" w:space="0" w:color="auto" w:frame="1"/>
                <w:lang w:eastAsia="zh-CN"/>
              </w:rPr>
            </m:ctrlPr>
          </m:naryPr>
          <m:sub>
            <m:r>
              <w:rPr>
                <w:rFonts w:ascii="Cambria Math" w:hAnsi="Cambria Math" w:cs="STIXGeneral-Regular"/>
                <w:sz w:val="27"/>
                <w:szCs w:val="27"/>
                <w:bdr w:val="none" w:sz="0" w:space="0" w:color="auto" w:frame="1"/>
                <w:lang w:eastAsia="zh-CN"/>
              </w:rPr>
              <m:t>i=0</m:t>
            </m:r>
          </m:sub>
          <m:sup>
            <m:r>
              <w:rPr>
                <w:rFonts w:ascii="Cambria Math" w:hAnsi="Cambria Math" w:cs="STIXGeneral-Regular"/>
                <w:sz w:val="27"/>
                <w:szCs w:val="27"/>
                <w:bdr w:val="none" w:sz="0" w:space="0" w:color="auto" w:frame="1"/>
                <w:lang w:eastAsia="zh-CN"/>
              </w:rPr>
              <m:t>⋈</m:t>
            </m:r>
          </m:sup>
          <m:e>
            <m:sSup>
              <m:sSupPr>
                <m:ctrlPr>
                  <w:rPr>
                    <w:rFonts w:ascii="Cambria Math" w:hAnsi="Cambria Math" w:cs="STIXGeneral-Regular"/>
                    <w:sz w:val="27"/>
                    <w:szCs w:val="27"/>
                    <w:bdr w:val="none" w:sz="0" w:space="0" w:color="auto" w:frame="1"/>
                    <w:lang w:eastAsia="zh-CN"/>
                  </w:rPr>
                </m:ctrlPr>
              </m:sSupPr>
              <m:e>
                <m:r>
                  <m:rPr>
                    <m:sty m:val="p"/>
                  </m:rPr>
                  <w:rPr>
                    <w:rFonts w:ascii="Cambria Math" w:hAnsi="Cambria Math" w:cs="STIXGeneral-Regular"/>
                    <w:sz w:val="27"/>
                    <w:szCs w:val="27"/>
                    <w:bdr w:val="none" w:sz="0" w:space="0" w:color="auto" w:frame="1"/>
                    <w:lang w:eastAsia="zh-CN"/>
                  </w:rPr>
                  <m:t>(1-</m:t>
                </m:r>
                <m:r>
                  <m:rPr>
                    <m:sty m:val="p"/>
                  </m:rPr>
                  <w:rPr>
                    <w:rFonts w:ascii="Cambria Math" w:hAnsi="Cambria Math" w:cs="宋体"/>
                    <w:sz w:val="27"/>
                    <w:szCs w:val="27"/>
                    <w:bdr w:val="none" w:sz="0" w:space="0" w:color="auto" w:frame="1"/>
                    <w:lang w:eastAsia="zh-CN"/>
                  </w:rPr>
                  <m:t>p</m:t>
                </m:r>
                <m:r>
                  <m:rPr>
                    <m:sty m:val="p"/>
                  </m:rPr>
                  <w:rPr>
                    <w:rFonts w:ascii="Cambria Math" w:hAnsi="Cambria Math" w:cs="STIXGeneral-Regular"/>
                    <w:sz w:val="27"/>
                    <w:szCs w:val="27"/>
                    <w:bdr w:val="none" w:sz="0" w:space="0" w:color="auto" w:frame="1"/>
                    <w:lang w:eastAsia="zh-CN"/>
                  </w:rPr>
                  <m:t>)</m:t>
                </m:r>
              </m:e>
              <m:sup>
                <m:r>
                  <w:rPr>
                    <w:rFonts w:ascii="Cambria Math" w:hAnsi="Cambria Math" w:cs="STIXGeneral-Regular"/>
                    <w:sz w:val="27"/>
                    <w:szCs w:val="27"/>
                    <w:bdr w:val="none" w:sz="0" w:space="0" w:color="auto" w:frame="1"/>
                    <w:lang w:eastAsia="zh-CN"/>
                  </w:rPr>
                  <m:t>i</m:t>
                </m:r>
              </m:sup>
            </m:sSup>
            <m:r>
              <m:rPr>
                <m:sty m:val="p"/>
              </m:rPr>
              <w:rPr>
                <w:rFonts w:ascii="Cambria Math" w:hAnsi="Cambria Math" w:cs="STIXGeneral-Regular"/>
                <w:sz w:val="27"/>
                <w:szCs w:val="27"/>
                <w:bdr w:val="none" w:sz="0" w:space="0" w:color="auto" w:frame="1"/>
                <w:lang w:eastAsia="zh-CN"/>
              </w:rPr>
              <m:t>(</m:t>
            </m:r>
            <m:r>
              <m:rPr>
                <m:sty m:val="p"/>
              </m:rPr>
              <w:rPr>
                <w:rFonts w:ascii="Cambria Math" w:hAnsi="Cambria Math" w:cs="宋体"/>
                <w:sz w:val="27"/>
                <w:szCs w:val="27"/>
                <w:bdr w:val="none" w:sz="0" w:space="0" w:color="auto" w:frame="1"/>
                <w:lang w:eastAsia="zh-CN"/>
              </w:rPr>
              <m:t>i</m:t>
            </m:r>
            <m:r>
              <m:rPr>
                <m:sty m:val="p"/>
              </m:rPr>
              <w:rPr>
                <w:rFonts w:ascii="Cambria Math" w:hAnsi="Cambria Math" w:cs="STIXGeneral-Regular"/>
                <w:sz w:val="27"/>
                <w:szCs w:val="27"/>
                <w:bdr w:val="none" w:sz="0" w:space="0" w:color="auto" w:frame="1"/>
                <w:lang w:eastAsia="zh-CN"/>
              </w:rPr>
              <m:t>+1)</m:t>
            </m:r>
          </m:e>
        </m:nary>
      </m:oMath>
    </w:p>
    <w:p w:rsidR="00156D43" w:rsidRDefault="009D7F39" w:rsidP="00870230">
      <w:pPr>
        <w:pStyle w:val="a3"/>
        <w:spacing w:before="0" w:beforeAutospacing="0" w:after="0" w:afterAutospacing="0"/>
        <w:ind w:left="720"/>
        <w:rPr>
          <w:sz w:val="27"/>
          <w:szCs w:val="27"/>
          <w:bdr w:val="none" w:sz="0" w:space="0" w:color="auto" w:frame="1"/>
          <w:lang w:eastAsia="zh-CN"/>
        </w:rPr>
      </w:pPr>
      <w:r>
        <w:rPr>
          <w:rFonts w:hint="eastAsia"/>
          <w:lang w:eastAsia="zh-CN"/>
        </w:rPr>
        <w:t>=</w:t>
      </w:r>
      <w:r w:rsidR="00CE6414">
        <w:rPr>
          <w:lang w:eastAsia="zh-CN"/>
        </w:rPr>
        <w:t xml:space="preserve"> </w:t>
      </w:r>
      <m:oMath>
        <m:r>
          <m:rPr>
            <m:sty m:val="p"/>
          </m:rPr>
          <w:rPr>
            <w:rFonts w:ascii="Cambria Math" w:hAnsi="Cambria Math" w:cs="STIXGeneral-Regular"/>
            <w:sz w:val="27"/>
            <w:szCs w:val="27"/>
            <w:bdr w:val="none" w:sz="0" w:space="0" w:color="auto" w:frame="1"/>
            <w:lang w:eastAsia="zh-CN"/>
          </w:rPr>
          <m:t>2</m:t>
        </m:r>
        <m:r>
          <w:rPr>
            <w:rFonts w:ascii="Cambria Math" w:hAnsi="Cambria Math" w:cs="STIXGeneral-Regular"/>
            <w:sz w:val="27"/>
            <w:szCs w:val="27"/>
            <w:bdr w:val="none" w:sz="0" w:space="0" w:color="auto" w:frame="1"/>
            <w:lang w:eastAsia="zh-CN"/>
          </w:rPr>
          <m:t>pO(n)</m:t>
        </m:r>
        <m:r>
          <w:rPr>
            <w:rFonts w:ascii="Cambria Math" w:hAnsi="Cambria Math" w:cs="STIXGeneral-Regular"/>
            <w:sz w:val="27"/>
            <w:szCs w:val="27"/>
            <w:bdr w:val="none" w:sz="0" w:space="0" w:color="auto" w:frame="1"/>
            <w:lang w:eastAsia="zh-CN"/>
          </w:rPr>
          <m:t>* 1/</m:t>
        </m:r>
        <m:sSup>
          <m:sSupPr>
            <m:ctrlPr>
              <w:rPr>
                <w:rFonts w:ascii="Cambria Math" w:hAnsi="Cambria Math" w:cs="STIXGeneral-Regular"/>
                <w:i/>
                <w:sz w:val="27"/>
                <w:szCs w:val="27"/>
                <w:bdr w:val="none" w:sz="0" w:space="0" w:color="auto" w:frame="1"/>
                <w:lang w:eastAsia="zh-CN"/>
              </w:rPr>
            </m:ctrlPr>
          </m:sSupPr>
          <m:e>
            <m:r>
              <w:rPr>
                <w:rFonts w:ascii="Cambria Math" w:hAnsi="Cambria Math" w:cs="STIXGeneral-Regular"/>
                <w:sz w:val="27"/>
                <w:szCs w:val="27"/>
                <w:bdr w:val="none" w:sz="0" w:space="0" w:color="auto" w:frame="1"/>
                <w:lang w:eastAsia="zh-CN"/>
              </w:rPr>
              <m:t>p</m:t>
            </m:r>
          </m:e>
          <m:sup>
            <m:r>
              <w:rPr>
                <w:rFonts w:ascii="Cambria Math" w:hAnsi="Cambria Math" w:cs="STIXGeneral-Regular"/>
                <w:sz w:val="27"/>
                <w:szCs w:val="27"/>
                <w:bdr w:val="none" w:sz="0" w:space="0" w:color="auto" w:frame="1"/>
                <w:lang w:eastAsia="zh-CN"/>
              </w:rPr>
              <m:t>2</m:t>
            </m:r>
          </m:sup>
        </m:sSup>
      </m:oMath>
    </w:p>
    <w:p w:rsidR="00E1355B" w:rsidRDefault="00E1355B" w:rsidP="00870230">
      <w:pPr>
        <w:pStyle w:val="a3"/>
        <w:spacing w:before="0" w:beforeAutospacing="0" w:after="0" w:afterAutospacing="0"/>
        <w:ind w:left="720"/>
        <w:rPr>
          <w:sz w:val="27"/>
          <w:szCs w:val="27"/>
          <w:bdr w:val="none" w:sz="0" w:space="0" w:color="auto" w:frame="1"/>
          <w:lang w:eastAsia="zh-CN"/>
        </w:rPr>
      </w:pPr>
      <w:r>
        <w:rPr>
          <w:rFonts w:hint="eastAsia"/>
          <w:sz w:val="27"/>
          <w:szCs w:val="27"/>
          <w:bdr w:val="none" w:sz="0" w:space="0" w:color="auto" w:frame="1"/>
          <w:lang w:eastAsia="zh-CN"/>
        </w:rPr>
        <w:t>=</w:t>
      </w:r>
      <w:r w:rsidR="00094F9E">
        <w:rPr>
          <w:sz w:val="27"/>
          <w:szCs w:val="27"/>
          <w:bdr w:val="none" w:sz="0" w:space="0" w:color="auto" w:frame="1"/>
          <w:lang w:eastAsia="zh-CN"/>
        </w:rPr>
        <w:t xml:space="preserve"> 2O(n)/p</w:t>
      </w:r>
    </w:p>
    <w:p w:rsidR="00FE5052" w:rsidRDefault="00FE5052" w:rsidP="00870230">
      <w:pPr>
        <w:pStyle w:val="a3"/>
        <w:spacing w:before="0" w:beforeAutospacing="0" w:after="0" w:afterAutospacing="0"/>
        <w:ind w:left="720"/>
        <w:rPr>
          <w:sz w:val="27"/>
          <w:szCs w:val="27"/>
          <w:bdr w:val="none" w:sz="0" w:space="0" w:color="auto" w:frame="1"/>
          <w:lang w:eastAsia="zh-CN"/>
        </w:rPr>
      </w:pPr>
      <w:r>
        <w:rPr>
          <w:rFonts w:hint="eastAsia"/>
          <w:sz w:val="27"/>
          <w:szCs w:val="27"/>
          <w:bdr w:val="none" w:sz="0" w:space="0" w:color="auto" w:frame="1"/>
          <w:lang w:eastAsia="zh-CN"/>
        </w:rPr>
        <w:t>=</w:t>
      </w:r>
      <w:r w:rsidR="00B66255">
        <w:rPr>
          <w:sz w:val="27"/>
          <w:szCs w:val="27"/>
          <w:bdr w:val="none" w:sz="0" w:space="0" w:color="auto" w:frame="1"/>
          <w:lang w:eastAsia="zh-CN"/>
        </w:rPr>
        <w:t xml:space="preserve"> 4O(n)</w:t>
      </w:r>
      <w:r w:rsidR="00F05D12">
        <w:rPr>
          <w:sz w:val="27"/>
          <w:szCs w:val="27"/>
          <w:bdr w:val="none" w:sz="0" w:space="0" w:color="auto" w:frame="1"/>
          <w:lang w:eastAsia="zh-CN"/>
        </w:rPr>
        <w:t xml:space="preserve"> </w:t>
      </w:r>
    </w:p>
    <w:p w:rsidR="00F05D12" w:rsidRPr="009D7F39" w:rsidRDefault="00CE11A7" w:rsidP="00870230">
      <w:pPr>
        <w:pStyle w:val="a3"/>
        <w:spacing w:before="0" w:beforeAutospacing="0" w:after="0" w:afterAutospacing="0"/>
        <w:ind w:left="720"/>
        <w:rPr>
          <w:rFonts w:hint="eastAsia"/>
          <w:lang w:eastAsia="zh-CN"/>
        </w:rPr>
      </w:pPr>
      <w:r>
        <w:rPr>
          <w:sz w:val="27"/>
          <w:szCs w:val="27"/>
          <w:bdr w:val="none" w:sz="0" w:space="0" w:color="auto" w:frame="1"/>
          <w:lang w:eastAsia="zh-CN"/>
        </w:rPr>
        <w:t>W</w:t>
      </w:r>
      <w:r>
        <w:rPr>
          <w:rFonts w:hint="eastAsia"/>
          <w:sz w:val="27"/>
          <w:szCs w:val="27"/>
          <w:bdr w:val="none" w:sz="0" w:space="0" w:color="auto" w:frame="1"/>
          <w:lang w:eastAsia="zh-CN"/>
        </w:rPr>
        <w:t>hich</w:t>
      </w:r>
      <w:r>
        <w:rPr>
          <w:sz w:val="27"/>
          <w:szCs w:val="27"/>
          <w:bdr w:val="none" w:sz="0" w:space="0" w:color="auto" w:frame="1"/>
          <w:lang w:eastAsia="zh-CN"/>
        </w:rPr>
        <w:t xml:space="preserve"> </w:t>
      </w:r>
      <w:r>
        <w:rPr>
          <w:rFonts w:hint="eastAsia"/>
          <w:sz w:val="27"/>
          <w:szCs w:val="27"/>
          <w:bdr w:val="none" w:sz="0" w:space="0" w:color="auto" w:frame="1"/>
          <w:lang w:eastAsia="zh-CN"/>
        </w:rPr>
        <w:t>can</w:t>
      </w:r>
      <w:r>
        <w:rPr>
          <w:sz w:val="27"/>
          <w:szCs w:val="27"/>
          <w:bdr w:val="none" w:sz="0" w:space="0" w:color="auto" w:frame="1"/>
          <w:lang w:eastAsia="zh-CN"/>
        </w:rPr>
        <w:t xml:space="preserve"> be seen as O(n)</w:t>
      </w:r>
      <w:r w:rsidR="000044B9">
        <w:rPr>
          <w:sz w:val="27"/>
          <w:szCs w:val="27"/>
          <w:bdr w:val="none" w:sz="0" w:space="0" w:color="auto" w:frame="1"/>
          <w:lang w:eastAsia="zh-CN"/>
        </w:rPr>
        <w:t>.</w:t>
      </w:r>
    </w:p>
    <w:p w:rsidR="00870230" w:rsidRDefault="00870230" w:rsidP="00870230">
      <w:pPr>
        <w:ind w:left="720"/>
      </w:pPr>
    </w:p>
    <w:p w:rsidR="00870230" w:rsidRPr="009F6EF2" w:rsidRDefault="00870230" w:rsidP="00870230">
      <w:pPr>
        <w:numPr>
          <w:ilvl w:val="0"/>
          <w:numId w:val="1"/>
        </w:numPr>
        <w:rPr>
          <w:lang w:val="en"/>
        </w:rPr>
      </w:pPr>
      <w:r w:rsidRPr="009F6EF2">
        <w:rPr>
          <w:lang w:val="en"/>
        </w:rPr>
        <w:t xml:space="preserve">(12 Points) Let S be a set of n intervals of the form [a, b], where a &lt; b. Design an efficient data structure that can answer, in O(log n +k) time, queries of the form </w:t>
      </w:r>
      <w:r w:rsidRPr="009F6EF2">
        <w:rPr>
          <w:i/>
          <w:iCs/>
          <w:lang w:val="en"/>
        </w:rPr>
        <w:t>contains(x)</w:t>
      </w:r>
      <w:r w:rsidRPr="009F6EF2">
        <w:rPr>
          <w:lang w:val="en"/>
        </w:rPr>
        <w:t xml:space="preserve">, which asks for an enumeration of all intervals in S that contain </w:t>
      </w:r>
      <w:r w:rsidRPr="009F6EF2">
        <w:rPr>
          <w:i/>
          <w:iCs/>
          <w:lang w:val="en"/>
        </w:rPr>
        <w:t xml:space="preserve">x, </w:t>
      </w:r>
      <w:r w:rsidRPr="009F6EF2">
        <w:rPr>
          <w:lang w:val="en"/>
        </w:rPr>
        <w:t>where k is the number of such intervals. What is the space usage of your data structure?</w:t>
      </w:r>
    </w:p>
    <w:p w:rsidR="00870230" w:rsidRDefault="00870230" w:rsidP="00870230">
      <w:pPr>
        <w:ind w:left="720"/>
      </w:pPr>
      <w:r w:rsidRPr="0024310A">
        <w:rPr>
          <w:i/>
          <w:iCs/>
          <w:lang w:val="en"/>
        </w:rPr>
        <w:t>Hint:</w:t>
      </w:r>
      <w:r>
        <w:rPr>
          <w:lang w:val="en"/>
        </w:rPr>
        <w:t xml:space="preserve"> </w:t>
      </w:r>
      <w:r w:rsidRPr="0024310A">
        <w:t>Think about reducing this to a two-dimensional problem.</w:t>
      </w:r>
    </w:p>
    <w:p w:rsidR="004C4E78" w:rsidRDefault="00870230" w:rsidP="00895CFA">
      <w:pPr>
        <w:widowControl w:val="0"/>
        <w:autoSpaceDE w:val="0"/>
        <w:autoSpaceDN w:val="0"/>
        <w:adjustRightInd w:val="0"/>
      </w:pPr>
      <w:r>
        <w:tab/>
      </w:r>
      <w:r w:rsidR="00895CFA">
        <w:t>Sol:</w:t>
      </w:r>
      <w:r>
        <w:t xml:space="preserve"> </w:t>
      </w:r>
    </w:p>
    <w:p w:rsidR="00F81A60" w:rsidRPr="0038749E" w:rsidRDefault="00546E86" w:rsidP="00F81A60">
      <w:pPr>
        <w:ind w:left="420" w:firstLine="420"/>
        <w:rPr>
          <w:lang w:eastAsia="zh-CN"/>
        </w:rPr>
      </w:pPr>
      <w:r>
        <w:rPr>
          <w:rFonts w:hint="eastAsia"/>
          <w:lang w:eastAsia="zh-CN"/>
        </w:rPr>
        <w:t>I</w:t>
      </w:r>
      <w:r>
        <w:rPr>
          <w:lang w:eastAsia="zh-CN"/>
        </w:rPr>
        <w:t xml:space="preserve"> </w:t>
      </w:r>
      <w:r>
        <w:rPr>
          <w:rFonts w:hint="eastAsia"/>
          <w:lang w:eastAsia="zh-CN"/>
        </w:rPr>
        <w:t>will</w:t>
      </w:r>
      <w:r>
        <w:rPr>
          <w:lang w:eastAsia="zh-CN"/>
        </w:rPr>
        <w:t xml:space="preserve"> reduce this to a 2-dimensional problem, by </w:t>
      </w:r>
      <w:r w:rsidRPr="0038749E">
        <w:rPr>
          <w:lang w:eastAsia="zh-CN"/>
        </w:rPr>
        <w:t>build</w:t>
      </w:r>
      <w:r w:rsidRPr="0038749E">
        <w:rPr>
          <w:lang w:eastAsia="zh-CN"/>
        </w:rPr>
        <w:t>ing</w:t>
      </w:r>
      <w:r w:rsidRPr="0038749E">
        <w:rPr>
          <w:lang w:eastAsia="zh-CN"/>
        </w:rPr>
        <w:t xml:space="preserve"> a k-d tree</w:t>
      </w:r>
      <w:r w:rsidR="00E32751" w:rsidRPr="0038749E">
        <w:rPr>
          <w:lang w:eastAsia="zh-CN"/>
        </w:rPr>
        <w:t>,T</w:t>
      </w:r>
      <w:r w:rsidRPr="0038749E">
        <w:rPr>
          <w:lang w:eastAsia="zh-CN"/>
        </w:rPr>
        <w:t>, with </w:t>
      </w:r>
      <w:r w:rsidRPr="0038749E">
        <w:rPr>
          <w:rFonts w:ascii="Cambria Math" w:hAnsi="Cambria Math" w:cs="Cambria Math"/>
          <w:lang w:eastAsia="zh-CN"/>
        </w:rPr>
        <w:t>𝑘</w:t>
      </w:r>
      <w:r w:rsidRPr="0038749E">
        <w:rPr>
          <w:lang w:eastAsia="zh-CN"/>
        </w:rPr>
        <w:t>=2 dimensions, where the interval [</w:t>
      </w:r>
      <w:r w:rsidR="00B07676" w:rsidRPr="0038749E">
        <w:rPr>
          <w:lang w:eastAsia="zh-CN"/>
        </w:rPr>
        <w:t>a</w:t>
      </w:r>
      <w:r w:rsidRPr="0038749E">
        <w:rPr>
          <w:lang w:eastAsia="zh-CN"/>
        </w:rPr>
        <w:t>,</w:t>
      </w:r>
      <w:r w:rsidR="00B07676" w:rsidRPr="0038749E">
        <w:rPr>
          <w:lang w:eastAsia="zh-CN"/>
        </w:rPr>
        <w:t>b</w:t>
      </w:r>
      <w:r w:rsidRPr="0038749E">
        <w:rPr>
          <w:lang w:eastAsia="zh-CN"/>
        </w:rPr>
        <w:t>] is represented as the point (</w:t>
      </w:r>
      <w:r w:rsidR="00036159" w:rsidRPr="0038749E">
        <w:rPr>
          <w:lang w:eastAsia="zh-CN"/>
        </w:rPr>
        <w:t>a</w:t>
      </w:r>
      <w:r w:rsidRPr="0038749E">
        <w:rPr>
          <w:lang w:eastAsia="zh-CN"/>
        </w:rPr>
        <w:t>,</w:t>
      </w:r>
      <w:r w:rsidR="00036159" w:rsidRPr="0038749E">
        <w:rPr>
          <w:lang w:eastAsia="zh-CN"/>
        </w:rPr>
        <w:t>b</w:t>
      </w:r>
      <w:r w:rsidRPr="0038749E">
        <w:rPr>
          <w:lang w:eastAsia="zh-CN"/>
        </w:rPr>
        <w:t>)</w:t>
      </w:r>
      <w:r w:rsidR="00F81A60" w:rsidRPr="0038749E">
        <w:rPr>
          <w:lang w:eastAsia="zh-CN"/>
        </w:rPr>
        <w:t>.</w:t>
      </w:r>
    </w:p>
    <w:p w:rsidR="00F81A60" w:rsidRPr="0038749E" w:rsidRDefault="00F81A60" w:rsidP="00F81A60">
      <w:pPr>
        <w:ind w:left="420"/>
        <w:rPr>
          <w:lang w:eastAsia="zh-CN"/>
        </w:rPr>
      </w:pPr>
      <w:r w:rsidRPr="0038749E">
        <w:rPr>
          <w:lang w:eastAsia="zh-CN"/>
        </w:rPr>
        <w:t xml:space="preserve">For the tree </w:t>
      </w:r>
      <w:r w:rsidRPr="00F81A60">
        <w:rPr>
          <w:lang w:eastAsia="zh-CN"/>
        </w:rPr>
        <w:t xml:space="preserve">leaves </w:t>
      </w:r>
      <w:r w:rsidRPr="0038749E">
        <w:rPr>
          <w:lang w:eastAsia="zh-CN"/>
        </w:rPr>
        <w:t xml:space="preserve">, which are </w:t>
      </w:r>
      <w:r w:rsidRPr="00F81A60">
        <w:rPr>
          <w:lang w:eastAsia="zh-CN"/>
        </w:rPr>
        <w:t>points</w:t>
      </w:r>
      <w:r w:rsidRPr="0038749E">
        <w:rPr>
          <w:lang w:eastAsia="zh-CN"/>
        </w:rPr>
        <w:t xml:space="preserve"> </w:t>
      </w:r>
      <w:r w:rsidRPr="00F81A60">
        <w:rPr>
          <w:lang w:eastAsia="zh-CN"/>
        </w:rPr>
        <w:t xml:space="preserve">sorted by x-coordinate. </w:t>
      </w:r>
    </w:p>
    <w:p w:rsidR="00F81A60" w:rsidRPr="00F81A60" w:rsidRDefault="00F81A60" w:rsidP="00F81A60">
      <w:pPr>
        <w:ind w:left="420"/>
        <w:rPr>
          <w:lang w:eastAsia="zh-CN"/>
        </w:rPr>
      </w:pPr>
      <w:r w:rsidRPr="0038749E">
        <w:rPr>
          <w:lang w:eastAsia="zh-CN"/>
        </w:rPr>
        <w:t xml:space="preserve">For the </w:t>
      </w:r>
      <w:r w:rsidR="00F92268" w:rsidRPr="0038749E">
        <w:rPr>
          <w:lang w:eastAsia="zh-CN"/>
        </w:rPr>
        <w:t>internal</w:t>
      </w:r>
      <w:r w:rsidRPr="0038749E">
        <w:rPr>
          <w:lang w:eastAsia="zh-CN"/>
        </w:rPr>
        <w:t xml:space="preserve"> </w:t>
      </w:r>
      <w:r w:rsidRPr="00F81A60">
        <w:rPr>
          <w:lang w:eastAsia="zh-CN"/>
        </w:rPr>
        <w:t xml:space="preserve">node </w:t>
      </w:r>
      <w:r w:rsidRPr="0038749E">
        <w:rPr>
          <w:lang w:eastAsia="zh-CN"/>
        </w:rPr>
        <w:t>v,</w:t>
      </w:r>
      <w:r w:rsidRPr="00F81A60">
        <w:rPr>
          <w:lang w:eastAsia="zh-CN"/>
        </w:rPr>
        <w:t xml:space="preserve">is the subset of points at the leaves in the subtree </w:t>
      </w:r>
      <w:r w:rsidR="00827E00" w:rsidRPr="0038749E">
        <w:rPr>
          <w:lang w:eastAsia="zh-CN"/>
        </w:rPr>
        <w:t>v</w:t>
      </w:r>
      <w:r w:rsidRPr="00F81A60">
        <w:rPr>
          <w:lang w:eastAsia="zh-CN"/>
        </w:rPr>
        <w:t>.</w:t>
      </w:r>
    </w:p>
    <w:p w:rsidR="00117C44" w:rsidRPr="00117C44" w:rsidRDefault="00895CFA" w:rsidP="00117C44">
      <w:pPr>
        <w:ind w:firstLine="420"/>
        <w:rPr>
          <w:rFonts w:ascii="宋体" w:hAnsi="宋体" w:cs="宋体"/>
          <w:lang w:eastAsia="zh-CN"/>
        </w:rPr>
      </w:pPr>
      <w:r>
        <w:rPr>
          <w:rFonts w:eastAsiaTheme="minorEastAsia"/>
          <w:lang w:eastAsia="zh-CN"/>
        </w:rPr>
        <w:t>With</w:t>
      </w:r>
      <w:r w:rsidR="00445CF7">
        <w:rPr>
          <w:rFonts w:eastAsiaTheme="minorEastAsia" w:hint="eastAsia"/>
          <w:lang w:eastAsia="zh-CN"/>
        </w:rPr>
        <w:t xml:space="preserve"> </w:t>
      </w:r>
      <w:r>
        <w:rPr>
          <w:rFonts w:eastAsiaTheme="minorEastAsia"/>
          <w:lang w:eastAsia="zh-CN"/>
        </w:rPr>
        <w:t xml:space="preserve">this additional information, </w:t>
      </w:r>
      <w:r w:rsidR="00117C44">
        <w:rPr>
          <w:rFonts w:eastAsiaTheme="minorEastAsia"/>
          <w:lang w:eastAsia="zh-CN"/>
        </w:rPr>
        <w:t xml:space="preserve">for </w:t>
      </w:r>
      <w:r w:rsidR="00570919">
        <w:rPr>
          <w:rFonts w:eastAsiaTheme="minorEastAsia"/>
          <w:lang w:eastAsia="zh-CN"/>
        </w:rPr>
        <w:t xml:space="preserve">every </w:t>
      </w:r>
      <w:r w:rsidR="00117C44" w:rsidRPr="00117C44">
        <w:rPr>
          <w:rFonts w:ascii="Arial" w:hAnsi="Arial" w:cs="Arial"/>
          <w:color w:val="242729"/>
          <w:sz w:val="23"/>
          <w:szCs w:val="23"/>
          <w:shd w:val="clear" w:color="auto" w:fill="FFFFFF"/>
          <w:lang w:eastAsia="zh-CN"/>
        </w:rPr>
        <w:t xml:space="preserve">query </w:t>
      </w:r>
      <w:r w:rsidR="0045142C">
        <w:rPr>
          <w:rFonts w:ascii="Arial" w:hAnsi="Arial" w:cs="Arial"/>
          <w:color w:val="242729"/>
          <w:sz w:val="23"/>
          <w:szCs w:val="23"/>
          <w:shd w:val="clear" w:color="auto" w:fill="FFFFFF"/>
          <w:lang w:eastAsia="zh-CN"/>
        </w:rPr>
        <w:t xml:space="preserve">result </w:t>
      </w:r>
      <w:r w:rsidR="00117C44" w:rsidRPr="00117C44">
        <w:rPr>
          <w:rFonts w:ascii="Arial" w:hAnsi="Arial" w:cs="Arial"/>
          <w:color w:val="242729"/>
          <w:sz w:val="23"/>
          <w:szCs w:val="23"/>
          <w:shd w:val="clear" w:color="auto" w:fill="FFFFFF"/>
          <w:lang w:eastAsia="zh-CN"/>
        </w:rPr>
        <w:t>interval </w:t>
      </w:r>
      <w:r w:rsidR="00117C44" w:rsidRPr="00117C44">
        <w:rPr>
          <w:rFonts w:ascii="STIXGeneral-Italic" w:hAnsi="STIXGeneral-Italic" w:cs="STIXGeneral-Italic"/>
          <w:color w:val="242729"/>
          <w:sz w:val="27"/>
          <w:szCs w:val="27"/>
          <w:bdr w:val="none" w:sz="0" w:space="0" w:color="auto" w:frame="1"/>
          <w:shd w:val="clear" w:color="auto" w:fill="FFFFFF"/>
          <w:lang w:eastAsia="zh-CN"/>
        </w:rPr>
        <w:t>𝑞</w:t>
      </w:r>
      <w:r w:rsidR="00117C44" w:rsidRPr="00117C44">
        <w:rPr>
          <w:rFonts w:ascii="STIXGeneral-Regular" w:hAnsi="STIXGeneral-Regular" w:cs="STIXGeneral-Regular"/>
          <w:color w:val="242729"/>
          <w:sz w:val="27"/>
          <w:szCs w:val="27"/>
          <w:bdr w:val="none" w:sz="0" w:space="0" w:color="auto" w:frame="1"/>
          <w:shd w:val="clear" w:color="auto" w:fill="FFFFFF"/>
          <w:lang w:eastAsia="zh-CN"/>
        </w:rPr>
        <w:t>=[</w:t>
      </w:r>
      <w:r w:rsidR="00117C44">
        <w:rPr>
          <w:rFonts w:ascii="STIXGeneral-Italic" w:hAnsi="STIXGeneral-Italic" w:cs="STIXGeneral-Italic"/>
          <w:color w:val="242729"/>
          <w:sz w:val="27"/>
          <w:szCs w:val="27"/>
          <w:bdr w:val="none" w:sz="0" w:space="0" w:color="auto" w:frame="1"/>
          <w:shd w:val="clear" w:color="auto" w:fill="FFFFFF"/>
          <w:lang w:eastAsia="zh-CN"/>
        </w:rPr>
        <w:t>x</w:t>
      </w:r>
      <w:r w:rsidR="00117C44" w:rsidRPr="00117C44">
        <w:rPr>
          <w:rFonts w:ascii="STIXGeneral-Italic" w:hAnsi="STIXGeneral-Italic" w:cs="STIXGeneral-Italic"/>
          <w:color w:val="242729"/>
          <w:sz w:val="19"/>
          <w:szCs w:val="19"/>
          <w:bdr w:val="none" w:sz="0" w:space="0" w:color="auto" w:frame="1"/>
          <w:shd w:val="clear" w:color="auto" w:fill="FFFFFF"/>
          <w:lang w:eastAsia="zh-CN"/>
        </w:rPr>
        <w:t>𝑞</w:t>
      </w:r>
      <w:r w:rsidR="00117C44" w:rsidRPr="00117C44">
        <w:rPr>
          <w:rFonts w:ascii="STIXGeneral-Regular" w:hAnsi="STIXGeneral-Regular" w:cs="STIXGeneral-Regular"/>
          <w:color w:val="242729"/>
          <w:sz w:val="27"/>
          <w:szCs w:val="27"/>
          <w:bdr w:val="none" w:sz="0" w:space="0" w:color="auto" w:frame="1"/>
          <w:shd w:val="clear" w:color="auto" w:fill="FFFFFF"/>
          <w:lang w:eastAsia="zh-CN"/>
        </w:rPr>
        <w:t>,</w:t>
      </w:r>
      <w:r w:rsidR="00117C44">
        <w:rPr>
          <w:rFonts w:ascii="STIXGeneral-Italic" w:hAnsi="STIXGeneral-Italic" w:cs="STIXGeneral-Italic"/>
          <w:color w:val="242729"/>
          <w:sz w:val="27"/>
          <w:szCs w:val="27"/>
          <w:bdr w:val="none" w:sz="0" w:space="0" w:color="auto" w:frame="1"/>
          <w:shd w:val="clear" w:color="auto" w:fill="FFFFFF"/>
          <w:lang w:eastAsia="zh-CN"/>
        </w:rPr>
        <w:t>y</w:t>
      </w:r>
      <w:r w:rsidR="00117C44" w:rsidRPr="00117C44">
        <w:rPr>
          <w:rFonts w:ascii="STIXGeneral-Italic" w:hAnsi="STIXGeneral-Italic" w:cs="STIXGeneral-Italic"/>
          <w:color w:val="242729"/>
          <w:sz w:val="19"/>
          <w:szCs w:val="19"/>
          <w:bdr w:val="none" w:sz="0" w:space="0" w:color="auto" w:frame="1"/>
          <w:shd w:val="clear" w:color="auto" w:fill="FFFFFF"/>
          <w:lang w:eastAsia="zh-CN"/>
        </w:rPr>
        <w:t>𝑞</w:t>
      </w:r>
      <w:r w:rsidR="00117C44" w:rsidRPr="00117C44">
        <w:rPr>
          <w:rFonts w:ascii="STIXGeneral-Regular" w:hAnsi="STIXGeneral-Regular" w:cs="STIXGeneral-Regular"/>
          <w:color w:val="242729"/>
          <w:sz w:val="27"/>
          <w:szCs w:val="27"/>
          <w:bdr w:val="none" w:sz="0" w:space="0" w:color="auto" w:frame="1"/>
          <w:shd w:val="clear" w:color="auto" w:fill="FFFFFF"/>
          <w:lang w:eastAsia="zh-CN"/>
        </w:rPr>
        <w:t>]</w:t>
      </w:r>
    </w:p>
    <w:p w:rsidR="00803D79" w:rsidRDefault="00895CFA" w:rsidP="005F3E6F">
      <w:pPr>
        <w:ind w:left="420"/>
        <w:rPr>
          <w:rFonts w:eastAsiaTheme="minorEastAsia"/>
          <w:lang w:eastAsia="zh-CN"/>
        </w:rPr>
      </w:pPr>
      <w:r>
        <w:rPr>
          <w:rFonts w:eastAsiaTheme="minorEastAsia"/>
          <w:lang w:eastAsia="zh-CN"/>
        </w:rPr>
        <w:t xml:space="preserve">we can </w:t>
      </w:r>
      <w:r w:rsidR="00F04B3A">
        <w:rPr>
          <w:rFonts w:eastAsiaTheme="minorEastAsia"/>
          <w:lang w:eastAsia="zh-CN"/>
        </w:rPr>
        <w:t>perform a range search with</w:t>
      </w:r>
      <w:r w:rsidR="005F3E6F">
        <w:rPr>
          <w:rFonts w:eastAsiaTheme="minorEastAsia"/>
          <w:lang w:eastAsia="zh-CN"/>
        </w:rPr>
        <w:t xml:space="preserve"> query condition</w:t>
      </w:r>
      <w:r w:rsidR="00F04B3A">
        <w:rPr>
          <w:rFonts w:eastAsiaTheme="minorEastAsia"/>
          <w:lang w:eastAsia="zh-CN"/>
        </w:rPr>
        <w:t xml:space="preserve"> </w:t>
      </w:r>
      <w:r w:rsidR="004C271F">
        <w:rPr>
          <w:rFonts w:eastAsiaTheme="minorEastAsia"/>
          <w:lang w:eastAsia="zh-CN"/>
        </w:rPr>
        <w:t>a &lt; x</w:t>
      </w:r>
      <w:r w:rsidR="00E62A9B">
        <w:rPr>
          <w:rFonts w:eastAsiaTheme="minorEastAsia"/>
          <w:vertAlign w:val="subscript"/>
          <w:lang w:eastAsia="zh-CN"/>
        </w:rPr>
        <w:t>q</w:t>
      </w:r>
      <w:r w:rsidR="004C271F">
        <w:rPr>
          <w:rFonts w:eastAsiaTheme="minorEastAsia"/>
          <w:lang w:eastAsia="zh-CN"/>
        </w:rPr>
        <w:t xml:space="preserve"> &lt; x</w:t>
      </w:r>
      <w:r>
        <w:rPr>
          <w:rFonts w:eastAsiaTheme="minorEastAsia" w:hint="eastAsia"/>
          <w:lang w:eastAsia="zh-CN"/>
        </w:rPr>
        <w:t>.</w:t>
      </w:r>
      <w:r>
        <w:rPr>
          <w:rFonts w:eastAsiaTheme="minorEastAsia"/>
          <w:lang w:eastAsia="zh-CN"/>
        </w:rPr>
        <w:t xml:space="preserve"> </w:t>
      </w:r>
    </w:p>
    <w:p w:rsidR="003D64AC" w:rsidRDefault="00117C44" w:rsidP="00C71831">
      <w:pPr>
        <w:widowControl w:val="0"/>
        <w:autoSpaceDE w:val="0"/>
        <w:autoSpaceDN w:val="0"/>
        <w:adjustRightInd w:val="0"/>
        <w:ind w:left="420"/>
        <w:rPr>
          <w:rFonts w:eastAsiaTheme="minorEastAsia"/>
          <w:lang w:eastAsia="zh-CN"/>
        </w:rPr>
      </w:pPr>
      <w:r>
        <w:rPr>
          <w:rFonts w:eastAsiaTheme="minorEastAsia"/>
          <w:lang w:eastAsia="zh-CN"/>
        </w:rPr>
        <w:t>Firstly ,</w:t>
      </w:r>
      <w:r w:rsidR="00895CFA">
        <w:rPr>
          <w:rFonts w:eastAsiaTheme="minorEastAsia"/>
          <w:lang w:eastAsia="zh-CN"/>
        </w:rPr>
        <w:t>we can</w:t>
      </w:r>
      <w:r w:rsidR="007F37A0">
        <w:rPr>
          <w:rFonts w:eastAsiaTheme="minorEastAsia" w:hint="eastAsia"/>
          <w:lang w:eastAsia="zh-CN"/>
        </w:rPr>
        <w:t xml:space="preserve"> </w:t>
      </w:r>
      <w:r w:rsidR="00895CFA">
        <w:rPr>
          <w:rFonts w:eastAsiaTheme="minorEastAsia"/>
          <w:lang w:eastAsia="zh-CN"/>
        </w:rPr>
        <w:t>use an algorithm like the</w:t>
      </w:r>
      <w:r w:rsidR="0015404D">
        <w:rPr>
          <w:rFonts w:eastAsiaTheme="minorEastAsia"/>
          <w:lang w:eastAsia="zh-CN"/>
        </w:rPr>
        <w:t xml:space="preserve"> </w:t>
      </w:r>
      <w:r w:rsidR="00895CFA">
        <w:rPr>
          <w:rFonts w:eastAsiaTheme="minorEastAsia"/>
          <w:lang w:eastAsia="zh-CN"/>
        </w:rPr>
        <w:t xml:space="preserve">1DTreeRangeSearch to find all the items </w:t>
      </w:r>
      <w:r w:rsidR="00A013E0">
        <w:rPr>
          <w:rFonts w:eastAsiaTheme="minorEastAsia"/>
          <w:lang w:eastAsia="zh-CN"/>
        </w:rPr>
        <w:lastRenderedPageBreak/>
        <w:t xml:space="preserve">that contains x </w:t>
      </w:r>
      <w:r w:rsidR="00895CFA">
        <w:rPr>
          <w:rFonts w:eastAsiaTheme="minorEastAsia" w:hint="eastAsia"/>
          <w:lang w:eastAsia="zh-CN"/>
        </w:rPr>
        <w:t>i</w:t>
      </w:r>
      <w:r w:rsidR="00895CFA">
        <w:rPr>
          <w:rFonts w:eastAsiaTheme="minorEastAsia"/>
          <w:lang w:eastAsia="zh-CN"/>
        </w:rPr>
        <w:t xml:space="preserve">n the range [a, </w:t>
      </w:r>
      <w:r w:rsidR="00216DDA">
        <w:rPr>
          <w:rFonts w:eastAsiaTheme="minorEastAsia"/>
          <w:lang w:eastAsia="zh-CN"/>
        </w:rPr>
        <w:t>x</w:t>
      </w:r>
      <w:r w:rsidR="00895CFA">
        <w:rPr>
          <w:rFonts w:eastAsiaTheme="minorEastAsia"/>
          <w:lang w:eastAsia="zh-CN"/>
        </w:rPr>
        <w:t>]</w:t>
      </w:r>
      <w:r w:rsidR="0015404D">
        <w:rPr>
          <w:rFonts w:eastAsiaTheme="minorEastAsia" w:hint="eastAsia"/>
          <w:lang w:eastAsia="zh-CN"/>
        </w:rPr>
        <w:t xml:space="preserve"> </w:t>
      </w:r>
      <w:r w:rsidR="00895CFA">
        <w:rPr>
          <w:rFonts w:eastAsiaTheme="minorEastAsia"/>
          <w:lang w:eastAsia="zh-CN"/>
        </w:rPr>
        <w:t>in O (log n + k) time, where k is the number of answers.</w:t>
      </w:r>
      <w:r w:rsidR="00847EF4">
        <w:rPr>
          <w:rFonts w:eastAsiaTheme="minorEastAsia"/>
          <w:lang w:eastAsia="zh-CN"/>
        </w:rPr>
        <w:t xml:space="preserve"> </w:t>
      </w:r>
    </w:p>
    <w:p w:rsidR="00184A46" w:rsidRDefault="00184A46" w:rsidP="00C71831">
      <w:pPr>
        <w:widowControl w:val="0"/>
        <w:autoSpaceDE w:val="0"/>
        <w:autoSpaceDN w:val="0"/>
        <w:adjustRightInd w:val="0"/>
        <w:ind w:left="420"/>
        <w:rPr>
          <w:rFonts w:eastAsiaTheme="minorEastAsia"/>
          <w:lang w:eastAsia="zh-CN"/>
        </w:rPr>
      </w:pPr>
    </w:p>
    <w:p w:rsidR="00AC1514" w:rsidRDefault="00117C44" w:rsidP="00AC1514">
      <w:pPr>
        <w:widowControl w:val="0"/>
        <w:autoSpaceDE w:val="0"/>
        <w:autoSpaceDN w:val="0"/>
        <w:adjustRightInd w:val="0"/>
        <w:ind w:left="420"/>
        <w:rPr>
          <w:rFonts w:eastAsiaTheme="minorEastAsia"/>
          <w:lang w:eastAsia="zh-CN"/>
        </w:rPr>
      </w:pPr>
      <w:r>
        <w:rPr>
          <w:rFonts w:eastAsiaTheme="minorEastAsia"/>
          <w:lang w:eastAsia="zh-CN"/>
        </w:rPr>
        <w:tab/>
        <w:t xml:space="preserve">Secondly, Then we traverse the search result above, compare the </w:t>
      </w:r>
      <w:r w:rsidR="00570919">
        <w:rPr>
          <w:rFonts w:ascii="STIXGeneral-Italic" w:hAnsi="STIXGeneral-Italic" w:cs="STIXGeneral-Italic"/>
          <w:color w:val="242729"/>
          <w:sz w:val="27"/>
          <w:szCs w:val="27"/>
          <w:bdr w:val="none" w:sz="0" w:space="0" w:color="auto" w:frame="1"/>
          <w:shd w:val="clear" w:color="auto" w:fill="FFFFFF"/>
          <w:lang w:eastAsia="zh-CN"/>
        </w:rPr>
        <w:t>y</w:t>
      </w:r>
      <w:r w:rsidR="00570919" w:rsidRPr="00117C44">
        <w:rPr>
          <w:rFonts w:ascii="STIXGeneral-Italic" w:hAnsi="STIXGeneral-Italic" w:cs="STIXGeneral-Italic"/>
          <w:color w:val="242729"/>
          <w:sz w:val="19"/>
          <w:szCs w:val="19"/>
          <w:bdr w:val="none" w:sz="0" w:space="0" w:color="auto" w:frame="1"/>
          <w:shd w:val="clear" w:color="auto" w:fill="FFFFFF"/>
          <w:lang w:eastAsia="zh-CN"/>
        </w:rPr>
        <w:t>𝑞</w:t>
      </w:r>
      <w:r w:rsidR="00570919">
        <w:rPr>
          <w:rFonts w:eastAsiaTheme="minorEastAsia" w:hint="eastAsia"/>
          <w:lang w:eastAsia="zh-CN"/>
        </w:rPr>
        <w:t xml:space="preserve"> </w:t>
      </w:r>
      <w:r w:rsidR="00570919">
        <w:rPr>
          <w:rFonts w:eastAsiaTheme="minorEastAsia"/>
          <w:lang w:eastAsia="zh-CN"/>
        </w:rPr>
        <w:t>which meets the condition</w:t>
      </w:r>
      <w:r w:rsidR="00D2377D">
        <w:rPr>
          <w:rFonts w:eastAsiaTheme="minorEastAsia"/>
          <w:lang w:eastAsia="zh-CN"/>
        </w:rPr>
        <w:t xml:space="preserve"> </w:t>
      </w:r>
      <w:r w:rsidR="00570919">
        <w:rPr>
          <w:rFonts w:eastAsiaTheme="minorEastAsia"/>
          <w:lang w:eastAsia="zh-CN"/>
        </w:rPr>
        <w:t xml:space="preserve"> </w:t>
      </w:r>
      <w:r w:rsidR="00D2377D">
        <w:rPr>
          <w:rFonts w:eastAsiaTheme="minorEastAsia"/>
          <w:lang w:eastAsia="zh-CN"/>
        </w:rPr>
        <w:t>x</w:t>
      </w:r>
      <w:r w:rsidR="00570919">
        <w:rPr>
          <w:rFonts w:eastAsiaTheme="minorEastAsia"/>
          <w:lang w:eastAsia="zh-CN"/>
        </w:rPr>
        <w:t xml:space="preserve"> </w:t>
      </w:r>
      <w:r w:rsidR="00D2377D">
        <w:rPr>
          <w:rFonts w:eastAsiaTheme="minorEastAsia"/>
          <w:lang w:eastAsia="zh-CN"/>
        </w:rPr>
        <w:t>&lt;</w:t>
      </w:r>
      <w:r w:rsidR="00D308D1">
        <w:rPr>
          <w:rFonts w:ascii="STIXGeneral-Italic" w:hAnsi="STIXGeneral-Italic" w:cs="STIXGeneral-Italic"/>
          <w:color w:val="242729"/>
          <w:sz w:val="27"/>
          <w:szCs w:val="27"/>
          <w:bdr w:val="none" w:sz="0" w:space="0" w:color="auto" w:frame="1"/>
          <w:shd w:val="clear" w:color="auto" w:fill="FFFFFF"/>
          <w:lang w:eastAsia="zh-CN"/>
        </w:rPr>
        <w:t>y</w:t>
      </w:r>
      <w:r w:rsidR="00570919" w:rsidRPr="00117C44">
        <w:rPr>
          <w:rFonts w:ascii="STIXGeneral-Italic" w:hAnsi="STIXGeneral-Italic" w:cs="STIXGeneral-Italic"/>
          <w:color w:val="242729"/>
          <w:sz w:val="19"/>
          <w:szCs w:val="19"/>
          <w:bdr w:val="none" w:sz="0" w:space="0" w:color="auto" w:frame="1"/>
          <w:shd w:val="clear" w:color="auto" w:fill="FFFFFF"/>
          <w:lang w:eastAsia="zh-CN"/>
        </w:rPr>
        <w:t>𝑞</w:t>
      </w:r>
      <w:r w:rsidR="00D2377D">
        <w:rPr>
          <w:rFonts w:ascii="STIXGeneral-Italic" w:hAnsi="STIXGeneral-Italic" w:cs="STIXGeneral-Italic"/>
          <w:color w:val="242729"/>
          <w:sz w:val="19"/>
          <w:szCs w:val="19"/>
          <w:bdr w:val="none" w:sz="0" w:space="0" w:color="auto" w:frame="1"/>
          <w:shd w:val="clear" w:color="auto" w:fill="FFFFFF"/>
          <w:lang w:eastAsia="zh-CN"/>
        </w:rPr>
        <w:t xml:space="preserve"> &lt; b</w:t>
      </w:r>
      <w:r w:rsidR="00D308D1">
        <w:rPr>
          <w:rFonts w:ascii="STIXGeneral-Italic" w:hAnsi="STIXGeneral-Italic" w:cs="STIXGeneral-Italic"/>
          <w:color w:val="242729"/>
          <w:sz w:val="19"/>
          <w:szCs w:val="19"/>
          <w:bdr w:val="none" w:sz="0" w:space="0" w:color="auto" w:frame="1"/>
          <w:shd w:val="clear" w:color="auto" w:fill="FFFFFF"/>
          <w:lang w:eastAsia="zh-CN"/>
        </w:rPr>
        <w:t>;</w:t>
      </w:r>
      <w:r w:rsidR="00AC1514">
        <w:rPr>
          <w:rFonts w:ascii="STIXGeneral-Italic" w:hAnsi="STIXGeneral-Italic" w:cs="STIXGeneral-Italic"/>
          <w:color w:val="242729"/>
          <w:sz w:val="19"/>
          <w:szCs w:val="19"/>
          <w:bdr w:val="none" w:sz="0" w:space="0" w:color="auto" w:frame="1"/>
          <w:shd w:val="clear" w:color="auto" w:fill="FFFFFF"/>
          <w:lang w:eastAsia="zh-CN"/>
        </w:rPr>
        <w:t xml:space="preserve"> </w:t>
      </w:r>
      <w:r w:rsidR="00AC1514">
        <w:rPr>
          <w:rFonts w:eastAsiaTheme="minorEastAsia"/>
          <w:lang w:eastAsia="zh-CN"/>
        </w:rPr>
        <w:t>The running time is</w:t>
      </w:r>
      <w:r w:rsidR="00F45B35">
        <w:rPr>
          <w:rFonts w:eastAsiaTheme="minorEastAsia"/>
          <w:lang w:eastAsia="zh-CN"/>
        </w:rPr>
        <w:t>O(</w:t>
      </w:r>
      <w:r w:rsidR="00AC1514">
        <w:rPr>
          <w:rFonts w:eastAsiaTheme="minorEastAsia"/>
          <w:lang w:eastAsia="zh-CN"/>
        </w:rPr>
        <w:t xml:space="preserve">k </w:t>
      </w:r>
      <w:r w:rsidR="00F45B35">
        <w:rPr>
          <w:rFonts w:eastAsiaTheme="minorEastAsia"/>
          <w:lang w:eastAsia="zh-CN"/>
        </w:rPr>
        <w:t>)</w:t>
      </w:r>
      <w:r w:rsidR="00A1209E">
        <w:rPr>
          <w:rFonts w:eastAsiaTheme="minorEastAsia"/>
          <w:lang w:eastAsia="zh-CN"/>
        </w:rPr>
        <w:t xml:space="preserve"> </w:t>
      </w:r>
      <w:r w:rsidR="00AC1514">
        <w:rPr>
          <w:rFonts w:eastAsiaTheme="minorEastAsia"/>
          <w:lang w:eastAsia="zh-CN"/>
        </w:rPr>
        <w:t>where k is the number of elements reported.</w:t>
      </w:r>
    </w:p>
    <w:p w:rsidR="00141FFC" w:rsidRDefault="00141FFC" w:rsidP="00AC1514">
      <w:pPr>
        <w:widowControl w:val="0"/>
        <w:autoSpaceDE w:val="0"/>
        <w:autoSpaceDN w:val="0"/>
        <w:adjustRightInd w:val="0"/>
        <w:ind w:left="420"/>
        <w:rPr>
          <w:rFonts w:eastAsiaTheme="minorEastAsia"/>
          <w:lang w:eastAsia="zh-CN"/>
        </w:rPr>
      </w:pPr>
    </w:p>
    <w:p w:rsidR="00141FFC" w:rsidRDefault="00141FFC" w:rsidP="00AC1514">
      <w:pPr>
        <w:widowControl w:val="0"/>
        <w:autoSpaceDE w:val="0"/>
        <w:autoSpaceDN w:val="0"/>
        <w:adjustRightInd w:val="0"/>
        <w:ind w:left="420"/>
        <w:rPr>
          <w:rFonts w:eastAsiaTheme="minorEastAsia"/>
          <w:lang w:eastAsia="zh-CN"/>
        </w:rPr>
      </w:pPr>
      <w:r>
        <w:rPr>
          <w:rFonts w:eastAsiaTheme="minorEastAsia"/>
          <w:lang w:eastAsia="zh-CN"/>
        </w:rPr>
        <w:t xml:space="preserve">Therefore the running time totally is </w:t>
      </w:r>
      <w:r>
        <w:rPr>
          <w:rFonts w:eastAsiaTheme="minorEastAsia"/>
          <w:lang w:eastAsia="zh-CN"/>
        </w:rPr>
        <w:t>O (log n + k)</w:t>
      </w:r>
      <w:r w:rsidR="004D5122">
        <w:rPr>
          <w:rFonts w:eastAsiaTheme="minorEastAsia"/>
          <w:lang w:eastAsia="zh-CN"/>
        </w:rPr>
        <w:t>.</w:t>
      </w:r>
    </w:p>
    <w:p w:rsidR="004D5122" w:rsidRDefault="004D5122" w:rsidP="00AC1514">
      <w:pPr>
        <w:widowControl w:val="0"/>
        <w:autoSpaceDE w:val="0"/>
        <w:autoSpaceDN w:val="0"/>
        <w:adjustRightInd w:val="0"/>
        <w:ind w:left="420"/>
        <w:rPr>
          <w:rFonts w:eastAsiaTheme="minorEastAsia"/>
          <w:lang w:eastAsia="zh-CN"/>
        </w:rPr>
      </w:pPr>
    </w:p>
    <w:p w:rsidR="004D5122" w:rsidRPr="006D5C54" w:rsidRDefault="004D5122" w:rsidP="006D5C54">
      <w:pPr>
        <w:ind w:firstLine="420"/>
        <w:rPr>
          <w:rFonts w:hint="eastAsia"/>
          <w:lang w:eastAsia="zh-CN"/>
        </w:rPr>
      </w:pPr>
      <w:r>
        <w:rPr>
          <w:rFonts w:eastAsiaTheme="minorEastAsia"/>
          <w:lang w:eastAsia="zh-CN"/>
        </w:rPr>
        <w:t xml:space="preserve">And </w:t>
      </w:r>
      <w:r w:rsidR="006D5C54">
        <w:t xml:space="preserve">The space needed to n points in the one-dimensional </w:t>
      </w:r>
      <w:r w:rsidR="00C80E42">
        <w:t>range</w:t>
      </w:r>
      <w:r w:rsidR="006D5C54">
        <w:t xml:space="preserve"> tree is O(n log n)</w:t>
      </w:r>
      <w:r w:rsidR="006D5C54">
        <w:rPr>
          <w:rFonts w:hint="eastAsia"/>
          <w:lang w:eastAsia="zh-CN"/>
        </w:rPr>
        <w:t>.</w:t>
      </w:r>
    </w:p>
    <w:p w:rsidR="003D64AC" w:rsidRPr="00AC1514" w:rsidRDefault="003D64AC" w:rsidP="00570919">
      <w:pPr>
        <w:widowControl w:val="0"/>
        <w:autoSpaceDE w:val="0"/>
        <w:autoSpaceDN w:val="0"/>
        <w:adjustRightInd w:val="0"/>
        <w:rPr>
          <w:rFonts w:ascii="STIXGeneral-Italic" w:hAnsi="STIXGeneral-Italic" w:cs="STIXGeneral-Italic"/>
          <w:color w:val="242729"/>
          <w:sz w:val="19"/>
          <w:szCs w:val="19"/>
          <w:bdr w:val="none" w:sz="0" w:space="0" w:color="auto" w:frame="1"/>
          <w:shd w:val="clear" w:color="auto" w:fill="FFFFFF"/>
          <w:lang w:eastAsia="zh-CN"/>
        </w:rPr>
      </w:pPr>
    </w:p>
    <w:p w:rsidR="00D308D1" w:rsidRPr="00D308D1" w:rsidRDefault="00D308D1" w:rsidP="00570919">
      <w:pPr>
        <w:widowControl w:val="0"/>
        <w:autoSpaceDE w:val="0"/>
        <w:autoSpaceDN w:val="0"/>
        <w:adjustRightInd w:val="0"/>
        <w:rPr>
          <w:rFonts w:eastAsiaTheme="minorEastAsia"/>
          <w:lang w:eastAsia="zh-CN"/>
        </w:rPr>
      </w:pPr>
      <w:r>
        <w:rPr>
          <w:rFonts w:ascii="STIXGeneral-Italic" w:hAnsi="STIXGeneral-Italic" w:cs="STIXGeneral-Italic"/>
          <w:color w:val="242729"/>
          <w:sz w:val="19"/>
          <w:szCs w:val="19"/>
          <w:bdr w:val="none" w:sz="0" w:space="0" w:color="auto" w:frame="1"/>
          <w:shd w:val="clear" w:color="auto" w:fill="FFFFFF"/>
          <w:lang w:eastAsia="zh-CN"/>
        </w:rPr>
        <w:tab/>
      </w:r>
    </w:p>
    <w:p w:rsidR="00870230" w:rsidRDefault="004A286C" w:rsidP="00870230">
      <w:pPr>
        <w:pStyle w:val="a3"/>
        <w:numPr>
          <w:ilvl w:val="0"/>
          <w:numId w:val="1"/>
        </w:numPr>
        <w:spacing w:before="0" w:beforeAutospacing="0" w:after="0" w:afterAutospacing="0"/>
      </w:pPr>
      <w:r>
        <w:t xml:space="preserve"> </w:t>
      </w:r>
      <w:r w:rsidR="00870230">
        <w:t xml:space="preserve">(10 Points) </w:t>
      </w:r>
      <w:r w:rsidR="00870230" w:rsidRPr="001A7840">
        <w:t>Given a set P of n points, design an efficient algorithm for constructing a simple polygon whose vertices are the points of P.</w:t>
      </w:r>
    </w:p>
    <w:p w:rsidR="00F92D9F" w:rsidRDefault="00F92D9F" w:rsidP="00F92D9F">
      <w:pPr>
        <w:pStyle w:val="a9"/>
        <w:spacing w:before="100" w:beforeAutospacing="1" w:after="100" w:afterAutospacing="1"/>
        <w:ind w:left="720" w:firstLineChars="0" w:firstLine="0"/>
        <w:rPr>
          <w:rFonts w:ascii="TimesNewRomanPSMT" w:hAnsi="TimesNewRomanPSMT" w:cs="宋体" w:hint="eastAsia"/>
          <w:sz w:val="20"/>
          <w:szCs w:val="20"/>
          <w:lang w:eastAsia="zh-CN"/>
        </w:rPr>
      </w:pPr>
      <w:r>
        <w:rPr>
          <w:rFonts w:ascii="TimesNewRomanPSMT" w:hAnsi="TimesNewRomanPSMT" w:cs="宋体" w:hint="eastAsia"/>
          <w:sz w:val="20"/>
          <w:szCs w:val="20"/>
          <w:lang w:eastAsia="zh-CN"/>
        </w:rPr>
        <w:t>Sol</w:t>
      </w:r>
      <w:r>
        <w:rPr>
          <w:rFonts w:ascii="TimesNewRomanPSMT" w:hAnsi="TimesNewRomanPSMT" w:cs="宋体" w:hint="eastAsia"/>
          <w:sz w:val="20"/>
          <w:szCs w:val="20"/>
          <w:lang w:eastAsia="zh-CN"/>
        </w:rPr>
        <w:t>：</w:t>
      </w:r>
    </w:p>
    <w:p w:rsidR="00E63408" w:rsidRDefault="00113246" w:rsidP="00E63408">
      <w:pPr>
        <w:pStyle w:val="a9"/>
        <w:numPr>
          <w:ilvl w:val="0"/>
          <w:numId w:val="3"/>
        </w:numPr>
        <w:spacing w:before="100" w:beforeAutospacing="1" w:after="100" w:afterAutospacing="1"/>
        <w:ind w:firstLineChars="0"/>
        <w:rPr>
          <w:rFonts w:ascii="TimesNewRomanPSMT" w:hAnsi="TimesNewRomanPSMT" w:cs="宋体"/>
          <w:sz w:val="20"/>
          <w:szCs w:val="20"/>
          <w:lang w:eastAsia="zh-CN"/>
        </w:rPr>
      </w:pPr>
      <w:r w:rsidRPr="00113246">
        <w:rPr>
          <w:rFonts w:ascii="TimesNewRomanPSMT" w:hAnsi="TimesNewRomanPSMT" w:cs="宋体"/>
          <w:sz w:val="20"/>
          <w:szCs w:val="20"/>
          <w:lang w:eastAsia="zh-CN"/>
        </w:rPr>
        <w:t xml:space="preserve">Choose </w:t>
      </w:r>
      <w:r w:rsidRPr="00113246">
        <w:rPr>
          <w:rFonts w:ascii="TimesNewRomanPS" w:hAnsi="TimesNewRomanPS" w:cs="宋体"/>
          <w:i/>
          <w:iCs/>
          <w:sz w:val="20"/>
          <w:szCs w:val="20"/>
          <w:lang w:eastAsia="zh-CN"/>
        </w:rPr>
        <w:t>P</w:t>
      </w:r>
      <w:r w:rsidRPr="00113246">
        <w:rPr>
          <w:rFonts w:ascii="TimesNewRomanPSMT" w:hAnsi="TimesNewRomanPSMT" w:cs="宋体"/>
          <w:position w:val="-2"/>
          <w:sz w:val="12"/>
          <w:szCs w:val="12"/>
          <w:lang w:eastAsia="zh-CN"/>
        </w:rPr>
        <w:t xml:space="preserve">0 </w:t>
      </w:r>
      <w:r w:rsidRPr="00113246">
        <w:rPr>
          <w:rFonts w:ascii="SymbolMT" w:hAnsi="SymbolMT" w:cs="宋体"/>
          <w:sz w:val="20"/>
          <w:szCs w:val="20"/>
          <w:lang w:eastAsia="zh-CN"/>
        </w:rPr>
        <w:t xml:space="preserve">∈ </w:t>
      </w:r>
      <w:r w:rsidRPr="00113246">
        <w:rPr>
          <w:rFonts w:ascii="TimesNewRomanPS" w:hAnsi="TimesNewRomanPS" w:cs="宋体"/>
          <w:i/>
          <w:iCs/>
          <w:sz w:val="20"/>
          <w:szCs w:val="20"/>
          <w:lang w:eastAsia="zh-CN"/>
        </w:rPr>
        <w:t xml:space="preserve">S </w:t>
      </w:r>
      <w:r w:rsidRPr="00113246">
        <w:rPr>
          <w:rFonts w:ascii="TimesNewRomanPSMT" w:hAnsi="TimesNewRomanPSMT" w:cs="宋体"/>
          <w:sz w:val="20"/>
          <w:szCs w:val="20"/>
          <w:lang w:eastAsia="zh-CN"/>
        </w:rPr>
        <w:t xml:space="preserve">as anchor point. It is the start of bypass. </w:t>
      </w:r>
    </w:p>
    <w:p w:rsidR="00870230" w:rsidRPr="00342AC0" w:rsidRDefault="00113246" w:rsidP="00342AC0">
      <w:pPr>
        <w:pStyle w:val="a9"/>
        <w:numPr>
          <w:ilvl w:val="0"/>
          <w:numId w:val="3"/>
        </w:numPr>
        <w:spacing w:before="100" w:beforeAutospacing="1" w:after="100" w:afterAutospacing="1"/>
        <w:ind w:firstLineChars="0"/>
        <w:rPr>
          <w:rFonts w:ascii="宋体" w:hAnsi="宋体" w:cs="宋体" w:hint="eastAsia"/>
          <w:lang w:eastAsia="zh-CN"/>
        </w:rPr>
      </w:pPr>
      <w:r w:rsidRPr="00113246">
        <w:rPr>
          <w:rFonts w:ascii="TimesNewRomanPSMT" w:hAnsi="TimesNewRomanPSMT" w:cs="宋体"/>
          <w:sz w:val="20"/>
          <w:szCs w:val="20"/>
          <w:lang w:eastAsia="zh-CN"/>
        </w:rPr>
        <w:t xml:space="preserve">Sort all other points { </w:t>
      </w:r>
      <w:r w:rsidRPr="00113246">
        <w:rPr>
          <w:rFonts w:ascii="TimesNewRomanPS" w:hAnsi="TimesNewRomanPS" w:cs="宋体"/>
          <w:i/>
          <w:iCs/>
          <w:sz w:val="20"/>
          <w:szCs w:val="20"/>
          <w:lang w:eastAsia="zh-CN"/>
        </w:rPr>
        <w:t xml:space="preserve">S </w:t>
      </w:r>
      <w:r w:rsidRPr="00113246">
        <w:rPr>
          <w:rFonts w:ascii="TimesNewRomanPSMT" w:hAnsi="TimesNewRomanPSMT" w:cs="宋体"/>
          <w:sz w:val="20"/>
          <w:szCs w:val="20"/>
          <w:lang w:eastAsia="zh-CN"/>
        </w:rPr>
        <w:t xml:space="preserve">\ </w:t>
      </w:r>
      <w:r w:rsidRPr="00113246">
        <w:rPr>
          <w:rFonts w:ascii="TimesNewRomanPS" w:hAnsi="TimesNewRomanPS" w:cs="宋体"/>
          <w:i/>
          <w:iCs/>
          <w:sz w:val="20"/>
          <w:szCs w:val="20"/>
          <w:lang w:eastAsia="zh-CN"/>
        </w:rPr>
        <w:t>P</w:t>
      </w:r>
      <w:r w:rsidRPr="00113246">
        <w:rPr>
          <w:rFonts w:ascii="TimesNewRomanPSMT" w:hAnsi="TimesNewRomanPSMT" w:cs="宋体"/>
          <w:position w:val="-2"/>
          <w:sz w:val="12"/>
          <w:szCs w:val="12"/>
          <w:lang w:eastAsia="zh-CN"/>
        </w:rPr>
        <w:t>0</w:t>
      </w:r>
      <w:r w:rsidRPr="00113246">
        <w:rPr>
          <w:rFonts w:ascii="TimesNewRomanPSMT" w:hAnsi="TimesNewRomanPSMT" w:cs="宋体"/>
          <w:sz w:val="20"/>
          <w:szCs w:val="20"/>
          <w:lang w:eastAsia="zh-CN"/>
        </w:rPr>
        <w:t xml:space="preserve">} with polar angle relative </w:t>
      </w:r>
      <w:r w:rsidRPr="00113246">
        <w:rPr>
          <w:rFonts w:ascii="TimesNewRomanPS" w:hAnsi="TimesNewRomanPS" w:cs="宋体"/>
          <w:i/>
          <w:iCs/>
          <w:sz w:val="20"/>
          <w:szCs w:val="20"/>
          <w:lang w:eastAsia="zh-CN"/>
        </w:rPr>
        <w:t>P</w:t>
      </w:r>
      <w:r w:rsidRPr="00113246">
        <w:rPr>
          <w:rFonts w:ascii="TimesNewRomanPSMT" w:hAnsi="TimesNewRomanPSMT" w:cs="宋体"/>
          <w:position w:val="-4"/>
          <w:sz w:val="12"/>
          <w:szCs w:val="12"/>
          <w:lang w:eastAsia="zh-CN"/>
        </w:rPr>
        <w:t>0</w:t>
      </w:r>
      <w:r w:rsidRPr="00113246">
        <w:rPr>
          <w:rFonts w:ascii="TimesNewRomanPSMT" w:hAnsi="TimesNewRomanPSMT" w:cs="宋体"/>
          <w:sz w:val="20"/>
          <w:szCs w:val="20"/>
          <w:lang w:eastAsia="zh-CN"/>
        </w:rPr>
        <w:t xml:space="preserve">. </w:t>
      </w:r>
      <w:r w:rsidRPr="00A55E5D">
        <w:rPr>
          <w:rFonts w:ascii="TimesNewRomanPSMT" w:hAnsi="TimesNewRomanPSMT" w:cs="宋体"/>
          <w:sz w:val="20"/>
          <w:szCs w:val="20"/>
          <w:lang w:eastAsia="zh-CN"/>
        </w:rPr>
        <w:t xml:space="preserve">As a result, we get one of the possible polygons for a given set </w:t>
      </w:r>
      <w:r w:rsidRPr="00A55E5D">
        <w:rPr>
          <w:rFonts w:ascii="TimesNewRomanPS" w:hAnsi="TimesNewRomanPS" w:cs="宋体"/>
          <w:i/>
          <w:iCs/>
          <w:sz w:val="20"/>
          <w:szCs w:val="20"/>
          <w:lang w:eastAsia="zh-CN"/>
        </w:rPr>
        <w:t>S</w:t>
      </w:r>
      <w:r w:rsidRPr="00A55E5D">
        <w:rPr>
          <w:rFonts w:ascii="TimesNewRomanPSMT" w:hAnsi="TimesNewRomanPSMT" w:cs="宋体"/>
          <w:sz w:val="20"/>
          <w:szCs w:val="20"/>
          <w:lang w:eastAsia="zh-CN"/>
        </w:rPr>
        <w:t xml:space="preserve">. Sorting can be done in </w:t>
      </w:r>
      <w:r w:rsidRPr="00A55E5D">
        <w:rPr>
          <w:rFonts w:ascii="TimesNewRomanPS" w:hAnsi="TimesNewRomanPS" w:cs="宋体"/>
          <w:i/>
          <w:iCs/>
          <w:sz w:val="20"/>
          <w:szCs w:val="20"/>
          <w:lang w:eastAsia="zh-CN"/>
        </w:rPr>
        <w:t xml:space="preserve">O (n log n) </w:t>
      </w:r>
      <w:r w:rsidRPr="00A55E5D">
        <w:rPr>
          <w:rFonts w:ascii="TimesNewRomanPSMT" w:hAnsi="TimesNewRomanPSMT" w:cs="宋体"/>
          <w:sz w:val="20"/>
          <w:szCs w:val="20"/>
          <w:lang w:eastAsia="zh-CN"/>
        </w:rPr>
        <w:t xml:space="preserve">time </w:t>
      </w:r>
    </w:p>
    <w:p w:rsidR="00870230" w:rsidRPr="001A7840" w:rsidRDefault="00870230" w:rsidP="00870230">
      <w:pPr>
        <w:pStyle w:val="a3"/>
        <w:spacing w:before="0" w:beforeAutospacing="0" w:after="0" w:afterAutospacing="0"/>
        <w:ind w:left="720"/>
      </w:pPr>
    </w:p>
    <w:p w:rsidR="00870230" w:rsidRDefault="00870230" w:rsidP="00870230">
      <w:pPr>
        <w:pStyle w:val="a3"/>
        <w:numPr>
          <w:ilvl w:val="0"/>
          <w:numId w:val="1"/>
        </w:numPr>
        <w:spacing w:before="0" w:beforeAutospacing="0" w:after="0" w:afterAutospacing="0"/>
      </w:pPr>
      <w:r>
        <w:t>(10 Points) DNA strings are sometimes spliced into other DNA strings as a product of re-combinant DNA processes. But DNA strings can be read in what would be either the forward or backward direction for a standard character string. Thus it is useful to be able to identify prefixes and their reversals. Let T be a DNA text string of length n. Describe an O(n)-time method for finding the longest prefix of T that is a substring of the reversal of T.</w:t>
      </w:r>
    </w:p>
    <w:p w:rsidR="00870230" w:rsidRDefault="00870230" w:rsidP="00870230">
      <w:pPr>
        <w:pStyle w:val="a3"/>
        <w:spacing w:before="0" w:beforeAutospacing="0" w:after="0" w:afterAutospacing="0"/>
        <w:ind w:left="720"/>
      </w:pPr>
    </w:p>
    <w:p w:rsidR="00870230" w:rsidRDefault="00870230" w:rsidP="00870230">
      <w:pPr>
        <w:pStyle w:val="a3"/>
        <w:spacing w:before="0" w:beforeAutospacing="0" w:after="0" w:afterAutospacing="0"/>
        <w:ind w:left="720"/>
      </w:pPr>
      <w:r w:rsidRPr="009F6EF2">
        <w:rPr>
          <w:i/>
          <w:iCs/>
        </w:rPr>
        <w:t>Hint:</w:t>
      </w:r>
      <w:r w:rsidRPr="00DC203F">
        <w:t xml:space="preserve"> Consider using a prefix trie.</w:t>
      </w:r>
    </w:p>
    <w:p w:rsidR="00B36F9F" w:rsidRPr="00B36F9F" w:rsidRDefault="00B36F9F" w:rsidP="00B36F9F">
      <w:pPr>
        <w:pStyle w:val="a3"/>
        <w:shd w:val="clear" w:color="auto" w:fill="FFFFFF"/>
        <w:spacing w:before="0" w:beforeAutospacing="0" w:after="0" w:afterAutospacing="0"/>
        <w:textAlignment w:val="baseline"/>
        <w:rPr>
          <w:rFonts w:ascii="Arial" w:hAnsi="Arial" w:cs="Arial"/>
          <w:color w:val="242729"/>
          <w:sz w:val="23"/>
          <w:szCs w:val="23"/>
          <w:lang w:eastAsia="zh-CN"/>
        </w:rPr>
      </w:pPr>
      <w:r>
        <w:rPr>
          <w:rFonts w:hint="eastAsia"/>
          <w:lang w:eastAsia="zh-CN"/>
        </w:rPr>
        <w:t xml:space="preserve"> </w:t>
      </w:r>
      <w:r>
        <w:rPr>
          <w:lang w:eastAsia="zh-CN"/>
        </w:rPr>
        <w:tab/>
      </w:r>
      <w:r>
        <w:rPr>
          <w:rFonts w:ascii="Arial" w:hAnsi="Arial" w:cs="Arial" w:hint="eastAsia"/>
          <w:color w:val="242729"/>
          <w:sz w:val="23"/>
          <w:szCs w:val="23"/>
          <w:lang w:eastAsia="zh-CN"/>
        </w:rPr>
        <w:t>Sol</w:t>
      </w:r>
      <w:r>
        <w:rPr>
          <w:rFonts w:ascii="Arial" w:hAnsi="Arial" w:cs="Arial" w:hint="eastAsia"/>
          <w:color w:val="242729"/>
          <w:sz w:val="23"/>
          <w:szCs w:val="23"/>
          <w:lang w:eastAsia="zh-CN"/>
        </w:rPr>
        <w:t>：</w:t>
      </w:r>
    </w:p>
    <w:p w:rsidR="00481A04" w:rsidRDefault="00B36F9F" w:rsidP="00B36F9F">
      <w:pPr>
        <w:numPr>
          <w:ilvl w:val="0"/>
          <w:numId w:val="2"/>
        </w:numPr>
        <w:shd w:val="clear" w:color="auto" w:fill="FFFFFF"/>
        <w:ind w:left="450"/>
        <w:textAlignment w:val="baseline"/>
        <w:rPr>
          <w:rFonts w:ascii="inherit" w:hAnsi="inherit" w:cs="Arial"/>
          <w:color w:val="242729"/>
          <w:sz w:val="23"/>
          <w:szCs w:val="23"/>
          <w:lang w:eastAsia="zh-CN"/>
        </w:rPr>
      </w:pPr>
      <w:r w:rsidRPr="00B36F9F">
        <w:rPr>
          <w:rFonts w:ascii="inherit" w:hAnsi="inherit" w:cs="Arial"/>
          <w:color w:val="242729"/>
          <w:sz w:val="23"/>
          <w:szCs w:val="23"/>
          <w:lang w:eastAsia="zh-CN"/>
        </w:rPr>
        <w:t>Computing </w:t>
      </w:r>
      <w:r w:rsidR="000C36C7">
        <w:rPr>
          <w:rFonts w:ascii="Consolas" w:hAnsi="Consolas" w:cs="Consolas" w:hint="eastAsia"/>
          <w:color w:val="242729"/>
          <w:sz w:val="20"/>
          <w:szCs w:val="20"/>
          <w:bdr w:val="none" w:sz="0" w:space="0" w:color="auto" w:frame="1"/>
          <w:shd w:val="clear" w:color="auto" w:fill="EFF0F1"/>
          <w:lang w:eastAsia="zh-CN"/>
        </w:rPr>
        <w:t>T</w:t>
      </w:r>
      <w:r w:rsidRPr="00B36F9F">
        <w:rPr>
          <w:rFonts w:ascii="Consolas" w:hAnsi="Consolas" w:cs="Consolas"/>
          <w:color w:val="242729"/>
          <w:sz w:val="20"/>
          <w:szCs w:val="20"/>
          <w:bdr w:val="none" w:sz="0" w:space="0" w:color="auto" w:frame="1"/>
          <w:shd w:val="clear" w:color="auto" w:fill="EFF0F1"/>
          <w:lang w:eastAsia="zh-CN"/>
        </w:rPr>
        <w:t>rev</w:t>
      </w:r>
      <w:r w:rsidRPr="00B36F9F">
        <w:rPr>
          <w:rFonts w:ascii="inherit" w:hAnsi="inherit" w:cs="Arial"/>
          <w:color w:val="242729"/>
          <w:sz w:val="23"/>
          <w:szCs w:val="23"/>
          <w:lang w:eastAsia="zh-CN"/>
        </w:rPr>
        <w:t>, the reversal of string </w:t>
      </w:r>
      <w:r w:rsidR="00546881">
        <w:rPr>
          <w:rFonts w:ascii="Consolas" w:hAnsi="Consolas" w:cs="Consolas" w:hint="eastAsia"/>
          <w:color w:val="242729"/>
          <w:sz w:val="20"/>
          <w:szCs w:val="20"/>
          <w:bdr w:val="none" w:sz="0" w:space="0" w:color="auto" w:frame="1"/>
          <w:shd w:val="clear" w:color="auto" w:fill="EFF0F1"/>
          <w:lang w:eastAsia="zh-CN"/>
        </w:rPr>
        <w:t>T</w:t>
      </w:r>
      <w:r w:rsidRPr="00B36F9F">
        <w:rPr>
          <w:rFonts w:ascii="inherit" w:hAnsi="inherit" w:cs="Arial"/>
          <w:color w:val="242729"/>
          <w:sz w:val="23"/>
          <w:szCs w:val="23"/>
          <w:lang w:eastAsia="zh-CN"/>
        </w:rPr>
        <w:t>, is </w:t>
      </w:r>
      <w:r w:rsidRPr="00B36F9F">
        <w:rPr>
          <w:rFonts w:ascii="Consolas" w:hAnsi="Consolas" w:cs="Consolas"/>
          <w:color w:val="242729"/>
          <w:sz w:val="20"/>
          <w:szCs w:val="20"/>
          <w:bdr w:val="none" w:sz="0" w:space="0" w:color="auto" w:frame="1"/>
          <w:shd w:val="clear" w:color="auto" w:fill="EFF0F1"/>
          <w:lang w:eastAsia="zh-CN"/>
        </w:rPr>
        <w:t>O(n)</w:t>
      </w:r>
      <w:r w:rsidRPr="00B36F9F">
        <w:rPr>
          <w:rFonts w:ascii="inherit" w:hAnsi="inherit" w:cs="Arial"/>
          <w:color w:val="242729"/>
          <w:sz w:val="23"/>
          <w:szCs w:val="23"/>
          <w:lang w:eastAsia="zh-CN"/>
        </w:rPr>
        <w:t> </w:t>
      </w:r>
    </w:p>
    <w:p w:rsidR="00B36F9F" w:rsidRPr="00B36F9F" w:rsidRDefault="00B36F9F" w:rsidP="00B36F9F">
      <w:pPr>
        <w:numPr>
          <w:ilvl w:val="0"/>
          <w:numId w:val="2"/>
        </w:numPr>
        <w:shd w:val="clear" w:color="auto" w:fill="FFFFFF"/>
        <w:ind w:left="450"/>
        <w:textAlignment w:val="baseline"/>
        <w:rPr>
          <w:rFonts w:ascii="inherit" w:hAnsi="inherit" w:cs="Arial"/>
          <w:color w:val="242729"/>
          <w:sz w:val="23"/>
          <w:szCs w:val="23"/>
          <w:lang w:eastAsia="zh-CN"/>
        </w:rPr>
      </w:pPr>
      <w:r w:rsidRPr="00B36F9F">
        <w:rPr>
          <w:rFonts w:ascii="inherit" w:hAnsi="inherit" w:cs="Arial"/>
          <w:color w:val="242729"/>
          <w:sz w:val="23"/>
          <w:szCs w:val="23"/>
          <w:lang w:eastAsia="zh-CN"/>
        </w:rPr>
        <w:t xml:space="preserve">A </w:t>
      </w:r>
      <w:r w:rsidR="00C62B32" w:rsidRPr="00DC203F">
        <w:t xml:space="preserve">prefix </w:t>
      </w:r>
      <w:r w:rsidR="00411816">
        <w:rPr>
          <w:rFonts w:ascii="inherit" w:hAnsi="inherit" w:cs="Arial"/>
          <w:color w:val="242729"/>
          <w:sz w:val="23"/>
          <w:szCs w:val="23"/>
          <w:lang w:eastAsia="zh-CN"/>
        </w:rPr>
        <w:t>trie</w:t>
      </w:r>
      <w:r w:rsidRPr="00B36F9F">
        <w:rPr>
          <w:rFonts w:ascii="inherit" w:hAnsi="inherit" w:cs="Arial"/>
          <w:color w:val="242729"/>
          <w:sz w:val="23"/>
          <w:szCs w:val="23"/>
          <w:lang w:eastAsia="zh-CN"/>
        </w:rPr>
        <w:t xml:space="preserve"> for </w:t>
      </w:r>
      <w:r w:rsidR="00723A8E">
        <w:rPr>
          <w:rFonts w:ascii="Consolas" w:hAnsi="Consolas" w:cs="Consolas"/>
          <w:color w:val="242729"/>
          <w:sz w:val="20"/>
          <w:szCs w:val="20"/>
          <w:bdr w:val="none" w:sz="0" w:space="0" w:color="auto" w:frame="1"/>
          <w:shd w:val="clear" w:color="auto" w:fill="EFF0F1"/>
          <w:lang w:eastAsia="zh-CN"/>
        </w:rPr>
        <w:t>T</w:t>
      </w:r>
      <w:r w:rsidRPr="00B36F9F">
        <w:rPr>
          <w:rFonts w:ascii="Consolas" w:hAnsi="Consolas" w:cs="Consolas"/>
          <w:color w:val="242729"/>
          <w:sz w:val="20"/>
          <w:szCs w:val="20"/>
          <w:bdr w:val="none" w:sz="0" w:space="0" w:color="auto" w:frame="1"/>
          <w:shd w:val="clear" w:color="auto" w:fill="EFF0F1"/>
          <w:lang w:eastAsia="zh-CN"/>
        </w:rPr>
        <w:t>rev</w:t>
      </w:r>
      <w:r w:rsidRPr="00B36F9F">
        <w:rPr>
          <w:rFonts w:ascii="inherit" w:hAnsi="inherit" w:cs="Arial"/>
          <w:color w:val="242729"/>
          <w:sz w:val="23"/>
          <w:szCs w:val="23"/>
          <w:lang w:eastAsia="zh-CN"/>
        </w:rPr>
        <w:t> can be built in </w:t>
      </w:r>
      <w:r w:rsidRPr="00B36F9F">
        <w:rPr>
          <w:rFonts w:ascii="Consolas" w:hAnsi="Consolas" w:cs="Consolas"/>
          <w:color w:val="242729"/>
          <w:sz w:val="20"/>
          <w:szCs w:val="20"/>
          <w:bdr w:val="none" w:sz="0" w:space="0" w:color="auto" w:frame="1"/>
          <w:shd w:val="clear" w:color="auto" w:fill="EFF0F1"/>
          <w:lang w:eastAsia="zh-CN"/>
        </w:rPr>
        <w:t>O(n)</w:t>
      </w:r>
      <w:r w:rsidRPr="00B36F9F">
        <w:rPr>
          <w:rFonts w:ascii="inherit" w:hAnsi="inherit" w:cs="Arial"/>
          <w:color w:val="242729"/>
          <w:sz w:val="23"/>
          <w:szCs w:val="23"/>
          <w:lang w:eastAsia="zh-CN"/>
        </w:rPr>
        <w:t> time.</w:t>
      </w:r>
    </w:p>
    <w:p w:rsidR="00B36F9F" w:rsidRPr="00B36F9F" w:rsidRDefault="00B36F9F" w:rsidP="00B36F9F">
      <w:pPr>
        <w:numPr>
          <w:ilvl w:val="0"/>
          <w:numId w:val="2"/>
        </w:numPr>
        <w:shd w:val="clear" w:color="auto" w:fill="FFFFFF"/>
        <w:ind w:left="450"/>
        <w:textAlignment w:val="baseline"/>
        <w:rPr>
          <w:rFonts w:ascii="inherit" w:hAnsi="inherit" w:cs="Arial"/>
          <w:color w:val="242729"/>
          <w:sz w:val="23"/>
          <w:szCs w:val="23"/>
          <w:lang w:eastAsia="zh-CN"/>
        </w:rPr>
      </w:pPr>
      <w:r w:rsidRPr="00B36F9F">
        <w:rPr>
          <w:rFonts w:ascii="inherit" w:hAnsi="inherit" w:cs="Arial"/>
          <w:color w:val="242729"/>
          <w:sz w:val="23"/>
          <w:szCs w:val="23"/>
          <w:lang w:eastAsia="zh-CN"/>
        </w:rPr>
        <w:t>Longest prefix of </w:t>
      </w:r>
      <w:r w:rsidRPr="00B36F9F">
        <w:rPr>
          <w:rFonts w:ascii="Consolas" w:hAnsi="Consolas" w:cs="Consolas"/>
          <w:color w:val="242729"/>
          <w:sz w:val="20"/>
          <w:szCs w:val="20"/>
          <w:bdr w:val="none" w:sz="0" w:space="0" w:color="auto" w:frame="1"/>
          <w:shd w:val="clear" w:color="auto" w:fill="EFF0F1"/>
          <w:lang w:eastAsia="zh-CN"/>
        </w:rPr>
        <w:t>s</w:t>
      </w:r>
      <w:r w:rsidRPr="00B36F9F">
        <w:rPr>
          <w:rFonts w:ascii="inherit" w:hAnsi="inherit" w:cs="Arial"/>
          <w:color w:val="242729"/>
          <w:sz w:val="23"/>
          <w:szCs w:val="23"/>
          <w:lang w:eastAsia="zh-CN"/>
        </w:rPr>
        <w:t> in </w:t>
      </w:r>
      <w:r w:rsidR="00006EAB">
        <w:rPr>
          <w:rFonts w:ascii="Consolas" w:hAnsi="Consolas" w:cs="Consolas"/>
          <w:color w:val="242729"/>
          <w:sz w:val="20"/>
          <w:szCs w:val="20"/>
          <w:bdr w:val="none" w:sz="0" w:space="0" w:color="auto" w:frame="1"/>
          <w:shd w:val="clear" w:color="auto" w:fill="EFF0F1"/>
          <w:lang w:eastAsia="zh-CN"/>
        </w:rPr>
        <w:t>T</w:t>
      </w:r>
      <w:r w:rsidRPr="00B36F9F">
        <w:rPr>
          <w:rFonts w:ascii="Consolas" w:hAnsi="Consolas" w:cs="Consolas"/>
          <w:color w:val="242729"/>
          <w:sz w:val="20"/>
          <w:szCs w:val="20"/>
          <w:bdr w:val="none" w:sz="0" w:space="0" w:color="auto" w:frame="1"/>
          <w:shd w:val="clear" w:color="auto" w:fill="EFF0F1"/>
          <w:lang w:eastAsia="zh-CN"/>
        </w:rPr>
        <w:t>rev</w:t>
      </w:r>
      <w:r w:rsidRPr="00B36F9F">
        <w:rPr>
          <w:rFonts w:ascii="inherit" w:hAnsi="inherit" w:cs="Arial"/>
          <w:color w:val="242729"/>
          <w:sz w:val="23"/>
          <w:szCs w:val="23"/>
          <w:lang w:eastAsia="zh-CN"/>
        </w:rPr>
        <w:t> can be found in </w:t>
      </w:r>
      <w:r w:rsidRPr="00B36F9F">
        <w:rPr>
          <w:rFonts w:ascii="Consolas" w:hAnsi="Consolas" w:cs="Consolas"/>
          <w:color w:val="242729"/>
          <w:sz w:val="20"/>
          <w:szCs w:val="20"/>
          <w:bdr w:val="none" w:sz="0" w:space="0" w:color="auto" w:frame="1"/>
          <w:shd w:val="clear" w:color="auto" w:fill="EFF0F1"/>
          <w:lang w:eastAsia="zh-CN"/>
        </w:rPr>
        <w:t>O(n)</w:t>
      </w:r>
      <w:r w:rsidRPr="00B36F9F">
        <w:rPr>
          <w:rFonts w:ascii="inherit" w:hAnsi="inherit" w:cs="Arial"/>
          <w:color w:val="242729"/>
          <w:sz w:val="23"/>
          <w:szCs w:val="23"/>
          <w:lang w:eastAsia="zh-CN"/>
        </w:rPr>
        <w:t xml:space="preserve"> time using the </w:t>
      </w:r>
      <w:r w:rsidR="00A56A6F" w:rsidRPr="00DC203F">
        <w:t xml:space="preserve">prefix </w:t>
      </w:r>
      <w:r w:rsidR="00A56A6F">
        <w:rPr>
          <w:rFonts w:ascii="inherit" w:hAnsi="inherit" w:cs="Arial"/>
          <w:color w:val="242729"/>
          <w:sz w:val="23"/>
          <w:szCs w:val="23"/>
          <w:lang w:eastAsia="zh-CN"/>
        </w:rPr>
        <w:t>trie</w:t>
      </w:r>
      <w:r w:rsidRPr="00B36F9F">
        <w:rPr>
          <w:rFonts w:ascii="inherit" w:hAnsi="inherit" w:cs="Arial"/>
          <w:color w:val="242729"/>
          <w:sz w:val="23"/>
          <w:szCs w:val="23"/>
          <w:lang w:eastAsia="zh-CN"/>
        </w:rPr>
        <w:t>.</w:t>
      </w:r>
    </w:p>
    <w:p w:rsidR="00870230" w:rsidRPr="00F10261" w:rsidRDefault="00870230" w:rsidP="00870230">
      <w:pPr>
        <w:pStyle w:val="a3"/>
        <w:spacing w:before="0" w:beforeAutospacing="0" w:after="0" w:afterAutospacing="0"/>
        <w:ind w:left="720"/>
        <w:rPr>
          <w:rFonts w:hint="eastAsia"/>
          <w:lang w:eastAsia="zh-CN"/>
        </w:rPr>
      </w:pPr>
    </w:p>
    <w:p w:rsidR="00870230" w:rsidRDefault="00870230" w:rsidP="00F10261">
      <w:pPr>
        <w:pStyle w:val="a3"/>
        <w:spacing w:before="0" w:beforeAutospacing="0" w:after="0" w:afterAutospacing="0"/>
      </w:pPr>
    </w:p>
    <w:p w:rsidR="00870230" w:rsidRDefault="00870230" w:rsidP="00870230">
      <w:pPr>
        <w:pStyle w:val="a3"/>
        <w:numPr>
          <w:ilvl w:val="0"/>
          <w:numId w:val="1"/>
        </w:numPr>
        <w:spacing w:before="0" w:beforeAutospacing="0" w:after="0" w:afterAutospacing="0"/>
      </w:pPr>
      <w:r>
        <w:t>(8 Points) CLRS P. 804</w:t>
      </w:r>
    </w:p>
    <w:p w:rsidR="00870230" w:rsidRDefault="00870230" w:rsidP="00870230">
      <w:pPr>
        <w:autoSpaceDE w:val="0"/>
        <w:autoSpaceDN w:val="0"/>
        <w:adjustRightInd w:val="0"/>
        <w:ind w:left="720"/>
      </w:pPr>
      <w:r>
        <w:t>Solve the following linear program using the Simplex Method:</w:t>
      </w:r>
    </w:p>
    <w:p w:rsidR="00870230" w:rsidRDefault="00870230" w:rsidP="00870230">
      <w:pPr>
        <w:autoSpaceDE w:val="0"/>
        <w:autoSpaceDN w:val="0"/>
        <w:adjustRightInd w:val="0"/>
        <w:ind w:left="720"/>
      </w:pPr>
    </w:p>
    <w:p w:rsidR="00870230" w:rsidRDefault="00870230" w:rsidP="00870230">
      <w:pPr>
        <w:autoSpaceDE w:val="0"/>
        <w:autoSpaceDN w:val="0"/>
        <w:adjustRightInd w:val="0"/>
        <w:ind w:left="720"/>
      </w:pPr>
      <w:r>
        <w:t>Maximize:    18 x</w:t>
      </w:r>
      <w:r w:rsidRPr="00656B1A">
        <w:rPr>
          <w:vertAlign w:val="subscript"/>
        </w:rPr>
        <w:t>1</w:t>
      </w:r>
      <w:r>
        <w:t xml:space="preserve"> + 12.5 x</w:t>
      </w:r>
      <w:r w:rsidRPr="00656B1A">
        <w:rPr>
          <w:vertAlign w:val="subscript"/>
        </w:rPr>
        <w:t>2</w:t>
      </w:r>
    </w:p>
    <w:p w:rsidR="00870230" w:rsidRPr="00656B1A" w:rsidRDefault="00870230" w:rsidP="00870230">
      <w:pPr>
        <w:autoSpaceDE w:val="0"/>
        <w:autoSpaceDN w:val="0"/>
        <w:adjustRightInd w:val="0"/>
        <w:ind w:left="720"/>
      </w:pPr>
      <w:r>
        <w:t xml:space="preserve">Subject to:     </w:t>
      </w:r>
      <w:r w:rsidRPr="00656B1A">
        <w:t>x</w:t>
      </w:r>
      <w:r w:rsidRPr="00656B1A">
        <w:rPr>
          <w:vertAlign w:val="subscript"/>
        </w:rPr>
        <w:t>1</w:t>
      </w:r>
      <w:r>
        <w:t xml:space="preserve"> + </w:t>
      </w:r>
      <w:r w:rsidRPr="00656B1A">
        <w:t>x</w:t>
      </w:r>
      <w:r w:rsidRPr="00656B1A">
        <w:rPr>
          <w:vertAlign w:val="subscript"/>
        </w:rPr>
        <w:t>2</w:t>
      </w:r>
      <w:r>
        <w:rPr>
          <w:vertAlign w:val="subscript"/>
        </w:rPr>
        <w:t xml:space="preserve"> </w:t>
      </w:r>
      <w:r>
        <w:t>≤ 20</w:t>
      </w:r>
    </w:p>
    <w:p w:rsidR="00870230" w:rsidRDefault="00870230" w:rsidP="00870230">
      <w:pPr>
        <w:autoSpaceDE w:val="0"/>
        <w:autoSpaceDN w:val="0"/>
        <w:adjustRightInd w:val="0"/>
        <w:ind w:left="720"/>
      </w:pPr>
      <w:r>
        <w:tab/>
        <w:t xml:space="preserve">          </w:t>
      </w:r>
      <w:r w:rsidR="00E13F13">
        <w:t xml:space="preserve">  </w:t>
      </w:r>
      <w:r>
        <w:t>x</w:t>
      </w:r>
      <w:r w:rsidRPr="00656B1A">
        <w:rPr>
          <w:vertAlign w:val="subscript"/>
        </w:rPr>
        <w:t>1</w:t>
      </w:r>
      <w:r>
        <w:t xml:space="preserve"> ≤ 12</w:t>
      </w:r>
    </w:p>
    <w:p w:rsidR="00870230" w:rsidRPr="00656B1A" w:rsidRDefault="00870230" w:rsidP="00870230">
      <w:pPr>
        <w:autoSpaceDE w:val="0"/>
        <w:autoSpaceDN w:val="0"/>
        <w:adjustRightInd w:val="0"/>
        <w:ind w:left="720"/>
      </w:pPr>
      <w:r>
        <w:t xml:space="preserve">             x</w:t>
      </w:r>
      <w:r w:rsidRPr="00656B1A">
        <w:rPr>
          <w:vertAlign w:val="subscript"/>
        </w:rPr>
        <w:t>2</w:t>
      </w:r>
      <w:r>
        <w:t xml:space="preserve"> ≤ 16</w:t>
      </w:r>
    </w:p>
    <w:p w:rsidR="00870230" w:rsidRDefault="00870230" w:rsidP="00870230">
      <w:pPr>
        <w:autoSpaceDE w:val="0"/>
        <w:autoSpaceDN w:val="0"/>
        <w:adjustRightInd w:val="0"/>
        <w:ind w:left="720"/>
      </w:pPr>
      <w:r>
        <w:t xml:space="preserve">             x</w:t>
      </w:r>
      <w:r w:rsidRPr="00656B1A">
        <w:rPr>
          <w:vertAlign w:val="subscript"/>
        </w:rPr>
        <w:t>1</w:t>
      </w:r>
      <w:r>
        <w:t>, x</w:t>
      </w:r>
      <w:r w:rsidRPr="00656B1A">
        <w:rPr>
          <w:vertAlign w:val="subscript"/>
        </w:rPr>
        <w:t>2</w:t>
      </w:r>
      <w:r>
        <w:rPr>
          <w:vertAlign w:val="subscript"/>
        </w:rPr>
        <w:t xml:space="preserve"> </w:t>
      </w:r>
      <w:r>
        <w:t>≥ 0.</w:t>
      </w:r>
    </w:p>
    <w:p w:rsidR="00870230" w:rsidRPr="00656B1A" w:rsidRDefault="00870230" w:rsidP="00870230">
      <w:pPr>
        <w:autoSpaceDE w:val="0"/>
        <w:autoSpaceDN w:val="0"/>
        <w:adjustRightInd w:val="0"/>
      </w:pPr>
    </w:p>
    <w:p w:rsidR="00374E7E" w:rsidRDefault="00374E7E" w:rsidP="00374E7E">
      <w:pPr>
        <w:autoSpaceDE w:val="0"/>
        <w:autoSpaceDN w:val="0"/>
        <w:adjustRightInd w:val="0"/>
        <w:rPr>
          <w:color w:val="231F20"/>
          <w:sz w:val="22"/>
          <w:szCs w:val="22"/>
        </w:rPr>
      </w:pPr>
      <w:r>
        <w:rPr>
          <w:color w:val="231F20"/>
          <w:sz w:val="22"/>
          <w:szCs w:val="22"/>
        </w:rPr>
        <w:t>To solve this linear program using the simplex method, we first we rewrite the linear</w:t>
      </w:r>
    </w:p>
    <w:p w:rsidR="00374E7E" w:rsidRPr="00B3614D" w:rsidRDefault="00374E7E" w:rsidP="00374E7E">
      <w:pPr>
        <w:rPr>
          <w:rFonts w:ascii="Helvetica Neue" w:hAnsi="Helvetica Neue" w:cs="宋体"/>
          <w:color w:val="2D3B45"/>
          <w:shd w:val="clear" w:color="auto" w:fill="FFFFFF"/>
          <w:vertAlign w:val="subscript"/>
          <w:lang w:eastAsia="zh-CN"/>
        </w:rPr>
      </w:pPr>
      <w:r>
        <w:rPr>
          <w:color w:val="231F20"/>
          <w:sz w:val="22"/>
          <w:szCs w:val="22"/>
        </w:rPr>
        <w:lastRenderedPageBreak/>
        <w:t>program in slack form, introducing the slack variables</w:t>
      </w:r>
      <w:r w:rsidR="00997A4F">
        <w:rPr>
          <w:color w:val="231F20"/>
          <w:sz w:val="22"/>
          <w:szCs w:val="22"/>
        </w:rPr>
        <w:t xml:space="preserve">: </w:t>
      </w:r>
      <w:r>
        <w:rPr>
          <w:color w:val="231F20"/>
          <w:sz w:val="22"/>
          <w:szCs w:val="22"/>
        </w:rPr>
        <w:t>x</w:t>
      </w:r>
      <w:r>
        <w:rPr>
          <w:color w:val="231F20"/>
          <w:sz w:val="22"/>
          <w:szCs w:val="22"/>
          <w:vertAlign w:val="subscript"/>
        </w:rPr>
        <w:t>3</w:t>
      </w:r>
      <w:r>
        <w:rPr>
          <w:color w:val="231F20"/>
          <w:sz w:val="22"/>
          <w:szCs w:val="22"/>
        </w:rPr>
        <w:t>, x</w:t>
      </w:r>
      <w:r>
        <w:rPr>
          <w:color w:val="231F20"/>
          <w:sz w:val="22"/>
          <w:szCs w:val="22"/>
          <w:vertAlign w:val="subscript"/>
        </w:rPr>
        <w:t>4</w:t>
      </w:r>
      <w:r w:rsidR="00606BFA">
        <w:rPr>
          <w:color w:val="231F20"/>
          <w:sz w:val="22"/>
          <w:szCs w:val="22"/>
          <w:lang w:eastAsia="zh-CN"/>
        </w:rPr>
        <w:t>,</w:t>
      </w:r>
      <w:r w:rsidR="00B3614D">
        <w:rPr>
          <w:color w:val="231F20"/>
          <w:sz w:val="22"/>
          <w:szCs w:val="22"/>
          <w:lang w:eastAsia="zh-CN"/>
        </w:rPr>
        <w:t>x</w:t>
      </w:r>
      <w:r w:rsidR="00B3614D">
        <w:rPr>
          <w:color w:val="231F20"/>
          <w:sz w:val="22"/>
          <w:szCs w:val="22"/>
          <w:vertAlign w:val="subscript"/>
          <w:lang w:eastAsia="zh-CN"/>
        </w:rPr>
        <w:t>5</w:t>
      </w:r>
    </w:p>
    <w:p w:rsidR="00120476" w:rsidRPr="007B450C" w:rsidRDefault="009F27D1" w:rsidP="00120476">
      <w:pPr>
        <w:rPr>
          <w:rFonts w:ascii="Helvetica Neue" w:hAnsi="Helvetica Neue" w:cs="宋体"/>
          <w:color w:val="2D3B45"/>
          <w:shd w:val="clear" w:color="auto" w:fill="FFFFFF"/>
          <w:vertAlign w:val="subscript"/>
        </w:rPr>
      </w:pPr>
      <w:r>
        <w:rPr>
          <w:rFonts w:ascii="Helvetica Neue" w:hAnsi="Helvetica Neue" w:cs="宋体"/>
          <w:color w:val="2D3B45"/>
          <w:shd w:val="clear" w:color="auto" w:fill="FFFFFF"/>
        </w:rPr>
        <w:t xml:space="preserve">Maximize:   </w:t>
      </w:r>
      <w:r w:rsidRPr="007B450C">
        <w:t xml:space="preserve">z = </w:t>
      </w:r>
      <w:r w:rsidR="006A180E" w:rsidRPr="007B450C">
        <w:t>18</w:t>
      </w:r>
      <w:r w:rsidRPr="007B450C">
        <w:rPr>
          <w:rFonts w:hint="eastAsia"/>
        </w:rPr>
        <w:t>x</w:t>
      </w:r>
      <w:r w:rsidR="007B450C">
        <w:rPr>
          <w:vertAlign w:val="subscript"/>
        </w:rPr>
        <w:t>1</w:t>
      </w:r>
      <w:r w:rsidRPr="007B450C">
        <w:t xml:space="preserve"> + </w:t>
      </w:r>
      <w:r w:rsidR="006A180E" w:rsidRPr="007B450C">
        <w:t>12.5</w:t>
      </w:r>
      <w:r w:rsidRPr="007B450C">
        <w:t>x</w:t>
      </w:r>
      <w:r w:rsidR="007B450C">
        <w:rPr>
          <w:vertAlign w:val="subscript"/>
        </w:rPr>
        <w:t>2</w:t>
      </w:r>
    </w:p>
    <w:p w:rsidR="005535C2" w:rsidRDefault="00120476" w:rsidP="00120476">
      <w:pPr>
        <w:rPr>
          <w:vertAlign w:val="subscript"/>
        </w:rPr>
      </w:pPr>
      <w:r>
        <w:rPr>
          <w:rFonts w:ascii="Helvetica Neue" w:hAnsi="Helvetica Neue" w:cs="宋体"/>
          <w:color w:val="2D3B45"/>
          <w:shd w:val="clear" w:color="auto" w:fill="FFFFFF"/>
        </w:rPr>
        <w:t>Subject to:</w:t>
      </w:r>
      <w:r>
        <w:rPr>
          <w:rFonts w:ascii="Helvetica Neue" w:hAnsi="Helvetica Neue" w:cs="宋体"/>
          <w:color w:val="2D3B45"/>
          <w:shd w:val="clear" w:color="auto" w:fill="FFFFFF"/>
        </w:rPr>
        <w:t xml:space="preserve">  </w:t>
      </w:r>
      <w:r w:rsidR="007165C1">
        <w:t>x</w:t>
      </w:r>
      <w:r w:rsidR="007165C1">
        <w:rPr>
          <w:vertAlign w:val="subscript"/>
        </w:rPr>
        <w:t>3</w:t>
      </w:r>
      <w:r w:rsidR="007165C1">
        <w:t>=</w:t>
      </w:r>
      <w:r w:rsidR="00F63361">
        <w:t>20 -</w:t>
      </w:r>
      <w:r w:rsidR="007165C1" w:rsidRPr="007165C1">
        <w:t xml:space="preserve"> </w:t>
      </w:r>
      <w:r w:rsidR="007165C1" w:rsidRPr="00656B1A">
        <w:t>x</w:t>
      </w:r>
      <w:r w:rsidR="007165C1" w:rsidRPr="00656B1A">
        <w:rPr>
          <w:vertAlign w:val="subscript"/>
        </w:rPr>
        <w:t>1</w:t>
      </w:r>
      <w:r w:rsidR="007165C1">
        <w:t xml:space="preserve"> </w:t>
      </w:r>
      <w:r w:rsidR="00F63361">
        <w:t>-</w:t>
      </w:r>
      <w:r w:rsidR="007165C1">
        <w:t xml:space="preserve"> </w:t>
      </w:r>
      <w:r w:rsidR="007165C1" w:rsidRPr="00656B1A">
        <w:t>x</w:t>
      </w:r>
      <w:r w:rsidR="007165C1" w:rsidRPr="00656B1A">
        <w:rPr>
          <w:vertAlign w:val="subscript"/>
        </w:rPr>
        <w:t>2</w:t>
      </w:r>
    </w:p>
    <w:p w:rsidR="0078743A" w:rsidRDefault="0078743A" w:rsidP="00120476">
      <w:pPr>
        <w:rPr>
          <w:rFonts w:hint="eastAsia"/>
          <w:vertAlign w:val="subscript"/>
          <w:lang w:eastAsia="zh-CN"/>
        </w:rPr>
      </w:pPr>
      <w:r>
        <w:rPr>
          <w:vertAlign w:val="subscript"/>
        </w:rPr>
        <w:tab/>
      </w:r>
      <w:r>
        <w:rPr>
          <w:vertAlign w:val="subscript"/>
        </w:rPr>
        <w:tab/>
      </w:r>
      <w:r>
        <w:rPr>
          <w:vertAlign w:val="subscript"/>
        </w:rPr>
        <w:tab/>
        <w:t xml:space="preserve"> </w:t>
      </w:r>
      <w:r w:rsidR="00EC623A">
        <w:rPr>
          <w:color w:val="231F20"/>
          <w:sz w:val="22"/>
          <w:szCs w:val="22"/>
        </w:rPr>
        <w:t>x</w:t>
      </w:r>
      <w:r w:rsidR="00EC623A">
        <w:rPr>
          <w:color w:val="231F20"/>
          <w:sz w:val="22"/>
          <w:szCs w:val="22"/>
          <w:vertAlign w:val="subscript"/>
        </w:rPr>
        <w:t>4</w:t>
      </w:r>
      <w:r>
        <w:t>=12-x</w:t>
      </w:r>
      <w:r>
        <w:rPr>
          <w:vertAlign w:val="subscript"/>
        </w:rPr>
        <w:t>1</w:t>
      </w:r>
    </w:p>
    <w:p w:rsidR="0078743A" w:rsidRDefault="0078743A" w:rsidP="00120476">
      <w:pPr>
        <w:rPr>
          <w:vertAlign w:val="subscript"/>
        </w:rPr>
      </w:pPr>
      <w:r>
        <w:tab/>
      </w:r>
      <w:r>
        <w:tab/>
      </w:r>
      <w:r>
        <w:tab/>
      </w:r>
      <w:r w:rsidR="00EC623A">
        <w:rPr>
          <w:rFonts w:ascii="Helvetica Neue" w:hAnsi="Helvetica Neue" w:cs="宋体"/>
          <w:color w:val="2D3B45"/>
          <w:shd w:val="clear" w:color="auto" w:fill="FFFFFF"/>
        </w:rPr>
        <w:t>x</w:t>
      </w:r>
      <w:r w:rsidR="00EC623A">
        <w:rPr>
          <w:rFonts w:ascii="Helvetica Neue" w:hAnsi="Helvetica Neue" w:cs="宋体"/>
          <w:color w:val="2D3B45"/>
          <w:shd w:val="clear" w:color="auto" w:fill="FFFFFF"/>
          <w:vertAlign w:val="subscript"/>
        </w:rPr>
        <w:t>5</w:t>
      </w:r>
      <w:r>
        <w:t>=16-x</w:t>
      </w:r>
      <w:r>
        <w:rPr>
          <w:vertAlign w:val="subscript"/>
        </w:rPr>
        <w:t>2</w:t>
      </w:r>
    </w:p>
    <w:p w:rsidR="00CB10CC" w:rsidRDefault="00CB10CC" w:rsidP="00120476">
      <w:pPr>
        <w:rPr>
          <w:rFonts w:ascii="Helvetica Neue" w:hAnsi="Helvetica Neue" w:cs="宋体"/>
          <w:color w:val="2D3B45"/>
          <w:shd w:val="clear" w:color="auto" w:fill="FFFFFF"/>
        </w:rPr>
      </w:pPr>
      <w:r>
        <w:rPr>
          <w:vertAlign w:val="subscript"/>
        </w:rPr>
        <w:tab/>
      </w:r>
      <w:r>
        <w:rPr>
          <w:vertAlign w:val="subscript"/>
        </w:rPr>
        <w:tab/>
      </w:r>
      <w:r>
        <w:rPr>
          <w:vertAlign w:val="subscript"/>
        </w:rPr>
        <w:tab/>
      </w:r>
      <w:r>
        <w:rPr>
          <w:rFonts w:ascii="Helvetica Neue" w:hAnsi="Helvetica Neue" w:cs="宋体" w:hint="eastAsia"/>
          <w:color w:val="2D3B45"/>
          <w:shd w:val="clear" w:color="auto" w:fill="FFFFFF"/>
        </w:rPr>
        <w:t>x</w:t>
      </w:r>
      <w:r>
        <w:rPr>
          <w:rFonts w:ascii="Helvetica Neue" w:hAnsi="Helvetica Neue" w:cs="宋体"/>
          <w:color w:val="2D3B45"/>
          <w:shd w:val="clear" w:color="auto" w:fill="FFFFFF"/>
          <w:vertAlign w:val="subscript"/>
        </w:rPr>
        <w:t>3</w:t>
      </w:r>
      <w:r>
        <w:rPr>
          <w:rFonts w:ascii="Helvetica Neue" w:hAnsi="Helvetica Neue" w:cs="宋体"/>
          <w:color w:val="2D3B45"/>
          <w:shd w:val="clear" w:color="auto" w:fill="FFFFFF"/>
        </w:rPr>
        <w:t>,</w:t>
      </w:r>
      <w:r w:rsidRPr="004F0C58">
        <w:rPr>
          <w:rFonts w:ascii="Helvetica Neue" w:hAnsi="Helvetica Neue" w:cs="宋体"/>
          <w:color w:val="2D3B45"/>
          <w:shd w:val="clear" w:color="auto" w:fill="FFFFFF"/>
        </w:rPr>
        <w:t xml:space="preserve"> </w:t>
      </w:r>
      <w:r>
        <w:rPr>
          <w:rFonts w:ascii="Helvetica Neue" w:hAnsi="Helvetica Neue" w:cs="宋体"/>
          <w:color w:val="2D3B45"/>
          <w:shd w:val="clear" w:color="auto" w:fill="FFFFFF"/>
        </w:rPr>
        <w:t>x</w:t>
      </w:r>
      <w:r>
        <w:rPr>
          <w:rFonts w:ascii="Helvetica Neue" w:hAnsi="Helvetica Neue" w:cs="宋体"/>
          <w:color w:val="2D3B45"/>
          <w:shd w:val="clear" w:color="auto" w:fill="FFFFFF"/>
          <w:vertAlign w:val="subscript"/>
        </w:rPr>
        <w:t>4</w:t>
      </w:r>
      <w:r>
        <w:rPr>
          <w:rFonts w:ascii="Helvetica Neue" w:hAnsi="Helvetica Neue" w:cs="宋体"/>
          <w:color w:val="2D3B45"/>
          <w:shd w:val="clear" w:color="auto" w:fill="FFFFFF"/>
          <w:vertAlign w:val="subscript"/>
        </w:rPr>
        <w:t>,</w:t>
      </w:r>
      <w:r w:rsidR="00381466">
        <w:rPr>
          <w:rFonts w:ascii="Helvetica Neue" w:hAnsi="Helvetica Neue" w:cs="宋体"/>
          <w:color w:val="2D3B45"/>
          <w:shd w:val="clear" w:color="auto" w:fill="FFFFFF"/>
          <w:vertAlign w:val="subscript"/>
        </w:rPr>
        <w:t xml:space="preserve"> </w:t>
      </w:r>
      <w:r>
        <w:rPr>
          <w:rFonts w:ascii="Helvetica Neue" w:hAnsi="Helvetica Neue" w:cs="宋体"/>
          <w:color w:val="2D3B45"/>
          <w:shd w:val="clear" w:color="auto" w:fill="FFFFFF"/>
        </w:rPr>
        <w:t>x</w:t>
      </w:r>
      <w:r>
        <w:rPr>
          <w:rFonts w:ascii="Helvetica Neue" w:hAnsi="Helvetica Neue" w:cs="宋体"/>
          <w:color w:val="2D3B45"/>
          <w:shd w:val="clear" w:color="auto" w:fill="FFFFFF"/>
          <w:vertAlign w:val="subscript"/>
        </w:rPr>
        <w:t>5</w:t>
      </w:r>
      <w:r>
        <w:rPr>
          <w:rFonts w:ascii="Helvetica Neue" w:hAnsi="Helvetica Neue" w:cs="宋体"/>
          <w:color w:val="2D3B45"/>
          <w:shd w:val="clear" w:color="auto" w:fill="FFFFFF"/>
          <w:vertAlign w:val="subscript"/>
        </w:rPr>
        <w:t xml:space="preserve"> </w:t>
      </w:r>
      <m:oMath>
        <m:r>
          <w:rPr>
            <w:rFonts w:ascii="Cambria Math" w:hAnsi="Cambria Math" w:cs="宋体"/>
            <w:color w:val="2D3B45"/>
            <w:shd w:val="clear" w:color="auto" w:fill="FFFFFF"/>
            <w:vertAlign w:val="subscript"/>
          </w:rPr>
          <m:t>≥</m:t>
        </m:r>
      </m:oMath>
      <w:r>
        <w:rPr>
          <w:rFonts w:ascii="Helvetica Neue" w:hAnsi="Helvetica Neue" w:cs="宋体" w:hint="eastAsia"/>
          <w:color w:val="2D3B45"/>
          <w:shd w:val="clear" w:color="auto" w:fill="FFFFFF"/>
          <w:vertAlign w:val="subscript"/>
        </w:rPr>
        <w:t xml:space="preserve"> </w:t>
      </w:r>
      <w:r>
        <w:rPr>
          <w:rFonts w:ascii="Helvetica Neue" w:hAnsi="Helvetica Neue" w:cs="宋体"/>
          <w:color w:val="2D3B45"/>
          <w:shd w:val="clear" w:color="auto" w:fill="FFFFFF"/>
        </w:rPr>
        <w:t>0</w:t>
      </w:r>
    </w:p>
    <w:p w:rsidR="00A02582" w:rsidRPr="0078743A" w:rsidRDefault="00A02582" w:rsidP="00120476">
      <w:pPr>
        <w:rPr>
          <w:rFonts w:ascii="Helvetica Neue" w:hAnsi="Helvetica Neue" w:cs="宋体"/>
          <w:color w:val="2D3B45"/>
          <w:shd w:val="clear" w:color="auto" w:fill="FFFFFF"/>
          <w:vertAlign w:val="subscript"/>
        </w:rPr>
      </w:pPr>
    </w:p>
    <w:p w:rsidR="007F694F" w:rsidRPr="00221D6D" w:rsidRDefault="00A02582" w:rsidP="00221D6D">
      <w:pPr>
        <w:autoSpaceDE w:val="0"/>
        <w:autoSpaceDN w:val="0"/>
        <w:adjustRightInd w:val="0"/>
        <w:rPr>
          <w:color w:val="231F20"/>
          <w:sz w:val="22"/>
          <w:szCs w:val="22"/>
        </w:rPr>
      </w:pPr>
      <w:r w:rsidRPr="00707010">
        <w:rPr>
          <w:color w:val="231F20"/>
          <w:sz w:val="22"/>
          <w:szCs w:val="22"/>
        </w:rPr>
        <w:t>We then choose to increase x</w:t>
      </w:r>
      <w:r w:rsidR="00EB4AEC">
        <w:rPr>
          <w:color w:val="231F20"/>
          <w:sz w:val="22"/>
          <w:szCs w:val="22"/>
          <w:vertAlign w:val="subscript"/>
        </w:rPr>
        <w:t>1</w:t>
      </w:r>
      <w:r w:rsidR="00221D6D">
        <w:rPr>
          <w:color w:val="231F20"/>
          <w:sz w:val="22"/>
          <w:szCs w:val="22"/>
        </w:rPr>
        <w:t>,</w:t>
      </w:r>
      <w:r w:rsidR="00221D6D" w:rsidRPr="00221D6D">
        <w:rPr>
          <w:color w:val="231F20"/>
          <w:sz w:val="22"/>
          <w:szCs w:val="22"/>
        </w:rPr>
        <w:t xml:space="preserve"> </w:t>
      </w:r>
      <w:r w:rsidR="00221D6D">
        <w:rPr>
          <w:color w:val="231F20"/>
          <w:sz w:val="22"/>
          <w:szCs w:val="22"/>
        </w:rPr>
        <w:t>as it has the largest coefficient in the objective</w:t>
      </w:r>
      <w:r w:rsidR="00221D6D">
        <w:rPr>
          <w:rFonts w:hint="eastAsia"/>
          <w:color w:val="231F20"/>
          <w:sz w:val="22"/>
          <w:szCs w:val="22"/>
        </w:rPr>
        <w:t xml:space="preserve"> </w:t>
      </w:r>
      <w:r w:rsidR="00221D6D">
        <w:rPr>
          <w:color w:val="231F20"/>
          <w:sz w:val="22"/>
          <w:szCs w:val="22"/>
        </w:rPr>
        <w:t>f</w:t>
      </w:r>
      <w:r w:rsidR="00221D6D">
        <w:rPr>
          <w:color w:val="231F20"/>
          <w:sz w:val="22"/>
          <w:szCs w:val="22"/>
        </w:rPr>
        <w:t>unction</w:t>
      </w:r>
      <w:r w:rsidR="00221D6D">
        <w:rPr>
          <w:color w:val="231F20"/>
          <w:sz w:val="22"/>
          <w:szCs w:val="22"/>
        </w:rPr>
        <w:t>.</w:t>
      </w:r>
      <w:r w:rsidRPr="00707010">
        <w:rPr>
          <w:color w:val="231F20"/>
          <w:sz w:val="22"/>
          <w:szCs w:val="22"/>
        </w:rPr>
        <w:t xml:space="preserve"> </w:t>
      </w:r>
      <w:r>
        <w:rPr>
          <w:color w:val="231F20"/>
          <w:sz w:val="22"/>
          <w:szCs w:val="22"/>
        </w:rPr>
        <w:t>The most restrictive constraint is given by x</w:t>
      </w:r>
      <w:r w:rsidR="007275C6">
        <w:rPr>
          <w:color w:val="231F20"/>
          <w:sz w:val="22"/>
          <w:szCs w:val="22"/>
          <w:vertAlign w:val="subscript"/>
        </w:rPr>
        <w:t>4</w:t>
      </w:r>
      <w:r w:rsidRPr="00707010">
        <w:rPr>
          <w:rFonts w:hint="eastAsia"/>
          <w:color w:val="231F20"/>
          <w:sz w:val="22"/>
          <w:szCs w:val="22"/>
        </w:rPr>
        <w:t>，</w:t>
      </w:r>
      <w:r w:rsidRPr="00707010">
        <w:rPr>
          <w:color w:val="231F20"/>
          <w:sz w:val="22"/>
          <w:szCs w:val="22"/>
        </w:rPr>
        <w:t>so we pivot x</w:t>
      </w:r>
      <w:r w:rsidR="00475529">
        <w:rPr>
          <w:color w:val="231F20"/>
          <w:sz w:val="22"/>
          <w:szCs w:val="22"/>
          <w:vertAlign w:val="subscript"/>
        </w:rPr>
        <w:t>4</w:t>
      </w:r>
      <w:r w:rsidRPr="00707010">
        <w:rPr>
          <w:color w:val="231F20"/>
          <w:sz w:val="22"/>
          <w:szCs w:val="22"/>
        </w:rPr>
        <w:t xml:space="preserve"> and x</w:t>
      </w:r>
      <w:r w:rsidR="00475529">
        <w:rPr>
          <w:color w:val="231F20"/>
          <w:sz w:val="22"/>
          <w:szCs w:val="22"/>
          <w:vertAlign w:val="subscript"/>
        </w:rPr>
        <w:t>1</w:t>
      </w:r>
      <w:r w:rsidRPr="00707010">
        <w:rPr>
          <w:color w:val="231F20"/>
          <w:sz w:val="22"/>
          <w:szCs w:val="22"/>
        </w:rPr>
        <w:t xml:space="preserve">, yielding the following new slack form with objective value , c*= </w:t>
      </w:r>
      <w:r w:rsidR="00E946B6">
        <w:rPr>
          <w:color w:val="231F20"/>
          <w:sz w:val="22"/>
          <w:szCs w:val="22"/>
        </w:rPr>
        <w:t>216</w:t>
      </w:r>
      <w:r>
        <w:rPr>
          <w:rFonts w:ascii="Helvetica Neue" w:hAnsi="Helvetica Neue" w:cs="宋体"/>
          <w:color w:val="2D3B45"/>
          <w:shd w:val="clear" w:color="auto" w:fill="FFFFFF"/>
        </w:rPr>
        <w:t>.</w:t>
      </w:r>
    </w:p>
    <w:p w:rsidR="00FA258D" w:rsidRPr="007B450C" w:rsidRDefault="00FA258D" w:rsidP="00FA258D">
      <w:pPr>
        <w:rPr>
          <w:rFonts w:ascii="Helvetica Neue" w:hAnsi="Helvetica Neue" w:cs="宋体"/>
          <w:color w:val="2D3B45"/>
          <w:shd w:val="clear" w:color="auto" w:fill="FFFFFF"/>
          <w:vertAlign w:val="subscript"/>
        </w:rPr>
      </w:pPr>
      <w:r>
        <w:rPr>
          <w:rFonts w:ascii="Helvetica Neue" w:hAnsi="Helvetica Neue" w:cs="宋体"/>
          <w:color w:val="2D3B45"/>
          <w:shd w:val="clear" w:color="auto" w:fill="FFFFFF"/>
        </w:rPr>
        <w:t xml:space="preserve">Maximize:   </w:t>
      </w:r>
      <w:r w:rsidRPr="007B450C">
        <w:t xml:space="preserve">z = </w:t>
      </w:r>
      <w:r w:rsidR="005C0644">
        <w:t xml:space="preserve">216 – 18 </w:t>
      </w:r>
      <w:r w:rsidR="005C0644">
        <w:rPr>
          <w:rFonts w:hint="eastAsia"/>
          <w:lang w:eastAsia="zh-CN"/>
        </w:rPr>
        <w:t>x</w:t>
      </w:r>
      <w:r w:rsidR="005C0644">
        <w:rPr>
          <w:vertAlign w:val="subscript"/>
          <w:lang w:eastAsia="zh-CN"/>
        </w:rPr>
        <w:t>4</w:t>
      </w:r>
      <w:r w:rsidRPr="007B450C">
        <w:t xml:space="preserve"> + 12.5</w:t>
      </w:r>
      <w:r w:rsidR="00B2170E">
        <w:t xml:space="preserve"> </w:t>
      </w:r>
      <w:r w:rsidRPr="007B450C">
        <w:t>x</w:t>
      </w:r>
      <w:r>
        <w:rPr>
          <w:vertAlign w:val="subscript"/>
        </w:rPr>
        <w:t>2</w:t>
      </w:r>
    </w:p>
    <w:p w:rsidR="00FA258D" w:rsidRDefault="00FA258D" w:rsidP="00FA258D">
      <w:pPr>
        <w:rPr>
          <w:vertAlign w:val="subscript"/>
        </w:rPr>
      </w:pPr>
      <w:r>
        <w:rPr>
          <w:rFonts w:ascii="Helvetica Neue" w:hAnsi="Helvetica Neue" w:cs="宋体"/>
          <w:color w:val="2D3B45"/>
          <w:shd w:val="clear" w:color="auto" w:fill="FFFFFF"/>
        </w:rPr>
        <w:t xml:space="preserve">Subject to:  </w:t>
      </w:r>
      <w:r>
        <w:t>x</w:t>
      </w:r>
      <w:r>
        <w:rPr>
          <w:vertAlign w:val="subscript"/>
        </w:rPr>
        <w:t>3</w:t>
      </w:r>
      <w:r w:rsidR="00B8297D">
        <w:rPr>
          <w:vertAlign w:val="subscript"/>
        </w:rPr>
        <w:t xml:space="preserve"> </w:t>
      </w:r>
      <w:r>
        <w:t>=</w:t>
      </w:r>
      <w:r w:rsidR="00D67637">
        <w:t>8</w:t>
      </w:r>
      <w:r>
        <w:t xml:space="preserve"> </w:t>
      </w:r>
      <w:r w:rsidR="00D67637">
        <w:t>+</w:t>
      </w:r>
      <w:r w:rsidRPr="007165C1">
        <w:t xml:space="preserve"> </w:t>
      </w:r>
      <w:r w:rsidRPr="00656B1A">
        <w:t>x</w:t>
      </w:r>
      <w:r w:rsidR="00D67637">
        <w:rPr>
          <w:vertAlign w:val="subscript"/>
        </w:rPr>
        <w:t>4</w:t>
      </w:r>
      <w:r>
        <w:t xml:space="preserve"> - </w:t>
      </w:r>
      <w:r w:rsidRPr="00656B1A">
        <w:t>x</w:t>
      </w:r>
      <w:r w:rsidRPr="00656B1A">
        <w:rPr>
          <w:vertAlign w:val="subscript"/>
        </w:rPr>
        <w:t>2</w:t>
      </w:r>
    </w:p>
    <w:p w:rsidR="00FA258D" w:rsidRDefault="00FA258D" w:rsidP="00FA258D">
      <w:pPr>
        <w:rPr>
          <w:rFonts w:hint="eastAsia"/>
          <w:vertAlign w:val="subscript"/>
          <w:lang w:eastAsia="zh-CN"/>
        </w:rPr>
      </w:pPr>
      <w:r>
        <w:rPr>
          <w:vertAlign w:val="subscript"/>
        </w:rPr>
        <w:tab/>
      </w:r>
      <w:r>
        <w:rPr>
          <w:vertAlign w:val="subscript"/>
        </w:rPr>
        <w:tab/>
      </w:r>
      <w:r>
        <w:rPr>
          <w:vertAlign w:val="subscript"/>
        </w:rPr>
        <w:tab/>
        <w:t xml:space="preserve"> </w:t>
      </w:r>
      <w:r w:rsidR="009C3122">
        <w:rPr>
          <w:vertAlign w:val="subscript"/>
        </w:rPr>
        <w:t xml:space="preserve"> </w:t>
      </w:r>
      <w:r w:rsidR="0035021F">
        <w:rPr>
          <w:color w:val="231F20"/>
          <w:sz w:val="22"/>
          <w:szCs w:val="22"/>
        </w:rPr>
        <w:t>X</w:t>
      </w:r>
      <w:r w:rsidR="0035021F">
        <w:rPr>
          <w:color w:val="231F20"/>
          <w:sz w:val="22"/>
          <w:szCs w:val="22"/>
          <w:vertAlign w:val="subscript"/>
        </w:rPr>
        <w:t>1</w:t>
      </w:r>
      <w:r w:rsidR="00B8297D">
        <w:rPr>
          <w:color w:val="231F20"/>
          <w:sz w:val="22"/>
          <w:szCs w:val="22"/>
          <w:vertAlign w:val="subscript"/>
        </w:rPr>
        <w:t xml:space="preserve"> </w:t>
      </w:r>
      <w:r>
        <w:t>=12-x</w:t>
      </w:r>
      <w:r w:rsidR="0035021F">
        <w:rPr>
          <w:vertAlign w:val="subscript"/>
        </w:rPr>
        <w:t>4</w:t>
      </w:r>
    </w:p>
    <w:p w:rsidR="00FA258D" w:rsidRDefault="00FA258D" w:rsidP="00FA258D">
      <w:pPr>
        <w:rPr>
          <w:vertAlign w:val="subscript"/>
        </w:rPr>
      </w:pPr>
      <w:r>
        <w:tab/>
      </w:r>
      <w:r>
        <w:tab/>
      </w:r>
      <w:r>
        <w:tab/>
      </w:r>
      <w:r w:rsidR="009C3122">
        <w:t xml:space="preserve"> </w:t>
      </w:r>
      <w:r>
        <w:rPr>
          <w:rFonts w:ascii="Helvetica Neue" w:hAnsi="Helvetica Neue" w:cs="宋体"/>
          <w:color w:val="2D3B45"/>
          <w:shd w:val="clear" w:color="auto" w:fill="FFFFFF"/>
        </w:rPr>
        <w:t>x</w:t>
      </w:r>
      <w:r>
        <w:rPr>
          <w:rFonts w:ascii="Helvetica Neue" w:hAnsi="Helvetica Neue" w:cs="宋体"/>
          <w:color w:val="2D3B45"/>
          <w:shd w:val="clear" w:color="auto" w:fill="FFFFFF"/>
          <w:vertAlign w:val="subscript"/>
        </w:rPr>
        <w:t>5</w:t>
      </w:r>
      <w:r w:rsidR="00B8297D">
        <w:rPr>
          <w:rFonts w:ascii="Helvetica Neue" w:hAnsi="Helvetica Neue" w:cs="宋体"/>
          <w:color w:val="2D3B45"/>
          <w:shd w:val="clear" w:color="auto" w:fill="FFFFFF"/>
          <w:vertAlign w:val="subscript"/>
        </w:rPr>
        <w:t xml:space="preserve"> </w:t>
      </w:r>
      <w:r>
        <w:t>=16-x</w:t>
      </w:r>
      <w:r>
        <w:rPr>
          <w:vertAlign w:val="subscript"/>
        </w:rPr>
        <w:t>2</w:t>
      </w:r>
    </w:p>
    <w:p w:rsidR="00FA258D" w:rsidRDefault="00FA258D" w:rsidP="00FA258D">
      <w:pPr>
        <w:rPr>
          <w:rFonts w:ascii="Helvetica Neue" w:hAnsi="Helvetica Neue" w:cs="宋体"/>
          <w:color w:val="2D3B45"/>
          <w:shd w:val="clear" w:color="auto" w:fill="FFFFFF"/>
        </w:rPr>
      </w:pPr>
      <w:r>
        <w:rPr>
          <w:vertAlign w:val="subscript"/>
        </w:rPr>
        <w:tab/>
      </w:r>
      <w:r>
        <w:rPr>
          <w:vertAlign w:val="subscript"/>
        </w:rPr>
        <w:tab/>
      </w:r>
      <w:r>
        <w:rPr>
          <w:vertAlign w:val="subscript"/>
        </w:rPr>
        <w:tab/>
      </w:r>
      <w:r w:rsidR="009C3122">
        <w:rPr>
          <w:vertAlign w:val="subscript"/>
        </w:rPr>
        <w:t xml:space="preserve"> </w:t>
      </w:r>
    </w:p>
    <w:p w:rsidR="00CA35FF" w:rsidRDefault="00CA35FF" w:rsidP="00CA35FF">
      <w:pPr>
        <w:rPr>
          <w:rFonts w:ascii="Helvetica Neue" w:hAnsi="Helvetica Neue" w:cs="宋体"/>
          <w:color w:val="2D3B45"/>
          <w:shd w:val="clear" w:color="auto" w:fill="FFFFFF"/>
        </w:rPr>
      </w:pPr>
      <w:r w:rsidRPr="00961EE0">
        <w:rPr>
          <w:color w:val="231F20"/>
          <w:sz w:val="22"/>
          <w:szCs w:val="22"/>
        </w:rPr>
        <w:t>Next we increase x</w:t>
      </w:r>
      <w:r>
        <w:rPr>
          <w:rFonts w:ascii="Helvetica Neue" w:hAnsi="Helvetica Neue" w:cs="宋体"/>
          <w:color w:val="2D3B45"/>
          <w:shd w:val="clear" w:color="auto" w:fill="FFFFFF"/>
          <w:vertAlign w:val="subscript"/>
        </w:rPr>
        <w:t>2</w:t>
      </w:r>
      <w:r>
        <w:rPr>
          <w:rFonts w:ascii="Helvetica Neue" w:hAnsi="Helvetica Neue" w:cs="宋体"/>
          <w:color w:val="2D3B45"/>
          <w:shd w:val="clear" w:color="auto" w:fill="FFFFFF"/>
        </w:rPr>
        <w:t>,</w:t>
      </w:r>
      <w:r w:rsidRPr="000F541E">
        <w:rPr>
          <w:color w:val="231F20"/>
          <w:sz w:val="22"/>
          <w:szCs w:val="22"/>
        </w:rPr>
        <w:t xml:space="preserve"> </w:t>
      </w:r>
      <w:r>
        <w:rPr>
          <w:color w:val="231F20"/>
          <w:sz w:val="22"/>
          <w:szCs w:val="22"/>
        </w:rPr>
        <w:t xml:space="preserve">as it has the largest coefficient in the objective function. </w:t>
      </w:r>
      <w:r w:rsidRPr="00E51288">
        <w:rPr>
          <w:color w:val="231F20"/>
          <w:sz w:val="22"/>
          <w:szCs w:val="22"/>
        </w:rPr>
        <w:t>So we pivot x</w:t>
      </w:r>
      <w:r w:rsidR="00D84304">
        <w:rPr>
          <w:color w:val="231F20"/>
          <w:sz w:val="22"/>
          <w:szCs w:val="22"/>
          <w:vertAlign w:val="subscript"/>
        </w:rPr>
        <w:t>3</w:t>
      </w:r>
      <w:r w:rsidRPr="00E51288">
        <w:rPr>
          <w:color w:val="231F20"/>
          <w:sz w:val="22"/>
          <w:szCs w:val="22"/>
        </w:rPr>
        <w:t xml:space="preserve"> and x</w:t>
      </w:r>
      <w:r w:rsidR="00064485">
        <w:rPr>
          <w:color w:val="231F20"/>
          <w:sz w:val="22"/>
          <w:szCs w:val="22"/>
          <w:vertAlign w:val="subscript"/>
        </w:rPr>
        <w:t>2</w:t>
      </w:r>
      <w:r w:rsidRPr="00E51288">
        <w:rPr>
          <w:color w:val="231F20"/>
          <w:sz w:val="22"/>
          <w:szCs w:val="22"/>
        </w:rPr>
        <w:t xml:space="preserve">, yielding the following new slack form with objective value </w:t>
      </w:r>
      <w:r>
        <w:rPr>
          <w:rFonts w:ascii="Helvetica Neue" w:hAnsi="Helvetica Neue" w:cs="宋体"/>
          <w:color w:val="2D3B45"/>
          <w:shd w:val="clear" w:color="auto" w:fill="FFFFFF"/>
        </w:rPr>
        <w:t xml:space="preserve">, </w:t>
      </w:r>
      <w:r w:rsidR="002E1371" w:rsidRPr="00707010">
        <w:rPr>
          <w:color w:val="231F20"/>
          <w:sz w:val="22"/>
          <w:szCs w:val="22"/>
        </w:rPr>
        <w:t>c*</w:t>
      </w:r>
      <w:r>
        <w:rPr>
          <w:rFonts w:ascii="Helvetica Neue" w:hAnsi="Helvetica Neue" w:cs="宋体"/>
          <w:color w:val="2D3B45"/>
          <w:shd w:val="clear" w:color="auto" w:fill="FFFFFF"/>
        </w:rPr>
        <w:t xml:space="preserve">= </w:t>
      </w:r>
      <w:r w:rsidR="00D402A0" w:rsidRPr="00E839C3">
        <w:rPr>
          <w:color w:val="231F20"/>
          <w:sz w:val="22"/>
          <w:szCs w:val="22"/>
        </w:rPr>
        <w:t>316</w:t>
      </w:r>
      <w:r>
        <w:rPr>
          <w:rFonts w:ascii="Helvetica Neue" w:hAnsi="Helvetica Neue" w:cs="宋体"/>
          <w:color w:val="2D3B45"/>
          <w:shd w:val="clear" w:color="auto" w:fill="FFFFFF"/>
        </w:rPr>
        <w:t>.</w:t>
      </w:r>
    </w:p>
    <w:p w:rsidR="00311B48" w:rsidRPr="007B450C" w:rsidRDefault="00311B48" w:rsidP="00311B48">
      <w:pPr>
        <w:rPr>
          <w:rFonts w:ascii="Helvetica Neue" w:hAnsi="Helvetica Neue" w:cs="宋体"/>
          <w:color w:val="2D3B45"/>
          <w:shd w:val="clear" w:color="auto" w:fill="FFFFFF"/>
          <w:vertAlign w:val="subscript"/>
        </w:rPr>
      </w:pPr>
      <w:r>
        <w:rPr>
          <w:rFonts w:ascii="Helvetica Neue" w:hAnsi="Helvetica Neue" w:cs="宋体"/>
          <w:color w:val="2D3B45"/>
          <w:shd w:val="clear" w:color="auto" w:fill="FFFFFF"/>
        </w:rPr>
        <w:t xml:space="preserve">Maximize:   </w:t>
      </w:r>
      <w:r w:rsidRPr="007B450C">
        <w:t xml:space="preserve">z = </w:t>
      </w:r>
      <w:r w:rsidR="00E574F6">
        <w:t>3</w:t>
      </w:r>
      <w:r>
        <w:t xml:space="preserve">16 – </w:t>
      </w:r>
      <w:r w:rsidR="00E574F6">
        <w:t>6</w:t>
      </w:r>
      <w:r>
        <w:t xml:space="preserve"> </w:t>
      </w:r>
      <w:r>
        <w:rPr>
          <w:rFonts w:hint="eastAsia"/>
          <w:lang w:eastAsia="zh-CN"/>
        </w:rPr>
        <w:t>x</w:t>
      </w:r>
      <w:r>
        <w:rPr>
          <w:vertAlign w:val="subscript"/>
          <w:lang w:eastAsia="zh-CN"/>
        </w:rPr>
        <w:t>4</w:t>
      </w:r>
      <w:r w:rsidRPr="007B450C">
        <w:t xml:space="preserve"> </w:t>
      </w:r>
      <w:r w:rsidR="00AB44C8">
        <w:t>-12.5</w:t>
      </w:r>
      <w:r>
        <w:t xml:space="preserve"> </w:t>
      </w:r>
      <w:r w:rsidRPr="007B450C">
        <w:t>x</w:t>
      </w:r>
      <w:r w:rsidR="00AB44C8">
        <w:rPr>
          <w:vertAlign w:val="subscript"/>
        </w:rPr>
        <w:t>3</w:t>
      </w:r>
    </w:p>
    <w:p w:rsidR="00311B48" w:rsidRDefault="00311B48" w:rsidP="00311B48">
      <w:pPr>
        <w:rPr>
          <w:vertAlign w:val="subscript"/>
        </w:rPr>
      </w:pPr>
      <w:r>
        <w:rPr>
          <w:rFonts w:ascii="Helvetica Neue" w:hAnsi="Helvetica Neue" w:cs="宋体"/>
          <w:color w:val="2D3B45"/>
          <w:shd w:val="clear" w:color="auto" w:fill="FFFFFF"/>
        </w:rPr>
        <w:t xml:space="preserve">Subject to:  </w:t>
      </w:r>
      <w:r>
        <w:t>x</w:t>
      </w:r>
      <w:r w:rsidR="00E962FC">
        <w:rPr>
          <w:vertAlign w:val="subscript"/>
        </w:rPr>
        <w:t>2</w:t>
      </w:r>
      <w:r>
        <w:rPr>
          <w:vertAlign w:val="subscript"/>
        </w:rPr>
        <w:t xml:space="preserve"> </w:t>
      </w:r>
      <w:r>
        <w:t>=8 +</w:t>
      </w:r>
      <w:r w:rsidRPr="007165C1">
        <w:t xml:space="preserve"> </w:t>
      </w:r>
      <w:r w:rsidRPr="00656B1A">
        <w:t>x</w:t>
      </w:r>
      <w:r>
        <w:rPr>
          <w:vertAlign w:val="subscript"/>
        </w:rPr>
        <w:t>4</w:t>
      </w:r>
      <w:r>
        <w:t xml:space="preserve"> </w:t>
      </w:r>
      <w:r w:rsidR="00E962FC">
        <w:t>–</w:t>
      </w:r>
      <w:r>
        <w:t xml:space="preserve"> </w:t>
      </w:r>
      <w:r w:rsidRPr="00656B1A">
        <w:t>x</w:t>
      </w:r>
      <w:r w:rsidR="00E962FC">
        <w:rPr>
          <w:vertAlign w:val="subscript"/>
        </w:rPr>
        <w:t>3</w:t>
      </w:r>
    </w:p>
    <w:p w:rsidR="00311B48" w:rsidRDefault="00311B48" w:rsidP="00311B48">
      <w:pPr>
        <w:rPr>
          <w:rFonts w:hint="eastAsia"/>
          <w:vertAlign w:val="subscript"/>
          <w:lang w:eastAsia="zh-CN"/>
        </w:rPr>
      </w:pPr>
      <w:r>
        <w:rPr>
          <w:vertAlign w:val="subscript"/>
        </w:rPr>
        <w:tab/>
      </w:r>
      <w:r>
        <w:rPr>
          <w:vertAlign w:val="subscript"/>
        </w:rPr>
        <w:tab/>
      </w:r>
      <w:r>
        <w:rPr>
          <w:vertAlign w:val="subscript"/>
        </w:rPr>
        <w:tab/>
        <w:t xml:space="preserve">  </w:t>
      </w:r>
      <w:r w:rsidR="008D2B2C">
        <w:rPr>
          <w:color w:val="231F20"/>
          <w:sz w:val="22"/>
          <w:szCs w:val="22"/>
        </w:rPr>
        <w:t>x</w:t>
      </w:r>
      <w:r>
        <w:rPr>
          <w:color w:val="231F20"/>
          <w:sz w:val="22"/>
          <w:szCs w:val="22"/>
          <w:vertAlign w:val="subscript"/>
        </w:rPr>
        <w:t xml:space="preserve">1 </w:t>
      </w:r>
      <w:r>
        <w:t>=12</w:t>
      </w:r>
      <w:r w:rsidR="00A42D8B">
        <w:t xml:space="preserve"> </w:t>
      </w:r>
      <w:r>
        <w:t>-</w:t>
      </w:r>
      <w:r w:rsidR="00A42D8B">
        <w:t xml:space="preserve"> </w:t>
      </w:r>
      <w:r>
        <w:t>x</w:t>
      </w:r>
      <w:r>
        <w:rPr>
          <w:vertAlign w:val="subscript"/>
        </w:rPr>
        <w:t>4</w:t>
      </w:r>
    </w:p>
    <w:p w:rsidR="00311B48" w:rsidRPr="00077A43" w:rsidRDefault="00311B48" w:rsidP="00311B48">
      <w:pPr>
        <w:rPr>
          <w:vertAlign w:val="subscript"/>
        </w:rPr>
      </w:pPr>
      <w:r>
        <w:tab/>
      </w:r>
      <w:r>
        <w:tab/>
      </w:r>
      <w:r>
        <w:tab/>
        <w:t xml:space="preserve"> </w:t>
      </w:r>
      <w:r>
        <w:rPr>
          <w:rFonts w:ascii="Helvetica Neue" w:hAnsi="Helvetica Neue" w:cs="宋体"/>
          <w:color w:val="2D3B45"/>
          <w:shd w:val="clear" w:color="auto" w:fill="FFFFFF"/>
        </w:rPr>
        <w:t>x</w:t>
      </w:r>
      <w:r>
        <w:rPr>
          <w:rFonts w:ascii="Helvetica Neue" w:hAnsi="Helvetica Neue" w:cs="宋体"/>
          <w:color w:val="2D3B45"/>
          <w:shd w:val="clear" w:color="auto" w:fill="FFFFFF"/>
          <w:vertAlign w:val="subscript"/>
        </w:rPr>
        <w:t xml:space="preserve">5 </w:t>
      </w:r>
      <w:r>
        <w:t>=16</w:t>
      </w:r>
      <w:r w:rsidR="000213A5">
        <w:t xml:space="preserve"> </w:t>
      </w:r>
      <w:r>
        <w:t>-</w:t>
      </w:r>
      <w:r w:rsidR="000213A5">
        <w:t xml:space="preserve"> </w:t>
      </w:r>
      <w:r>
        <w:t>x</w:t>
      </w:r>
      <w:r w:rsidR="00077A43">
        <w:rPr>
          <w:vertAlign w:val="subscript"/>
        </w:rPr>
        <w:t>4</w:t>
      </w:r>
      <w:r w:rsidR="000213A5">
        <w:rPr>
          <w:vertAlign w:val="subscript"/>
        </w:rPr>
        <w:t xml:space="preserve"> </w:t>
      </w:r>
      <w:r w:rsidR="00077A43">
        <w:t>+</w:t>
      </w:r>
      <w:r w:rsidR="000213A5">
        <w:t xml:space="preserve"> </w:t>
      </w:r>
      <w:r w:rsidR="00077A43">
        <w:t>x</w:t>
      </w:r>
      <w:r w:rsidR="00077A43">
        <w:rPr>
          <w:vertAlign w:val="subscript"/>
        </w:rPr>
        <w:t>3</w:t>
      </w:r>
    </w:p>
    <w:p w:rsidR="00FA258D" w:rsidRDefault="00FA258D"/>
    <w:p w:rsidR="00401CB7" w:rsidRDefault="00E675ED" w:rsidP="00401CB7">
      <w:pPr>
        <w:autoSpaceDE w:val="0"/>
        <w:autoSpaceDN w:val="0"/>
        <w:adjustRightInd w:val="0"/>
        <w:rPr>
          <w:color w:val="231F20"/>
          <w:sz w:val="22"/>
          <w:szCs w:val="22"/>
        </w:rPr>
      </w:pPr>
      <w:r>
        <w:rPr>
          <w:color w:val="231F20"/>
          <w:sz w:val="22"/>
          <w:szCs w:val="22"/>
        </w:rPr>
        <w:t>F</w:t>
      </w:r>
      <w:r w:rsidR="00401CB7" w:rsidRPr="00401CB7">
        <w:rPr>
          <w:color w:val="231F20"/>
          <w:sz w:val="22"/>
          <w:szCs w:val="22"/>
        </w:rPr>
        <w:t xml:space="preserve">or </w:t>
      </w:r>
      <w:r w:rsidR="00401CB7">
        <w:rPr>
          <w:color w:val="231F20"/>
          <w:sz w:val="22"/>
          <w:szCs w:val="22"/>
        </w:rPr>
        <w:t>all the coefficients of the objective function are negative.</w:t>
      </w:r>
      <w:r w:rsidR="00401CB7" w:rsidRPr="00187954">
        <w:rPr>
          <w:color w:val="231F20"/>
          <w:sz w:val="22"/>
          <w:szCs w:val="22"/>
        </w:rPr>
        <w:t xml:space="preserve"> </w:t>
      </w:r>
      <w:r w:rsidR="00401CB7">
        <w:rPr>
          <w:color w:val="231F20"/>
          <w:sz w:val="22"/>
          <w:szCs w:val="22"/>
        </w:rPr>
        <w:t>we see that the</w:t>
      </w:r>
    </w:p>
    <w:p w:rsidR="002E2449" w:rsidRDefault="00401CB7" w:rsidP="00401CB7">
      <w:r>
        <w:rPr>
          <w:color w:val="231F20"/>
          <w:sz w:val="22"/>
          <w:szCs w:val="22"/>
        </w:rPr>
        <w:t>optimal value for this linear program is</w:t>
      </w:r>
      <w:r w:rsidR="00E574F6">
        <w:rPr>
          <w:color w:val="231F20"/>
          <w:sz w:val="22"/>
          <w:szCs w:val="22"/>
        </w:rPr>
        <w:t xml:space="preserve"> </w:t>
      </w:r>
      <w:r w:rsidR="00DD3BBB">
        <w:rPr>
          <w:color w:val="231F20"/>
          <w:sz w:val="22"/>
          <w:szCs w:val="22"/>
        </w:rPr>
        <w:t xml:space="preserve">316, </w:t>
      </w:r>
      <w:r w:rsidR="00DD3BBB">
        <w:rPr>
          <w:color w:val="231F20"/>
          <w:sz w:val="22"/>
          <w:szCs w:val="22"/>
        </w:rPr>
        <w:t>with x</w:t>
      </w:r>
      <w:r w:rsidR="00DD3BBB">
        <w:rPr>
          <w:color w:val="231F20"/>
          <w:sz w:val="16"/>
          <w:szCs w:val="16"/>
        </w:rPr>
        <w:t xml:space="preserve">1 </w:t>
      </w:r>
      <w:r w:rsidR="00DD3BBB">
        <w:rPr>
          <w:color w:val="231F20"/>
          <w:sz w:val="22"/>
          <w:szCs w:val="22"/>
        </w:rPr>
        <w:t xml:space="preserve">= </w:t>
      </w:r>
      <w:r w:rsidR="00F90E1A">
        <w:rPr>
          <w:color w:val="231F20"/>
          <w:sz w:val="22"/>
          <w:szCs w:val="22"/>
        </w:rPr>
        <w:t>12</w:t>
      </w:r>
      <w:r w:rsidR="00DD3BBB">
        <w:rPr>
          <w:color w:val="231F20"/>
          <w:sz w:val="22"/>
          <w:szCs w:val="22"/>
        </w:rPr>
        <w:t xml:space="preserve"> and x</w:t>
      </w:r>
      <w:r w:rsidR="00DD3BBB">
        <w:rPr>
          <w:color w:val="231F20"/>
          <w:sz w:val="16"/>
          <w:szCs w:val="16"/>
        </w:rPr>
        <w:t xml:space="preserve">2 </w:t>
      </w:r>
      <w:r w:rsidR="00DD3BBB">
        <w:rPr>
          <w:color w:val="231F20"/>
          <w:sz w:val="22"/>
          <w:szCs w:val="22"/>
        </w:rPr>
        <w:t>=</w:t>
      </w:r>
      <w:r w:rsidR="00F90E1A">
        <w:rPr>
          <w:color w:val="231F20"/>
          <w:sz w:val="22"/>
          <w:szCs w:val="22"/>
        </w:rPr>
        <w:t xml:space="preserve"> </w:t>
      </w:r>
      <w:r w:rsidR="006F3D1B">
        <w:rPr>
          <w:color w:val="231F20"/>
          <w:sz w:val="22"/>
          <w:szCs w:val="22"/>
        </w:rPr>
        <w:t>8</w:t>
      </w:r>
      <w:r w:rsidR="00C84665">
        <w:rPr>
          <w:color w:val="231F20"/>
          <w:sz w:val="22"/>
          <w:szCs w:val="22"/>
        </w:rPr>
        <w:t>.</w:t>
      </w:r>
    </w:p>
    <w:sectPr w:rsidR="002E24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SY10">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STIXGeneral-Regular">
    <w:altName w:val="STIXGeneral"/>
    <w:panose1 w:val="00000000000000000000"/>
    <w:charset w:val="00"/>
    <w:family w:val="auto"/>
    <w:notTrueType/>
    <w:pitch w:val="variable"/>
    <w:sig w:usb0="A00002FF" w:usb1="4203FDFF" w:usb2="02000020" w:usb3="00000000" w:csb0="800001F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2BD8"/>
    <w:multiLevelType w:val="hybridMultilevel"/>
    <w:tmpl w:val="D5F6FFC8"/>
    <w:lvl w:ilvl="0" w:tplc="EC3AEE78">
      <w:start w:val="1"/>
      <w:numFmt w:val="decimal"/>
      <w:lvlText w:val="%1."/>
      <w:lvlJc w:val="left"/>
      <w:pPr>
        <w:ind w:left="720" w:hanging="360"/>
      </w:pPr>
      <w:rPr>
        <w:rFonts w:ascii="Verdana" w:hAnsi="Verdana" w:cs="Tahom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80E90"/>
    <w:multiLevelType w:val="multilevel"/>
    <w:tmpl w:val="D990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C44672"/>
    <w:multiLevelType w:val="hybridMultilevel"/>
    <w:tmpl w:val="18E0C6B8"/>
    <w:lvl w:ilvl="0" w:tplc="2EFAB2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30"/>
    <w:rsid w:val="00000FCA"/>
    <w:rsid w:val="000033CB"/>
    <w:rsid w:val="000044B9"/>
    <w:rsid w:val="00006EAB"/>
    <w:rsid w:val="00016BBB"/>
    <w:rsid w:val="000213A5"/>
    <w:rsid w:val="00022B36"/>
    <w:rsid w:val="00023E85"/>
    <w:rsid w:val="00036159"/>
    <w:rsid w:val="0004282D"/>
    <w:rsid w:val="00057553"/>
    <w:rsid w:val="00060DFC"/>
    <w:rsid w:val="00064485"/>
    <w:rsid w:val="00077A43"/>
    <w:rsid w:val="00080C52"/>
    <w:rsid w:val="00094F9E"/>
    <w:rsid w:val="000A3275"/>
    <w:rsid w:val="000C36C7"/>
    <w:rsid w:val="000D1D32"/>
    <w:rsid w:val="00113246"/>
    <w:rsid w:val="00114947"/>
    <w:rsid w:val="00117C44"/>
    <w:rsid w:val="00120476"/>
    <w:rsid w:val="001323B2"/>
    <w:rsid w:val="00140014"/>
    <w:rsid w:val="00141FFC"/>
    <w:rsid w:val="0014337C"/>
    <w:rsid w:val="0015404D"/>
    <w:rsid w:val="00156D43"/>
    <w:rsid w:val="00171712"/>
    <w:rsid w:val="00184A46"/>
    <w:rsid w:val="001D68E1"/>
    <w:rsid w:val="001E3A04"/>
    <w:rsid w:val="001F7776"/>
    <w:rsid w:val="00216DDA"/>
    <w:rsid w:val="00221D6D"/>
    <w:rsid w:val="00221E62"/>
    <w:rsid w:val="00222537"/>
    <w:rsid w:val="00225AE9"/>
    <w:rsid w:val="00232680"/>
    <w:rsid w:val="0023514C"/>
    <w:rsid w:val="00255D75"/>
    <w:rsid w:val="0025644D"/>
    <w:rsid w:val="00295740"/>
    <w:rsid w:val="002A41A3"/>
    <w:rsid w:val="002B4A27"/>
    <w:rsid w:val="002C2D72"/>
    <w:rsid w:val="002E1371"/>
    <w:rsid w:val="002E2449"/>
    <w:rsid w:val="002F0DBE"/>
    <w:rsid w:val="00300AB9"/>
    <w:rsid w:val="00311B48"/>
    <w:rsid w:val="00321396"/>
    <w:rsid w:val="00342AC0"/>
    <w:rsid w:val="0035021F"/>
    <w:rsid w:val="00352B65"/>
    <w:rsid w:val="003536A3"/>
    <w:rsid w:val="00363FDE"/>
    <w:rsid w:val="00374033"/>
    <w:rsid w:val="00374E7E"/>
    <w:rsid w:val="00381466"/>
    <w:rsid w:val="0038749E"/>
    <w:rsid w:val="003900C2"/>
    <w:rsid w:val="0039721D"/>
    <w:rsid w:val="003A223B"/>
    <w:rsid w:val="003A7C5B"/>
    <w:rsid w:val="003B6725"/>
    <w:rsid w:val="003C0723"/>
    <w:rsid w:val="003C4CBA"/>
    <w:rsid w:val="003D254C"/>
    <w:rsid w:val="003D2E41"/>
    <w:rsid w:val="003D64AC"/>
    <w:rsid w:val="003E5CDA"/>
    <w:rsid w:val="00401CB7"/>
    <w:rsid w:val="00411816"/>
    <w:rsid w:val="00445CF7"/>
    <w:rsid w:val="0045142C"/>
    <w:rsid w:val="00463368"/>
    <w:rsid w:val="00475529"/>
    <w:rsid w:val="00481A04"/>
    <w:rsid w:val="00491463"/>
    <w:rsid w:val="0049208F"/>
    <w:rsid w:val="00495FC7"/>
    <w:rsid w:val="004A286C"/>
    <w:rsid w:val="004A31BB"/>
    <w:rsid w:val="004B27F0"/>
    <w:rsid w:val="004C271F"/>
    <w:rsid w:val="004C4E78"/>
    <w:rsid w:val="004D39E1"/>
    <w:rsid w:val="004D5122"/>
    <w:rsid w:val="004D77A9"/>
    <w:rsid w:val="004E33AB"/>
    <w:rsid w:val="004E535C"/>
    <w:rsid w:val="004E62B8"/>
    <w:rsid w:val="0050281D"/>
    <w:rsid w:val="0053099E"/>
    <w:rsid w:val="00531B2F"/>
    <w:rsid w:val="00546881"/>
    <w:rsid w:val="00546E86"/>
    <w:rsid w:val="005535C2"/>
    <w:rsid w:val="00570919"/>
    <w:rsid w:val="00573AD1"/>
    <w:rsid w:val="00580343"/>
    <w:rsid w:val="00595137"/>
    <w:rsid w:val="00595FB0"/>
    <w:rsid w:val="005A6837"/>
    <w:rsid w:val="005C0644"/>
    <w:rsid w:val="005D6723"/>
    <w:rsid w:val="005E70F1"/>
    <w:rsid w:val="005F0BB8"/>
    <w:rsid w:val="005F3E6F"/>
    <w:rsid w:val="00606BFA"/>
    <w:rsid w:val="006231D4"/>
    <w:rsid w:val="00630E50"/>
    <w:rsid w:val="00646C5A"/>
    <w:rsid w:val="006554EE"/>
    <w:rsid w:val="0065712C"/>
    <w:rsid w:val="006653E1"/>
    <w:rsid w:val="006969BC"/>
    <w:rsid w:val="006A180E"/>
    <w:rsid w:val="006D5C54"/>
    <w:rsid w:val="006F0169"/>
    <w:rsid w:val="006F3D1B"/>
    <w:rsid w:val="00707010"/>
    <w:rsid w:val="007165C1"/>
    <w:rsid w:val="00723A8E"/>
    <w:rsid w:val="00724E91"/>
    <w:rsid w:val="007275C6"/>
    <w:rsid w:val="00731163"/>
    <w:rsid w:val="007321E5"/>
    <w:rsid w:val="0074334D"/>
    <w:rsid w:val="007453A8"/>
    <w:rsid w:val="00761637"/>
    <w:rsid w:val="0078497A"/>
    <w:rsid w:val="00785433"/>
    <w:rsid w:val="0078743A"/>
    <w:rsid w:val="00790654"/>
    <w:rsid w:val="007A1FC0"/>
    <w:rsid w:val="007B450C"/>
    <w:rsid w:val="007E1729"/>
    <w:rsid w:val="007F37A0"/>
    <w:rsid w:val="007F694F"/>
    <w:rsid w:val="00803B54"/>
    <w:rsid w:val="00803D79"/>
    <w:rsid w:val="0081183F"/>
    <w:rsid w:val="00811BEF"/>
    <w:rsid w:val="00827E00"/>
    <w:rsid w:val="00847EF4"/>
    <w:rsid w:val="008666F6"/>
    <w:rsid w:val="00867AE3"/>
    <w:rsid w:val="00870230"/>
    <w:rsid w:val="00872439"/>
    <w:rsid w:val="00874E6B"/>
    <w:rsid w:val="00895CFA"/>
    <w:rsid w:val="008C2530"/>
    <w:rsid w:val="008D2B2C"/>
    <w:rsid w:val="008F0CDB"/>
    <w:rsid w:val="008F3D93"/>
    <w:rsid w:val="00913931"/>
    <w:rsid w:val="009159E3"/>
    <w:rsid w:val="009212AF"/>
    <w:rsid w:val="0093538E"/>
    <w:rsid w:val="00936A5D"/>
    <w:rsid w:val="009379BB"/>
    <w:rsid w:val="00945455"/>
    <w:rsid w:val="00951837"/>
    <w:rsid w:val="0095697C"/>
    <w:rsid w:val="009579B5"/>
    <w:rsid w:val="00961EE0"/>
    <w:rsid w:val="00967BC5"/>
    <w:rsid w:val="00971404"/>
    <w:rsid w:val="00982CD3"/>
    <w:rsid w:val="00996212"/>
    <w:rsid w:val="00997A4F"/>
    <w:rsid w:val="009C3122"/>
    <w:rsid w:val="009D0A3D"/>
    <w:rsid w:val="009D1F0B"/>
    <w:rsid w:val="009D7F39"/>
    <w:rsid w:val="009E258A"/>
    <w:rsid w:val="009E4E3B"/>
    <w:rsid w:val="009F27D1"/>
    <w:rsid w:val="00A013E0"/>
    <w:rsid w:val="00A02582"/>
    <w:rsid w:val="00A1209E"/>
    <w:rsid w:val="00A32AC2"/>
    <w:rsid w:val="00A42D8B"/>
    <w:rsid w:val="00A54644"/>
    <w:rsid w:val="00A55E5D"/>
    <w:rsid w:val="00A56A6F"/>
    <w:rsid w:val="00A57527"/>
    <w:rsid w:val="00A74BA5"/>
    <w:rsid w:val="00AA43E8"/>
    <w:rsid w:val="00AB44C8"/>
    <w:rsid w:val="00AC1514"/>
    <w:rsid w:val="00AD12B0"/>
    <w:rsid w:val="00AD2480"/>
    <w:rsid w:val="00AD737E"/>
    <w:rsid w:val="00AE48E6"/>
    <w:rsid w:val="00AF4913"/>
    <w:rsid w:val="00B07676"/>
    <w:rsid w:val="00B2170E"/>
    <w:rsid w:val="00B237FA"/>
    <w:rsid w:val="00B24B9A"/>
    <w:rsid w:val="00B324C7"/>
    <w:rsid w:val="00B3614D"/>
    <w:rsid w:val="00B36923"/>
    <w:rsid w:val="00B36F9F"/>
    <w:rsid w:val="00B66255"/>
    <w:rsid w:val="00B821D5"/>
    <w:rsid w:val="00B8297D"/>
    <w:rsid w:val="00B83087"/>
    <w:rsid w:val="00B91157"/>
    <w:rsid w:val="00B974F7"/>
    <w:rsid w:val="00BB3504"/>
    <w:rsid w:val="00BC7569"/>
    <w:rsid w:val="00BD7F8A"/>
    <w:rsid w:val="00BF061C"/>
    <w:rsid w:val="00C028F4"/>
    <w:rsid w:val="00C30762"/>
    <w:rsid w:val="00C41A7B"/>
    <w:rsid w:val="00C45412"/>
    <w:rsid w:val="00C47FC8"/>
    <w:rsid w:val="00C602DB"/>
    <w:rsid w:val="00C62B32"/>
    <w:rsid w:val="00C70C4A"/>
    <w:rsid w:val="00C71831"/>
    <w:rsid w:val="00C80E42"/>
    <w:rsid w:val="00C84665"/>
    <w:rsid w:val="00C8477C"/>
    <w:rsid w:val="00C91631"/>
    <w:rsid w:val="00CA2875"/>
    <w:rsid w:val="00CA35FF"/>
    <w:rsid w:val="00CB10CC"/>
    <w:rsid w:val="00CC4DD5"/>
    <w:rsid w:val="00CC4FF8"/>
    <w:rsid w:val="00CE11A7"/>
    <w:rsid w:val="00CE1F3A"/>
    <w:rsid w:val="00CE6414"/>
    <w:rsid w:val="00D0630A"/>
    <w:rsid w:val="00D10045"/>
    <w:rsid w:val="00D22C14"/>
    <w:rsid w:val="00D2377D"/>
    <w:rsid w:val="00D26CAE"/>
    <w:rsid w:val="00D308D1"/>
    <w:rsid w:val="00D402A0"/>
    <w:rsid w:val="00D548F7"/>
    <w:rsid w:val="00D67637"/>
    <w:rsid w:val="00D84304"/>
    <w:rsid w:val="00DC3C86"/>
    <w:rsid w:val="00DD20E4"/>
    <w:rsid w:val="00DD3BBB"/>
    <w:rsid w:val="00E024C3"/>
    <w:rsid w:val="00E1355B"/>
    <w:rsid w:val="00E13D27"/>
    <w:rsid w:val="00E13F13"/>
    <w:rsid w:val="00E32751"/>
    <w:rsid w:val="00E51288"/>
    <w:rsid w:val="00E574F6"/>
    <w:rsid w:val="00E62A9B"/>
    <w:rsid w:val="00E63408"/>
    <w:rsid w:val="00E675ED"/>
    <w:rsid w:val="00E77B11"/>
    <w:rsid w:val="00E839C3"/>
    <w:rsid w:val="00E86CD6"/>
    <w:rsid w:val="00E923B8"/>
    <w:rsid w:val="00E946B6"/>
    <w:rsid w:val="00E962FC"/>
    <w:rsid w:val="00E97DFD"/>
    <w:rsid w:val="00EB4AEC"/>
    <w:rsid w:val="00EC4C80"/>
    <w:rsid w:val="00EC623A"/>
    <w:rsid w:val="00EE33D8"/>
    <w:rsid w:val="00EF06E5"/>
    <w:rsid w:val="00EF2545"/>
    <w:rsid w:val="00EF3EAA"/>
    <w:rsid w:val="00F04B3A"/>
    <w:rsid w:val="00F05D12"/>
    <w:rsid w:val="00F10261"/>
    <w:rsid w:val="00F14871"/>
    <w:rsid w:val="00F17F27"/>
    <w:rsid w:val="00F457D6"/>
    <w:rsid w:val="00F45B35"/>
    <w:rsid w:val="00F63361"/>
    <w:rsid w:val="00F7168F"/>
    <w:rsid w:val="00F73E2D"/>
    <w:rsid w:val="00F81A60"/>
    <w:rsid w:val="00F90E1A"/>
    <w:rsid w:val="00F92268"/>
    <w:rsid w:val="00F92D9F"/>
    <w:rsid w:val="00FA101A"/>
    <w:rsid w:val="00FA258D"/>
    <w:rsid w:val="00FB4E1C"/>
    <w:rsid w:val="00FE5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B76B59"/>
  <w15:chartTrackingRefBased/>
  <w15:docId w15:val="{90D510ED-40AD-DA47-A111-6AC91E5F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CFA"/>
    <w:rPr>
      <w:rFonts w:ascii="Times New Roman" w:eastAsia="宋体" w:hAnsi="Times New Roman" w:cs="Times New Roman"/>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0230"/>
    <w:pPr>
      <w:spacing w:before="100" w:beforeAutospacing="1" w:after="100" w:afterAutospacing="1"/>
    </w:pPr>
  </w:style>
  <w:style w:type="character" w:customStyle="1" w:styleId="apple-converted-space">
    <w:name w:val="apple-converted-space"/>
    <w:basedOn w:val="a0"/>
    <w:rsid w:val="000A3275"/>
  </w:style>
  <w:style w:type="character" w:styleId="a4">
    <w:name w:val="Hyperlink"/>
    <w:basedOn w:val="a0"/>
    <w:uiPriority w:val="99"/>
    <w:semiHidden/>
    <w:unhideWhenUsed/>
    <w:rsid w:val="000A3275"/>
    <w:rPr>
      <w:color w:val="0000FF"/>
      <w:u w:val="single"/>
    </w:rPr>
  </w:style>
  <w:style w:type="character" w:styleId="a5">
    <w:name w:val="Strong"/>
    <w:basedOn w:val="a0"/>
    <w:uiPriority w:val="22"/>
    <w:qFormat/>
    <w:rsid w:val="000A3275"/>
    <w:rPr>
      <w:b/>
      <w:bCs/>
    </w:rPr>
  </w:style>
  <w:style w:type="paragraph" w:styleId="a6">
    <w:name w:val="Balloon Text"/>
    <w:basedOn w:val="a"/>
    <w:link w:val="a7"/>
    <w:uiPriority w:val="99"/>
    <w:semiHidden/>
    <w:unhideWhenUsed/>
    <w:rsid w:val="00225AE9"/>
    <w:rPr>
      <w:rFonts w:ascii="宋体"/>
      <w:sz w:val="18"/>
      <w:szCs w:val="18"/>
    </w:rPr>
  </w:style>
  <w:style w:type="character" w:customStyle="1" w:styleId="a7">
    <w:name w:val="批注框文本 字符"/>
    <w:basedOn w:val="a0"/>
    <w:link w:val="a6"/>
    <w:uiPriority w:val="99"/>
    <w:semiHidden/>
    <w:rsid w:val="00225AE9"/>
    <w:rPr>
      <w:rFonts w:ascii="宋体" w:eastAsia="宋体" w:hAnsi="Times New Roman" w:cs="Times New Roman"/>
      <w:kern w:val="0"/>
      <w:sz w:val="18"/>
      <w:szCs w:val="18"/>
      <w:lang w:eastAsia="en-US"/>
    </w:rPr>
  </w:style>
  <w:style w:type="character" w:styleId="HTML">
    <w:name w:val="HTML Code"/>
    <w:basedOn w:val="a0"/>
    <w:uiPriority w:val="99"/>
    <w:semiHidden/>
    <w:unhideWhenUsed/>
    <w:rsid w:val="00B36F9F"/>
    <w:rPr>
      <w:rFonts w:ascii="宋体" w:eastAsia="宋体" w:hAnsi="宋体" w:cs="宋体"/>
      <w:sz w:val="24"/>
      <w:szCs w:val="24"/>
    </w:rPr>
  </w:style>
  <w:style w:type="character" w:styleId="a8">
    <w:name w:val="Placeholder Text"/>
    <w:basedOn w:val="a0"/>
    <w:uiPriority w:val="99"/>
    <w:semiHidden/>
    <w:rsid w:val="00C70C4A"/>
    <w:rPr>
      <w:color w:val="808080"/>
    </w:rPr>
  </w:style>
  <w:style w:type="character" w:customStyle="1" w:styleId="mo">
    <w:name w:val="mo"/>
    <w:basedOn w:val="a0"/>
    <w:rsid w:val="00AE48E6"/>
  </w:style>
  <w:style w:type="character" w:customStyle="1" w:styleId="mi">
    <w:name w:val="mi"/>
    <w:basedOn w:val="a0"/>
    <w:rsid w:val="00AE48E6"/>
  </w:style>
  <w:style w:type="character" w:customStyle="1" w:styleId="mn">
    <w:name w:val="mn"/>
    <w:basedOn w:val="a0"/>
    <w:rsid w:val="00AE48E6"/>
  </w:style>
  <w:style w:type="character" w:customStyle="1" w:styleId="mjxassistivemathml">
    <w:name w:val="mjx_assistive_mathml"/>
    <w:basedOn w:val="a0"/>
    <w:rsid w:val="00AE48E6"/>
  </w:style>
  <w:style w:type="paragraph" w:styleId="a9">
    <w:name w:val="List Paragraph"/>
    <w:basedOn w:val="a"/>
    <w:uiPriority w:val="34"/>
    <w:qFormat/>
    <w:rsid w:val="001132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9838">
      <w:bodyDiv w:val="1"/>
      <w:marLeft w:val="0"/>
      <w:marRight w:val="0"/>
      <w:marTop w:val="0"/>
      <w:marBottom w:val="0"/>
      <w:divBdr>
        <w:top w:val="none" w:sz="0" w:space="0" w:color="auto"/>
        <w:left w:val="none" w:sz="0" w:space="0" w:color="auto"/>
        <w:bottom w:val="none" w:sz="0" w:space="0" w:color="auto"/>
        <w:right w:val="none" w:sz="0" w:space="0" w:color="auto"/>
      </w:divBdr>
    </w:div>
    <w:div w:id="187984720">
      <w:bodyDiv w:val="1"/>
      <w:marLeft w:val="0"/>
      <w:marRight w:val="0"/>
      <w:marTop w:val="0"/>
      <w:marBottom w:val="0"/>
      <w:divBdr>
        <w:top w:val="none" w:sz="0" w:space="0" w:color="auto"/>
        <w:left w:val="none" w:sz="0" w:space="0" w:color="auto"/>
        <w:bottom w:val="none" w:sz="0" w:space="0" w:color="auto"/>
        <w:right w:val="none" w:sz="0" w:space="0" w:color="auto"/>
      </w:divBdr>
    </w:div>
    <w:div w:id="308025583">
      <w:bodyDiv w:val="1"/>
      <w:marLeft w:val="0"/>
      <w:marRight w:val="0"/>
      <w:marTop w:val="0"/>
      <w:marBottom w:val="0"/>
      <w:divBdr>
        <w:top w:val="none" w:sz="0" w:space="0" w:color="auto"/>
        <w:left w:val="none" w:sz="0" w:space="0" w:color="auto"/>
        <w:bottom w:val="none" w:sz="0" w:space="0" w:color="auto"/>
        <w:right w:val="none" w:sz="0" w:space="0" w:color="auto"/>
      </w:divBdr>
    </w:div>
    <w:div w:id="357779409">
      <w:bodyDiv w:val="1"/>
      <w:marLeft w:val="0"/>
      <w:marRight w:val="0"/>
      <w:marTop w:val="0"/>
      <w:marBottom w:val="0"/>
      <w:divBdr>
        <w:top w:val="none" w:sz="0" w:space="0" w:color="auto"/>
        <w:left w:val="none" w:sz="0" w:space="0" w:color="auto"/>
        <w:bottom w:val="none" w:sz="0" w:space="0" w:color="auto"/>
        <w:right w:val="none" w:sz="0" w:space="0" w:color="auto"/>
      </w:divBdr>
    </w:div>
    <w:div w:id="407117541">
      <w:bodyDiv w:val="1"/>
      <w:marLeft w:val="0"/>
      <w:marRight w:val="0"/>
      <w:marTop w:val="0"/>
      <w:marBottom w:val="0"/>
      <w:divBdr>
        <w:top w:val="none" w:sz="0" w:space="0" w:color="auto"/>
        <w:left w:val="none" w:sz="0" w:space="0" w:color="auto"/>
        <w:bottom w:val="none" w:sz="0" w:space="0" w:color="auto"/>
        <w:right w:val="none" w:sz="0" w:space="0" w:color="auto"/>
      </w:divBdr>
      <w:divsChild>
        <w:div w:id="1087459508">
          <w:marLeft w:val="0"/>
          <w:marRight w:val="0"/>
          <w:marTop w:val="0"/>
          <w:marBottom w:val="0"/>
          <w:divBdr>
            <w:top w:val="none" w:sz="0" w:space="0" w:color="auto"/>
            <w:left w:val="none" w:sz="0" w:space="0" w:color="auto"/>
            <w:bottom w:val="none" w:sz="0" w:space="0" w:color="auto"/>
            <w:right w:val="none" w:sz="0" w:space="0" w:color="auto"/>
          </w:divBdr>
          <w:divsChild>
            <w:div w:id="1327123389">
              <w:marLeft w:val="0"/>
              <w:marRight w:val="0"/>
              <w:marTop w:val="0"/>
              <w:marBottom w:val="0"/>
              <w:divBdr>
                <w:top w:val="none" w:sz="0" w:space="0" w:color="auto"/>
                <w:left w:val="none" w:sz="0" w:space="0" w:color="auto"/>
                <w:bottom w:val="none" w:sz="0" w:space="0" w:color="auto"/>
                <w:right w:val="none" w:sz="0" w:space="0" w:color="auto"/>
              </w:divBdr>
              <w:divsChild>
                <w:div w:id="8911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1301">
      <w:bodyDiv w:val="1"/>
      <w:marLeft w:val="0"/>
      <w:marRight w:val="0"/>
      <w:marTop w:val="0"/>
      <w:marBottom w:val="0"/>
      <w:divBdr>
        <w:top w:val="none" w:sz="0" w:space="0" w:color="auto"/>
        <w:left w:val="none" w:sz="0" w:space="0" w:color="auto"/>
        <w:bottom w:val="none" w:sz="0" w:space="0" w:color="auto"/>
        <w:right w:val="none" w:sz="0" w:space="0" w:color="auto"/>
      </w:divBdr>
    </w:div>
    <w:div w:id="465588976">
      <w:bodyDiv w:val="1"/>
      <w:marLeft w:val="0"/>
      <w:marRight w:val="0"/>
      <w:marTop w:val="0"/>
      <w:marBottom w:val="0"/>
      <w:divBdr>
        <w:top w:val="none" w:sz="0" w:space="0" w:color="auto"/>
        <w:left w:val="none" w:sz="0" w:space="0" w:color="auto"/>
        <w:bottom w:val="none" w:sz="0" w:space="0" w:color="auto"/>
        <w:right w:val="none" w:sz="0" w:space="0" w:color="auto"/>
      </w:divBdr>
    </w:div>
    <w:div w:id="659844814">
      <w:bodyDiv w:val="1"/>
      <w:marLeft w:val="0"/>
      <w:marRight w:val="0"/>
      <w:marTop w:val="0"/>
      <w:marBottom w:val="0"/>
      <w:divBdr>
        <w:top w:val="none" w:sz="0" w:space="0" w:color="auto"/>
        <w:left w:val="none" w:sz="0" w:space="0" w:color="auto"/>
        <w:bottom w:val="none" w:sz="0" w:space="0" w:color="auto"/>
        <w:right w:val="none" w:sz="0" w:space="0" w:color="auto"/>
      </w:divBdr>
      <w:divsChild>
        <w:div w:id="1659533241">
          <w:marLeft w:val="0"/>
          <w:marRight w:val="0"/>
          <w:marTop w:val="0"/>
          <w:marBottom w:val="0"/>
          <w:divBdr>
            <w:top w:val="none" w:sz="0" w:space="0" w:color="auto"/>
            <w:left w:val="none" w:sz="0" w:space="0" w:color="auto"/>
            <w:bottom w:val="none" w:sz="0" w:space="0" w:color="auto"/>
            <w:right w:val="none" w:sz="0" w:space="0" w:color="auto"/>
          </w:divBdr>
          <w:divsChild>
            <w:div w:id="898516839">
              <w:marLeft w:val="0"/>
              <w:marRight w:val="0"/>
              <w:marTop w:val="0"/>
              <w:marBottom w:val="0"/>
              <w:divBdr>
                <w:top w:val="none" w:sz="0" w:space="0" w:color="auto"/>
                <w:left w:val="none" w:sz="0" w:space="0" w:color="auto"/>
                <w:bottom w:val="none" w:sz="0" w:space="0" w:color="auto"/>
                <w:right w:val="none" w:sz="0" w:space="0" w:color="auto"/>
              </w:divBdr>
              <w:divsChild>
                <w:div w:id="21112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0944">
      <w:bodyDiv w:val="1"/>
      <w:marLeft w:val="0"/>
      <w:marRight w:val="0"/>
      <w:marTop w:val="0"/>
      <w:marBottom w:val="0"/>
      <w:divBdr>
        <w:top w:val="none" w:sz="0" w:space="0" w:color="auto"/>
        <w:left w:val="none" w:sz="0" w:space="0" w:color="auto"/>
        <w:bottom w:val="none" w:sz="0" w:space="0" w:color="auto"/>
        <w:right w:val="none" w:sz="0" w:space="0" w:color="auto"/>
      </w:divBdr>
    </w:div>
    <w:div w:id="702096206">
      <w:bodyDiv w:val="1"/>
      <w:marLeft w:val="0"/>
      <w:marRight w:val="0"/>
      <w:marTop w:val="0"/>
      <w:marBottom w:val="0"/>
      <w:divBdr>
        <w:top w:val="none" w:sz="0" w:space="0" w:color="auto"/>
        <w:left w:val="none" w:sz="0" w:space="0" w:color="auto"/>
        <w:bottom w:val="none" w:sz="0" w:space="0" w:color="auto"/>
        <w:right w:val="none" w:sz="0" w:space="0" w:color="auto"/>
      </w:divBdr>
    </w:div>
    <w:div w:id="738669314">
      <w:bodyDiv w:val="1"/>
      <w:marLeft w:val="0"/>
      <w:marRight w:val="0"/>
      <w:marTop w:val="0"/>
      <w:marBottom w:val="0"/>
      <w:divBdr>
        <w:top w:val="none" w:sz="0" w:space="0" w:color="auto"/>
        <w:left w:val="none" w:sz="0" w:space="0" w:color="auto"/>
        <w:bottom w:val="none" w:sz="0" w:space="0" w:color="auto"/>
        <w:right w:val="none" w:sz="0" w:space="0" w:color="auto"/>
      </w:divBdr>
    </w:div>
    <w:div w:id="766274572">
      <w:bodyDiv w:val="1"/>
      <w:marLeft w:val="0"/>
      <w:marRight w:val="0"/>
      <w:marTop w:val="0"/>
      <w:marBottom w:val="0"/>
      <w:divBdr>
        <w:top w:val="none" w:sz="0" w:space="0" w:color="auto"/>
        <w:left w:val="none" w:sz="0" w:space="0" w:color="auto"/>
        <w:bottom w:val="none" w:sz="0" w:space="0" w:color="auto"/>
        <w:right w:val="none" w:sz="0" w:space="0" w:color="auto"/>
      </w:divBdr>
      <w:divsChild>
        <w:div w:id="373233633">
          <w:marLeft w:val="0"/>
          <w:marRight w:val="0"/>
          <w:marTop w:val="0"/>
          <w:marBottom w:val="0"/>
          <w:divBdr>
            <w:top w:val="none" w:sz="0" w:space="0" w:color="auto"/>
            <w:left w:val="none" w:sz="0" w:space="0" w:color="auto"/>
            <w:bottom w:val="none" w:sz="0" w:space="0" w:color="auto"/>
            <w:right w:val="none" w:sz="0" w:space="0" w:color="auto"/>
          </w:divBdr>
          <w:divsChild>
            <w:div w:id="841434441">
              <w:marLeft w:val="0"/>
              <w:marRight w:val="0"/>
              <w:marTop w:val="0"/>
              <w:marBottom w:val="0"/>
              <w:divBdr>
                <w:top w:val="none" w:sz="0" w:space="0" w:color="auto"/>
                <w:left w:val="none" w:sz="0" w:space="0" w:color="auto"/>
                <w:bottom w:val="none" w:sz="0" w:space="0" w:color="auto"/>
                <w:right w:val="none" w:sz="0" w:space="0" w:color="auto"/>
              </w:divBdr>
              <w:divsChild>
                <w:div w:id="6791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78407">
      <w:bodyDiv w:val="1"/>
      <w:marLeft w:val="0"/>
      <w:marRight w:val="0"/>
      <w:marTop w:val="0"/>
      <w:marBottom w:val="0"/>
      <w:divBdr>
        <w:top w:val="none" w:sz="0" w:space="0" w:color="auto"/>
        <w:left w:val="none" w:sz="0" w:space="0" w:color="auto"/>
        <w:bottom w:val="none" w:sz="0" w:space="0" w:color="auto"/>
        <w:right w:val="none" w:sz="0" w:space="0" w:color="auto"/>
      </w:divBdr>
    </w:div>
    <w:div w:id="778569290">
      <w:bodyDiv w:val="1"/>
      <w:marLeft w:val="0"/>
      <w:marRight w:val="0"/>
      <w:marTop w:val="0"/>
      <w:marBottom w:val="0"/>
      <w:divBdr>
        <w:top w:val="none" w:sz="0" w:space="0" w:color="auto"/>
        <w:left w:val="none" w:sz="0" w:space="0" w:color="auto"/>
        <w:bottom w:val="none" w:sz="0" w:space="0" w:color="auto"/>
        <w:right w:val="none" w:sz="0" w:space="0" w:color="auto"/>
      </w:divBdr>
    </w:div>
    <w:div w:id="908156118">
      <w:bodyDiv w:val="1"/>
      <w:marLeft w:val="0"/>
      <w:marRight w:val="0"/>
      <w:marTop w:val="0"/>
      <w:marBottom w:val="0"/>
      <w:divBdr>
        <w:top w:val="none" w:sz="0" w:space="0" w:color="auto"/>
        <w:left w:val="none" w:sz="0" w:space="0" w:color="auto"/>
        <w:bottom w:val="none" w:sz="0" w:space="0" w:color="auto"/>
        <w:right w:val="none" w:sz="0" w:space="0" w:color="auto"/>
      </w:divBdr>
    </w:div>
    <w:div w:id="930509910">
      <w:bodyDiv w:val="1"/>
      <w:marLeft w:val="0"/>
      <w:marRight w:val="0"/>
      <w:marTop w:val="0"/>
      <w:marBottom w:val="0"/>
      <w:divBdr>
        <w:top w:val="none" w:sz="0" w:space="0" w:color="auto"/>
        <w:left w:val="none" w:sz="0" w:space="0" w:color="auto"/>
        <w:bottom w:val="none" w:sz="0" w:space="0" w:color="auto"/>
        <w:right w:val="none" w:sz="0" w:space="0" w:color="auto"/>
      </w:divBdr>
      <w:divsChild>
        <w:div w:id="1083717998">
          <w:marLeft w:val="0"/>
          <w:marRight w:val="0"/>
          <w:marTop w:val="0"/>
          <w:marBottom w:val="0"/>
          <w:divBdr>
            <w:top w:val="none" w:sz="0" w:space="0" w:color="auto"/>
            <w:left w:val="none" w:sz="0" w:space="0" w:color="auto"/>
            <w:bottom w:val="none" w:sz="0" w:space="0" w:color="auto"/>
            <w:right w:val="none" w:sz="0" w:space="0" w:color="auto"/>
          </w:divBdr>
          <w:divsChild>
            <w:div w:id="1974555025">
              <w:marLeft w:val="0"/>
              <w:marRight w:val="0"/>
              <w:marTop w:val="0"/>
              <w:marBottom w:val="0"/>
              <w:divBdr>
                <w:top w:val="none" w:sz="0" w:space="0" w:color="auto"/>
                <w:left w:val="none" w:sz="0" w:space="0" w:color="auto"/>
                <w:bottom w:val="none" w:sz="0" w:space="0" w:color="auto"/>
                <w:right w:val="none" w:sz="0" w:space="0" w:color="auto"/>
              </w:divBdr>
              <w:divsChild>
                <w:div w:id="2339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28821">
      <w:bodyDiv w:val="1"/>
      <w:marLeft w:val="0"/>
      <w:marRight w:val="0"/>
      <w:marTop w:val="0"/>
      <w:marBottom w:val="0"/>
      <w:divBdr>
        <w:top w:val="none" w:sz="0" w:space="0" w:color="auto"/>
        <w:left w:val="none" w:sz="0" w:space="0" w:color="auto"/>
        <w:bottom w:val="none" w:sz="0" w:space="0" w:color="auto"/>
        <w:right w:val="none" w:sz="0" w:space="0" w:color="auto"/>
      </w:divBdr>
    </w:div>
    <w:div w:id="1048453707">
      <w:bodyDiv w:val="1"/>
      <w:marLeft w:val="0"/>
      <w:marRight w:val="0"/>
      <w:marTop w:val="0"/>
      <w:marBottom w:val="0"/>
      <w:divBdr>
        <w:top w:val="none" w:sz="0" w:space="0" w:color="auto"/>
        <w:left w:val="none" w:sz="0" w:space="0" w:color="auto"/>
        <w:bottom w:val="none" w:sz="0" w:space="0" w:color="auto"/>
        <w:right w:val="none" w:sz="0" w:space="0" w:color="auto"/>
      </w:divBdr>
    </w:div>
    <w:div w:id="1050686660">
      <w:bodyDiv w:val="1"/>
      <w:marLeft w:val="0"/>
      <w:marRight w:val="0"/>
      <w:marTop w:val="0"/>
      <w:marBottom w:val="0"/>
      <w:divBdr>
        <w:top w:val="none" w:sz="0" w:space="0" w:color="auto"/>
        <w:left w:val="none" w:sz="0" w:space="0" w:color="auto"/>
        <w:bottom w:val="none" w:sz="0" w:space="0" w:color="auto"/>
        <w:right w:val="none" w:sz="0" w:space="0" w:color="auto"/>
      </w:divBdr>
      <w:divsChild>
        <w:div w:id="278143517">
          <w:marLeft w:val="0"/>
          <w:marRight w:val="0"/>
          <w:marTop w:val="0"/>
          <w:marBottom w:val="0"/>
          <w:divBdr>
            <w:top w:val="none" w:sz="0" w:space="0" w:color="auto"/>
            <w:left w:val="none" w:sz="0" w:space="0" w:color="auto"/>
            <w:bottom w:val="none" w:sz="0" w:space="0" w:color="auto"/>
            <w:right w:val="none" w:sz="0" w:space="0" w:color="auto"/>
          </w:divBdr>
          <w:divsChild>
            <w:div w:id="1054700152">
              <w:marLeft w:val="0"/>
              <w:marRight w:val="0"/>
              <w:marTop w:val="0"/>
              <w:marBottom w:val="0"/>
              <w:divBdr>
                <w:top w:val="none" w:sz="0" w:space="0" w:color="auto"/>
                <w:left w:val="none" w:sz="0" w:space="0" w:color="auto"/>
                <w:bottom w:val="none" w:sz="0" w:space="0" w:color="auto"/>
                <w:right w:val="none" w:sz="0" w:space="0" w:color="auto"/>
              </w:divBdr>
              <w:divsChild>
                <w:div w:id="10329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41601">
      <w:bodyDiv w:val="1"/>
      <w:marLeft w:val="0"/>
      <w:marRight w:val="0"/>
      <w:marTop w:val="0"/>
      <w:marBottom w:val="0"/>
      <w:divBdr>
        <w:top w:val="none" w:sz="0" w:space="0" w:color="auto"/>
        <w:left w:val="none" w:sz="0" w:space="0" w:color="auto"/>
        <w:bottom w:val="none" w:sz="0" w:space="0" w:color="auto"/>
        <w:right w:val="none" w:sz="0" w:space="0" w:color="auto"/>
      </w:divBdr>
    </w:div>
    <w:div w:id="1169714407">
      <w:bodyDiv w:val="1"/>
      <w:marLeft w:val="0"/>
      <w:marRight w:val="0"/>
      <w:marTop w:val="0"/>
      <w:marBottom w:val="0"/>
      <w:divBdr>
        <w:top w:val="none" w:sz="0" w:space="0" w:color="auto"/>
        <w:left w:val="none" w:sz="0" w:space="0" w:color="auto"/>
        <w:bottom w:val="none" w:sz="0" w:space="0" w:color="auto"/>
        <w:right w:val="none" w:sz="0" w:space="0" w:color="auto"/>
      </w:divBdr>
      <w:divsChild>
        <w:div w:id="539978304">
          <w:marLeft w:val="0"/>
          <w:marRight w:val="0"/>
          <w:marTop w:val="0"/>
          <w:marBottom w:val="0"/>
          <w:divBdr>
            <w:top w:val="none" w:sz="0" w:space="0" w:color="auto"/>
            <w:left w:val="none" w:sz="0" w:space="0" w:color="auto"/>
            <w:bottom w:val="none" w:sz="0" w:space="0" w:color="auto"/>
            <w:right w:val="none" w:sz="0" w:space="0" w:color="auto"/>
          </w:divBdr>
          <w:divsChild>
            <w:div w:id="1151293460">
              <w:marLeft w:val="0"/>
              <w:marRight w:val="0"/>
              <w:marTop w:val="0"/>
              <w:marBottom w:val="0"/>
              <w:divBdr>
                <w:top w:val="none" w:sz="0" w:space="0" w:color="auto"/>
                <w:left w:val="none" w:sz="0" w:space="0" w:color="auto"/>
                <w:bottom w:val="none" w:sz="0" w:space="0" w:color="auto"/>
                <w:right w:val="none" w:sz="0" w:space="0" w:color="auto"/>
              </w:divBdr>
              <w:divsChild>
                <w:div w:id="1128937157">
                  <w:marLeft w:val="0"/>
                  <w:marRight w:val="0"/>
                  <w:marTop w:val="0"/>
                  <w:marBottom w:val="0"/>
                  <w:divBdr>
                    <w:top w:val="none" w:sz="0" w:space="0" w:color="auto"/>
                    <w:left w:val="none" w:sz="0" w:space="0" w:color="auto"/>
                    <w:bottom w:val="none" w:sz="0" w:space="0" w:color="auto"/>
                    <w:right w:val="none" w:sz="0" w:space="0" w:color="auto"/>
                  </w:divBdr>
                  <w:divsChild>
                    <w:div w:id="66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29517">
      <w:bodyDiv w:val="1"/>
      <w:marLeft w:val="0"/>
      <w:marRight w:val="0"/>
      <w:marTop w:val="0"/>
      <w:marBottom w:val="0"/>
      <w:divBdr>
        <w:top w:val="none" w:sz="0" w:space="0" w:color="auto"/>
        <w:left w:val="none" w:sz="0" w:space="0" w:color="auto"/>
        <w:bottom w:val="none" w:sz="0" w:space="0" w:color="auto"/>
        <w:right w:val="none" w:sz="0" w:space="0" w:color="auto"/>
      </w:divBdr>
    </w:div>
    <w:div w:id="1201285356">
      <w:bodyDiv w:val="1"/>
      <w:marLeft w:val="0"/>
      <w:marRight w:val="0"/>
      <w:marTop w:val="0"/>
      <w:marBottom w:val="0"/>
      <w:divBdr>
        <w:top w:val="none" w:sz="0" w:space="0" w:color="auto"/>
        <w:left w:val="none" w:sz="0" w:space="0" w:color="auto"/>
        <w:bottom w:val="none" w:sz="0" w:space="0" w:color="auto"/>
        <w:right w:val="none" w:sz="0" w:space="0" w:color="auto"/>
      </w:divBdr>
      <w:divsChild>
        <w:div w:id="1577200615">
          <w:marLeft w:val="0"/>
          <w:marRight w:val="0"/>
          <w:marTop w:val="0"/>
          <w:marBottom w:val="0"/>
          <w:divBdr>
            <w:top w:val="none" w:sz="0" w:space="0" w:color="auto"/>
            <w:left w:val="none" w:sz="0" w:space="0" w:color="auto"/>
            <w:bottom w:val="none" w:sz="0" w:space="0" w:color="auto"/>
            <w:right w:val="none" w:sz="0" w:space="0" w:color="auto"/>
          </w:divBdr>
          <w:divsChild>
            <w:div w:id="316885823">
              <w:marLeft w:val="0"/>
              <w:marRight w:val="0"/>
              <w:marTop w:val="0"/>
              <w:marBottom w:val="0"/>
              <w:divBdr>
                <w:top w:val="none" w:sz="0" w:space="0" w:color="auto"/>
                <w:left w:val="none" w:sz="0" w:space="0" w:color="auto"/>
                <w:bottom w:val="none" w:sz="0" w:space="0" w:color="auto"/>
                <w:right w:val="none" w:sz="0" w:space="0" w:color="auto"/>
              </w:divBdr>
              <w:divsChild>
                <w:div w:id="8994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11975">
      <w:bodyDiv w:val="1"/>
      <w:marLeft w:val="0"/>
      <w:marRight w:val="0"/>
      <w:marTop w:val="0"/>
      <w:marBottom w:val="0"/>
      <w:divBdr>
        <w:top w:val="none" w:sz="0" w:space="0" w:color="auto"/>
        <w:left w:val="none" w:sz="0" w:space="0" w:color="auto"/>
        <w:bottom w:val="none" w:sz="0" w:space="0" w:color="auto"/>
        <w:right w:val="none" w:sz="0" w:space="0" w:color="auto"/>
      </w:divBdr>
    </w:div>
    <w:div w:id="1389955342">
      <w:bodyDiv w:val="1"/>
      <w:marLeft w:val="0"/>
      <w:marRight w:val="0"/>
      <w:marTop w:val="0"/>
      <w:marBottom w:val="0"/>
      <w:divBdr>
        <w:top w:val="none" w:sz="0" w:space="0" w:color="auto"/>
        <w:left w:val="none" w:sz="0" w:space="0" w:color="auto"/>
        <w:bottom w:val="none" w:sz="0" w:space="0" w:color="auto"/>
        <w:right w:val="none" w:sz="0" w:space="0" w:color="auto"/>
      </w:divBdr>
    </w:div>
    <w:div w:id="1398167881">
      <w:bodyDiv w:val="1"/>
      <w:marLeft w:val="0"/>
      <w:marRight w:val="0"/>
      <w:marTop w:val="0"/>
      <w:marBottom w:val="0"/>
      <w:divBdr>
        <w:top w:val="none" w:sz="0" w:space="0" w:color="auto"/>
        <w:left w:val="none" w:sz="0" w:space="0" w:color="auto"/>
        <w:bottom w:val="none" w:sz="0" w:space="0" w:color="auto"/>
        <w:right w:val="none" w:sz="0" w:space="0" w:color="auto"/>
      </w:divBdr>
      <w:divsChild>
        <w:div w:id="592520390">
          <w:marLeft w:val="0"/>
          <w:marRight w:val="0"/>
          <w:marTop w:val="0"/>
          <w:marBottom w:val="0"/>
          <w:divBdr>
            <w:top w:val="none" w:sz="0" w:space="0" w:color="auto"/>
            <w:left w:val="none" w:sz="0" w:space="0" w:color="auto"/>
            <w:bottom w:val="none" w:sz="0" w:space="0" w:color="auto"/>
            <w:right w:val="none" w:sz="0" w:space="0" w:color="auto"/>
          </w:divBdr>
          <w:divsChild>
            <w:div w:id="1294872950">
              <w:marLeft w:val="0"/>
              <w:marRight w:val="0"/>
              <w:marTop w:val="0"/>
              <w:marBottom w:val="0"/>
              <w:divBdr>
                <w:top w:val="none" w:sz="0" w:space="0" w:color="auto"/>
                <w:left w:val="none" w:sz="0" w:space="0" w:color="auto"/>
                <w:bottom w:val="none" w:sz="0" w:space="0" w:color="auto"/>
                <w:right w:val="none" w:sz="0" w:space="0" w:color="auto"/>
              </w:divBdr>
              <w:divsChild>
                <w:div w:id="17632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9562">
      <w:bodyDiv w:val="1"/>
      <w:marLeft w:val="0"/>
      <w:marRight w:val="0"/>
      <w:marTop w:val="0"/>
      <w:marBottom w:val="0"/>
      <w:divBdr>
        <w:top w:val="none" w:sz="0" w:space="0" w:color="auto"/>
        <w:left w:val="none" w:sz="0" w:space="0" w:color="auto"/>
        <w:bottom w:val="none" w:sz="0" w:space="0" w:color="auto"/>
        <w:right w:val="none" w:sz="0" w:space="0" w:color="auto"/>
      </w:divBdr>
    </w:div>
    <w:div w:id="1744645152">
      <w:bodyDiv w:val="1"/>
      <w:marLeft w:val="0"/>
      <w:marRight w:val="0"/>
      <w:marTop w:val="0"/>
      <w:marBottom w:val="0"/>
      <w:divBdr>
        <w:top w:val="none" w:sz="0" w:space="0" w:color="auto"/>
        <w:left w:val="none" w:sz="0" w:space="0" w:color="auto"/>
        <w:bottom w:val="none" w:sz="0" w:space="0" w:color="auto"/>
        <w:right w:val="none" w:sz="0" w:space="0" w:color="auto"/>
      </w:divBdr>
    </w:div>
    <w:div w:id="1867787880">
      <w:bodyDiv w:val="1"/>
      <w:marLeft w:val="0"/>
      <w:marRight w:val="0"/>
      <w:marTop w:val="0"/>
      <w:marBottom w:val="0"/>
      <w:divBdr>
        <w:top w:val="none" w:sz="0" w:space="0" w:color="auto"/>
        <w:left w:val="none" w:sz="0" w:space="0" w:color="auto"/>
        <w:bottom w:val="none" w:sz="0" w:space="0" w:color="auto"/>
        <w:right w:val="none" w:sz="0" w:space="0" w:color="auto"/>
      </w:divBdr>
    </w:div>
    <w:div w:id="1873959130">
      <w:bodyDiv w:val="1"/>
      <w:marLeft w:val="0"/>
      <w:marRight w:val="0"/>
      <w:marTop w:val="0"/>
      <w:marBottom w:val="0"/>
      <w:divBdr>
        <w:top w:val="none" w:sz="0" w:space="0" w:color="auto"/>
        <w:left w:val="none" w:sz="0" w:space="0" w:color="auto"/>
        <w:bottom w:val="none" w:sz="0" w:space="0" w:color="auto"/>
        <w:right w:val="none" w:sz="0" w:space="0" w:color="auto"/>
      </w:divBdr>
    </w:div>
    <w:div w:id="1929927530">
      <w:bodyDiv w:val="1"/>
      <w:marLeft w:val="0"/>
      <w:marRight w:val="0"/>
      <w:marTop w:val="0"/>
      <w:marBottom w:val="0"/>
      <w:divBdr>
        <w:top w:val="none" w:sz="0" w:space="0" w:color="auto"/>
        <w:left w:val="none" w:sz="0" w:space="0" w:color="auto"/>
        <w:bottom w:val="none" w:sz="0" w:space="0" w:color="auto"/>
        <w:right w:val="none" w:sz="0" w:space="0" w:color="auto"/>
      </w:divBdr>
    </w:div>
    <w:div w:id="2007584720">
      <w:bodyDiv w:val="1"/>
      <w:marLeft w:val="0"/>
      <w:marRight w:val="0"/>
      <w:marTop w:val="0"/>
      <w:marBottom w:val="0"/>
      <w:divBdr>
        <w:top w:val="none" w:sz="0" w:space="0" w:color="auto"/>
        <w:left w:val="none" w:sz="0" w:space="0" w:color="auto"/>
        <w:bottom w:val="none" w:sz="0" w:space="0" w:color="auto"/>
        <w:right w:val="none" w:sz="0" w:space="0" w:color="auto"/>
      </w:divBdr>
    </w:div>
    <w:div w:id="2007855031">
      <w:bodyDiv w:val="1"/>
      <w:marLeft w:val="0"/>
      <w:marRight w:val="0"/>
      <w:marTop w:val="0"/>
      <w:marBottom w:val="0"/>
      <w:divBdr>
        <w:top w:val="none" w:sz="0" w:space="0" w:color="auto"/>
        <w:left w:val="none" w:sz="0" w:space="0" w:color="auto"/>
        <w:bottom w:val="none" w:sz="0" w:space="0" w:color="auto"/>
        <w:right w:val="none" w:sz="0" w:space="0" w:color="auto"/>
      </w:divBdr>
    </w:div>
    <w:div w:id="213956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Keji Yuan</dc:creator>
  <cp:keywords/>
  <dc:description/>
  <cp:lastModifiedBy>Rui Li</cp:lastModifiedBy>
  <cp:revision>379</cp:revision>
  <dcterms:created xsi:type="dcterms:W3CDTF">2019-05-12T13:21:00Z</dcterms:created>
  <dcterms:modified xsi:type="dcterms:W3CDTF">2019-05-14T03:00:00Z</dcterms:modified>
</cp:coreProperties>
</file>