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F26DF" w14:textId="00DA7188" w:rsidR="009A6B65" w:rsidRPr="000C4A75" w:rsidRDefault="009A6B65" w:rsidP="009A6B65">
      <w:pPr>
        <w:jc w:val="center"/>
        <w:rPr>
          <w:rFonts w:ascii="Avenir Next" w:hAnsi="Avenir Next"/>
          <w:b/>
          <w:bCs/>
          <w:sz w:val="22"/>
          <w:szCs w:val="22"/>
        </w:rPr>
      </w:pPr>
      <w:r w:rsidRPr="000C4A75">
        <w:rPr>
          <w:rFonts w:ascii="Avenir Next" w:hAnsi="Avenir Next"/>
          <w:b/>
          <w:bCs/>
          <w:sz w:val="22"/>
          <w:szCs w:val="22"/>
        </w:rPr>
        <w:t>Lab 3: A Regression Study of COVID-19</w:t>
      </w:r>
    </w:p>
    <w:p w14:paraId="6F2FE273" w14:textId="77777777" w:rsidR="009A6B65" w:rsidRPr="000C4A75" w:rsidRDefault="009A6B65">
      <w:pPr>
        <w:rPr>
          <w:rFonts w:ascii="Avenir Next" w:hAnsi="Avenir Next"/>
          <w:sz w:val="22"/>
          <w:szCs w:val="22"/>
        </w:rPr>
      </w:pPr>
    </w:p>
    <w:p w14:paraId="1EEFB99E" w14:textId="0EE67756" w:rsidR="00684F8C" w:rsidRPr="000C4A75" w:rsidRDefault="00684F8C">
      <w:pPr>
        <w:rPr>
          <w:rFonts w:ascii="Avenir Book" w:hAnsi="Avenir Book"/>
          <w:sz w:val="22"/>
          <w:szCs w:val="22"/>
        </w:rPr>
      </w:pPr>
      <w:r w:rsidRPr="000C4A75">
        <w:rPr>
          <w:rFonts w:ascii="Avenir Book" w:hAnsi="Avenir Book"/>
          <w:sz w:val="22"/>
          <w:szCs w:val="22"/>
        </w:rPr>
        <w:t>Peer Feedback for the regression model created by</w:t>
      </w:r>
      <w:r w:rsidR="009A6B65" w:rsidRPr="000C4A75">
        <w:rPr>
          <w:rFonts w:ascii="Avenir Book" w:hAnsi="Avenir Book"/>
          <w:sz w:val="22"/>
          <w:szCs w:val="22"/>
        </w:rPr>
        <w:t>:</w:t>
      </w:r>
    </w:p>
    <w:p w14:paraId="376CBD74" w14:textId="154F5154" w:rsidR="009C07FA" w:rsidRPr="000C4A75" w:rsidRDefault="00684F8C" w:rsidP="00684F8C">
      <w:pPr>
        <w:ind w:firstLine="720"/>
        <w:rPr>
          <w:rFonts w:ascii="Avenir Book" w:hAnsi="Avenir Book"/>
          <w:sz w:val="22"/>
          <w:szCs w:val="22"/>
        </w:rPr>
      </w:pPr>
      <w:r w:rsidRPr="000C4A75">
        <w:rPr>
          <w:rFonts w:ascii="Avenir Book" w:hAnsi="Avenir Book"/>
          <w:sz w:val="22"/>
          <w:szCs w:val="22"/>
        </w:rPr>
        <w:t xml:space="preserve">Adam Sayre, </w:t>
      </w:r>
      <w:proofErr w:type="spellStart"/>
      <w:r w:rsidRPr="000C4A75">
        <w:rPr>
          <w:rFonts w:ascii="Avenir Book" w:hAnsi="Avenir Book"/>
          <w:sz w:val="22"/>
          <w:szCs w:val="22"/>
        </w:rPr>
        <w:t>Brodric</w:t>
      </w:r>
      <w:proofErr w:type="spellEnd"/>
      <w:r w:rsidRPr="000C4A75">
        <w:rPr>
          <w:rFonts w:ascii="Avenir Book" w:hAnsi="Avenir Book"/>
          <w:sz w:val="22"/>
          <w:szCs w:val="22"/>
        </w:rPr>
        <w:t xml:space="preserve"> Cormier, Sanjay </w:t>
      </w:r>
      <w:proofErr w:type="spellStart"/>
      <w:r w:rsidRPr="000C4A75">
        <w:rPr>
          <w:rFonts w:ascii="Avenir Book" w:hAnsi="Avenir Book"/>
          <w:sz w:val="22"/>
          <w:szCs w:val="22"/>
        </w:rPr>
        <w:t>Elangovan</w:t>
      </w:r>
      <w:proofErr w:type="spellEnd"/>
    </w:p>
    <w:p w14:paraId="49467C0C" w14:textId="69FD7232" w:rsidR="009C07FA" w:rsidRPr="000C4A75" w:rsidRDefault="009C07FA">
      <w:pPr>
        <w:rPr>
          <w:rFonts w:ascii="Avenir Book" w:hAnsi="Avenir Book"/>
          <w:sz w:val="22"/>
          <w:szCs w:val="22"/>
        </w:rPr>
      </w:pPr>
    </w:p>
    <w:p w14:paraId="40F120E6" w14:textId="3A7CE340" w:rsidR="00684F8C" w:rsidRPr="000C4A75" w:rsidRDefault="00684F8C">
      <w:pPr>
        <w:rPr>
          <w:rFonts w:ascii="Avenir Book" w:hAnsi="Avenir Book"/>
          <w:sz w:val="22"/>
          <w:szCs w:val="22"/>
        </w:rPr>
      </w:pPr>
      <w:r w:rsidRPr="000C4A75">
        <w:rPr>
          <w:rFonts w:ascii="Avenir Book" w:hAnsi="Avenir Book"/>
          <w:sz w:val="22"/>
          <w:szCs w:val="22"/>
        </w:rPr>
        <w:t>Feedback provided by</w:t>
      </w:r>
      <w:r w:rsidR="009A6B65" w:rsidRPr="000C4A75">
        <w:rPr>
          <w:rFonts w:ascii="Avenir Book" w:hAnsi="Avenir Book"/>
          <w:sz w:val="22"/>
          <w:szCs w:val="22"/>
        </w:rPr>
        <w:t>:</w:t>
      </w:r>
    </w:p>
    <w:p w14:paraId="3B12CB85" w14:textId="42866E1A" w:rsidR="00684F8C" w:rsidRDefault="00684F8C" w:rsidP="00684F8C">
      <w:pPr>
        <w:ind w:firstLine="720"/>
        <w:rPr>
          <w:rFonts w:ascii="Avenir Book" w:hAnsi="Avenir Book"/>
          <w:sz w:val="22"/>
          <w:szCs w:val="22"/>
        </w:rPr>
      </w:pPr>
      <w:r w:rsidRPr="000C4A75">
        <w:rPr>
          <w:rFonts w:ascii="Avenir Book" w:hAnsi="Avenir Book"/>
          <w:sz w:val="22"/>
          <w:szCs w:val="22"/>
        </w:rPr>
        <w:t xml:space="preserve">Eric Lundy, Gabriel </w:t>
      </w:r>
      <w:proofErr w:type="spellStart"/>
      <w:r w:rsidRPr="000C4A75">
        <w:rPr>
          <w:rFonts w:ascii="Avenir Book" w:hAnsi="Avenir Book"/>
          <w:sz w:val="22"/>
          <w:szCs w:val="22"/>
        </w:rPr>
        <w:t>Ohaike</w:t>
      </w:r>
      <w:proofErr w:type="spellEnd"/>
      <w:r w:rsidRPr="000C4A75">
        <w:rPr>
          <w:rFonts w:ascii="Avenir Book" w:hAnsi="Avenir Book"/>
          <w:sz w:val="22"/>
          <w:szCs w:val="22"/>
        </w:rPr>
        <w:t>, Javed Roshan</w:t>
      </w:r>
    </w:p>
    <w:p w14:paraId="02713757" w14:textId="4C64C32C" w:rsidR="00FC00B5" w:rsidRDefault="00FC00B5" w:rsidP="00FC00B5">
      <w:pPr>
        <w:rPr>
          <w:rFonts w:ascii="Avenir Book" w:hAnsi="Avenir Book"/>
          <w:sz w:val="22"/>
          <w:szCs w:val="22"/>
        </w:rPr>
      </w:pPr>
    </w:p>
    <w:p w14:paraId="50A03C2A" w14:textId="7ECFA3C8" w:rsidR="00FC00B5" w:rsidRPr="000C4A75" w:rsidRDefault="00FC00B5" w:rsidP="00FC00B5">
      <w:pPr>
        <w:rPr>
          <w:rFonts w:ascii="Avenir Book" w:hAnsi="Avenir Book"/>
          <w:sz w:val="22"/>
          <w:szCs w:val="22"/>
        </w:rPr>
      </w:pPr>
      <w:r>
        <w:rPr>
          <w:rFonts w:ascii="Avenir Book" w:hAnsi="Avenir Book"/>
          <w:sz w:val="22"/>
          <w:szCs w:val="22"/>
        </w:rPr>
        <w:t xml:space="preserve">Overall Feedback: </w:t>
      </w:r>
    </w:p>
    <w:p w14:paraId="3638F483" w14:textId="6C080991" w:rsidR="009A6B65" w:rsidRPr="000C4A75" w:rsidRDefault="009A6B65">
      <w:pPr>
        <w:pBdr>
          <w:bottom w:val="single" w:sz="12" w:space="1" w:color="auto"/>
        </w:pBdr>
        <w:rPr>
          <w:rFonts w:ascii="Avenir Book" w:hAnsi="Avenir Book"/>
          <w:sz w:val="22"/>
          <w:szCs w:val="22"/>
        </w:rPr>
      </w:pPr>
    </w:p>
    <w:p w14:paraId="62E2EC0C" w14:textId="77777777" w:rsidR="00D54F6E" w:rsidRPr="000C4A75" w:rsidRDefault="00D54F6E">
      <w:pPr>
        <w:rPr>
          <w:rFonts w:ascii="Avenir Book" w:hAnsi="Avenir Book"/>
          <w:sz w:val="22"/>
          <w:szCs w:val="22"/>
        </w:rPr>
      </w:pPr>
    </w:p>
    <w:p w14:paraId="0A45A51F" w14:textId="05F6A949" w:rsidR="00175812" w:rsidRPr="000C4A75" w:rsidRDefault="00175812" w:rsidP="00175812">
      <w:pPr>
        <w:pStyle w:val="NormalWeb"/>
        <w:numPr>
          <w:ilvl w:val="0"/>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t xml:space="preserve">Introduction. Is the introduction clear? Is the research question specific and well defined? Does the introduction motivate a specific concept to be measured and explain how it will be </w:t>
      </w:r>
      <w:r w:rsidR="008E0ED7" w:rsidRPr="000C4A75">
        <w:rPr>
          <w:rFonts w:ascii="Avenir Book" w:hAnsi="Avenir Book"/>
          <w:color w:val="000000"/>
          <w:sz w:val="22"/>
          <w:szCs w:val="22"/>
        </w:rPr>
        <w:t>operationalized?</w:t>
      </w:r>
      <w:r w:rsidRPr="000C4A75">
        <w:rPr>
          <w:rFonts w:ascii="Avenir Book" w:hAnsi="Avenir Book"/>
          <w:color w:val="000000"/>
          <w:sz w:val="22"/>
          <w:szCs w:val="22"/>
        </w:rPr>
        <w:t xml:space="preserve"> Does it do a good job of preparing the reader to understand the model specifications?</w:t>
      </w:r>
    </w:p>
    <w:p w14:paraId="39B2B5B9" w14:textId="77777777" w:rsidR="00175812" w:rsidRPr="000C4A75" w:rsidRDefault="00175812" w:rsidP="00175812">
      <w:pPr>
        <w:rPr>
          <w:rFonts w:ascii="Avenir Book" w:hAnsi="Avenir Book"/>
          <w:sz w:val="22"/>
          <w:szCs w:val="22"/>
        </w:rPr>
      </w:pPr>
    </w:p>
    <w:p w14:paraId="3EA50281" w14:textId="047DEED3" w:rsidR="00175812" w:rsidRPr="000C4A75" w:rsidRDefault="000C4A75" w:rsidP="00175812">
      <w:pPr>
        <w:ind w:left="36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r w:rsidR="00175812" w:rsidRPr="000C4A75">
        <w:rPr>
          <w:rFonts w:ascii="Avenir Book" w:hAnsi="Avenir Book"/>
          <w:sz w:val="22"/>
          <w:szCs w:val="22"/>
        </w:rPr>
        <w:t>Introduction is comprehensive. The research question is not explicitly defined. We understand the investigation being undertaken. We recommend an explicit question definition.</w:t>
      </w:r>
    </w:p>
    <w:p w14:paraId="1CA5DF5A" w14:textId="68F10F8B" w:rsidR="00175812" w:rsidRDefault="00E17D8F" w:rsidP="00175812">
      <w:pPr>
        <w:pStyle w:val="NormalWeb"/>
        <w:shd w:val="clear" w:color="auto" w:fill="FFFFFF"/>
        <w:spacing w:before="240" w:beforeAutospacing="0" w:after="0" w:afterAutospacing="0"/>
        <w:ind w:left="360"/>
        <w:rPr>
          <w:rFonts w:ascii="Avenir Book" w:hAnsi="Avenir Book"/>
          <w:color w:val="000000"/>
          <w:sz w:val="22"/>
          <w:szCs w:val="22"/>
        </w:rPr>
      </w:pPr>
      <w:r>
        <w:rPr>
          <w:rFonts w:ascii="Avenir Book" w:hAnsi="Avenir Book"/>
          <w:color w:val="000000"/>
          <w:sz w:val="22"/>
          <w:szCs w:val="22"/>
        </w:rPr>
        <w:t>We also recommend operationalizing the core variables planned to be used in the model by further defining their relationship to the research question.</w:t>
      </w:r>
    </w:p>
    <w:p w14:paraId="6C3F0394" w14:textId="77777777" w:rsidR="00E17D8F" w:rsidRPr="000C4A75" w:rsidRDefault="00E17D8F" w:rsidP="00175812">
      <w:pPr>
        <w:pStyle w:val="NormalWeb"/>
        <w:shd w:val="clear" w:color="auto" w:fill="FFFFFF"/>
        <w:spacing w:before="240" w:beforeAutospacing="0" w:after="0" w:afterAutospacing="0"/>
        <w:ind w:left="360"/>
        <w:rPr>
          <w:rFonts w:ascii="Avenir Book" w:hAnsi="Avenir Book"/>
          <w:color w:val="000000"/>
          <w:sz w:val="22"/>
          <w:szCs w:val="22"/>
        </w:rPr>
      </w:pPr>
    </w:p>
    <w:p w14:paraId="2CDC5427" w14:textId="60BE3EC2" w:rsidR="00175812" w:rsidRPr="000C4A75" w:rsidRDefault="00175812" w:rsidP="00175812">
      <w:pPr>
        <w:pStyle w:val="NormalWeb"/>
        <w:numPr>
          <w:ilvl w:val="0"/>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t>The Initial Data Loading and Cleaning. Did the team notice any anomalous values? Is there a sufficient justification for any data points that are removed? Did the report note any coding features that affect the meaning of variables (e.g. top-coding or bottom-coding)? Overall, does the report demonstrate a thorough understanding of the data?</w:t>
      </w:r>
    </w:p>
    <w:p w14:paraId="36260CCC" w14:textId="77777777" w:rsidR="000C4A75" w:rsidRPr="000C4A75" w:rsidRDefault="000C4A75" w:rsidP="000C4A75">
      <w:pPr>
        <w:ind w:left="360"/>
        <w:rPr>
          <w:rFonts w:ascii="Avenir Book" w:hAnsi="Avenir Book"/>
          <w:b/>
          <w:bCs/>
          <w:sz w:val="22"/>
          <w:szCs w:val="22"/>
        </w:rPr>
      </w:pPr>
    </w:p>
    <w:p w14:paraId="089585E0" w14:textId="0A7C312F" w:rsidR="000C4A75" w:rsidRDefault="000C4A75" w:rsidP="000C4A75">
      <w:pPr>
        <w:ind w:left="36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p>
    <w:p w14:paraId="59779EE1" w14:textId="77777777" w:rsidR="008F6404" w:rsidRPr="000C4A75" w:rsidRDefault="008F6404" w:rsidP="000C4A75">
      <w:pPr>
        <w:ind w:left="360"/>
        <w:rPr>
          <w:rFonts w:ascii="Avenir Book" w:hAnsi="Avenir Book"/>
          <w:sz w:val="22"/>
          <w:szCs w:val="22"/>
        </w:rPr>
      </w:pPr>
    </w:p>
    <w:p w14:paraId="46B141F2" w14:textId="12E2C913" w:rsidR="008F6404" w:rsidRPr="000C4A75" w:rsidRDefault="008F6404" w:rsidP="008F6404">
      <w:pPr>
        <w:ind w:left="360"/>
        <w:rPr>
          <w:rFonts w:ascii="Avenir Book" w:hAnsi="Avenir Book"/>
          <w:sz w:val="22"/>
          <w:szCs w:val="22"/>
        </w:rPr>
      </w:pPr>
      <w:r>
        <w:rPr>
          <w:rFonts w:ascii="Avenir Book" w:hAnsi="Avenir Book"/>
          <w:sz w:val="22"/>
          <w:szCs w:val="22"/>
        </w:rPr>
        <w:t xml:space="preserve">The team did a </w:t>
      </w:r>
      <w:r w:rsidRPr="000C4A75">
        <w:rPr>
          <w:rFonts w:ascii="Avenir Book" w:hAnsi="Avenir Book"/>
          <w:sz w:val="22"/>
          <w:szCs w:val="22"/>
        </w:rPr>
        <w:t>callout on the following data anomalies:</w:t>
      </w:r>
    </w:p>
    <w:p w14:paraId="193BC89E" w14:textId="77777777" w:rsidR="008F6404" w:rsidRPr="000C4A75" w:rsidRDefault="008F6404" w:rsidP="008F6404">
      <w:pPr>
        <w:pStyle w:val="ListParagraph"/>
        <w:numPr>
          <w:ilvl w:val="0"/>
          <w:numId w:val="1"/>
        </w:numPr>
        <w:ind w:left="1080"/>
        <w:rPr>
          <w:rFonts w:ascii="Avenir Book" w:hAnsi="Avenir Book"/>
          <w:sz w:val="22"/>
          <w:szCs w:val="22"/>
        </w:rPr>
      </w:pPr>
      <w:r w:rsidRPr="000C4A75">
        <w:rPr>
          <w:rFonts w:ascii="Avenir Book" w:hAnsi="Avenir Book"/>
          <w:sz w:val="22"/>
          <w:szCs w:val="22"/>
        </w:rPr>
        <w:t>“</w:t>
      </w:r>
      <w:proofErr w:type="spellStart"/>
      <w:r w:rsidRPr="000C4A75">
        <w:rPr>
          <w:rFonts w:ascii="Avenir Book" w:hAnsi="Avenir Book"/>
          <w:sz w:val="22"/>
          <w:szCs w:val="22"/>
        </w:rPr>
        <w:t>ReopenBusiness</w:t>
      </w:r>
      <w:proofErr w:type="spellEnd"/>
      <w:r w:rsidRPr="000C4A75">
        <w:rPr>
          <w:rFonts w:ascii="Avenir Book" w:hAnsi="Avenir Book"/>
          <w:sz w:val="22"/>
          <w:szCs w:val="22"/>
        </w:rPr>
        <w:t>” have data populated and “</w:t>
      </w:r>
      <w:proofErr w:type="spellStart"/>
      <w:r w:rsidRPr="000C4A75">
        <w:rPr>
          <w:rFonts w:ascii="Avenir Book" w:hAnsi="Avenir Book"/>
          <w:sz w:val="22"/>
          <w:szCs w:val="22"/>
        </w:rPr>
        <w:t>Closed_NE_Business_data</w:t>
      </w:r>
      <w:proofErr w:type="spellEnd"/>
      <w:r w:rsidRPr="000C4A75">
        <w:rPr>
          <w:rFonts w:ascii="Avenir Book" w:hAnsi="Avenir Book"/>
          <w:sz w:val="22"/>
          <w:szCs w:val="22"/>
        </w:rPr>
        <w:t>” is empty</w:t>
      </w:r>
    </w:p>
    <w:p w14:paraId="258C17DD" w14:textId="77777777" w:rsidR="008F6404" w:rsidRPr="000C4A75" w:rsidRDefault="008F6404" w:rsidP="008F6404">
      <w:pPr>
        <w:pStyle w:val="ListParagraph"/>
        <w:numPr>
          <w:ilvl w:val="0"/>
          <w:numId w:val="1"/>
        </w:numPr>
        <w:ind w:left="1080"/>
        <w:rPr>
          <w:rFonts w:ascii="Avenir Book" w:hAnsi="Avenir Book"/>
          <w:sz w:val="22"/>
          <w:szCs w:val="22"/>
        </w:rPr>
      </w:pPr>
      <w:r w:rsidRPr="000C4A75">
        <w:rPr>
          <w:rFonts w:ascii="Avenir Book" w:hAnsi="Avenir Book"/>
          <w:sz w:val="22"/>
          <w:szCs w:val="22"/>
        </w:rPr>
        <w:t>Two rows for Arizona state</w:t>
      </w:r>
    </w:p>
    <w:p w14:paraId="454770C6" w14:textId="61971D71" w:rsidR="00175812" w:rsidRDefault="008F6404" w:rsidP="00175812">
      <w:pPr>
        <w:pStyle w:val="NormalWeb"/>
        <w:shd w:val="clear" w:color="auto" w:fill="FFFFFF"/>
        <w:spacing w:before="240" w:beforeAutospacing="0" w:after="0" w:afterAutospacing="0"/>
        <w:ind w:left="360"/>
        <w:rPr>
          <w:rFonts w:ascii="Avenir Book" w:hAnsi="Avenir Book"/>
          <w:color w:val="000000"/>
          <w:sz w:val="22"/>
          <w:szCs w:val="22"/>
        </w:rPr>
      </w:pPr>
      <w:r>
        <w:rPr>
          <w:rFonts w:ascii="Avenir Book" w:hAnsi="Avenir Book"/>
          <w:color w:val="000000"/>
          <w:sz w:val="22"/>
          <w:szCs w:val="22"/>
        </w:rPr>
        <w:t xml:space="preserve">We, however, recommend </w:t>
      </w:r>
      <w:r w:rsidR="00025B57">
        <w:rPr>
          <w:rFonts w:ascii="Avenir Book" w:hAnsi="Avenir Book"/>
          <w:color w:val="000000"/>
          <w:sz w:val="22"/>
          <w:szCs w:val="22"/>
        </w:rPr>
        <w:t>keeping</w:t>
      </w:r>
      <w:r>
        <w:rPr>
          <w:rFonts w:ascii="Avenir Book" w:hAnsi="Avenir Book"/>
          <w:color w:val="000000"/>
          <w:sz w:val="22"/>
          <w:szCs w:val="22"/>
        </w:rPr>
        <w:t xml:space="preserve"> at least one of the “Arizona” data rows. Couple of options to consider:</w:t>
      </w:r>
    </w:p>
    <w:p w14:paraId="565566C4" w14:textId="54A87446" w:rsidR="008F6404" w:rsidRDefault="008F6404" w:rsidP="008F6404">
      <w:pPr>
        <w:pStyle w:val="NormalWeb"/>
        <w:numPr>
          <w:ilvl w:val="1"/>
          <w:numId w:val="1"/>
        </w:numPr>
        <w:shd w:val="clear" w:color="auto" w:fill="FFFFFF"/>
        <w:spacing w:before="240" w:beforeAutospacing="0" w:after="0" w:afterAutospacing="0"/>
        <w:rPr>
          <w:rFonts w:ascii="Avenir Book" w:hAnsi="Avenir Book"/>
          <w:color w:val="000000"/>
          <w:sz w:val="22"/>
          <w:szCs w:val="22"/>
        </w:rPr>
      </w:pPr>
      <w:r>
        <w:rPr>
          <w:rFonts w:ascii="Avenir Book" w:hAnsi="Avenir Book"/>
          <w:color w:val="000000"/>
          <w:sz w:val="22"/>
          <w:szCs w:val="22"/>
        </w:rPr>
        <w:t>Validate the data by further researching external sources</w:t>
      </w:r>
    </w:p>
    <w:p w14:paraId="60DBD86D" w14:textId="0FFC5E6B" w:rsidR="00175812" w:rsidRDefault="008F6404" w:rsidP="00C25930">
      <w:pPr>
        <w:pStyle w:val="NormalWeb"/>
        <w:numPr>
          <w:ilvl w:val="1"/>
          <w:numId w:val="1"/>
        </w:numPr>
        <w:shd w:val="clear" w:color="auto" w:fill="FFFFFF"/>
        <w:spacing w:before="240" w:beforeAutospacing="0" w:after="0" w:afterAutospacing="0"/>
        <w:rPr>
          <w:rFonts w:ascii="Avenir Book" w:hAnsi="Avenir Book"/>
          <w:color w:val="000000"/>
          <w:sz w:val="22"/>
          <w:szCs w:val="22"/>
        </w:rPr>
      </w:pPr>
      <w:r>
        <w:rPr>
          <w:rFonts w:ascii="Avenir Book" w:hAnsi="Avenir Book"/>
          <w:color w:val="000000"/>
          <w:sz w:val="22"/>
          <w:szCs w:val="22"/>
        </w:rPr>
        <w:t>Merge the rows using mean as applicable</w:t>
      </w:r>
    </w:p>
    <w:p w14:paraId="5FBEEEA2" w14:textId="77777777" w:rsidR="00C25930" w:rsidRPr="00C25930" w:rsidRDefault="00C25930" w:rsidP="00C25930">
      <w:pPr>
        <w:pStyle w:val="NormalWeb"/>
        <w:shd w:val="clear" w:color="auto" w:fill="FFFFFF"/>
        <w:spacing w:before="240" w:beforeAutospacing="0" w:after="0" w:afterAutospacing="0"/>
        <w:rPr>
          <w:rFonts w:ascii="Avenir Book" w:hAnsi="Avenir Book"/>
          <w:color w:val="000000"/>
          <w:sz w:val="22"/>
          <w:szCs w:val="22"/>
        </w:rPr>
      </w:pPr>
    </w:p>
    <w:p w14:paraId="1B95375C" w14:textId="7AE78C44" w:rsidR="00175812" w:rsidRDefault="00175812" w:rsidP="00C25930">
      <w:pPr>
        <w:pStyle w:val="NormalWeb"/>
        <w:numPr>
          <w:ilvl w:val="0"/>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t>The Model Building Process. Overall, is each step in the model building process supported by EDA? Is the outcome variable (or variables) appropriate? Is there a thorough univariate analysis of the outcome variable? Did the team identify one, or a few, explanatory variables and perform a thorough univariate analysis of each one? Did the team clearly state why they chose these explanatory variables, does this explanation make sense in term of their research question? Did the team consider available variable transformations and select them with an eye towards model plausibility and inter</w:t>
      </w:r>
      <w:r w:rsidR="00C25930">
        <w:rPr>
          <w:rFonts w:ascii="Avenir Book" w:hAnsi="Avenir Book"/>
          <w:color w:val="000000"/>
          <w:sz w:val="22"/>
          <w:szCs w:val="22"/>
        </w:rPr>
        <w:t>o</w:t>
      </w:r>
      <w:r w:rsidRPr="000C4A75">
        <w:rPr>
          <w:rFonts w:ascii="Avenir Book" w:hAnsi="Avenir Book"/>
          <w:color w:val="000000"/>
          <w:sz w:val="22"/>
          <w:szCs w:val="22"/>
        </w:rPr>
        <w:t>perability? Are transformations used to expose linear relationships in scatterplots? Is there enough explanation in the text to understand the meaning of each visualization?</w:t>
      </w:r>
    </w:p>
    <w:p w14:paraId="1999C5AA" w14:textId="77777777" w:rsidR="00C25930" w:rsidRDefault="00C25930" w:rsidP="00C25930">
      <w:pPr>
        <w:ind w:left="360"/>
        <w:rPr>
          <w:rFonts w:ascii="Avenir Book" w:hAnsi="Avenir Book"/>
          <w:b/>
          <w:bCs/>
          <w:sz w:val="22"/>
          <w:szCs w:val="22"/>
        </w:rPr>
      </w:pPr>
    </w:p>
    <w:p w14:paraId="78A9900D" w14:textId="0189AC0B" w:rsidR="00C25930" w:rsidRDefault="00C25930" w:rsidP="00C25930">
      <w:pPr>
        <w:ind w:left="36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p>
    <w:p w14:paraId="1C083298" w14:textId="319F2F05" w:rsidR="00C25930" w:rsidRDefault="00C25930" w:rsidP="00C25930">
      <w:pPr>
        <w:ind w:left="360"/>
        <w:rPr>
          <w:rFonts w:ascii="Avenir Book" w:hAnsi="Avenir Book"/>
          <w:sz w:val="22"/>
          <w:szCs w:val="22"/>
        </w:rPr>
      </w:pPr>
    </w:p>
    <w:p w14:paraId="42DBAB62" w14:textId="4A7F71CC" w:rsidR="00825814" w:rsidRPr="000C4A75" w:rsidRDefault="00825814" w:rsidP="00C25930">
      <w:pPr>
        <w:ind w:left="360"/>
        <w:rPr>
          <w:rFonts w:ascii="Avenir Book" w:hAnsi="Avenir Book"/>
          <w:sz w:val="22"/>
          <w:szCs w:val="22"/>
        </w:rPr>
      </w:pPr>
      <w:r>
        <w:rPr>
          <w:rFonts w:ascii="Avenir Book" w:hAnsi="Avenir Book"/>
          <w:sz w:val="22"/>
          <w:szCs w:val="22"/>
        </w:rPr>
        <w:t xml:space="preserve">We recommend rationalizing the use of additional variables in the improvement v1 and v2 models. </w:t>
      </w:r>
    </w:p>
    <w:p w14:paraId="3252CFD3" w14:textId="31ED8130" w:rsidR="00C25930" w:rsidRDefault="00D42635" w:rsidP="00C25930">
      <w:pPr>
        <w:pStyle w:val="NormalWeb"/>
        <w:shd w:val="clear" w:color="auto" w:fill="FFFFFF"/>
        <w:spacing w:before="240" w:beforeAutospacing="0" w:after="0" w:afterAutospacing="0"/>
        <w:ind w:left="360"/>
        <w:rPr>
          <w:rFonts w:ascii="Avenir Book" w:hAnsi="Avenir Book"/>
          <w:color w:val="000000"/>
          <w:sz w:val="22"/>
          <w:szCs w:val="22"/>
        </w:rPr>
      </w:pPr>
      <w:r>
        <w:rPr>
          <w:rFonts w:ascii="Avenir Book" w:hAnsi="Avenir Book"/>
          <w:color w:val="000000"/>
          <w:sz w:val="22"/>
          <w:szCs w:val="22"/>
        </w:rPr>
        <w:t>If you have considered transforming variables in the v1 and v2 models, please do state them in the report.</w:t>
      </w:r>
    </w:p>
    <w:p w14:paraId="2FC166AE" w14:textId="77777777" w:rsidR="00A23FA8" w:rsidRPr="000C4A75" w:rsidRDefault="00A23FA8" w:rsidP="00C25930">
      <w:pPr>
        <w:pStyle w:val="NormalWeb"/>
        <w:shd w:val="clear" w:color="auto" w:fill="FFFFFF"/>
        <w:spacing w:before="240" w:beforeAutospacing="0" w:after="0" w:afterAutospacing="0"/>
        <w:ind w:left="360"/>
        <w:rPr>
          <w:rFonts w:ascii="Avenir Book" w:hAnsi="Avenir Book"/>
          <w:color w:val="000000"/>
          <w:sz w:val="22"/>
          <w:szCs w:val="22"/>
        </w:rPr>
      </w:pPr>
    </w:p>
    <w:p w14:paraId="46797A12" w14:textId="0E8F0845" w:rsidR="00175812" w:rsidRDefault="00175812" w:rsidP="00C25930">
      <w:pPr>
        <w:pStyle w:val="NormalWeb"/>
        <w:numPr>
          <w:ilvl w:val="0"/>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t>Regression Models: Base Model. Does this model only include key explanatory variables? Do the variables make sense given the measurement goals? Did the team apply reasonable transformations to these variables, to capture the nature of the relationships?</w:t>
      </w:r>
    </w:p>
    <w:p w14:paraId="203D07AD" w14:textId="77777777" w:rsidR="00C25930" w:rsidRDefault="00C25930" w:rsidP="00C25930">
      <w:pPr>
        <w:pStyle w:val="ListParagraph"/>
        <w:rPr>
          <w:rFonts w:ascii="Avenir Book" w:hAnsi="Avenir Book"/>
          <w:color w:val="000000"/>
          <w:sz w:val="22"/>
          <w:szCs w:val="22"/>
        </w:rPr>
      </w:pPr>
    </w:p>
    <w:p w14:paraId="424A8F3D" w14:textId="77777777" w:rsidR="00C904AB" w:rsidRDefault="00C904AB" w:rsidP="00C904AB">
      <w:pPr>
        <w:ind w:left="36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p>
    <w:p w14:paraId="4165F605" w14:textId="77777777" w:rsidR="00C904AB" w:rsidRDefault="00C904AB" w:rsidP="00C904AB">
      <w:pPr>
        <w:ind w:left="360"/>
        <w:rPr>
          <w:rFonts w:ascii="Avenir Book" w:hAnsi="Avenir Book"/>
          <w:sz w:val="22"/>
          <w:szCs w:val="22"/>
        </w:rPr>
      </w:pPr>
    </w:p>
    <w:p w14:paraId="7F9C0178" w14:textId="79F7E6E5" w:rsidR="00C904AB" w:rsidRDefault="00C904AB" w:rsidP="00C904AB">
      <w:pPr>
        <w:ind w:left="360"/>
        <w:rPr>
          <w:rFonts w:ascii="Avenir Book" w:hAnsi="Avenir Book"/>
          <w:sz w:val="22"/>
          <w:szCs w:val="22"/>
        </w:rPr>
      </w:pPr>
      <w:r>
        <w:rPr>
          <w:rFonts w:ascii="Avenir Book" w:hAnsi="Avenir Book"/>
          <w:sz w:val="22"/>
          <w:szCs w:val="22"/>
        </w:rPr>
        <w:t>The team did a good job in incrementally building the versions of the model.</w:t>
      </w:r>
    </w:p>
    <w:p w14:paraId="3661D548" w14:textId="623FE8D2" w:rsidR="00C904AB" w:rsidRDefault="00C904AB" w:rsidP="00C904AB">
      <w:pPr>
        <w:ind w:left="360"/>
        <w:rPr>
          <w:rFonts w:ascii="Avenir Book" w:hAnsi="Avenir Book"/>
          <w:sz w:val="22"/>
          <w:szCs w:val="22"/>
        </w:rPr>
      </w:pPr>
    </w:p>
    <w:p w14:paraId="48D3ACEF" w14:textId="112A7CF2" w:rsidR="00C904AB" w:rsidRPr="000C4A75" w:rsidRDefault="006454BD" w:rsidP="00C904AB">
      <w:pPr>
        <w:ind w:left="360"/>
        <w:rPr>
          <w:rFonts w:ascii="Avenir Book" w:hAnsi="Avenir Book"/>
          <w:sz w:val="22"/>
          <w:szCs w:val="22"/>
        </w:rPr>
      </w:pPr>
      <w:r>
        <w:rPr>
          <w:rFonts w:ascii="Avenir Book" w:hAnsi="Avenir Book"/>
          <w:sz w:val="22"/>
          <w:szCs w:val="22"/>
        </w:rPr>
        <w:t xml:space="preserve">Taking the feedback of better defining the </w:t>
      </w:r>
      <w:r w:rsidR="00C904AB">
        <w:rPr>
          <w:rFonts w:ascii="Avenir Book" w:hAnsi="Avenir Book"/>
          <w:sz w:val="22"/>
          <w:szCs w:val="22"/>
        </w:rPr>
        <w:t>research question</w:t>
      </w:r>
      <w:r>
        <w:rPr>
          <w:rFonts w:ascii="Avenir Book" w:hAnsi="Avenir Book"/>
          <w:sz w:val="22"/>
          <w:szCs w:val="22"/>
        </w:rPr>
        <w:t xml:space="preserve"> will allow for a better connection between variables and their measurement goals</w:t>
      </w:r>
      <w:r w:rsidR="00C904AB">
        <w:rPr>
          <w:rFonts w:ascii="Avenir Book" w:hAnsi="Avenir Book"/>
          <w:sz w:val="22"/>
          <w:szCs w:val="22"/>
        </w:rPr>
        <w:t>.</w:t>
      </w:r>
    </w:p>
    <w:p w14:paraId="61E026A3" w14:textId="2CCF3C4C" w:rsidR="00C904AB" w:rsidRDefault="00C904AB" w:rsidP="00C904AB">
      <w:pPr>
        <w:pStyle w:val="NormalWeb"/>
        <w:shd w:val="clear" w:color="auto" w:fill="FFFFFF"/>
        <w:spacing w:before="240" w:beforeAutospacing="0" w:after="0" w:afterAutospacing="0"/>
        <w:ind w:left="360"/>
        <w:rPr>
          <w:rFonts w:ascii="Avenir Book" w:hAnsi="Avenir Book"/>
          <w:color w:val="000000"/>
          <w:sz w:val="22"/>
          <w:szCs w:val="22"/>
        </w:rPr>
      </w:pPr>
      <w:r>
        <w:rPr>
          <w:rFonts w:ascii="Avenir Book" w:hAnsi="Avenir Book"/>
          <w:color w:val="000000"/>
          <w:sz w:val="22"/>
          <w:szCs w:val="22"/>
        </w:rPr>
        <w:t xml:space="preserve">Looking at </w:t>
      </w:r>
      <w:r>
        <w:rPr>
          <w:rFonts w:ascii="Avenir Book" w:hAnsi="Avenir Book"/>
          <w:color w:val="000000"/>
          <w:sz w:val="22"/>
          <w:szCs w:val="22"/>
        </w:rPr>
        <w:t>the scatter plots</w:t>
      </w:r>
      <w:r>
        <w:rPr>
          <w:rFonts w:ascii="Avenir Book" w:hAnsi="Avenir Book"/>
          <w:color w:val="000000"/>
          <w:sz w:val="22"/>
          <w:szCs w:val="22"/>
        </w:rPr>
        <w:t xml:space="preserve">, a log of Total Cases might improve the model. </w:t>
      </w:r>
      <w:r w:rsidR="00B577EE">
        <w:rPr>
          <w:rFonts w:ascii="Avenir Book" w:hAnsi="Avenir Book"/>
          <w:color w:val="000000"/>
          <w:sz w:val="22"/>
          <w:szCs w:val="22"/>
        </w:rPr>
        <w:t>Please consider it.</w:t>
      </w:r>
    </w:p>
    <w:p w14:paraId="5464105F" w14:textId="77777777" w:rsidR="007304EC" w:rsidRPr="000C4A75" w:rsidRDefault="007304EC" w:rsidP="007304EC">
      <w:pPr>
        <w:pStyle w:val="NormalWeb"/>
        <w:shd w:val="clear" w:color="auto" w:fill="FFFFFF"/>
        <w:spacing w:before="240" w:beforeAutospacing="0" w:after="0" w:afterAutospacing="0"/>
        <w:ind w:left="360"/>
        <w:rPr>
          <w:rFonts w:ascii="Avenir Book" w:hAnsi="Avenir Book"/>
          <w:color w:val="000000"/>
          <w:sz w:val="22"/>
          <w:szCs w:val="22"/>
        </w:rPr>
      </w:pPr>
    </w:p>
    <w:p w14:paraId="3D4CE07A" w14:textId="70DA265D" w:rsidR="00175812" w:rsidRDefault="00175812" w:rsidP="007304EC">
      <w:pPr>
        <w:pStyle w:val="NormalWeb"/>
        <w:numPr>
          <w:ilvl w:val="1"/>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t>Regression Model: Second Model. Does this model represent a balanced approach, including variables that advance modeling goals without causing major issues? Does the model su</w:t>
      </w:r>
      <w:r w:rsidR="007304EC">
        <w:rPr>
          <w:rFonts w:ascii="Avenir Book" w:hAnsi="Avenir Book"/>
          <w:color w:val="000000"/>
          <w:sz w:val="22"/>
          <w:szCs w:val="22"/>
        </w:rPr>
        <w:t>c</w:t>
      </w:r>
      <w:r w:rsidRPr="000C4A75">
        <w:rPr>
          <w:rFonts w:ascii="Avenir Book" w:hAnsi="Avenir Book"/>
          <w:color w:val="000000"/>
          <w:sz w:val="22"/>
          <w:szCs w:val="22"/>
        </w:rPr>
        <w:t>ceed in reducing standard errors of the key variables compared to the base model? Does it capture major nonlinearities in the joint distribution of the variables?</w:t>
      </w:r>
    </w:p>
    <w:p w14:paraId="2A06CDB7" w14:textId="77777777" w:rsidR="007304EC" w:rsidRDefault="007304EC" w:rsidP="007304EC">
      <w:pPr>
        <w:ind w:left="1080"/>
        <w:rPr>
          <w:rFonts w:ascii="Avenir Book" w:hAnsi="Avenir Book"/>
          <w:b/>
          <w:bCs/>
          <w:sz w:val="22"/>
          <w:szCs w:val="22"/>
        </w:rPr>
      </w:pPr>
    </w:p>
    <w:p w14:paraId="544FCD0C" w14:textId="77777777" w:rsidR="008E0ED7" w:rsidRDefault="008E0ED7" w:rsidP="007304EC">
      <w:pPr>
        <w:ind w:left="1080"/>
        <w:rPr>
          <w:rFonts w:ascii="Avenir Book" w:hAnsi="Avenir Book"/>
          <w:b/>
          <w:bCs/>
          <w:sz w:val="22"/>
          <w:szCs w:val="22"/>
        </w:rPr>
      </w:pPr>
    </w:p>
    <w:p w14:paraId="2C7054AD" w14:textId="77777777" w:rsidR="008E0ED7" w:rsidRDefault="008E0ED7" w:rsidP="007304EC">
      <w:pPr>
        <w:ind w:left="1080"/>
        <w:rPr>
          <w:rFonts w:ascii="Avenir Book" w:hAnsi="Avenir Book"/>
          <w:b/>
          <w:bCs/>
          <w:sz w:val="22"/>
          <w:szCs w:val="22"/>
        </w:rPr>
      </w:pPr>
    </w:p>
    <w:p w14:paraId="67EDCCCD" w14:textId="147A21D3" w:rsidR="007304EC" w:rsidRDefault="007304EC" w:rsidP="007304EC">
      <w:pPr>
        <w:ind w:left="108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p>
    <w:p w14:paraId="28D6C9BD" w14:textId="77777777" w:rsidR="007304EC" w:rsidRDefault="007304EC" w:rsidP="007304EC">
      <w:pPr>
        <w:ind w:left="1080"/>
        <w:rPr>
          <w:rFonts w:ascii="Avenir Book" w:hAnsi="Avenir Book"/>
          <w:sz w:val="22"/>
          <w:szCs w:val="22"/>
        </w:rPr>
      </w:pPr>
    </w:p>
    <w:p w14:paraId="53061566" w14:textId="1CC91B24" w:rsidR="007304EC" w:rsidRDefault="007304EC" w:rsidP="007304EC">
      <w:pPr>
        <w:ind w:left="1080"/>
        <w:rPr>
          <w:rFonts w:ascii="Avenir Book" w:hAnsi="Avenir Book"/>
          <w:sz w:val="22"/>
          <w:szCs w:val="22"/>
        </w:rPr>
      </w:pPr>
      <w:r>
        <w:rPr>
          <w:rFonts w:ascii="Avenir Book" w:hAnsi="Avenir Book"/>
          <w:sz w:val="22"/>
          <w:szCs w:val="22"/>
        </w:rPr>
        <w:t>Please include code that defines how the heteroskedasticity is addressed by using robust standard errors.</w:t>
      </w:r>
    </w:p>
    <w:p w14:paraId="28B8CF7B" w14:textId="77777777" w:rsidR="007304EC" w:rsidRPr="000C4A75" w:rsidRDefault="007304EC" w:rsidP="007304EC">
      <w:pPr>
        <w:pStyle w:val="NormalWeb"/>
        <w:shd w:val="clear" w:color="auto" w:fill="FFFFFF"/>
        <w:spacing w:before="240" w:beforeAutospacing="0" w:after="0" w:afterAutospacing="0"/>
        <w:ind w:left="1080"/>
        <w:rPr>
          <w:rFonts w:ascii="Avenir Book" w:hAnsi="Avenir Book"/>
          <w:color w:val="000000"/>
          <w:sz w:val="22"/>
          <w:szCs w:val="22"/>
        </w:rPr>
      </w:pPr>
    </w:p>
    <w:p w14:paraId="494C7D4A" w14:textId="2261D6AD" w:rsidR="00175812" w:rsidRDefault="00175812" w:rsidP="007304EC">
      <w:pPr>
        <w:pStyle w:val="NormalWeb"/>
        <w:numPr>
          <w:ilvl w:val="1"/>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t xml:space="preserve">Regression Model: Third Model. Does this model represent a maximalist approach, erring on the side of including most variables? Is it still a reasonable model? Are there any variables that are outcomes, and should therefore still be excluded? Is there too much </w:t>
      </w:r>
      <w:r w:rsidR="007304EC" w:rsidRPr="000C4A75">
        <w:rPr>
          <w:rFonts w:ascii="Avenir Book" w:hAnsi="Avenir Book"/>
          <w:color w:val="000000"/>
          <w:sz w:val="22"/>
          <w:szCs w:val="22"/>
        </w:rPr>
        <w:t>multicollinearity</w:t>
      </w:r>
      <w:r w:rsidRPr="000C4A75">
        <w:rPr>
          <w:rFonts w:ascii="Avenir Book" w:hAnsi="Avenir Book"/>
          <w:color w:val="000000"/>
          <w:sz w:val="22"/>
          <w:szCs w:val="22"/>
        </w:rPr>
        <w:t>, to the point that the key causal effects cannot be measured?</w:t>
      </w:r>
    </w:p>
    <w:p w14:paraId="59EF23D0" w14:textId="77777777" w:rsidR="007304EC" w:rsidRDefault="007304EC" w:rsidP="007304EC">
      <w:pPr>
        <w:ind w:left="1080"/>
        <w:rPr>
          <w:rFonts w:ascii="Avenir Book" w:hAnsi="Avenir Book"/>
          <w:b/>
          <w:bCs/>
          <w:sz w:val="22"/>
          <w:szCs w:val="22"/>
        </w:rPr>
      </w:pPr>
    </w:p>
    <w:p w14:paraId="50318BAA" w14:textId="0206CCE5" w:rsidR="007304EC" w:rsidRDefault="007304EC" w:rsidP="007304EC">
      <w:pPr>
        <w:ind w:left="108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p>
    <w:p w14:paraId="17C7CDE1" w14:textId="77777777" w:rsidR="007304EC" w:rsidRDefault="007304EC" w:rsidP="007304EC">
      <w:pPr>
        <w:ind w:left="1080"/>
        <w:rPr>
          <w:rFonts w:ascii="Avenir Book" w:hAnsi="Avenir Book"/>
          <w:sz w:val="22"/>
          <w:szCs w:val="22"/>
        </w:rPr>
      </w:pPr>
    </w:p>
    <w:p w14:paraId="6731F166" w14:textId="76ABA904" w:rsidR="007304EC" w:rsidRDefault="00460A67" w:rsidP="007304EC">
      <w:pPr>
        <w:ind w:left="1080"/>
        <w:rPr>
          <w:rFonts w:ascii="Avenir Book" w:hAnsi="Avenir Book"/>
          <w:sz w:val="22"/>
          <w:szCs w:val="22"/>
        </w:rPr>
      </w:pPr>
      <w:r>
        <w:rPr>
          <w:rFonts w:ascii="Avenir Book" w:hAnsi="Avenir Book"/>
          <w:sz w:val="22"/>
          <w:szCs w:val="22"/>
        </w:rPr>
        <w:t>Yes. The 3</w:t>
      </w:r>
      <w:r w:rsidRPr="00460A67">
        <w:rPr>
          <w:rFonts w:ascii="Avenir Book" w:hAnsi="Avenir Book"/>
          <w:sz w:val="22"/>
          <w:szCs w:val="22"/>
          <w:vertAlign w:val="superscript"/>
        </w:rPr>
        <w:t>rd</w:t>
      </w:r>
      <w:r>
        <w:rPr>
          <w:rFonts w:ascii="Avenir Book" w:hAnsi="Avenir Book"/>
          <w:sz w:val="22"/>
          <w:szCs w:val="22"/>
        </w:rPr>
        <w:t xml:space="preserve"> model addresses above questions.</w:t>
      </w:r>
    </w:p>
    <w:p w14:paraId="35308B6E" w14:textId="77777777" w:rsidR="007304EC" w:rsidRPr="000C4A75" w:rsidRDefault="007304EC" w:rsidP="007304EC">
      <w:pPr>
        <w:pStyle w:val="NormalWeb"/>
        <w:shd w:val="clear" w:color="auto" w:fill="FFFFFF"/>
        <w:spacing w:before="240" w:beforeAutospacing="0" w:after="0" w:afterAutospacing="0"/>
        <w:ind w:left="1080"/>
        <w:rPr>
          <w:rFonts w:ascii="Avenir Book" w:hAnsi="Avenir Book"/>
          <w:color w:val="000000"/>
          <w:sz w:val="22"/>
          <w:szCs w:val="22"/>
        </w:rPr>
      </w:pPr>
    </w:p>
    <w:p w14:paraId="166F58FA" w14:textId="2ED49223" w:rsidR="00175812" w:rsidRDefault="00175812" w:rsidP="00460A67">
      <w:pPr>
        <w:pStyle w:val="NormalWeb"/>
        <w:numPr>
          <w:ilvl w:val="1"/>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t>Assessment of the CLM. Has the team assessed each of the CLM assumptions (including random sampling)? Did they use visual tools or statistical tests, as appropriate? Did they respond appropriately to any violations?</w:t>
      </w:r>
    </w:p>
    <w:p w14:paraId="4CA90626" w14:textId="77777777" w:rsidR="00460A67" w:rsidRDefault="00460A67" w:rsidP="00460A67">
      <w:pPr>
        <w:ind w:left="1080"/>
        <w:rPr>
          <w:rFonts w:ascii="Avenir Book" w:hAnsi="Avenir Book"/>
          <w:b/>
          <w:bCs/>
          <w:sz w:val="22"/>
          <w:szCs w:val="22"/>
        </w:rPr>
      </w:pPr>
    </w:p>
    <w:p w14:paraId="7719B5B9" w14:textId="05168997" w:rsidR="00460A67" w:rsidRDefault="00460A67" w:rsidP="00460A67">
      <w:pPr>
        <w:ind w:left="108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p>
    <w:p w14:paraId="305D6A60" w14:textId="77777777" w:rsidR="00460A67" w:rsidRDefault="00460A67" w:rsidP="00460A67">
      <w:pPr>
        <w:ind w:left="1080"/>
        <w:rPr>
          <w:rFonts w:ascii="Avenir Book" w:hAnsi="Avenir Book"/>
          <w:sz w:val="22"/>
          <w:szCs w:val="22"/>
        </w:rPr>
      </w:pPr>
    </w:p>
    <w:p w14:paraId="0AC6BB92" w14:textId="20121A2B" w:rsidR="00460A67" w:rsidRDefault="00036BDA" w:rsidP="00460A67">
      <w:pPr>
        <w:ind w:left="1080"/>
        <w:rPr>
          <w:rFonts w:ascii="Avenir Book" w:hAnsi="Avenir Book"/>
          <w:sz w:val="22"/>
          <w:szCs w:val="22"/>
        </w:rPr>
      </w:pPr>
      <w:r>
        <w:rPr>
          <w:rFonts w:ascii="Avenir Book" w:hAnsi="Avenir Book"/>
          <w:sz w:val="22"/>
          <w:szCs w:val="22"/>
        </w:rPr>
        <w:t>Please state clearly if Zero Conditional Mean assumption is violated or not.</w:t>
      </w:r>
    </w:p>
    <w:p w14:paraId="746A5890" w14:textId="77777777" w:rsidR="00460A67" w:rsidRPr="000C4A75" w:rsidRDefault="00460A67" w:rsidP="00460A67">
      <w:pPr>
        <w:pStyle w:val="NormalWeb"/>
        <w:shd w:val="clear" w:color="auto" w:fill="FFFFFF"/>
        <w:spacing w:before="240" w:beforeAutospacing="0" w:after="0" w:afterAutospacing="0"/>
        <w:ind w:left="1080"/>
        <w:rPr>
          <w:rFonts w:ascii="Avenir Book" w:hAnsi="Avenir Book"/>
          <w:color w:val="000000"/>
          <w:sz w:val="22"/>
          <w:szCs w:val="22"/>
        </w:rPr>
      </w:pPr>
    </w:p>
    <w:p w14:paraId="48B5212C" w14:textId="5EC8A52B" w:rsidR="00175812" w:rsidRDefault="00175812" w:rsidP="00036BDA">
      <w:pPr>
        <w:pStyle w:val="NormalWeb"/>
        <w:numPr>
          <w:ilvl w:val="1"/>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t>The Regression Table. Are the model specifications properly chosen to outline the boundary of reasonable choices? Is it easy to find key coefficients in the regression table? Does the text include a discussion of practical significance for key effects?</w:t>
      </w:r>
    </w:p>
    <w:p w14:paraId="5309F470" w14:textId="77777777" w:rsidR="00036BDA" w:rsidRDefault="00036BDA" w:rsidP="00036BDA">
      <w:pPr>
        <w:ind w:left="1080"/>
        <w:rPr>
          <w:rFonts w:ascii="Avenir Book" w:hAnsi="Avenir Book"/>
          <w:b/>
          <w:bCs/>
          <w:sz w:val="22"/>
          <w:szCs w:val="22"/>
        </w:rPr>
      </w:pPr>
    </w:p>
    <w:p w14:paraId="3EED4F13" w14:textId="44462BC5" w:rsidR="00036BDA" w:rsidRDefault="00036BDA" w:rsidP="00036BDA">
      <w:pPr>
        <w:ind w:left="108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p>
    <w:p w14:paraId="30FF5E66" w14:textId="77777777" w:rsidR="00036BDA" w:rsidRDefault="00036BDA" w:rsidP="00036BDA">
      <w:pPr>
        <w:ind w:left="1080"/>
        <w:rPr>
          <w:rFonts w:ascii="Avenir Book" w:hAnsi="Avenir Book"/>
          <w:sz w:val="22"/>
          <w:szCs w:val="22"/>
        </w:rPr>
      </w:pPr>
    </w:p>
    <w:p w14:paraId="4FD5485E" w14:textId="543F0F0B" w:rsidR="00036BDA" w:rsidRDefault="00701ECA" w:rsidP="00036BDA">
      <w:pPr>
        <w:ind w:left="1080"/>
        <w:rPr>
          <w:rFonts w:ascii="Avenir Book" w:hAnsi="Avenir Book"/>
          <w:sz w:val="22"/>
          <w:szCs w:val="22"/>
        </w:rPr>
      </w:pPr>
      <w:r>
        <w:rPr>
          <w:rFonts w:ascii="Avenir Book" w:hAnsi="Avenir Book"/>
          <w:sz w:val="22"/>
          <w:szCs w:val="22"/>
        </w:rPr>
        <w:t>Please consider showing inclusion of the standard errors in the Regression Table</w:t>
      </w:r>
      <w:r w:rsidR="00036BDA">
        <w:rPr>
          <w:rFonts w:ascii="Avenir Book" w:hAnsi="Avenir Book"/>
          <w:sz w:val="22"/>
          <w:szCs w:val="22"/>
        </w:rPr>
        <w:t>.</w:t>
      </w:r>
      <w:r>
        <w:rPr>
          <w:rFonts w:ascii="Avenir Book" w:hAnsi="Avenir Book"/>
          <w:sz w:val="22"/>
          <w:szCs w:val="22"/>
        </w:rPr>
        <w:t xml:space="preserve"> Example below:</w:t>
      </w:r>
    </w:p>
    <w:p w14:paraId="24FC11A6" w14:textId="77777777" w:rsidR="00701ECA" w:rsidRDefault="00701ECA" w:rsidP="00036BDA">
      <w:pPr>
        <w:ind w:left="1080"/>
        <w:rPr>
          <w:rFonts w:ascii="Avenir Book" w:hAnsi="Avenir Book"/>
          <w:sz w:val="22"/>
          <w:szCs w:val="22"/>
        </w:rPr>
      </w:pPr>
    </w:p>
    <w:p w14:paraId="49FF0B03" w14:textId="043574E9" w:rsidR="00701ECA" w:rsidRDefault="00701ECA" w:rsidP="00036BDA">
      <w:pPr>
        <w:ind w:left="1080"/>
        <w:rPr>
          <w:rFonts w:ascii="Avenir Book" w:hAnsi="Avenir Book"/>
          <w:sz w:val="22"/>
          <w:szCs w:val="22"/>
        </w:rPr>
      </w:pPr>
      <w:proofErr w:type="spellStart"/>
      <w:r w:rsidRPr="00701ECA">
        <w:rPr>
          <w:rFonts w:ascii="Avenir Book" w:hAnsi="Avenir Book"/>
          <w:sz w:val="22"/>
          <w:szCs w:val="22"/>
        </w:rPr>
        <w:t>se_model</w:t>
      </w:r>
      <w:proofErr w:type="spellEnd"/>
      <w:r w:rsidRPr="00701ECA">
        <w:rPr>
          <w:rFonts w:ascii="Avenir Book" w:hAnsi="Avenir Book"/>
          <w:sz w:val="22"/>
          <w:szCs w:val="22"/>
        </w:rPr>
        <w:t xml:space="preserve"> &lt;- sqrt(</w:t>
      </w:r>
      <w:proofErr w:type="spellStart"/>
      <w:r w:rsidRPr="00701ECA">
        <w:rPr>
          <w:rFonts w:ascii="Avenir Book" w:hAnsi="Avenir Book"/>
          <w:sz w:val="22"/>
          <w:szCs w:val="22"/>
        </w:rPr>
        <w:t>diag</w:t>
      </w:r>
      <w:proofErr w:type="spellEnd"/>
      <w:r w:rsidRPr="00701ECA">
        <w:rPr>
          <w:rFonts w:ascii="Avenir Book" w:hAnsi="Avenir Book"/>
          <w:sz w:val="22"/>
          <w:szCs w:val="22"/>
        </w:rPr>
        <w:t>(</w:t>
      </w:r>
      <w:proofErr w:type="spellStart"/>
      <w:r w:rsidRPr="00701ECA">
        <w:rPr>
          <w:rFonts w:ascii="Avenir Book" w:hAnsi="Avenir Book"/>
          <w:sz w:val="22"/>
          <w:szCs w:val="22"/>
        </w:rPr>
        <w:t>vcovHC</w:t>
      </w:r>
      <w:proofErr w:type="spellEnd"/>
      <w:r w:rsidRPr="00701ECA">
        <w:rPr>
          <w:rFonts w:ascii="Avenir Book" w:hAnsi="Avenir Book"/>
          <w:sz w:val="22"/>
          <w:szCs w:val="22"/>
        </w:rPr>
        <w:t>(model))) #Needed for heteroskedasticity</w:t>
      </w:r>
    </w:p>
    <w:p w14:paraId="20CFCBC2" w14:textId="77777777" w:rsidR="00036BDA" w:rsidRPr="000C4A75" w:rsidRDefault="00036BDA" w:rsidP="00036BDA">
      <w:pPr>
        <w:pStyle w:val="NormalWeb"/>
        <w:shd w:val="clear" w:color="auto" w:fill="FFFFFF"/>
        <w:spacing w:before="240" w:beforeAutospacing="0" w:after="0" w:afterAutospacing="0"/>
        <w:ind w:left="1080"/>
        <w:rPr>
          <w:rFonts w:ascii="Avenir Book" w:hAnsi="Avenir Book"/>
          <w:color w:val="000000"/>
          <w:sz w:val="22"/>
          <w:szCs w:val="22"/>
        </w:rPr>
      </w:pPr>
    </w:p>
    <w:p w14:paraId="67C67138" w14:textId="13556943" w:rsidR="00175812" w:rsidRDefault="00175812" w:rsidP="00701ECA">
      <w:pPr>
        <w:pStyle w:val="NormalWeb"/>
        <w:numPr>
          <w:ilvl w:val="0"/>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lastRenderedPageBreak/>
        <w:t>The Omitted Variables Discussion. Did the report miss any important sources of omitted variable bias? Are the estimated directions of bias correct? Was their explanation clear? Is the discussion connected to whether the key effects are real or whether they may be solely an artifact of omitted variable bias?</w:t>
      </w:r>
    </w:p>
    <w:p w14:paraId="3FAF344D" w14:textId="77777777" w:rsidR="00701ECA" w:rsidRDefault="00701ECA" w:rsidP="00701ECA">
      <w:pPr>
        <w:ind w:left="360"/>
        <w:rPr>
          <w:rFonts w:ascii="Avenir Book" w:hAnsi="Avenir Book"/>
          <w:b/>
          <w:bCs/>
          <w:sz w:val="22"/>
          <w:szCs w:val="22"/>
        </w:rPr>
      </w:pPr>
    </w:p>
    <w:p w14:paraId="7A67F017" w14:textId="4DE40561" w:rsidR="00701ECA" w:rsidRDefault="00701ECA" w:rsidP="00701ECA">
      <w:pPr>
        <w:ind w:left="36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p>
    <w:p w14:paraId="0072A449" w14:textId="5BA9D099" w:rsidR="00701ECA" w:rsidRDefault="00701ECA" w:rsidP="00701ECA">
      <w:pPr>
        <w:ind w:left="360"/>
        <w:rPr>
          <w:rFonts w:ascii="Avenir Book" w:hAnsi="Avenir Book"/>
          <w:sz w:val="22"/>
          <w:szCs w:val="22"/>
        </w:rPr>
      </w:pPr>
    </w:p>
    <w:p w14:paraId="1CB46523" w14:textId="39492FFE" w:rsidR="00701ECA" w:rsidRDefault="00901F35" w:rsidP="00701ECA">
      <w:pPr>
        <w:ind w:left="360"/>
        <w:rPr>
          <w:rFonts w:ascii="Avenir Book" w:hAnsi="Avenir Book"/>
          <w:sz w:val="22"/>
          <w:szCs w:val="22"/>
        </w:rPr>
      </w:pPr>
      <w:r>
        <w:rPr>
          <w:rFonts w:ascii="Avenir Book" w:hAnsi="Avenir Book"/>
          <w:sz w:val="22"/>
          <w:szCs w:val="22"/>
        </w:rPr>
        <w:t>Please consider defining omitted variable bias in the model (</w:t>
      </w:r>
      <w:proofErr w:type="spellStart"/>
      <w:proofErr w:type="gramStart"/>
      <w:r>
        <w:rPr>
          <w:rFonts w:ascii="Avenir Book" w:hAnsi="Avenir Book"/>
          <w:sz w:val="22"/>
          <w:szCs w:val="22"/>
        </w:rPr>
        <w:t>eg</w:t>
      </w:r>
      <w:proofErr w:type="spellEnd"/>
      <w:r>
        <w:rPr>
          <w:rFonts w:ascii="Avenir Book" w:hAnsi="Avenir Book"/>
          <w:sz w:val="22"/>
          <w:szCs w:val="22"/>
        </w:rPr>
        <w:t>:-</w:t>
      </w:r>
      <w:proofErr w:type="gramEnd"/>
      <w:r>
        <w:rPr>
          <w:rFonts w:ascii="Avenir Book" w:hAnsi="Avenir Book"/>
          <w:sz w:val="22"/>
          <w:szCs w:val="22"/>
        </w:rPr>
        <w:t xml:space="preserve"> $$\beta_</w:t>
      </w:r>
      <w:r w:rsidR="00D32017">
        <w:rPr>
          <w:rFonts w:ascii="Avenir Book" w:hAnsi="Avenir Book"/>
          <w:sz w:val="22"/>
          <w:szCs w:val="22"/>
        </w:rPr>
        <w:t xml:space="preserve">4 * </w:t>
      </w:r>
      <w:r>
        <w:rPr>
          <w:rFonts w:ascii="Avenir Book" w:hAnsi="Avenir Book"/>
          <w:sz w:val="22"/>
          <w:szCs w:val="22"/>
        </w:rPr>
        <w:t xml:space="preserve">\alpha_1$$) </w:t>
      </w:r>
      <w:r w:rsidR="00FF5EAE">
        <w:rPr>
          <w:rFonts w:ascii="Avenir Book" w:hAnsi="Avenir Book"/>
          <w:sz w:val="22"/>
          <w:szCs w:val="22"/>
        </w:rPr>
        <w:t>as well</w:t>
      </w:r>
      <w:r w:rsidR="00D32017">
        <w:rPr>
          <w:rFonts w:ascii="Avenir Book" w:hAnsi="Avenir Book"/>
          <w:sz w:val="22"/>
          <w:szCs w:val="22"/>
        </w:rPr>
        <w:t>.</w:t>
      </w:r>
    </w:p>
    <w:p w14:paraId="39967240" w14:textId="77777777" w:rsidR="00701ECA" w:rsidRDefault="00701ECA" w:rsidP="00175812">
      <w:pPr>
        <w:pStyle w:val="NormalWeb"/>
        <w:shd w:val="clear" w:color="auto" w:fill="FFFFFF"/>
        <w:spacing w:before="240" w:beforeAutospacing="0" w:after="0" w:afterAutospacing="0"/>
        <w:rPr>
          <w:rFonts w:ascii="Avenir Book" w:hAnsi="Avenir Book"/>
          <w:sz w:val="22"/>
          <w:szCs w:val="22"/>
        </w:rPr>
      </w:pPr>
    </w:p>
    <w:p w14:paraId="42F26230" w14:textId="38734149" w:rsidR="00175812" w:rsidRDefault="00175812" w:rsidP="00AB3512">
      <w:pPr>
        <w:pStyle w:val="NormalWeb"/>
        <w:numPr>
          <w:ilvl w:val="0"/>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t>Conclusion. Does the conclusion address the research question? Does it raise interesting points beyond numerical estimates? Does it place relevant context around the results?</w:t>
      </w:r>
    </w:p>
    <w:p w14:paraId="72A67290" w14:textId="77777777" w:rsidR="00AB3512" w:rsidRDefault="00AB3512" w:rsidP="00AB3512">
      <w:pPr>
        <w:ind w:left="360"/>
        <w:rPr>
          <w:rFonts w:ascii="Avenir Book" w:hAnsi="Avenir Book"/>
          <w:b/>
          <w:bCs/>
          <w:sz w:val="22"/>
          <w:szCs w:val="22"/>
        </w:rPr>
      </w:pPr>
    </w:p>
    <w:p w14:paraId="6CEAB37C" w14:textId="2C91DBB5" w:rsidR="00AB3512" w:rsidRDefault="00AB3512" w:rsidP="00AB3512">
      <w:pPr>
        <w:ind w:left="36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p>
    <w:p w14:paraId="02F49D3A" w14:textId="77777777" w:rsidR="00AB3512" w:rsidRDefault="00AB3512" w:rsidP="00AB3512">
      <w:pPr>
        <w:ind w:left="360"/>
        <w:rPr>
          <w:rFonts w:ascii="Avenir Book" w:hAnsi="Avenir Book"/>
          <w:sz w:val="22"/>
          <w:szCs w:val="22"/>
        </w:rPr>
      </w:pPr>
    </w:p>
    <w:p w14:paraId="7D40733D" w14:textId="4C1A45B8" w:rsidR="00AB3512" w:rsidRDefault="00AB3512" w:rsidP="00AB3512">
      <w:pPr>
        <w:ind w:left="360"/>
        <w:rPr>
          <w:rFonts w:ascii="Avenir Book" w:hAnsi="Avenir Book"/>
          <w:sz w:val="22"/>
          <w:szCs w:val="22"/>
        </w:rPr>
      </w:pPr>
      <w:r>
        <w:rPr>
          <w:rFonts w:ascii="Avenir Book" w:hAnsi="Avenir Book"/>
          <w:sz w:val="22"/>
          <w:szCs w:val="22"/>
        </w:rPr>
        <w:t xml:space="preserve">Please consider </w:t>
      </w:r>
      <w:r w:rsidR="00C83D8A">
        <w:rPr>
          <w:rFonts w:ascii="Avenir Book" w:hAnsi="Avenir Book"/>
          <w:sz w:val="22"/>
          <w:szCs w:val="22"/>
        </w:rPr>
        <w:t>adding a statement about practical significance</w:t>
      </w:r>
      <w:r w:rsidR="009119E3">
        <w:rPr>
          <w:rFonts w:ascii="Avenir Book" w:hAnsi="Avenir Book"/>
          <w:sz w:val="22"/>
          <w:szCs w:val="22"/>
        </w:rPr>
        <w:t xml:space="preserve"> in this section.</w:t>
      </w:r>
    </w:p>
    <w:p w14:paraId="6FEED521" w14:textId="77777777" w:rsidR="00AB3512" w:rsidRPr="000C4A75" w:rsidRDefault="00AB3512" w:rsidP="00AB3512">
      <w:pPr>
        <w:pStyle w:val="NormalWeb"/>
        <w:shd w:val="clear" w:color="auto" w:fill="FFFFFF"/>
        <w:spacing w:before="240" w:beforeAutospacing="0" w:after="0" w:afterAutospacing="0"/>
        <w:ind w:left="360"/>
        <w:rPr>
          <w:rFonts w:ascii="Avenir Book" w:hAnsi="Avenir Book"/>
          <w:color w:val="000000"/>
          <w:sz w:val="22"/>
          <w:szCs w:val="22"/>
        </w:rPr>
      </w:pPr>
    </w:p>
    <w:p w14:paraId="67AD940A" w14:textId="4363B031" w:rsidR="00175812" w:rsidRDefault="00175812" w:rsidP="00C83D8A">
      <w:pPr>
        <w:pStyle w:val="NormalWeb"/>
        <w:numPr>
          <w:ilvl w:val="0"/>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t>Can you find any other errors, faulty logic, unclear or unpersuasive writing, or other elements that leave you less convinced by the conclusions?</w:t>
      </w:r>
    </w:p>
    <w:p w14:paraId="7D4B4746" w14:textId="77777777" w:rsidR="00C83D8A" w:rsidRDefault="00C83D8A" w:rsidP="00C83D8A">
      <w:pPr>
        <w:ind w:left="360"/>
        <w:rPr>
          <w:rFonts w:ascii="Avenir Book" w:hAnsi="Avenir Book"/>
          <w:b/>
          <w:bCs/>
          <w:sz w:val="22"/>
          <w:szCs w:val="22"/>
        </w:rPr>
      </w:pPr>
    </w:p>
    <w:p w14:paraId="19B49023" w14:textId="45237BA5" w:rsidR="00C83D8A" w:rsidRDefault="00C83D8A" w:rsidP="00C83D8A">
      <w:pPr>
        <w:ind w:left="36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p>
    <w:p w14:paraId="3F0A456A" w14:textId="77777777" w:rsidR="00C83D8A" w:rsidRDefault="00C83D8A" w:rsidP="00C83D8A">
      <w:pPr>
        <w:ind w:left="360"/>
        <w:rPr>
          <w:rFonts w:ascii="Avenir Book" w:hAnsi="Avenir Book"/>
          <w:sz w:val="22"/>
          <w:szCs w:val="22"/>
        </w:rPr>
      </w:pPr>
    </w:p>
    <w:p w14:paraId="5D5FA192" w14:textId="6C6D2D16" w:rsidR="00175812" w:rsidRPr="000C4A75" w:rsidRDefault="009119E3" w:rsidP="008E0ED7">
      <w:pPr>
        <w:ind w:left="360"/>
        <w:rPr>
          <w:rFonts w:ascii="Avenir Book" w:hAnsi="Avenir Book"/>
          <w:sz w:val="22"/>
          <w:szCs w:val="22"/>
        </w:rPr>
      </w:pPr>
      <w:r>
        <w:rPr>
          <w:rFonts w:ascii="Avenir Book" w:hAnsi="Avenir Book"/>
          <w:sz w:val="22"/>
          <w:szCs w:val="22"/>
        </w:rPr>
        <w:t>The practical significance considered R^2. However, please consider using adjusted R^2 measure instead. Looking at the stargazer table, the difference in the improvement model 1 &amp; 2 is 1% only.</w:t>
      </w:r>
    </w:p>
    <w:sectPr w:rsidR="00175812" w:rsidRPr="000C4A75" w:rsidSect="001C3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F3F4F"/>
    <w:multiLevelType w:val="multilevel"/>
    <w:tmpl w:val="0734A1D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5FC71460"/>
    <w:multiLevelType w:val="hybridMultilevel"/>
    <w:tmpl w:val="886ACE6E"/>
    <w:lvl w:ilvl="0" w:tplc="15CA3DF6">
      <w:numFmt w:val="bullet"/>
      <w:lvlText w:val="-"/>
      <w:lvlJc w:val="left"/>
      <w:pPr>
        <w:ind w:left="720" w:hanging="360"/>
      </w:pPr>
      <w:rPr>
        <w:rFonts w:ascii="Avenir Book" w:eastAsiaTheme="minorHAnsi" w:hAnsi="Avenir 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6E"/>
    <w:rsid w:val="00025B57"/>
    <w:rsid w:val="00036BDA"/>
    <w:rsid w:val="000C4A75"/>
    <w:rsid w:val="000C6781"/>
    <w:rsid w:val="000F3871"/>
    <w:rsid w:val="0010176D"/>
    <w:rsid w:val="001242D4"/>
    <w:rsid w:val="00132CFC"/>
    <w:rsid w:val="001667FA"/>
    <w:rsid w:val="00175812"/>
    <w:rsid w:val="001C399F"/>
    <w:rsid w:val="00295027"/>
    <w:rsid w:val="002B1CF9"/>
    <w:rsid w:val="002D3939"/>
    <w:rsid w:val="00375893"/>
    <w:rsid w:val="00392E88"/>
    <w:rsid w:val="00460A67"/>
    <w:rsid w:val="00464161"/>
    <w:rsid w:val="0047496C"/>
    <w:rsid w:val="004C7DFE"/>
    <w:rsid w:val="00521D7F"/>
    <w:rsid w:val="00527751"/>
    <w:rsid w:val="005C5926"/>
    <w:rsid w:val="005D12BA"/>
    <w:rsid w:val="005F14BB"/>
    <w:rsid w:val="00600B26"/>
    <w:rsid w:val="006454BD"/>
    <w:rsid w:val="00684F8C"/>
    <w:rsid w:val="006E4FDB"/>
    <w:rsid w:val="00701ECA"/>
    <w:rsid w:val="007304EC"/>
    <w:rsid w:val="00761B70"/>
    <w:rsid w:val="007B5CA0"/>
    <w:rsid w:val="007D33C0"/>
    <w:rsid w:val="00825814"/>
    <w:rsid w:val="008E0ED7"/>
    <w:rsid w:val="008F6404"/>
    <w:rsid w:val="00901F35"/>
    <w:rsid w:val="009119E3"/>
    <w:rsid w:val="009A6B65"/>
    <w:rsid w:val="009C07FA"/>
    <w:rsid w:val="009D2F3C"/>
    <w:rsid w:val="009E0DF1"/>
    <w:rsid w:val="00A23FA8"/>
    <w:rsid w:val="00AB3512"/>
    <w:rsid w:val="00B577EE"/>
    <w:rsid w:val="00C1256E"/>
    <w:rsid w:val="00C25930"/>
    <w:rsid w:val="00C83D8A"/>
    <w:rsid w:val="00C904AB"/>
    <w:rsid w:val="00D32017"/>
    <w:rsid w:val="00D41EF9"/>
    <w:rsid w:val="00D42635"/>
    <w:rsid w:val="00D54F6E"/>
    <w:rsid w:val="00D6065A"/>
    <w:rsid w:val="00D83A11"/>
    <w:rsid w:val="00DC6BAE"/>
    <w:rsid w:val="00DD5929"/>
    <w:rsid w:val="00DF3414"/>
    <w:rsid w:val="00DF4D60"/>
    <w:rsid w:val="00E17D8F"/>
    <w:rsid w:val="00E8590F"/>
    <w:rsid w:val="00EA7FBE"/>
    <w:rsid w:val="00EE2692"/>
    <w:rsid w:val="00F06E45"/>
    <w:rsid w:val="00F32E5D"/>
    <w:rsid w:val="00F777EB"/>
    <w:rsid w:val="00FC00B5"/>
    <w:rsid w:val="00FF5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AEC24"/>
  <w15:chartTrackingRefBased/>
  <w15:docId w15:val="{79CA65D6-55A2-9A4A-AFAF-3E2F68A7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3C0"/>
    <w:pPr>
      <w:ind w:left="720"/>
      <w:contextualSpacing/>
    </w:pPr>
  </w:style>
  <w:style w:type="paragraph" w:styleId="NormalWeb">
    <w:name w:val="Normal (Web)"/>
    <w:basedOn w:val="Normal"/>
    <w:uiPriority w:val="99"/>
    <w:semiHidden/>
    <w:unhideWhenUsed/>
    <w:rsid w:val="0017581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758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0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 Roshan</dc:creator>
  <cp:keywords/>
  <dc:description/>
  <cp:lastModifiedBy>Javed Roshan</cp:lastModifiedBy>
  <cp:revision>40</cp:revision>
  <dcterms:created xsi:type="dcterms:W3CDTF">2020-07-24T01:30:00Z</dcterms:created>
  <dcterms:modified xsi:type="dcterms:W3CDTF">2020-07-27T03:15:00Z</dcterms:modified>
</cp:coreProperties>
</file>