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15276" w:type="dxa"/>
        <w:tblLayout w:type="fixed"/>
        <w:tblLook w:val="04A0" w:firstRow="1" w:lastRow="0" w:firstColumn="1" w:lastColumn="0" w:noHBand="0" w:noVBand="1"/>
      </w:tblPr>
      <w:tblGrid>
        <w:gridCol w:w="2537"/>
        <w:gridCol w:w="2060"/>
        <w:gridCol w:w="2410"/>
        <w:gridCol w:w="2268"/>
        <w:gridCol w:w="3585"/>
        <w:gridCol w:w="2416"/>
      </w:tblGrid>
      <w:tr w:rsidR="00B4198E" w:rsidTr="000A655C">
        <w:tc>
          <w:tcPr>
            <w:tcW w:w="25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198E" w:rsidRDefault="00FA7123">
            <w:r>
              <w:rPr>
                <w:rFonts w:hint="eastAsia"/>
              </w:rPr>
              <w:t>智洋</w:t>
            </w:r>
          </w:p>
        </w:tc>
        <w:tc>
          <w:tcPr>
            <w:tcW w:w="20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98E" w:rsidRDefault="00B4198E">
            <w:r>
              <w:rPr>
                <w:rFonts w:hint="eastAsia"/>
              </w:rPr>
              <w:t>誠</w:t>
            </w:r>
            <w:proofErr w:type="gramStart"/>
            <w:r>
              <w:rPr>
                <w:rFonts w:hint="eastAsia"/>
              </w:rPr>
              <w:t>翌</w:t>
            </w:r>
            <w:proofErr w:type="gramEnd"/>
          </w:p>
        </w:tc>
        <w:tc>
          <w:tcPr>
            <w:tcW w:w="24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98E" w:rsidRDefault="00B4198E">
            <w:r>
              <w:rPr>
                <w:rFonts w:hint="eastAsia"/>
              </w:rPr>
              <w:t>誠</w:t>
            </w:r>
            <w:proofErr w:type="gramStart"/>
            <w:r>
              <w:rPr>
                <w:rFonts w:hint="eastAsia"/>
              </w:rPr>
              <w:t>翌</w:t>
            </w:r>
            <w:proofErr w:type="gramEnd"/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98E" w:rsidRDefault="00B4198E">
            <w:r>
              <w:rPr>
                <w:rFonts w:hint="eastAsia"/>
              </w:rPr>
              <w:t>ALL</w:t>
            </w:r>
          </w:p>
        </w:tc>
        <w:tc>
          <w:tcPr>
            <w:tcW w:w="35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98E" w:rsidRDefault="00B4198E">
            <w:r>
              <w:rPr>
                <w:rFonts w:hint="eastAsia"/>
              </w:rPr>
              <w:t>誠</w:t>
            </w:r>
            <w:proofErr w:type="gramStart"/>
            <w:r>
              <w:rPr>
                <w:rFonts w:hint="eastAsia"/>
              </w:rPr>
              <w:t>翌</w:t>
            </w:r>
            <w:proofErr w:type="gramEnd"/>
          </w:p>
        </w:tc>
        <w:tc>
          <w:tcPr>
            <w:tcW w:w="24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198E" w:rsidRDefault="00B4198E">
            <w:r>
              <w:rPr>
                <w:rFonts w:hint="eastAsia"/>
              </w:rPr>
              <w:t>ALL</w:t>
            </w:r>
          </w:p>
        </w:tc>
      </w:tr>
      <w:tr w:rsidR="006C3999" w:rsidTr="000A655C">
        <w:tc>
          <w:tcPr>
            <w:tcW w:w="25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3999" w:rsidRDefault="006C3999">
            <w:r>
              <w:rPr>
                <w:rFonts w:hint="eastAsia"/>
              </w:rPr>
              <w:t>Action</w:t>
            </w:r>
          </w:p>
        </w:tc>
        <w:tc>
          <w:tcPr>
            <w:tcW w:w="2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999" w:rsidRDefault="006C3999">
            <w:r>
              <w:rPr>
                <w:rFonts w:hint="eastAsia"/>
              </w:rPr>
              <w:t>APP&gt;Gateway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999" w:rsidRDefault="006C3999">
            <w:r>
              <w:rPr>
                <w:rFonts w:hint="eastAsia"/>
              </w:rPr>
              <w:t>Gateway&gt;APP</w:t>
            </w:r>
            <w:r w:rsidR="008C2B32">
              <w:rPr>
                <w:rFonts w:hint="eastAsia"/>
              </w:rPr>
              <w:t>(return)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999" w:rsidRDefault="006C3999">
            <w:r>
              <w:rPr>
                <w:rFonts w:hint="eastAsia"/>
              </w:rPr>
              <w:t>需要資訊</w:t>
            </w:r>
          </w:p>
        </w:tc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999" w:rsidRDefault="006C3999">
            <w:r>
              <w:rPr>
                <w:rFonts w:hint="eastAsia"/>
              </w:rPr>
              <w:t>Example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999" w:rsidRDefault="006C3999">
            <w:r>
              <w:rPr>
                <w:rFonts w:hint="eastAsia"/>
              </w:rPr>
              <w:t>備註</w:t>
            </w:r>
          </w:p>
        </w:tc>
      </w:tr>
      <w:tr w:rsidR="006C3999" w:rsidTr="000A655C">
        <w:tc>
          <w:tcPr>
            <w:tcW w:w="25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3999" w:rsidRDefault="006C3999">
            <w:r>
              <w:rPr>
                <w:rFonts w:hint="eastAsia"/>
              </w:rPr>
              <w:t>收尋所以已配對裝置及狀態</w:t>
            </w:r>
          </w:p>
        </w:tc>
        <w:tc>
          <w:tcPr>
            <w:tcW w:w="2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999" w:rsidRDefault="00B65E18">
            <w:hyperlink r:id="rId9" w:history="1">
              <w:r w:rsidR="006C3999" w:rsidRPr="001E7B5E">
                <w:rPr>
                  <w:rStyle w:val="a8"/>
                </w:rPr>
                <w:t>http://192.168.1.1/cgi-bin/spi_refresh</w:t>
              </w:r>
            </w:hyperlink>
          </w:p>
          <w:p w:rsidR="006C3999" w:rsidRPr="00425DE9" w:rsidRDefault="006C3999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999" w:rsidRDefault="006C3999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999" w:rsidRDefault="006C3999">
            <w:proofErr w:type="spellStart"/>
            <w:r>
              <w:t>R</w:t>
            </w:r>
            <w:r>
              <w:rPr>
                <w:rFonts w:hint="eastAsia"/>
              </w:rPr>
              <w:t>emotecode</w:t>
            </w:r>
            <w:proofErr w:type="spellEnd"/>
          </w:p>
          <w:p w:rsidR="006C3999" w:rsidRDefault="006C3999">
            <w:r>
              <w:t>Status</w:t>
            </w:r>
          </w:p>
          <w:p w:rsidR="006C3999" w:rsidRDefault="006C3999">
            <w:proofErr w:type="spellStart"/>
            <w:r>
              <w:t>key_id</w:t>
            </w:r>
            <w:proofErr w:type="spellEnd"/>
          </w:p>
          <w:p w:rsidR="006C3999" w:rsidRDefault="006C3999">
            <w:r>
              <w:rPr>
                <w:rFonts w:hint="eastAsia"/>
              </w:rPr>
              <w:t>name</w:t>
            </w:r>
          </w:p>
          <w:p w:rsidR="006C3999" w:rsidRDefault="006C3999">
            <w:proofErr w:type="spellStart"/>
            <w:r>
              <w:rPr>
                <w:rFonts w:hint="eastAsia"/>
              </w:rPr>
              <w:t>Rssi</w:t>
            </w:r>
            <w:proofErr w:type="spellEnd"/>
          </w:p>
        </w:tc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179" w:rsidRDefault="001D6179">
            <w:r>
              <w:rPr>
                <w:rFonts w:hint="eastAsia"/>
              </w:rPr>
              <w:t>如</w:t>
            </w:r>
            <w:r w:rsidRPr="001D6179">
              <w:rPr>
                <w:rFonts w:hint="eastAsia"/>
              </w:rPr>
              <w:t>誠</w:t>
            </w:r>
            <w:proofErr w:type="gramStart"/>
            <w:r w:rsidRPr="001D6179">
              <w:rPr>
                <w:rFonts w:hint="eastAsia"/>
              </w:rPr>
              <w:t>翌</w:t>
            </w:r>
            <w:proofErr w:type="gramEnd"/>
            <w:r w:rsidRPr="001D6179">
              <w:rPr>
                <w:rFonts w:hint="eastAsia"/>
              </w:rPr>
              <w:t xml:space="preserve">Gateway </w:t>
            </w:r>
            <w:r w:rsidRPr="001D6179">
              <w:rPr>
                <w:rFonts w:hint="eastAsia"/>
              </w:rPr>
              <w:t>指令說明檔案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999" w:rsidRDefault="008C2B32">
            <w:r>
              <w:rPr>
                <w:rFonts w:hint="eastAsia"/>
              </w:rPr>
              <w:t>1.</w:t>
            </w:r>
            <w:r>
              <w:t>Success</w:t>
            </w:r>
          </w:p>
          <w:p w:rsidR="008C2B32" w:rsidRDefault="008C2B32">
            <w:r>
              <w:rPr>
                <w:rFonts w:hint="eastAsia"/>
              </w:rPr>
              <w:t>2.</w:t>
            </w:r>
            <w:r>
              <w:t>F</w:t>
            </w:r>
            <w:r>
              <w:rPr>
                <w:rFonts w:hint="eastAsia"/>
              </w:rPr>
              <w:t>ail</w:t>
            </w:r>
          </w:p>
          <w:p w:rsidR="008C2B32" w:rsidRDefault="008C2B32">
            <w:r>
              <w:rPr>
                <w:rFonts w:hint="eastAsia"/>
              </w:rPr>
              <w:t>3.</w:t>
            </w:r>
            <w:r>
              <w:t>A</w:t>
            </w:r>
            <w:r>
              <w:rPr>
                <w:rFonts w:hint="eastAsia"/>
              </w:rPr>
              <w:t>nother</w:t>
            </w:r>
          </w:p>
          <w:p w:rsidR="008C2B32" w:rsidRDefault="008C2B32"/>
        </w:tc>
      </w:tr>
      <w:tr w:rsidR="001D6179" w:rsidTr="000A655C">
        <w:tc>
          <w:tcPr>
            <w:tcW w:w="25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6179" w:rsidRDefault="001D6179">
            <w:r>
              <w:rPr>
                <w:rFonts w:hint="eastAsia"/>
              </w:rPr>
              <w:t>配對狀態開啟</w:t>
            </w:r>
          </w:p>
        </w:tc>
        <w:tc>
          <w:tcPr>
            <w:tcW w:w="2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179" w:rsidRPr="008C2B32" w:rsidRDefault="001D6179" w:rsidP="008C2B32">
            <w:r>
              <w:rPr>
                <w:rFonts w:hint="eastAsia"/>
              </w:rPr>
              <w:t>http</w:t>
            </w:r>
            <w:r w:rsidRPr="00593A98">
              <w:rPr>
                <w:rFonts w:hint="eastAsia"/>
              </w:rPr>
              <w:t>://192.168.1.1/cgi-bin/spi_learning?enable=1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179" w:rsidRDefault="001D6179">
            <w:r>
              <w:rPr>
                <w:rFonts w:hint="eastAsia"/>
              </w:rPr>
              <w:t>Success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179" w:rsidRPr="000C1732" w:rsidRDefault="001D6179" w:rsidP="000C1732">
            <w:pPr>
              <w:pStyle w:val="HTML"/>
              <w:rPr>
                <w:rFonts w:asciiTheme="minorHAnsi" w:hAnsiTheme="minorHAnsi"/>
              </w:rPr>
            </w:pPr>
            <w:r w:rsidRPr="000C1732">
              <w:rPr>
                <w:rFonts w:asciiTheme="minorHAnsi" w:hAnsiTheme="minorHAnsi"/>
              </w:rPr>
              <w:t>device.0.KeyName</w:t>
            </w:r>
          </w:p>
          <w:p w:rsidR="001D6179" w:rsidRPr="000C1732" w:rsidRDefault="001D6179" w:rsidP="000C1732">
            <w:pPr>
              <w:pStyle w:val="HTML"/>
              <w:rPr>
                <w:rFonts w:asciiTheme="minorHAnsi" w:hAnsiTheme="minorHAnsi"/>
              </w:rPr>
            </w:pPr>
            <w:r w:rsidRPr="000C1732">
              <w:rPr>
                <w:rFonts w:asciiTheme="minorHAnsi" w:hAnsiTheme="minorHAnsi"/>
              </w:rPr>
              <w:t>device.0.LoopCode</w:t>
            </w:r>
          </w:p>
          <w:p w:rsidR="001D6179" w:rsidRPr="000C1732" w:rsidRDefault="001D6179" w:rsidP="000C1732">
            <w:pPr>
              <w:pStyle w:val="HTML"/>
              <w:rPr>
                <w:rFonts w:asciiTheme="minorHAnsi" w:hAnsiTheme="minorHAnsi"/>
              </w:rPr>
            </w:pPr>
            <w:r w:rsidRPr="000C1732">
              <w:rPr>
                <w:rFonts w:asciiTheme="minorHAnsi" w:hAnsiTheme="minorHAnsi"/>
              </w:rPr>
              <w:t>device.0.KeyID</w:t>
            </w:r>
          </w:p>
          <w:p w:rsidR="001D6179" w:rsidRPr="000C1732" w:rsidRDefault="001D6179" w:rsidP="000C1732">
            <w:pPr>
              <w:pStyle w:val="HTML"/>
              <w:rPr>
                <w:rFonts w:asciiTheme="minorHAnsi" w:hAnsiTheme="minorHAnsi"/>
              </w:rPr>
            </w:pPr>
            <w:r w:rsidRPr="000C1732">
              <w:rPr>
                <w:rFonts w:asciiTheme="minorHAnsi" w:hAnsiTheme="minorHAnsi"/>
              </w:rPr>
              <w:t>device.0.RSSI</w:t>
            </w:r>
          </w:p>
          <w:p w:rsidR="001D6179" w:rsidRPr="000C1732" w:rsidRDefault="001D6179" w:rsidP="001D6179">
            <w:r w:rsidRPr="000C1732">
              <w:rPr>
                <w:rFonts w:eastAsia="細明體"/>
                <w:szCs w:val="24"/>
              </w:rPr>
              <w:t>device.0.Status</w:t>
            </w:r>
          </w:p>
        </w:tc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179" w:rsidRDefault="001D6179" w:rsidP="00DF506A">
            <w:r>
              <w:rPr>
                <w:rFonts w:hint="eastAsia"/>
              </w:rPr>
              <w:t>如</w:t>
            </w:r>
            <w:r w:rsidRPr="001D6179">
              <w:rPr>
                <w:rFonts w:hint="eastAsia"/>
              </w:rPr>
              <w:t>誠</w:t>
            </w:r>
            <w:proofErr w:type="gramStart"/>
            <w:r w:rsidRPr="001D6179">
              <w:rPr>
                <w:rFonts w:hint="eastAsia"/>
              </w:rPr>
              <w:t>翌</w:t>
            </w:r>
            <w:proofErr w:type="gramEnd"/>
            <w:r w:rsidRPr="001D6179">
              <w:rPr>
                <w:rFonts w:hint="eastAsia"/>
              </w:rPr>
              <w:t xml:space="preserve">Gateway </w:t>
            </w:r>
            <w:r w:rsidRPr="001D6179">
              <w:rPr>
                <w:rFonts w:hint="eastAsia"/>
              </w:rPr>
              <w:t>指令說明檔案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6179" w:rsidRDefault="001D6179" w:rsidP="008C2B32">
            <w:r>
              <w:rPr>
                <w:rFonts w:hint="eastAsia"/>
              </w:rPr>
              <w:t>1.</w:t>
            </w:r>
            <w:r>
              <w:t>Success</w:t>
            </w:r>
          </w:p>
          <w:p w:rsidR="001D6179" w:rsidRDefault="001D6179" w:rsidP="008C2B32">
            <w:r>
              <w:rPr>
                <w:rFonts w:hint="eastAsia"/>
              </w:rPr>
              <w:t>2.</w:t>
            </w:r>
            <w:r>
              <w:t>F</w:t>
            </w:r>
            <w:r>
              <w:rPr>
                <w:rFonts w:hint="eastAsia"/>
              </w:rPr>
              <w:t>ail</w:t>
            </w:r>
          </w:p>
          <w:p w:rsidR="001D6179" w:rsidRDefault="001D6179" w:rsidP="008C2B32">
            <w:r>
              <w:rPr>
                <w:rFonts w:hint="eastAsia"/>
              </w:rPr>
              <w:t>3.</w:t>
            </w:r>
            <w:r>
              <w:t>A</w:t>
            </w:r>
            <w:r>
              <w:rPr>
                <w:rFonts w:hint="eastAsia"/>
              </w:rPr>
              <w:t>nother</w:t>
            </w:r>
          </w:p>
          <w:p w:rsidR="00A315AC" w:rsidRDefault="001D6179" w:rsidP="008C2B32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如果忘記取消會自動</w:t>
            </w:r>
            <w:r>
              <w:rPr>
                <w:rFonts w:hint="eastAsia"/>
              </w:rPr>
              <w:t>close</w:t>
            </w:r>
            <w:r>
              <w:rPr>
                <w:rFonts w:hint="eastAsia"/>
              </w:rPr>
              <w:t>嗎</w:t>
            </w:r>
            <w:r>
              <w:rPr>
                <w:rFonts w:hint="eastAsia"/>
              </w:rPr>
              <w:t xml:space="preserve">? </w:t>
            </w:r>
          </w:p>
          <w:p w:rsidR="001D6179" w:rsidRDefault="001D6179" w:rsidP="00A315AC">
            <w:r w:rsidRPr="000C1732">
              <w:rPr>
                <w:rFonts w:hint="eastAsia"/>
                <w:b/>
                <w:color w:val="FF0000"/>
              </w:rPr>
              <w:t>Yes</w:t>
            </w:r>
            <w:r>
              <w:rPr>
                <w:rFonts w:hint="eastAsia"/>
                <w:b/>
                <w:color w:val="FF0000"/>
              </w:rPr>
              <w:t xml:space="preserve">, </w:t>
            </w:r>
            <w:r>
              <w:rPr>
                <w:rFonts w:hint="eastAsia"/>
                <w:b/>
                <w:color w:val="FF0000"/>
              </w:rPr>
              <w:t>時間</w:t>
            </w:r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  <w:b/>
                <w:color w:val="FF0000"/>
              </w:rPr>
              <w:t>分鐘</w:t>
            </w:r>
          </w:p>
        </w:tc>
      </w:tr>
      <w:tr w:rsidR="001D6179" w:rsidTr="000A655C">
        <w:tc>
          <w:tcPr>
            <w:tcW w:w="25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6179" w:rsidRDefault="001D6179">
            <w:r>
              <w:rPr>
                <w:rFonts w:hint="eastAsia"/>
              </w:rPr>
              <w:t>配對狀態結束</w:t>
            </w:r>
          </w:p>
        </w:tc>
        <w:tc>
          <w:tcPr>
            <w:tcW w:w="2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179" w:rsidRPr="00D22239" w:rsidRDefault="001D6179">
            <w:r>
              <w:rPr>
                <w:rFonts w:hint="eastAsia"/>
              </w:rPr>
              <w:t>http</w:t>
            </w:r>
            <w:r w:rsidRPr="00593A98">
              <w:rPr>
                <w:rFonts w:hint="eastAsia"/>
              </w:rPr>
              <w:t>://192.168.1</w:t>
            </w:r>
            <w:r>
              <w:rPr>
                <w:rFonts w:hint="eastAsia"/>
              </w:rPr>
              <w:t>.1/cgi-bin/spi_learning?enable=0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179" w:rsidRDefault="001D6179" w:rsidP="00DF506A">
            <w:r>
              <w:rPr>
                <w:rFonts w:hint="eastAsia"/>
              </w:rPr>
              <w:t>Success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179" w:rsidRDefault="001D6179">
            <w:bookmarkStart w:id="0" w:name="_GoBack"/>
            <w:bookmarkEnd w:id="0"/>
          </w:p>
        </w:tc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179" w:rsidRDefault="001D6179" w:rsidP="00DF506A">
            <w:r>
              <w:rPr>
                <w:rFonts w:hint="eastAsia"/>
              </w:rPr>
              <w:t>如</w:t>
            </w:r>
            <w:r w:rsidRPr="001D6179">
              <w:rPr>
                <w:rFonts w:hint="eastAsia"/>
              </w:rPr>
              <w:t>誠</w:t>
            </w:r>
            <w:proofErr w:type="gramStart"/>
            <w:r w:rsidRPr="001D6179">
              <w:rPr>
                <w:rFonts w:hint="eastAsia"/>
              </w:rPr>
              <w:t>翌</w:t>
            </w:r>
            <w:proofErr w:type="gramEnd"/>
            <w:r w:rsidRPr="001D6179">
              <w:rPr>
                <w:rFonts w:hint="eastAsia"/>
              </w:rPr>
              <w:t xml:space="preserve">Gateway </w:t>
            </w:r>
            <w:r w:rsidRPr="001D6179">
              <w:rPr>
                <w:rFonts w:hint="eastAsia"/>
              </w:rPr>
              <w:t>指令說明檔案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6179" w:rsidRDefault="001D6179" w:rsidP="00D22239">
            <w:r>
              <w:rPr>
                <w:rFonts w:hint="eastAsia"/>
              </w:rPr>
              <w:t>1.</w:t>
            </w:r>
            <w:r>
              <w:t>Success</w:t>
            </w:r>
          </w:p>
          <w:p w:rsidR="001D6179" w:rsidRDefault="001D6179" w:rsidP="00D22239">
            <w:r>
              <w:rPr>
                <w:rFonts w:hint="eastAsia"/>
              </w:rPr>
              <w:t>2.</w:t>
            </w:r>
            <w:r>
              <w:t>F</w:t>
            </w:r>
            <w:r>
              <w:rPr>
                <w:rFonts w:hint="eastAsia"/>
              </w:rPr>
              <w:t>ail</w:t>
            </w:r>
          </w:p>
          <w:p w:rsidR="001D6179" w:rsidRDefault="001D6179" w:rsidP="000C1732">
            <w:r>
              <w:rPr>
                <w:rFonts w:hint="eastAsia"/>
              </w:rPr>
              <w:t>3.</w:t>
            </w:r>
            <w:r>
              <w:t>A</w:t>
            </w:r>
            <w:r>
              <w:rPr>
                <w:rFonts w:hint="eastAsia"/>
              </w:rPr>
              <w:t>nother</w:t>
            </w:r>
          </w:p>
        </w:tc>
      </w:tr>
      <w:tr w:rsidR="001D6179" w:rsidTr="000A655C">
        <w:tc>
          <w:tcPr>
            <w:tcW w:w="25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6179" w:rsidRDefault="001D6179">
            <w:r>
              <w:rPr>
                <w:rFonts w:hint="eastAsia"/>
              </w:rPr>
              <w:t>是否處於配對中</w:t>
            </w:r>
          </w:p>
        </w:tc>
        <w:tc>
          <w:tcPr>
            <w:tcW w:w="67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179" w:rsidRDefault="001D6179" w:rsidP="000C1732">
            <w:pPr>
              <w:pStyle w:val="a9"/>
              <w:numPr>
                <w:ilvl w:val="0"/>
                <w:numId w:val="1"/>
              </w:numPr>
              <w:ind w:leftChars="0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無任何訊息</w:t>
            </w:r>
          </w:p>
          <w:p w:rsidR="001D6179" w:rsidRDefault="001D6179" w:rsidP="000C1732">
            <w:pPr>
              <w:pStyle w:val="a9"/>
              <w:numPr>
                <w:ilvl w:val="0"/>
                <w:numId w:val="1"/>
              </w:numPr>
              <w:ind w:leftChars="0"/>
            </w:pPr>
            <w:r w:rsidRPr="000C1732">
              <w:rPr>
                <w:rFonts w:ascii="Calibri" w:hAnsi="Calibri"/>
              </w:rPr>
              <w:t>如果執行任何其它的</w:t>
            </w:r>
            <w:r w:rsidRPr="000C1732">
              <w:rPr>
                <w:rFonts w:ascii="Calibri" w:hAnsi="Calibri"/>
              </w:rPr>
              <w:t xml:space="preserve"> send/</w:t>
            </w:r>
            <w:proofErr w:type="spellStart"/>
            <w:r w:rsidRPr="000C1732">
              <w:rPr>
                <w:rFonts w:ascii="Calibri" w:hAnsi="Calibri"/>
              </w:rPr>
              <w:t>recv</w:t>
            </w:r>
            <w:proofErr w:type="spellEnd"/>
            <w:r w:rsidRPr="000C1732">
              <w:rPr>
                <w:rFonts w:ascii="Calibri" w:hAnsi="Calibri"/>
              </w:rPr>
              <w:t xml:space="preserve"> </w:t>
            </w:r>
            <w:r w:rsidRPr="000C1732">
              <w:rPr>
                <w:rFonts w:ascii="Calibri" w:hAnsi="Calibri"/>
              </w:rPr>
              <w:t>的</w:t>
            </w:r>
            <w:r w:rsidRPr="000C1732">
              <w:rPr>
                <w:rFonts w:ascii="Calibri" w:hAnsi="Calibri"/>
              </w:rPr>
              <w:t xml:space="preserve"> command</w:t>
            </w:r>
            <w:r w:rsidRPr="000C1732">
              <w:rPr>
                <w:rFonts w:ascii="Calibri" w:hAnsi="Calibri"/>
              </w:rPr>
              <w:t>，則會自動關閉</w:t>
            </w:r>
            <w:r w:rsidRPr="000C1732">
              <w:rPr>
                <w:rFonts w:ascii="Calibri" w:hAnsi="Calibri"/>
              </w:rPr>
              <w:t xml:space="preserve"> </w:t>
            </w:r>
            <w:proofErr w:type="spellStart"/>
            <w:r w:rsidRPr="000C1732">
              <w:rPr>
                <w:rFonts w:ascii="Calibri" w:hAnsi="Calibri"/>
              </w:rPr>
              <w:t>learnning</w:t>
            </w:r>
            <w:proofErr w:type="spellEnd"/>
            <w:r w:rsidRPr="000C1732">
              <w:rPr>
                <w:rFonts w:ascii="Calibri" w:hAnsi="Calibri"/>
              </w:rPr>
              <w:t xml:space="preserve"> mode)</w:t>
            </w:r>
          </w:p>
        </w:tc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179" w:rsidRDefault="001D6179" w:rsidP="00DF506A">
            <w:r>
              <w:rPr>
                <w:rFonts w:hint="eastAsia"/>
              </w:rPr>
              <w:t>如</w:t>
            </w:r>
            <w:r w:rsidRPr="001D6179">
              <w:rPr>
                <w:rFonts w:hint="eastAsia"/>
              </w:rPr>
              <w:t>誠</w:t>
            </w:r>
            <w:proofErr w:type="gramStart"/>
            <w:r w:rsidRPr="001D6179">
              <w:rPr>
                <w:rFonts w:hint="eastAsia"/>
              </w:rPr>
              <w:t>翌</w:t>
            </w:r>
            <w:proofErr w:type="gramEnd"/>
            <w:r w:rsidRPr="001D6179">
              <w:rPr>
                <w:rFonts w:hint="eastAsia"/>
              </w:rPr>
              <w:t xml:space="preserve">Gateway </w:t>
            </w:r>
            <w:r w:rsidRPr="001D6179">
              <w:rPr>
                <w:rFonts w:hint="eastAsia"/>
              </w:rPr>
              <w:t>指令說明檔案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6179" w:rsidRDefault="001D6179" w:rsidP="00D22239">
            <w:r>
              <w:rPr>
                <w:rFonts w:hint="eastAsia"/>
              </w:rPr>
              <w:t>1.</w:t>
            </w:r>
            <w:r>
              <w:t>Success</w:t>
            </w:r>
          </w:p>
          <w:p w:rsidR="001D6179" w:rsidRDefault="001D6179" w:rsidP="00D22239">
            <w:r>
              <w:rPr>
                <w:rFonts w:hint="eastAsia"/>
              </w:rPr>
              <w:t>2.</w:t>
            </w:r>
            <w:r>
              <w:t>F</w:t>
            </w:r>
            <w:r>
              <w:rPr>
                <w:rFonts w:hint="eastAsia"/>
              </w:rPr>
              <w:t>ail</w:t>
            </w:r>
          </w:p>
          <w:p w:rsidR="001D6179" w:rsidRDefault="001D6179" w:rsidP="00A315AC">
            <w:r>
              <w:rPr>
                <w:rFonts w:hint="eastAsia"/>
              </w:rPr>
              <w:t>3.</w:t>
            </w:r>
            <w:r>
              <w:t>A</w:t>
            </w:r>
            <w:r>
              <w:rPr>
                <w:rFonts w:hint="eastAsia"/>
              </w:rPr>
              <w:t>nother</w:t>
            </w:r>
          </w:p>
        </w:tc>
      </w:tr>
      <w:tr w:rsidR="001D6179" w:rsidTr="000A655C">
        <w:tc>
          <w:tcPr>
            <w:tcW w:w="25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6179" w:rsidRDefault="001D6179" w:rsidP="00DF506A">
            <w:r>
              <w:rPr>
                <w:rFonts w:ascii="Calibri" w:hAnsi="Calibri"/>
              </w:rPr>
              <w:t>取得目前</w:t>
            </w:r>
            <w:r>
              <w:rPr>
                <w:rFonts w:ascii="Calibri" w:hAnsi="Calibri"/>
              </w:rPr>
              <w:t xml:space="preserve"> table </w:t>
            </w:r>
            <w:r>
              <w:rPr>
                <w:rFonts w:ascii="Calibri" w:hAnsi="Calibri"/>
              </w:rPr>
              <w:t>資料</w:t>
            </w:r>
          </w:p>
        </w:tc>
        <w:tc>
          <w:tcPr>
            <w:tcW w:w="2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179" w:rsidRPr="00D22239" w:rsidRDefault="001D6179" w:rsidP="00DF506A">
            <w:hyperlink r:id="rId10" w:history="1">
              <w:r>
                <w:rPr>
                  <w:rStyle w:val="a8"/>
                  <w:rFonts w:ascii="Calibri" w:hAnsi="Calibri"/>
                </w:rPr>
                <w:t>http://192.168.1.1/cgi-bin/uci_show?data=device</w:t>
              </w:r>
            </w:hyperlink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179" w:rsidRPr="00D35CD6" w:rsidRDefault="001D6179" w:rsidP="00DF506A">
            <w:pPr>
              <w:pStyle w:val="HTML"/>
            </w:pPr>
            <w:r w:rsidRPr="00D35CD6">
              <w:t>device.0.KeyName=</w:t>
            </w:r>
          </w:p>
          <w:p w:rsidR="001D6179" w:rsidRPr="00D35CD6" w:rsidRDefault="001D6179" w:rsidP="00DF506A">
            <w:pPr>
              <w:pStyle w:val="HTML"/>
            </w:pPr>
            <w:r w:rsidRPr="00D35CD6">
              <w:t>device.0.LoopCode=803010</w:t>
            </w:r>
          </w:p>
          <w:p w:rsidR="001D6179" w:rsidRPr="00D35CD6" w:rsidRDefault="001D6179" w:rsidP="00DF506A">
            <w:pPr>
              <w:pStyle w:val="HTML"/>
            </w:pPr>
            <w:r w:rsidRPr="00D35CD6">
              <w:t>device.0.KeyID=08</w:t>
            </w:r>
          </w:p>
          <w:p w:rsidR="001D6179" w:rsidRPr="00D35CD6" w:rsidRDefault="001D6179" w:rsidP="00DF506A">
            <w:pPr>
              <w:pStyle w:val="HTML"/>
            </w:pPr>
            <w:r w:rsidRPr="00D35CD6">
              <w:t>device.0.RSSI=-70</w:t>
            </w:r>
          </w:p>
          <w:p w:rsidR="001D6179" w:rsidRPr="00246DE7" w:rsidRDefault="001D6179" w:rsidP="00DF506A">
            <w:pPr>
              <w:widowControl/>
              <w:jc w:val="both"/>
              <w:rPr>
                <w:rFonts w:ascii="細明體" w:eastAsia="細明體" w:hAnsi="細明體"/>
                <w:szCs w:val="24"/>
              </w:rPr>
            </w:pPr>
            <w:r w:rsidRPr="00D35CD6">
              <w:rPr>
                <w:rFonts w:ascii="細明體" w:eastAsia="細明體" w:hAnsi="細明體"/>
                <w:szCs w:val="24"/>
              </w:rPr>
              <w:t>device.0.Status=01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179" w:rsidRPr="000C1732" w:rsidRDefault="001D6179" w:rsidP="00DF506A">
            <w:pPr>
              <w:pStyle w:val="HTML"/>
              <w:rPr>
                <w:rFonts w:asciiTheme="minorHAnsi" w:hAnsiTheme="minorHAnsi"/>
              </w:rPr>
            </w:pPr>
            <w:r w:rsidRPr="000C1732">
              <w:rPr>
                <w:rFonts w:asciiTheme="minorHAnsi" w:hAnsiTheme="minorHAnsi"/>
              </w:rPr>
              <w:t>device.0.KeyName</w:t>
            </w:r>
          </w:p>
          <w:p w:rsidR="001D6179" w:rsidRPr="000C1732" w:rsidRDefault="001D6179" w:rsidP="00DF506A">
            <w:pPr>
              <w:pStyle w:val="HTML"/>
              <w:rPr>
                <w:rFonts w:asciiTheme="minorHAnsi" w:hAnsiTheme="minorHAnsi"/>
              </w:rPr>
            </w:pPr>
            <w:r w:rsidRPr="000C1732">
              <w:rPr>
                <w:rFonts w:asciiTheme="minorHAnsi" w:hAnsiTheme="minorHAnsi"/>
              </w:rPr>
              <w:t>device.0.LoopCode</w:t>
            </w:r>
          </w:p>
          <w:p w:rsidR="001D6179" w:rsidRPr="000C1732" w:rsidRDefault="001D6179" w:rsidP="00DF506A">
            <w:pPr>
              <w:pStyle w:val="HTML"/>
              <w:rPr>
                <w:rFonts w:asciiTheme="minorHAnsi" w:hAnsiTheme="minorHAnsi"/>
              </w:rPr>
            </w:pPr>
            <w:r w:rsidRPr="000C1732">
              <w:rPr>
                <w:rFonts w:asciiTheme="minorHAnsi" w:hAnsiTheme="minorHAnsi"/>
              </w:rPr>
              <w:t>device.0.KeyID</w:t>
            </w:r>
          </w:p>
          <w:p w:rsidR="001D6179" w:rsidRPr="000C1732" w:rsidRDefault="001D6179" w:rsidP="00DF506A">
            <w:pPr>
              <w:pStyle w:val="HTML"/>
              <w:rPr>
                <w:rFonts w:asciiTheme="minorHAnsi" w:hAnsiTheme="minorHAnsi"/>
              </w:rPr>
            </w:pPr>
            <w:r w:rsidRPr="000C1732">
              <w:rPr>
                <w:rFonts w:asciiTheme="minorHAnsi" w:hAnsiTheme="minorHAnsi"/>
              </w:rPr>
              <w:t>device.0.RSSI</w:t>
            </w:r>
          </w:p>
          <w:p w:rsidR="001D6179" w:rsidRPr="000C1732" w:rsidRDefault="001D6179" w:rsidP="00DF506A">
            <w:r w:rsidRPr="000C1732">
              <w:rPr>
                <w:rFonts w:eastAsia="細明體"/>
                <w:szCs w:val="24"/>
              </w:rPr>
              <w:t>device.0.Status</w:t>
            </w:r>
          </w:p>
        </w:tc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179" w:rsidRDefault="001D6179" w:rsidP="00DF506A">
            <w:r>
              <w:rPr>
                <w:rFonts w:hint="eastAsia"/>
              </w:rPr>
              <w:t>如</w:t>
            </w:r>
            <w:r w:rsidRPr="001D6179">
              <w:rPr>
                <w:rFonts w:hint="eastAsia"/>
              </w:rPr>
              <w:t>誠</w:t>
            </w:r>
            <w:proofErr w:type="gramStart"/>
            <w:r w:rsidRPr="001D6179">
              <w:rPr>
                <w:rFonts w:hint="eastAsia"/>
              </w:rPr>
              <w:t>翌</w:t>
            </w:r>
            <w:proofErr w:type="gramEnd"/>
            <w:r w:rsidRPr="001D6179">
              <w:rPr>
                <w:rFonts w:hint="eastAsia"/>
              </w:rPr>
              <w:t xml:space="preserve">Gateway </w:t>
            </w:r>
            <w:r w:rsidRPr="001D6179">
              <w:rPr>
                <w:rFonts w:hint="eastAsia"/>
              </w:rPr>
              <w:t>指令說明檔案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6179" w:rsidRDefault="001D6179" w:rsidP="00DF506A"/>
        </w:tc>
      </w:tr>
      <w:tr w:rsidR="001D6179" w:rsidTr="000A655C">
        <w:tc>
          <w:tcPr>
            <w:tcW w:w="253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D6179" w:rsidRDefault="00A315AC">
            <w:pPr>
              <w:rPr>
                <w:rFonts w:hint="eastAsia"/>
              </w:rPr>
            </w:pPr>
            <w:r>
              <w:rPr>
                <w:rFonts w:hint="eastAsia"/>
              </w:rPr>
              <w:t>斷線</w:t>
            </w:r>
          </w:p>
        </w:tc>
        <w:tc>
          <w:tcPr>
            <w:tcW w:w="6738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D6179" w:rsidRPr="0011296A" w:rsidRDefault="00A315AC" w:rsidP="0011296A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 xml:space="preserve">Gateway </w:t>
            </w:r>
            <w:r>
              <w:rPr>
                <w:rFonts w:ascii="Calibri" w:hAnsi="Calibri" w:hint="eastAsia"/>
              </w:rPr>
              <w:t>會發出</w:t>
            </w:r>
            <w:r>
              <w:rPr>
                <w:rFonts w:ascii="Calibri" w:hAnsi="Calibri" w:hint="eastAsia"/>
              </w:rPr>
              <w:t>Failure</w:t>
            </w:r>
          </w:p>
        </w:tc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D6179" w:rsidRDefault="001D6179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D6179" w:rsidRDefault="001D6179" w:rsidP="00D22239">
            <w:pPr>
              <w:rPr>
                <w:rFonts w:hint="eastAsia"/>
              </w:rPr>
            </w:pPr>
          </w:p>
        </w:tc>
      </w:tr>
    </w:tbl>
    <w:p w:rsidR="00206DD7" w:rsidRDefault="00206DD7"/>
    <w:sectPr w:rsidR="00206DD7" w:rsidSect="004F77FA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E18" w:rsidRDefault="00B65E18" w:rsidP="004F77FA">
      <w:r>
        <w:separator/>
      </w:r>
    </w:p>
  </w:endnote>
  <w:endnote w:type="continuationSeparator" w:id="0">
    <w:p w:rsidR="00B65E18" w:rsidRDefault="00B65E18" w:rsidP="004F7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E18" w:rsidRDefault="00B65E18" w:rsidP="004F77FA">
      <w:r>
        <w:separator/>
      </w:r>
    </w:p>
  </w:footnote>
  <w:footnote w:type="continuationSeparator" w:id="0">
    <w:p w:rsidR="00B65E18" w:rsidRDefault="00B65E18" w:rsidP="004F7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3BA4"/>
    <w:multiLevelType w:val="hybridMultilevel"/>
    <w:tmpl w:val="AA2E472E"/>
    <w:lvl w:ilvl="0" w:tplc="1CA65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0FE"/>
    <w:rsid w:val="000A655C"/>
    <w:rsid w:val="000C1732"/>
    <w:rsid w:val="0011296A"/>
    <w:rsid w:val="001530FE"/>
    <w:rsid w:val="001D6179"/>
    <w:rsid w:val="00206DD7"/>
    <w:rsid w:val="00425DE9"/>
    <w:rsid w:val="004F77FA"/>
    <w:rsid w:val="006C3999"/>
    <w:rsid w:val="007A6C5E"/>
    <w:rsid w:val="008C2B32"/>
    <w:rsid w:val="00A315AC"/>
    <w:rsid w:val="00A83AE7"/>
    <w:rsid w:val="00B4198E"/>
    <w:rsid w:val="00B65E18"/>
    <w:rsid w:val="00D22239"/>
    <w:rsid w:val="00E42F6B"/>
    <w:rsid w:val="00EC10E5"/>
    <w:rsid w:val="00FA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7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F77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F77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F77FA"/>
    <w:rPr>
      <w:sz w:val="20"/>
      <w:szCs w:val="20"/>
    </w:rPr>
  </w:style>
  <w:style w:type="table" w:styleId="a7">
    <w:name w:val="Table Grid"/>
    <w:basedOn w:val="a1"/>
    <w:uiPriority w:val="59"/>
    <w:rsid w:val="004F77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425DE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C17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0C1732"/>
    <w:rPr>
      <w:rFonts w:ascii="細明體" w:eastAsia="細明體" w:hAnsi="細明體" w:cs="細明體"/>
      <w:kern w:val="0"/>
      <w:szCs w:val="24"/>
    </w:rPr>
  </w:style>
  <w:style w:type="paragraph" w:styleId="a9">
    <w:name w:val="List Paragraph"/>
    <w:basedOn w:val="a"/>
    <w:uiPriority w:val="34"/>
    <w:qFormat/>
    <w:rsid w:val="000C173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7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F77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F77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F77FA"/>
    <w:rPr>
      <w:sz w:val="20"/>
      <w:szCs w:val="20"/>
    </w:rPr>
  </w:style>
  <w:style w:type="table" w:styleId="a7">
    <w:name w:val="Table Grid"/>
    <w:basedOn w:val="a1"/>
    <w:uiPriority w:val="59"/>
    <w:rsid w:val="004F77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425DE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C17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0C1732"/>
    <w:rPr>
      <w:rFonts w:ascii="細明體" w:eastAsia="細明體" w:hAnsi="細明體" w:cs="細明體"/>
      <w:kern w:val="0"/>
      <w:szCs w:val="24"/>
    </w:rPr>
  </w:style>
  <w:style w:type="paragraph" w:styleId="a9">
    <w:name w:val="List Paragraph"/>
    <w:basedOn w:val="a"/>
    <w:uiPriority w:val="34"/>
    <w:qFormat/>
    <w:rsid w:val="000C17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192.168.1.1/cgi-bin/uci_show?data=devic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92.168.1.1/cgi-bin/spi_refresh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1E96E-3F40-4A9C-A543-BB7F2C6EE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張育榮</cp:lastModifiedBy>
  <cp:revision>11</cp:revision>
  <dcterms:created xsi:type="dcterms:W3CDTF">2014-03-11T03:18:00Z</dcterms:created>
  <dcterms:modified xsi:type="dcterms:W3CDTF">2014-03-14T02:08:00Z</dcterms:modified>
</cp:coreProperties>
</file>