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Below on the next page are three different words. As a human, you clearly know that the words “professor” and “teacher” are more closely related to each other than “doctor”. However, an AI doesn’t know that intuitively. Below these three different words you also have numbers corresponding to each feature pertaining to the given word. A number between 0 and 1 indicates the extent towards which a feature is present. The closer the number is to 1, the feature is present to a greater extent. Given the words and features corresponding to them, how would you go about creating an AI that can tell that the words “professor” and “teacher” are more closely related than the word “doctor”? Demonstrate your work by listing steps, providing an explanation, writing pseudocode, or some other way that suits you best.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Professor                                    </w:t>
      </w:r>
      <w:r w:rsidDel="00000000" w:rsidR="00000000" w:rsidRPr="00000000">
        <w:rPr>
          <w:b w:val="1"/>
          <w:sz w:val="28"/>
          <w:szCs w:val="28"/>
        </w:rPr>
        <mc:AlternateContent>
          <mc:Choice Requires="wpg">
            <w:drawing>
              <wp:inline distB="114300" distT="114300" distL="114300" distR="114300">
                <wp:extent cx="5810250" cy="1495425"/>
                <wp:effectExtent b="0" l="0" r="0" t="0"/>
                <wp:docPr id="1" name=""/>
                <a:graphic>
                  <a:graphicData uri="http://schemas.microsoft.com/office/word/2010/wordprocessingShape">
                    <wps:wsp>
                      <wps:cNvSpPr txBox="1"/>
                      <wps:cNvPr id="2" name="Shape 2"/>
                      <wps:spPr>
                        <a:xfrm>
                          <a:off x="2269250" y="2664775"/>
                          <a:ext cx="57921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t xml:space="preserve">Teaching: 0.87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Research: 0.98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Healing: 0.05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Education: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Medicine: 0.02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Students: 0.88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School: 0.11</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810250" cy="14954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10250" cy="1495425"/>
                        </a:xfrm>
                        <a:prstGeom prst="rect"/>
                        <a:ln/>
                      </pic:spPr>
                    </pic:pic>
                  </a:graphicData>
                </a:graphic>
              </wp:inline>
            </w:drawing>
          </mc:Fallback>
        </mc:AlternateContent>
      </w:r>
      <w:r w:rsidDel="00000000" w:rsidR="00000000" w:rsidRPr="00000000">
        <w:rPr>
          <w:b w:val="1"/>
          <w:sz w:val="28"/>
          <w:szCs w:val="28"/>
          <w:rtl w:val="0"/>
        </w:rPr>
        <w:t xml:space="preserve">                       </w:t>
      </w:r>
    </w:p>
    <w:p w:rsidR="00000000" w:rsidDel="00000000" w:rsidP="00000000" w:rsidRDefault="00000000" w:rsidRPr="00000000" w14:paraId="00000012">
      <w:pPr>
        <w:jc w:val="center"/>
        <w:rPr>
          <w:b w:val="1"/>
        </w:rPr>
      </w:pPr>
      <w:r w:rsidDel="00000000" w:rsidR="00000000" w:rsidRPr="00000000">
        <w:rPr>
          <w:b w:val="1"/>
          <w:sz w:val="28"/>
          <w:szCs w:val="28"/>
          <w:rtl w:val="0"/>
        </w:rPr>
        <w:t xml:space="preserve">Teacher </w:t>
      </w:r>
      <w:r w:rsidDel="00000000" w:rsidR="00000000" w:rsidRPr="00000000">
        <w:rPr>
          <w:rtl w:val="0"/>
        </w:rPr>
      </w:r>
    </w:p>
    <w:p w:rsidR="00000000" w:rsidDel="00000000" w:rsidP="00000000" w:rsidRDefault="00000000" w:rsidRPr="00000000" w14:paraId="00000013">
      <w:pPr>
        <w:rPr>
          <w:b w:val="1"/>
          <w:i w:val="1"/>
          <w:sz w:val="24"/>
          <w:szCs w:val="24"/>
        </w:rPr>
      </w:pPr>
      <w:r w:rsidDel="00000000" w:rsidR="00000000" w:rsidRPr="00000000">
        <w:rPr>
          <w:b w:val="1"/>
          <w:i w:val="1"/>
          <w:sz w:val="24"/>
          <w:szCs w:val="24"/>
        </w:rPr>
        <mc:AlternateContent>
          <mc:Choice Requires="wpg">
            <w:drawing>
              <wp:inline distB="114300" distT="114300" distL="114300" distR="114300">
                <wp:extent cx="5810250" cy="1495425"/>
                <wp:effectExtent b="0" l="0" r="0" t="0"/>
                <wp:docPr id="2" name=""/>
                <a:graphic>
                  <a:graphicData uri="http://schemas.microsoft.com/office/word/2010/wordprocessingShape">
                    <wps:wsp>
                      <wps:cNvSpPr txBox="1"/>
                      <wps:cNvPr id="3" name="Shape 3"/>
                      <wps:spPr>
                        <a:xfrm>
                          <a:off x="1595500" y="2252475"/>
                          <a:ext cx="57921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t xml:space="preserve">Teaching: 0.94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Research: 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Healing: 0.02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Education: 0.90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Medicine: 0.02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Students: 0.85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School: 1</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810250" cy="149542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810250" cy="1495425"/>
                        </a:xfrm>
                        <a:prstGeom prst="rect"/>
                        <a:ln/>
                      </pic:spPr>
                    </pic:pic>
                  </a:graphicData>
                </a:graphic>
              </wp:inline>
            </w:drawing>
          </mc:Fallback>
        </mc:AlternateContent>
      </w:r>
      <w:r w:rsidDel="00000000" w:rsidR="00000000" w:rsidRPr="00000000">
        <w:rPr>
          <w:b w:val="1"/>
          <w:i w:val="1"/>
          <w:sz w:val="24"/>
          <w:szCs w:val="24"/>
          <w:rtl w:val="0"/>
        </w:rPr>
        <w:t xml:space="preserve">                                                             </w:t>
      </w:r>
    </w:p>
    <w:p w:rsidR="00000000" w:rsidDel="00000000" w:rsidP="00000000" w:rsidRDefault="00000000" w:rsidRPr="00000000" w14:paraId="00000014">
      <w:pPr>
        <w:jc w:val="center"/>
        <w:rPr>
          <w:sz w:val="32"/>
          <w:szCs w:val="32"/>
        </w:rPr>
      </w:pPr>
      <w:r w:rsidDel="00000000" w:rsidR="00000000" w:rsidRPr="00000000">
        <w:rPr>
          <w:b w:val="1"/>
          <w:sz w:val="28"/>
          <w:szCs w:val="28"/>
          <w:rtl w:val="0"/>
        </w:rPr>
        <w:t xml:space="preserve">  Doctor</w:t>
      </w:r>
      <w:r w:rsidDel="00000000" w:rsidR="00000000" w:rsidRPr="00000000">
        <w:rPr>
          <w:b w:val="1"/>
          <w:i w:val="1"/>
          <w:sz w:val="24"/>
          <w:szCs w:val="24"/>
        </w:rPr>
        <mc:AlternateContent>
          <mc:Choice Requires="wpg">
            <w:drawing>
              <wp:inline distB="114300" distT="114300" distL="114300" distR="114300">
                <wp:extent cx="5810250" cy="1495425"/>
                <wp:effectExtent b="0" l="0" r="0" t="0"/>
                <wp:docPr id="3" name=""/>
                <a:graphic>
                  <a:graphicData uri="http://schemas.microsoft.com/office/word/2010/wordprocessingShape">
                    <wps:wsp>
                      <wps:cNvSpPr txBox="1"/>
                      <wps:cNvPr id="4" name="Shape 4"/>
                      <wps:spPr>
                        <a:xfrm>
                          <a:off x="2772025" y="2855825"/>
                          <a:ext cx="57921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t xml:space="preserve">Teaching: 0.05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Research: 0.17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Healing: 0.94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Education: 0.88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Medicine: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Students: 0.03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4"/>
                                <w:vertAlign w:val="baseline"/>
                              </w:rPr>
                            </w:r>
                            <w:r w:rsidDel="00000000" w:rsidR="00000000" w:rsidRPr="00000000">
                              <w:rPr>
                                <w:rFonts w:ascii="Arial" w:cs="Arial" w:eastAsia="Arial" w:hAnsi="Arial"/>
                                <w:b w:val="1"/>
                                <w:i w:val="1"/>
                                <w:smallCaps w:val="0"/>
                                <w:strike w:val="0"/>
                                <w:color w:val="000000"/>
                                <w:sz w:val="24"/>
                                <w:vertAlign w:val="baseline"/>
                              </w:rPr>
                              <w:t xml:space="preserve">School: 0.01</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810250" cy="1495425"/>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810250" cy="1495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rPr>
          <w:b w:val="1"/>
          <w:i w:val="1"/>
          <w:sz w:val="24"/>
          <w:szCs w:val="24"/>
        </w:rPr>
      </w:pPr>
      <w:r w:rsidDel="00000000" w:rsidR="00000000" w:rsidRPr="00000000">
        <w:rPr>
          <w:rtl w:val="0"/>
        </w:rPr>
      </w:r>
    </w:p>
    <w:p w:rsidR="00000000" w:rsidDel="00000000" w:rsidP="00000000" w:rsidRDefault="00000000" w:rsidRPr="00000000" w14:paraId="00000016">
      <w:pPr>
        <w:rPr>
          <w:b w:val="1"/>
          <w:i w:val="1"/>
          <w:sz w:val="24"/>
          <w:szCs w:val="24"/>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