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221B" w14:textId="009FBA6F" w:rsidR="006F6994" w:rsidRPr="005D10D7" w:rsidRDefault="00E247EE" w:rsidP="0089011D">
      <w:pPr>
        <w:jc w:val="center"/>
        <w:rPr>
          <w:rFonts w:asciiTheme="minorHAnsi" w:hAnsiTheme="minorHAnsi"/>
          <w:b/>
          <w:sz w:val="28"/>
          <w:szCs w:val="28"/>
          <w:u w:val="single"/>
        </w:rPr>
      </w:pPr>
      <w:r>
        <w:rPr>
          <w:rFonts w:asciiTheme="minorHAnsi" w:hAnsiTheme="minorHAnsi"/>
          <w:b/>
          <w:sz w:val="28"/>
          <w:szCs w:val="28"/>
          <w:u w:val="single"/>
        </w:rPr>
        <w:t>Handwriting Recognition</w:t>
      </w:r>
      <w:r w:rsidR="004933E3">
        <w:rPr>
          <w:rFonts w:asciiTheme="minorHAnsi" w:hAnsiTheme="minorHAnsi"/>
          <w:b/>
          <w:sz w:val="28"/>
          <w:szCs w:val="28"/>
          <w:u w:val="single"/>
        </w:rPr>
        <w:t xml:space="preserve"> Project</w:t>
      </w:r>
    </w:p>
    <w:p w14:paraId="0BC69131" w14:textId="77777777" w:rsidR="00965A2A" w:rsidRDefault="00965A2A" w:rsidP="00333857">
      <w:pPr>
        <w:rPr>
          <w:rFonts w:asciiTheme="minorHAnsi" w:hAnsiTheme="minorHAnsi"/>
        </w:rPr>
      </w:pPr>
    </w:p>
    <w:p w14:paraId="45D57CE3" w14:textId="77777777" w:rsidR="004933E3" w:rsidRDefault="004933E3" w:rsidP="00333857">
      <w:pPr>
        <w:rPr>
          <w:rFonts w:asciiTheme="minorHAnsi" w:hAnsiTheme="minorHAnsi"/>
        </w:rPr>
      </w:pPr>
    </w:p>
    <w:p w14:paraId="5BBCBD38" w14:textId="77777777" w:rsidR="0089011D" w:rsidRPr="0089011D" w:rsidRDefault="0089011D" w:rsidP="00333857">
      <w:pPr>
        <w:rPr>
          <w:b/>
        </w:rPr>
      </w:pPr>
      <w:r w:rsidRPr="00A43581">
        <w:rPr>
          <w:b/>
        </w:rPr>
        <w:t>Assignment</w:t>
      </w:r>
      <w:bookmarkStart w:id="0" w:name="_GoBack"/>
      <w:bookmarkEnd w:id="0"/>
    </w:p>
    <w:p w14:paraId="72B404ED" w14:textId="77777777" w:rsidR="0089011D" w:rsidRPr="005D10D7" w:rsidRDefault="0089011D" w:rsidP="00333857">
      <w:pPr>
        <w:rPr>
          <w:rFonts w:asciiTheme="minorHAnsi" w:hAnsiTheme="minorHAnsi"/>
        </w:rPr>
      </w:pPr>
    </w:p>
    <w:p w14:paraId="0C3EDC1B" w14:textId="67D63596" w:rsidR="004B79DF" w:rsidRDefault="00E247EE" w:rsidP="00333857">
      <w:pPr>
        <w:rPr>
          <w:rFonts w:asciiTheme="minorHAnsi" w:hAnsiTheme="minorHAnsi"/>
        </w:rPr>
      </w:pPr>
      <w:r>
        <w:rPr>
          <w:rFonts w:asciiTheme="minorHAnsi" w:hAnsiTheme="minorHAnsi"/>
        </w:rPr>
        <w:t xml:space="preserve">You will write a GUI application that performs handwriting recognition for handwritten digits 0-9. </w:t>
      </w:r>
      <w:r w:rsidR="004B79DF">
        <w:rPr>
          <w:rFonts w:asciiTheme="minorHAnsi" w:hAnsiTheme="minorHAnsi"/>
        </w:rPr>
        <w:t xml:space="preserve">Your application will allow the user to draw a character on a Canvas and then make a prediction for which digit you think they drew. </w:t>
      </w:r>
    </w:p>
    <w:p w14:paraId="628EA104" w14:textId="77777777" w:rsidR="004B79DF" w:rsidRDefault="004B79DF" w:rsidP="00333857">
      <w:pPr>
        <w:rPr>
          <w:rFonts w:asciiTheme="minorHAnsi" w:hAnsiTheme="minorHAnsi"/>
        </w:rPr>
      </w:pPr>
    </w:p>
    <w:p w14:paraId="1044921F" w14:textId="30AFEAFA" w:rsidR="00E247EE" w:rsidRDefault="004B79DF" w:rsidP="00333857">
      <w:pPr>
        <w:rPr>
          <w:rFonts w:asciiTheme="minorHAnsi" w:hAnsiTheme="minorHAnsi"/>
        </w:rPr>
      </w:pPr>
      <w:r>
        <w:rPr>
          <w:rFonts w:asciiTheme="minorHAnsi" w:hAnsiTheme="minorHAnsi"/>
          <w:noProof/>
        </w:rPr>
        <w:drawing>
          <wp:inline distT="0" distB="0" distL="0" distR="0" wp14:anchorId="171E5568" wp14:editId="0770E8A5">
            <wp:extent cx="2453962" cy="3886200"/>
            <wp:effectExtent l="0" t="0" r="0" b="0"/>
            <wp:docPr id="1" name="Picture 1" descr="Macintosh HD:Users:000794593:Google Drive:2018Spring:CS65:assignments:PP6-HandwritingRecognition: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000794593:Google Drive:2018Spring:CS65:assignments:PP6-HandwritingRecognition:bef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62" cy="3886200"/>
                    </a:xfrm>
                    <a:prstGeom prst="rect">
                      <a:avLst/>
                    </a:prstGeom>
                    <a:noFill/>
                    <a:ln>
                      <a:noFill/>
                    </a:ln>
                  </pic:spPr>
                </pic:pic>
              </a:graphicData>
            </a:graphic>
          </wp:inline>
        </w:drawing>
      </w:r>
      <w:r>
        <w:rPr>
          <w:rFonts w:asciiTheme="minorHAnsi" w:hAnsiTheme="minorHAnsi"/>
          <w:noProof/>
        </w:rPr>
        <w:drawing>
          <wp:inline distT="0" distB="0" distL="0" distR="0" wp14:anchorId="51092EA5" wp14:editId="53BFD9CA">
            <wp:extent cx="2744810" cy="3771900"/>
            <wp:effectExtent l="0" t="0" r="0" b="0"/>
            <wp:docPr id="7" name="Picture 7" descr="Macintosh HD:Users:000794593:Google Drive:2018Spring:CS65:assignments:PP6-HandwritingRecognition: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000794593:Google Drive:2018Spring:CS65:assignments:PP6-HandwritingRecognition:af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4810" cy="3771900"/>
                    </a:xfrm>
                    <a:prstGeom prst="rect">
                      <a:avLst/>
                    </a:prstGeom>
                    <a:noFill/>
                    <a:ln>
                      <a:noFill/>
                    </a:ln>
                  </pic:spPr>
                </pic:pic>
              </a:graphicData>
            </a:graphic>
          </wp:inline>
        </w:drawing>
      </w:r>
      <w:r w:rsidR="00E247EE">
        <w:rPr>
          <w:rFonts w:asciiTheme="minorHAnsi" w:hAnsiTheme="minorHAnsi"/>
        </w:rPr>
        <w:t xml:space="preserve">Handwriting recognition algorithms usually involve building models from many different handwritten samples collected from many different people. You will be implementing a simple, but powerful, algorithm called the Nearest Neighbor algorithm. The Nearest Neighbor algorithm works by comparing a newly-drawn character against all known samples and then making a guess based on the sample that is most similar to the newly-drawn character. </w:t>
      </w:r>
    </w:p>
    <w:p w14:paraId="56FE8024" w14:textId="77777777" w:rsidR="00E247EE" w:rsidRDefault="00E247EE" w:rsidP="00333857">
      <w:pPr>
        <w:rPr>
          <w:rFonts w:asciiTheme="minorHAnsi" w:hAnsiTheme="minorHAnsi"/>
        </w:rPr>
      </w:pPr>
    </w:p>
    <w:p w14:paraId="1E6B9CC1" w14:textId="26142437" w:rsidR="00E247EE" w:rsidRDefault="00E247EE" w:rsidP="00333857">
      <w:pPr>
        <w:rPr>
          <w:rFonts w:asciiTheme="minorHAnsi" w:hAnsiTheme="minorHAnsi"/>
        </w:rPr>
      </w:pPr>
      <w:r>
        <w:rPr>
          <w:rFonts w:asciiTheme="minorHAnsi" w:hAnsiTheme="minorHAnsi"/>
        </w:rPr>
        <w:t>For our handwriting samples, we will use a</w:t>
      </w:r>
      <w:r w:rsidR="004B79DF">
        <w:rPr>
          <w:rFonts w:asciiTheme="minorHAnsi" w:hAnsiTheme="minorHAnsi"/>
        </w:rPr>
        <w:t xml:space="preserve"> data set which is based on a</w:t>
      </w:r>
      <w:r>
        <w:rPr>
          <w:rFonts w:asciiTheme="minorHAnsi" w:hAnsiTheme="minorHAnsi"/>
        </w:rPr>
        <w:t xml:space="preserve"> subset of the MNIST database</w:t>
      </w:r>
      <w:r w:rsidR="004B79DF">
        <w:rPr>
          <w:rFonts w:asciiTheme="minorHAnsi" w:hAnsiTheme="minorHAnsi"/>
        </w:rPr>
        <w:t xml:space="preserve"> (</w:t>
      </w:r>
      <w:hyperlink r:id="rId7" w:history="1">
        <w:r w:rsidR="004B79DF" w:rsidRPr="000251CD">
          <w:rPr>
            <w:rStyle w:val="Hyperlink"/>
            <w:rFonts w:asciiTheme="minorHAnsi" w:hAnsiTheme="minorHAnsi"/>
          </w:rPr>
          <w:t>http://yann.lecun.com/exdb/mnist/</w:t>
        </w:r>
      </w:hyperlink>
      <w:r w:rsidR="004B79DF">
        <w:rPr>
          <w:rFonts w:asciiTheme="minorHAnsi" w:hAnsiTheme="minorHAnsi"/>
        </w:rPr>
        <w:t xml:space="preserve"> ). The format of the </w:t>
      </w:r>
      <w:r w:rsidR="004B79DF" w:rsidRPr="002769BF">
        <w:rPr>
          <w:rFonts w:ascii="Courier" w:hAnsi="Courier"/>
        </w:rPr>
        <w:t>mnist_partial.csv</w:t>
      </w:r>
      <w:r w:rsidR="004B79DF">
        <w:rPr>
          <w:rFonts w:asciiTheme="minorHAnsi" w:hAnsiTheme="minorHAnsi"/>
        </w:rPr>
        <w:t xml:space="preserve"> file is shown below. Note that every block of 29 lines represents one handwritten digit. The first line in the block of 29 lines gives the digit being represented and the next 28 lines give the </w:t>
      </w:r>
      <w:r w:rsidR="002769BF">
        <w:rPr>
          <w:rFonts w:asciiTheme="minorHAnsi" w:hAnsiTheme="minorHAnsi"/>
        </w:rPr>
        <w:t>pixel values of the 28x28 im</w:t>
      </w:r>
      <w:r w:rsidR="00A55477">
        <w:rPr>
          <w:rFonts w:asciiTheme="minorHAnsi" w:hAnsiTheme="minorHAnsi"/>
        </w:rPr>
        <w:t xml:space="preserve">age. A </w:t>
      </w:r>
      <w:proofErr w:type="gramStart"/>
      <w:r w:rsidR="00A55477">
        <w:rPr>
          <w:rFonts w:asciiTheme="minorHAnsi" w:hAnsiTheme="minorHAnsi"/>
        </w:rPr>
        <w:t>0 pixel</w:t>
      </w:r>
      <w:proofErr w:type="gramEnd"/>
      <w:r w:rsidR="00A55477">
        <w:rPr>
          <w:rFonts w:asciiTheme="minorHAnsi" w:hAnsiTheme="minorHAnsi"/>
        </w:rPr>
        <w:t xml:space="preserve"> value represents </w:t>
      </w:r>
      <w:r w:rsidR="002769BF">
        <w:rPr>
          <w:rFonts w:asciiTheme="minorHAnsi" w:hAnsiTheme="minorHAnsi"/>
        </w:rPr>
        <w:t>a white color and a 1 represents black.</w:t>
      </w:r>
    </w:p>
    <w:p w14:paraId="624BB195" w14:textId="284EB7D4" w:rsidR="00E247EE" w:rsidRDefault="004B79DF" w:rsidP="004B79DF">
      <w:pPr>
        <w:jc w:val="center"/>
        <w:rPr>
          <w:rFonts w:asciiTheme="minorHAnsi" w:hAnsiTheme="minorHAnsi"/>
        </w:rPr>
      </w:pPr>
      <w:r>
        <w:rPr>
          <w:rFonts w:asciiTheme="minorHAnsi" w:hAnsiTheme="minorHAnsi"/>
          <w:noProof/>
        </w:rPr>
        <w:lastRenderedPageBreak/>
        <w:drawing>
          <wp:inline distT="0" distB="0" distL="0" distR="0" wp14:anchorId="53DFCAA5" wp14:editId="65FFFB0B">
            <wp:extent cx="4737100" cy="8229600"/>
            <wp:effectExtent l="0" t="0" r="12700" b="0"/>
            <wp:docPr id="11" name="Picture 11" descr="Macintosh HD:Users:000794593:Google Drive:2018Spring:CS65:assignments:PP6-HandwritingRecognition:mnistpar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000794593:Google Drive:2018Spring:CS65:assignments:PP6-HandwritingRecognition:mnistpart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100" cy="8229600"/>
                    </a:xfrm>
                    <a:prstGeom prst="rect">
                      <a:avLst/>
                    </a:prstGeom>
                    <a:noFill/>
                    <a:ln>
                      <a:noFill/>
                    </a:ln>
                  </pic:spPr>
                </pic:pic>
              </a:graphicData>
            </a:graphic>
          </wp:inline>
        </w:drawing>
      </w:r>
    </w:p>
    <w:p w14:paraId="6F5D8CAA" w14:textId="77777777" w:rsidR="002769BF" w:rsidRDefault="002769BF" w:rsidP="00333857">
      <w:pPr>
        <w:rPr>
          <w:rFonts w:asciiTheme="minorHAnsi" w:hAnsiTheme="minorHAnsi"/>
        </w:rPr>
      </w:pPr>
      <w:r>
        <w:rPr>
          <w:rFonts w:asciiTheme="minorHAnsi" w:hAnsiTheme="minorHAnsi"/>
        </w:rPr>
        <w:lastRenderedPageBreak/>
        <w:t>Points for this project will be awarded based on the following;</w:t>
      </w:r>
    </w:p>
    <w:p w14:paraId="238049A6" w14:textId="77777777" w:rsidR="002769BF" w:rsidRDefault="002769BF" w:rsidP="00333857">
      <w:pPr>
        <w:rPr>
          <w:rFonts w:asciiTheme="minorHAnsi" w:hAnsiTheme="minorHAnsi"/>
        </w:rPr>
      </w:pPr>
    </w:p>
    <w:p w14:paraId="3882D3F2" w14:textId="6A927292" w:rsidR="002769BF" w:rsidRDefault="002769BF" w:rsidP="002769BF">
      <w:pPr>
        <w:pStyle w:val="ListParagraph"/>
        <w:numPr>
          <w:ilvl w:val="0"/>
          <w:numId w:val="5"/>
        </w:numPr>
        <w:rPr>
          <w:rFonts w:asciiTheme="minorHAnsi" w:hAnsiTheme="minorHAnsi"/>
        </w:rPr>
      </w:pPr>
      <w:r>
        <w:rPr>
          <w:rFonts w:asciiTheme="minorHAnsi" w:hAnsiTheme="minorHAnsi"/>
        </w:rPr>
        <w:t>(3</w:t>
      </w:r>
      <w:r w:rsidRPr="002769BF">
        <w:rPr>
          <w:rFonts w:asciiTheme="minorHAnsi" w:hAnsiTheme="minorHAnsi"/>
        </w:rPr>
        <w:t xml:space="preserve"> points) Set up a GUI like the one above with </w:t>
      </w:r>
      <w:r w:rsidRPr="002769BF">
        <w:rPr>
          <w:rFonts w:asciiTheme="minorHAnsi" w:hAnsiTheme="minorHAnsi"/>
          <w:i/>
        </w:rPr>
        <w:t>two</w:t>
      </w:r>
      <w:r w:rsidRPr="002769BF">
        <w:rPr>
          <w:rFonts w:asciiTheme="minorHAnsi" w:hAnsiTheme="minorHAnsi"/>
        </w:rPr>
        <w:t xml:space="preserve"> canvas widgets (one for drawing on and the other for displaying the image from the data set), a </w:t>
      </w:r>
      <w:r w:rsidRPr="002769BF">
        <w:rPr>
          <w:rFonts w:asciiTheme="minorHAnsi" w:hAnsiTheme="minorHAnsi"/>
          <w:b/>
        </w:rPr>
        <w:t xml:space="preserve">Guess </w:t>
      </w:r>
      <w:r w:rsidRPr="002769BF">
        <w:rPr>
          <w:rFonts w:asciiTheme="minorHAnsi" w:hAnsiTheme="minorHAnsi"/>
        </w:rPr>
        <w:t xml:space="preserve">button, and appropriate labels for prompting the user and displaying the guessed digit. You may include other components (like the clear button shown in the example), but they are not required. </w:t>
      </w:r>
      <w:r>
        <w:rPr>
          <w:rFonts w:asciiTheme="minorHAnsi" w:hAnsiTheme="minorHAnsi"/>
        </w:rPr>
        <w:br/>
      </w:r>
    </w:p>
    <w:p w14:paraId="520219B2" w14:textId="220176E7" w:rsidR="002769BF" w:rsidRDefault="002769BF" w:rsidP="002769BF">
      <w:pPr>
        <w:pStyle w:val="ListParagraph"/>
        <w:numPr>
          <w:ilvl w:val="0"/>
          <w:numId w:val="5"/>
        </w:numPr>
        <w:rPr>
          <w:rFonts w:asciiTheme="minorHAnsi" w:hAnsiTheme="minorHAnsi"/>
        </w:rPr>
      </w:pPr>
      <w:r>
        <w:rPr>
          <w:rFonts w:asciiTheme="minorHAnsi" w:hAnsiTheme="minorHAnsi"/>
        </w:rPr>
        <w:t>(3 points) Your application allows the user to draw on one of the canvases using a click-drag event.</w:t>
      </w:r>
      <w:r w:rsidR="00284CA1">
        <w:rPr>
          <w:rFonts w:asciiTheme="minorHAnsi" w:hAnsiTheme="minorHAnsi"/>
        </w:rPr>
        <w:t xml:space="preserve"> An example of how to do this is given in the </w:t>
      </w:r>
      <w:r w:rsidR="00284CA1" w:rsidRPr="00284CA1">
        <w:rPr>
          <w:rFonts w:ascii="Courier" w:hAnsi="Courier"/>
        </w:rPr>
        <w:t>draw_on_canvas_save_as_2D_list.py</w:t>
      </w:r>
      <w:r w:rsidR="00284CA1">
        <w:rPr>
          <w:rFonts w:asciiTheme="minorHAnsi" w:hAnsiTheme="minorHAnsi"/>
        </w:rPr>
        <w:t xml:space="preserve"> sample code file.</w:t>
      </w:r>
      <w:r>
        <w:rPr>
          <w:rFonts w:asciiTheme="minorHAnsi" w:hAnsiTheme="minorHAnsi"/>
        </w:rPr>
        <w:br/>
      </w:r>
    </w:p>
    <w:p w14:paraId="54DE2230" w14:textId="52B8D97E" w:rsidR="002769BF" w:rsidRDefault="002769BF" w:rsidP="002769BF">
      <w:pPr>
        <w:pStyle w:val="ListParagraph"/>
        <w:numPr>
          <w:ilvl w:val="0"/>
          <w:numId w:val="5"/>
        </w:numPr>
        <w:rPr>
          <w:rFonts w:asciiTheme="minorHAnsi" w:hAnsiTheme="minorHAnsi"/>
        </w:rPr>
      </w:pPr>
      <w:r>
        <w:rPr>
          <w:rFonts w:asciiTheme="minorHAnsi" w:hAnsiTheme="minorHAnsi"/>
        </w:rPr>
        <w:t>(3 points) Your application captures the drawn image as a 2D list.</w:t>
      </w:r>
      <w:r w:rsidR="00284CA1">
        <w:rPr>
          <w:rFonts w:asciiTheme="minorHAnsi" w:hAnsiTheme="minorHAnsi"/>
        </w:rPr>
        <w:t xml:space="preserve"> An example of how to do this is given in the </w:t>
      </w:r>
      <w:r w:rsidR="00284CA1" w:rsidRPr="00284CA1">
        <w:rPr>
          <w:rFonts w:ascii="Courier" w:hAnsi="Courier"/>
        </w:rPr>
        <w:t>draw_on_canvas_save_as_2D_list.py</w:t>
      </w:r>
      <w:r w:rsidR="00284CA1">
        <w:rPr>
          <w:rFonts w:asciiTheme="minorHAnsi" w:hAnsiTheme="minorHAnsi"/>
        </w:rPr>
        <w:t xml:space="preserve"> sample code file.</w:t>
      </w:r>
      <w:r>
        <w:rPr>
          <w:rFonts w:asciiTheme="minorHAnsi" w:hAnsiTheme="minorHAnsi"/>
        </w:rPr>
        <w:br/>
      </w:r>
    </w:p>
    <w:p w14:paraId="5ECE1522" w14:textId="12B7E8FA" w:rsidR="00284CA1" w:rsidRDefault="002769BF" w:rsidP="00284CA1">
      <w:pPr>
        <w:pStyle w:val="ListParagraph"/>
        <w:numPr>
          <w:ilvl w:val="0"/>
          <w:numId w:val="5"/>
        </w:numPr>
        <w:rPr>
          <w:rFonts w:asciiTheme="minorHAnsi" w:hAnsiTheme="minorHAnsi"/>
        </w:rPr>
      </w:pPr>
      <w:r>
        <w:rPr>
          <w:rFonts w:asciiTheme="minorHAnsi" w:hAnsiTheme="minorHAnsi"/>
        </w:rPr>
        <w:t xml:space="preserve">(3 points) Your application can read data from the </w:t>
      </w:r>
      <w:r w:rsidRPr="002769BF">
        <w:rPr>
          <w:rFonts w:ascii="Courier" w:hAnsi="Courier"/>
        </w:rPr>
        <w:t>mnist_partial.csv</w:t>
      </w:r>
      <w:r>
        <w:rPr>
          <w:rFonts w:ascii="Courier" w:hAnsi="Courier"/>
        </w:rPr>
        <w:t xml:space="preserve"> </w:t>
      </w:r>
      <w:r>
        <w:rPr>
          <w:rFonts w:asciiTheme="minorHAnsi" w:hAnsiTheme="minorHAnsi"/>
        </w:rPr>
        <w:t>file, save it as a 2D list, and then display the appropriate character on the second canvas.</w:t>
      </w:r>
      <w:r w:rsidR="00284CA1">
        <w:rPr>
          <w:rFonts w:asciiTheme="minorHAnsi" w:hAnsiTheme="minorHAnsi"/>
        </w:rPr>
        <w:t xml:space="preserve"> An example of how to do this is given in the </w:t>
      </w:r>
      <w:r w:rsidR="00A55477" w:rsidRPr="00A55477">
        <w:rPr>
          <w:rFonts w:ascii="Courier" w:hAnsi="Courier"/>
        </w:rPr>
        <w:t>display_characters_from_dataset.py</w:t>
      </w:r>
      <w:r w:rsidR="00A55477">
        <w:rPr>
          <w:rFonts w:ascii="Courier" w:hAnsi="Courier"/>
        </w:rPr>
        <w:t xml:space="preserve"> </w:t>
      </w:r>
      <w:r w:rsidR="00284CA1">
        <w:rPr>
          <w:rFonts w:asciiTheme="minorHAnsi" w:hAnsiTheme="minorHAnsi"/>
        </w:rPr>
        <w:t>sample code file.</w:t>
      </w:r>
      <w:r w:rsidR="00284CA1">
        <w:rPr>
          <w:rFonts w:asciiTheme="minorHAnsi" w:hAnsiTheme="minorHAnsi"/>
        </w:rPr>
        <w:br/>
      </w:r>
    </w:p>
    <w:p w14:paraId="2BE253AA" w14:textId="084CE48B" w:rsidR="00284CA1" w:rsidRDefault="00284CA1" w:rsidP="00284CA1">
      <w:pPr>
        <w:pStyle w:val="ListParagraph"/>
        <w:numPr>
          <w:ilvl w:val="0"/>
          <w:numId w:val="5"/>
        </w:numPr>
        <w:rPr>
          <w:rFonts w:asciiTheme="minorHAnsi" w:hAnsiTheme="minorHAnsi"/>
        </w:rPr>
      </w:pPr>
      <w:r>
        <w:rPr>
          <w:rFonts w:asciiTheme="minorHAnsi" w:hAnsiTheme="minorHAnsi"/>
        </w:rPr>
        <w:t>(3 points) You correctly implement the Nearest Neighbor algorithm. When the Guess button is clicked, your application should do the following:</w:t>
      </w:r>
      <w:r w:rsidR="000001F9">
        <w:rPr>
          <w:rFonts w:asciiTheme="minorHAnsi" w:hAnsiTheme="minorHAnsi"/>
        </w:rPr>
        <w:br/>
      </w:r>
    </w:p>
    <w:p w14:paraId="32CAECF6" w14:textId="0F412125" w:rsidR="000001F9" w:rsidRPr="00A55477" w:rsidRDefault="00284CA1" w:rsidP="00A55477">
      <w:pPr>
        <w:pStyle w:val="ListParagraph"/>
        <w:rPr>
          <w:rFonts w:asciiTheme="minorHAnsi" w:hAnsiTheme="minorHAnsi"/>
        </w:rPr>
      </w:pPr>
      <w:r>
        <w:rPr>
          <w:rFonts w:asciiTheme="minorHAnsi" w:hAnsiTheme="minorHAnsi"/>
        </w:rPr>
        <w:t xml:space="preserve">Loop through each handwriting sample in the </w:t>
      </w:r>
      <w:r w:rsidRPr="002769BF">
        <w:rPr>
          <w:rFonts w:ascii="Courier" w:hAnsi="Courier"/>
        </w:rPr>
        <w:t>mnist_partial.csv</w:t>
      </w:r>
      <w:r>
        <w:rPr>
          <w:rFonts w:ascii="Courier" w:hAnsi="Courier"/>
        </w:rPr>
        <w:t xml:space="preserve"> </w:t>
      </w:r>
      <w:r>
        <w:rPr>
          <w:rFonts w:asciiTheme="minorHAnsi" w:hAnsiTheme="minorHAnsi"/>
        </w:rPr>
        <w:t>file. For each one it should:</w:t>
      </w:r>
    </w:p>
    <w:p w14:paraId="04036CB9" w14:textId="1F8ADD76" w:rsidR="00284CA1" w:rsidRDefault="00284CA1" w:rsidP="000001F9">
      <w:pPr>
        <w:pStyle w:val="ListParagraph"/>
        <w:numPr>
          <w:ilvl w:val="1"/>
          <w:numId w:val="5"/>
        </w:numPr>
        <w:rPr>
          <w:rFonts w:asciiTheme="minorHAnsi" w:hAnsiTheme="minorHAnsi"/>
        </w:rPr>
      </w:pPr>
      <w:r>
        <w:rPr>
          <w:rFonts w:asciiTheme="minorHAnsi" w:hAnsiTheme="minorHAnsi"/>
        </w:rPr>
        <w:t>Read the sample into a 2D list</w:t>
      </w:r>
    </w:p>
    <w:p w14:paraId="5FF044C3" w14:textId="70D0757A" w:rsidR="00284CA1" w:rsidRDefault="00284CA1" w:rsidP="000001F9">
      <w:pPr>
        <w:pStyle w:val="ListParagraph"/>
        <w:numPr>
          <w:ilvl w:val="1"/>
          <w:numId w:val="5"/>
        </w:numPr>
        <w:rPr>
          <w:rFonts w:asciiTheme="minorHAnsi" w:hAnsiTheme="minorHAnsi"/>
        </w:rPr>
      </w:pPr>
      <w:r>
        <w:rPr>
          <w:rFonts w:asciiTheme="minorHAnsi" w:hAnsiTheme="minorHAnsi"/>
        </w:rPr>
        <w:t xml:space="preserve">Compare the sample 2D list against the 2D list you captured from the drawing and compute some kind of similarity score. I have had pretty good success by giving 5 points for each black pixel that matches between the two lists and 1 point for each white pixel that matches (and 0 points for each pixel that don’t match). You will probably need </w:t>
      </w:r>
      <w:r w:rsidR="000001F9">
        <w:rPr>
          <w:rFonts w:asciiTheme="minorHAnsi" w:hAnsiTheme="minorHAnsi"/>
        </w:rPr>
        <w:t>nested for loops</w:t>
      </w:r>
      <w:r>
        <w:rPr>
          <w:rFonts w:asciiTheme="minorHAnsi" w:hAnsiTheme="minorHAnsi"/>
        </w:rPr>
        <w:t>, and I suggest putting it in its own function so you can pass the two lists</w:t>
      </w:r>
      <w:r w:rsidR="000001F9">
        <w:rPr>
          <w:rFonts w:asciiTheme="minorHAnsi" w:hAnsiTheme="minorHAnsi"/>
        </w:rPr>
        <w:t xml:space="preserve"> as arguments</w:t>
      </w:r>
      <w:r>
        <w:rPr>
          <w:rFonts w:asciiTheme="minorHAnsi" w:hAnsiTheme="minorHAnsi"/>
        </w:rPr>
        <w:t xml:space="preserve"> and return the similarity score. </w:t>
      </w:r>
    </w:p>
    <w:p w14:paraId="1C0E822C" w14:textId="5533D027" w:rsidR="00284CA1" w:rsidRDefault="00284CA1" w:rsidP="000001F9">
      <w:pPr>
        <w:pStyle w:val="ListParagraph"/>
        <w:numPr>
          <w:ilvl w:val="1"/>
          <w:numId w:val="5"/>
        </w:numPr>
        <w:rPr>
          <w:rFonts w:asciiTheme="minorHAnsi" w:hAnsiTheme="minorHAnsi"/>
        </w:rPr>
      </w:pPr>
      <w:r>
        <w:rPr>
          <w:rFonts w:asciiTheme="minorHAnsi" w:hAnsiTheme="minorHAnsi"/>
        </w:rPr>
        <w:t xml:space="preserve">Keep track of the score, the 2D list, and the digit it represents for the </w:t>
      </w:r>
      <w:r w:rsidR="000001F9">
        <w:rPr>
          <w:rFonts w:asciiTheme="minorHAnsi" w:hAnsiTheme="minorHAnsi"/>
        </w:rPr>
        <w:t>sample with the best similar</w:t>
      </w:r>
      <w:r w:rsidR="00A55477">
        <w:rPr>
          <w:rFonts w:asciiTheme="minorHAnsi" w:hAnsiTheme="minorHAnsi"/>
        </w:rPr>
        <w:t>ity score you have seen so far.</w:t>
      </w:r>
    </w:p>
    <w:p w14:paraId="5654DEE3" w14:textId="5CAB88E9" w:rsidR="000001F9" w:rsidRPr="00284CA1" w:rsidRDefault="000001F9" w:rsidP="000001F9">
      <w:pPr>
        <w:pStyle w:val="ListParagraph"/>
        <w:rPr>
          <w:rFonts w:asciiTheme="minorHAnsi" w:hAnsiTheme="minorHAnsi"/>
        </w:rPr>
      </w:pPr>
      <w:r>
        <w:rPr>
          <w:rFonts w:asciiTheme="minorHAnsi" w:hAnsiTheme="minorHAnsi"/>
        </w:rPr>
        <w:t>Then after looking at all samples, display the digit (your guess) and the image for the sample with the best similarity score.</w:t>
      </w:r>
    </w:p>
    <w:p w14:paraId="3EF5A3D7" w14:textId="77777777" w:rsidR="002769BF" w:rsidRPr="002769BF" w:rsidRDefault="002769BF" w:rsidP="002769BF">
      <w:pPr>
        <w:rPr>
          <w:rFonts w:asciiTheme="minorHAnsi" w:hAnsiTheme="minorHAnsi"/>
        </w:rPr>
      </w:pPr>
    </w:p>
    <w:p w14:paraId="1CDC0D4F" w14:textId="544031FA" w:rsidR="002769BF" w:rsidRDefault="000001F9" w:rsidP="00333857">
      <w:pPr>
        <w:rPr>
          <w:rFonts w:asciiTheme="minorHAnsi" w:hAnsiTheme="minorHAnsi"/>
        </w:rPr>
      </w:pPr>
      <w:r>
        <w:rPr>
          <w:rFonts w:asciiTheme="minorHAnsi" w:hAnsiTheme="minorHAnsi"/>
        </w:rPr>
        <w:t xml:space="preserve">For an extra just-for-fun challenge, you can also try implementing a more complex version of the Nearest Neighbor prediction algorithm called </w:t>
      </w:r>
      <w:r w:rsidRPr="000001F9">
        <w:rPr>
          <w:rFonts w:asciiTheme="minorHAnsi" w:hAnsiTheme="minorHAnsi"/>
          <w:i/>
        </w:rPr>
        <w:t>k-Nearest-Neighbor</w:t>
      </w:r>
      <w:r>
        <w:rPr>
          <w:rFonts w:asciiTheme="minorHAnsi" w:hAnsiTheme="minorHAnsi"/>
        </w:rPr>
        <w:t xml:space="preserve">. The value of </w:t>
      </w:r>
      <w:r w:rsidRPr="000001F9">
        <w:rPr>
          <w:rFonts w:asciiTheme="minorHAnsi" w:hAnsiTheme="minorHAnsi"/>
          <w:i/>
        </w:rPr>
        <w:t>k</w:t>
      </w:r>
      <w:r>
        <w:rPr>
          <w:rFonts w:asciiTheme="minorHAnsi" w:hAnsiTheme="minorHAnsi"/>
        </w:rPr>
        <w:t xml:space="preserve"> can be any integer greater than 1, and it works by keeping a list of the </w:t>
      </w:r>
      <w:r w:rsidRPr="000001F9">
        <w:rPr>
          <w:rFonts w:asciiTheme="minorHAnsi" w:hAnsiTheme="minorHAnsi"/>
          <w:i/>
        </w:rPr>
        <w:t>k</w:t>
      </w:r>
      <w:r>
        <w:rPr>
          <w:rFonts w:asciiTheme="minorHAnsi" w:hAnsiTheme="minorHAnsi"/>
        </w:rPr>
        <w:t xml:space="preserve"> best similarity scores and then predicting the digit which is most common among the </w:t>
      </w:r>
      <w:r w:rsidRPr="000001F9">
        <w:rPr>
          <w:rFonts w:asciiTheme="minorHAnsi" w:hAnsiTheme="minorHAnsi"/>
          <w:i/>
        </w:rPr>
        <w:t>k</w:t>
      </w:r>
      <w:r>
        <w:rPr>
          <w:rFonts w:asciiTheme="minorHAnsi" w:hAnsiTheme="minorHAnsi"/>
        </w:rPr>
        <w:t xml:space="preserve"> best. </w:t>
      </w:r>
    </w:p>
    <w:p w14:paraId="5DA825EA" w14:textId="347186AD" w:rsidR="00965A2A" w:rsidRPr="005D10D7" w:rsidRDefault="00965A2A" w:rsidP="00A55477">
      <w:pPr>
        <w:rPr>
          <w:rFonts w:asciiTheme="minorHAnsi" w:hAnsiTheme="minorHAnsi"/>
        </w:rPr>
      </w:pPr>
    </w:p>
    <w:sectPr w:rsidR="00965A2A" w:rsidRPr="005D10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37385"/>
    <w:multiLevelType w:val="hybridMultilevel"/>
    <w:tmpl w:val="FA96F8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A459E"/>
    <w:multiLevelType w:val="hybridMultilevel"/>
    <w:tmpl w:val="5A2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CC18AF"/>
    <w:multiLevelType w:val="hybridMultilevel"/>
    <w:tmpl w:val="8258C920"/>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B3158B"/>
    <w:multiLevelType w:val="hybridMultilevel"/>
    <w:tmpl w:val="5A44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381D"/>
    <w:multiLevelType w:val="hybridMultilevel"/>
    <w:tmpl w:val="C3D43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D6"/>
    <w:rsid w:val="000001F9"/>
    <w:rsid w:val="0004699E"/>
    <w:rsid w:val="00061091"/>
    <w:rsid w:val="00071CF4"/>
    <w:rsid w:val="000E1B99"/>
    <w:rsid w:val="00107C43"/>
    <w:rsid w:val="0012685E"/>
    <w:rsid w:val="00127DAB"/>
    <w:rsid w:val="00135A0A"/>
    <w:rsid w:val="00154F70"/>
    <w:rsid w:val="00171ED6"/>
    <w:rsid w:val="00174B8D"/>
    <w:rsid w:val="001E719A"/>
    <w:rsid w:val="00201E7D"/>
    <w:rsid w:val="002066A5"/>
    <w:rsid w:val="00226C43"/>
    <w:rsid w:val="00233AA7"/>
    <w:rsid w:val="002769BF"/>
    <w:rsid w:val="00284CA1"/>
    <w:rsid w:val="002A4C8A"/>
    <w:rsid w:val="002C711F"/>
    <w:rsid w:val="00314119"/>
    <w:rsid w:val="00333857"/>
    <w:rsid w:val="00343AEE"/>
    <w:rsid w:val="00371237"/>
    <w:rsid w:val="003B19CF"/>
    <w:rsid w:val="00463F74"/>
    <w:rsid w:val="004933E3"/>
    <w:rsid w:val="004A2015"/>
    <w:rsid w:val="004B79DF"/>
    <w:rsid w:val="004C793A"/>
    <w:rsid w:val="0050490C"/>
    <w:rsid w:val="00525546"/>
    <w:rsid w:val="005572A1"/>
    <w:rsid w:val="00557A03"/>
    <w:rsid w:val="005651E8"/>
    <w:rsid w:val="00565839"/>
    <w:rsid w:val="005758FB"/>
    <w:rsid w:val="005832EF"/>
    <w:rsid w:val="005A6DCF"/>
    <w:rsid w:val="005B0A24"/>
    <w:rsid w:val="005D10D7"/>
    <w:rsid w:val="005D2EC7"/>
    <w:rsid w:val="00602E57"/>
    <w:rsid w:val="006623B2"/>
    <w:rsid w:val="00666CFA"/>
    <w:rsid w:val="00697351"/>
    <w:rsid w:val="006B66FE"/>
    <w:rsid w:val="006D527C"/>
    <w:rsid w:val="006F6994"/>
    <w:rsid w:val="00737C3D"/>
    <w:rsid w:val="007442F0"/>
    <w:rsid w:val="00746FC8"/>
    <w:rsid w:val="007B665B"/>
    <w:rsid w:val="007C6CFD"/>
    <w:rsid w:val="007F2685"/>
    <w:rsid w:val="0081068B"/>
    <w:rsid w:val="008131C7"/>
    <w:rsid w:val="00821455"/>
    <w:rsid w:val="008315C7"/>
    <w:rsid w:val="0088292D"/>
    <w:rsid w:val="0089011D"/>
    <w:rsid w:val="008D5296"/>
    <w:rsid w:val="008E3DC4"/>
    <w:rsid w:val="008F0AF5"/>
    <w:rsid w:val="00965A2A"/>
    <w:rsid w:val="009677C1"/>
    <w:rsid w:val="009E03E6"/>
    <w:rsid w:val="00A01F45"/>
    <w:rsid w:val="00A15082"/>
    <w:rsid w:val="00A175F0"/>
    <w:rsid w:val="00A373B5"/>
    <w:rsid w:val="00A415C6"/>
    <w:rsid w:val="00A55477"/>
    <w:rsid w:val="00AE546D"/>
    <w:rsid w:val="00BA0868"/>
    <w:rsid w:val="00BB0057"/>
    <w:rsid w:val="00BE69A7"/>
    <w:rsid w:val="00C45AB2"/>
    <w:rsid w:val="00CB072C"/>
    <w:rsid w:val="00CB07D9"/>
    <w:rsid w:val="00CF3AEC"/>
    <w:rsid w:val="00CF5922"/>
    <w:rsid w:val="00D602DA"/>
    <w:rsid w:val="00DB397F"/>
    <w:rsid w:val="00DF0ACE"/>
    <w:rsid w:val="00E247EE"/>
    <w:rsid w:val="00F170FD"/>
    <w:rsid w:val="00F31D11"/>
    <w:rsid w:val="00F60703"/>
    <w:rsid w:val="00F60EA1"/>
    <w:rsid w:val="00FF00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C2416E"/>
  <w14:defaultImageDpi w14:val="300"/>
  <w15:docId w15:val="{9AE5FC0F-AAA2-AF44-BDA3-29F440CB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3E04"/>
    <w:pPr>
      <w:spacing w:before="100" w:beforeAutospacing="1" w:after="100" w:afterAutospacing="1"/>
    </w:pPr>
  </w:style>
  <w:style w:type="character" w:customStyle="1" w:styleId="label1">
    <w:name w:val="label1"/>
    <w:rsid w:val="004E1CA4"/>
    <w:rPr>
      <w:b/>
      <w:bCs/>
    </w:rPr>
  </w:style>
  <w:style w:type="character" w:customStyle="1" w:styleId="fnt0">
    <w:name w:val="fnt0"/>
    <w:basedOn w:val="DefaultParagraphFont"/>
    <w:rsid w:val="004E1CA4"/>
  </w:style>
  <w:style w:type="character" w:styleId="Emphasis">
    <w:name w:val="Emphasis"/>
    <w:qFormat/>
    <w:rsid w:val="004E1CA4"/>
    <w:rPr>
      <w:i/>
      <w:iCs/>
    </w:rPr>
  </w:style>
  <w:style w:type="character" w:styleId="Hyperlink">
    <w:name w:val="Hyperlink"/>
    <w:rsid w:val="00C27A58"/>
    <w:rPr>
      <w:color w:val="0000FF"/>
      <w:u w:val="single"/>
    </w:rPr>
  </w:style>
  <w:style w:type="table" w:styleId="TableGrid">
    <w:name w:val="Table Grid"/>
    <w:basedOn w:val="TableNormal"/>
    <w:rsid w:val="00206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D5296"/>
    <w:rPr>
      <w:rFonts w:ascii="Lucida Grande" w:hAnsi="Lucida Grande" w:cs="Lucida Grande"/>
      <w:sz w:val="18"/>
      <w:szCs w:val="18"/>
    </w:rPr>
  </w:style>
  <w:style w:type="character" w:customStyle="1" w:styleId="BalloonTextChar">
    <w:name w:val="Balloon Text Char"/>
    <w:basedOn w:val="DefaultParagraphFont"/>
    <w:link w:val="BalloonText"/>
    <w:rsid w:val="008D5296"/>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2A4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4C8A"/>
    <w:rPr>
      <w:rFonts w:ascii="Courier" w:hAnsi="Courier" w:cs="Courier"/>
    </w:rPr>
  </w:style>
  <w:style w:type="paragraph" w:styleId="ListParagraph">
    <w:name w:val="List Paragraph"/>
    <w:basedOn w:val="Normal"/>
    <w:uiPriority w:val="34"/>
    <w:qFormat/>
    <w:rsid w:val="00276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05446">
      <w:bodyDiv w:val="1"/>
      <w:marLeft w:val="0"/>
      <w:marRight w:val="0"/>
      <w:marTop w:val="0"/>
      <w:marBottom w:val="0"/>
      <w:divBdr>
        <w:top w:val="none" w:sz="0" w:space="0" w:color="auto"/>
        <w:left w:val="none" w:sz="0" w:space="0" w:color="auto"/>
        <w:bottom w:val="none" w:sz="0" w:space="0" w:color="auto"/>
        <w:right w:val="none" w:sz="0" w:space="0" w:color="auto"/>
      </w:divBdr>
    </w:div>
    <w:div w:id="1667783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yann.lecun.com/exdb/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Sciene/Mathematics 165</vt:lpstr>
    </vt:vector>
  </TitlesOfParts>
  <Company>drake</Company>
  <LinksUpToDate>false</LinksUpToDate>
  <CharactersWithSpaces>3634</CharactersWithSpaces>
  <SharedDoc>false</SharedDoc>
  <HLinks>
    <vt:vector size="78" baseType="variant">
      <vt:variant>
        <vt:i4>1114209</vt:i4>
      </vt:variant>
      <vt:variant>
        <vt:i4>3491</vt:i4>
      </vt:variant>
      <vt:variant>
        <vt:i4>1037</vt:i4>
      </vt:variant>
      <vt:variant>
        <vt:i4>1</vt:i4>
      </vt:variant>
      <vt:variant>
        <vt:lpwstr>inputFile</vt:lpwstr>
      </vt:variant>
      <vt:variant>
        <vt:lpwstr/>
      </vt:variant>
      <vt:variant>
        <vt:i4>983166</vt:i4>
      </vt:variant>
      <vt:variant>
        <vt:i4>4127</vt:i4>
      </vt:variant>
      <vt:variant>
        <vt:i4>1025</vt:i4>
      </vt:variant>
      <vt:variant>
        <vt:i4>1</vt:i4>
      </vt:variant>
      <vt:variant>
        <vt:lpwstr>fantastic</vt:lpwstr>
      </vt:variant>
      <vt:variant>
        <vt:lpwstr/>
      </vt:variant>
      <vt:variant>
        <vt:i4>1703967</vt:i4>
      </vt:variant>
      <vt:variant>
        <vt:i4>4130</vt:i4>
      </vt:variant>
      <vt:variant>
        <vt:i4>1026</vt:i4>
      </vt:variant>
      <vt:variant>
        <vt:i4>1</vt:i4>
      </vt:variant>
      <vt:variant>
        <vt:lpwstr>horrible</vt:lpwstr>
      </vt:variant>
      <vt:variant>
        <vt:lpwstr/>
      </vt:variant>
      <vt:variant>
        <vt:i4>7012463</vt:i4>
      </vt:variant>
      <vt:variant>
        <vt:i4>4133</vt:i4>
      </vt:variant>
      <vt:variant>
        <vt:i4>1027</vt:i4>
      </vt:variant>
      <vt:variant>
        <vt:i4>1</vt:i4>
      </vt:variant>
      <vt:variant>
        <vt:lpwstr>ok</vt:lpwstr>
      </vt:variant>
      <vt:variant>
        <vt:lpwstr/>
      </vt:variant>
      <vt:variant>
        <vt:i4>262248</vt:i4>
      </vt:variant>
      <vt:variant>
        <vt:i4>4297</vt:i4>
      </vt:variant>
      <vt:variant>
        <vt:i4>1028</vt:i4>
      </vt:variant>
      <vt:variant>
        <vt:i4>1</vt:i4>
      </vt:variant>
      <vt:variant>
        <vt:lpwstr>getreview</vt:lpwstr>
      </vt:variant>
      <vt:variant>
        <vt:lpwstr/>
      </vt:variant>
      <vt:variant>
        <vt:i4>65538</vt:i4>
      </vt:variant>
      <vt:variant>
        <vt:i4>4786</vt:i4>
      </vt:variant>
      <vt:variant>
        <vt:i4>1029</vt:i4>
      </vt:variant>
      <vt:variant>
        <vt:i4>1</vt:i4>
      </vt:variant>
      <vt:variant>
        <vt:lpwstr>contains</vt:lpwstr>
      </vt:variant>
      <vt:variant>
        <vt:lpwstr/>
      </vt:variant>
      <vt:variant>
        <vt:i4>983065</vt:i4>
      </vt:variant>
      <vt:variant>
        <vt:i4>5092</vt:i4>
      </vt:variant>
      <vt:variant>
        <vt:i4>1030</vt:i4>
      </vt:variant>
      <vt:variant>
        <vt:i4>1</vt:i4>
      </vt:variant>
      <vt:variant>
        <vt:lpwstr>Screen Shot 2015-08-20 at 12</vt:lpwstr>
      </vt:variant>
      <vt:variant>
        <vt:lpwstr/>
      </vt:variant>
      <vt:variant>
        <vt:i4>1376304</vt:i4>
      </vt:variant>
      <vt:variant>
        <vt:i4>5130</vt:i4>
      </vt:variant>
      <vt:variant>
        <vt:i4>1031</vt:i4>
      </vt:variant>
      <vt:variant>
        <vt:i4>1</vt:i4>
      </vt:variant>
      <vt:variant>
        <vt:lpwstr>part2</vt:lpwstr>
      </vt:variant>
      <vt:variant>
        <vt:lpwstr/>
      </vt:variant>
      <vt:variant>
        <vt:i4>7929971</vt:i4>
      </vt:variant>
      <vt:variant>
        <vt:i4>5198</vt:i4>
      </vt:variant>
      <vt:variant>
        <vt:i4>1032</vt:i4>
      </vt:variant>
      <vt:variant>
        <vt:i4>1</vt:i4>
      </vt:variant>
      <vt:variant>
        <vt:lpwstr>scoredFile</vt:lpwstr>
      </vt:variant>
      <vt:variant>
        <vt:lpwstr/>
      </vt:variant>
      <vt:variant>
        <vt:i4>983065</vt:i4>
      </vt:variant>
      <vt:variant>
        <vt:i4>5770</vt:i4>
      </vt:variant>
      <vt:variant>
        <vt:i4>1033</vt:i4>
      </vt:variant>
      <vt:variant>
        <vt:i4>1</vt:i4>
      </vt:variant>
      <vt:variant>
        <vt:lpwstr>Screen Shot 2015-08-20 at 12</vt:lpwstr>
      </vt:variant>
      <vt:variant>
        <vt:lpwstr/>
      </vt:variant>
      <vt:variant>
        <vt:i4>852064</vt:i4>
      </vt:variant>
      <vt:variant>
        <vt:i4>6001</vt:i4>
      </vt:variant>
      <vt:variant>
        <vt:i4>1034</vt:i4>
      </vt:variant>
      <vt:variant>
        <vt:i4>1</vt:i4>
      </vt:variant>
      <vt:variant>
        <vt:lpwstr>bestworst</vt:lpwstr>
      </vt:variant>
      <vt:variant>
        <vt:lpwstr/>
      </vt:variant>
      <vt:variant>
        <vt:i4>721014</vt:i4>
      </vt:variant>
      <vt:variant>
        <vt:i4>6038</vt:i4>
      </vt:variant>
      <vt:variant>
        <vt:i4>1035</vt:i4>
      </vt:variant>
      <vt:variant>
        <vt:i4>1</vt:i4>
      </vt:variant>
      <vt:variant>
        <vt:lpwstr>words</vt:lpwstr>
      </vt:variant>
      <vt:variant>
        <vt:lpwstr/>
      </vt:variant>
      <vt:variant>
        <vt:i4>1048579</vt:i4>
      </vt:variant>
      <vt:variant>
        <vt:i4>6560</vt:i4>
      </vt:variant>
      <vt:variant>
        <vt:i4>1036</vt:i4>
      </vt:variant>
      <vt:variant>
        <vt:i4>1</vt:i4>
      </vt:variant>
      <vt:variant>
        <vt:lpwstr>menu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Sciene/Mathematics 165</dc:title>
  <dc:subject/>
  <dc:creator>000617123</dc:creator>
  <cp:keywords/>
  <dc:description/>
  <cp:lastModifiedBy>Eric Manley</cp:lastModifiedBy>
  <cp:revision>2</cp:revision>
  <cp:lastPrinted>2018-04-30T16:55:00Z</cp:lastPrinted>
  <dcterms:created xsi:type="dcterms:W3CDTF">2018-10-19T02:16:00Z</dcterms:created>
  <dcterms:modified xsi:type="dcterms:W3CDTF">2018-10-19T02:16:00Z</dcterms:modified>
</cp:coreProperties>
</file>