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F786A" w14:textId="77777777" w:rsidR="009C6860" w:rsidRDefault="009C6860" w:rsidP="009C6860">
      <w:pPr>
        <w:rPr>
          <w:rFonts w:ascii="IBM Plex Sans Medium" w:hAnsi="IBM Plex Sans Medium"/>
          <w:b/>
          <w:bCs/>
          <w:color w:val="000000" w:themeColor="text1"/>
          <w:sz w:val="48"/>
          <w:szCs w:val="48"/>
        </w:rPr>
      </w:pPr>
      <w:r>
        <w:rPr>
          <w:rFonts w:ascii="IBM Plex Sans Medium" w:hAnsi="IBM Plex Sans Medium"/>
          <w:b/>
          <w:bCs/>
          <w:noProof/>
          <w:color w:val="000000" w:themeColor="text1"/>
          <w:sz w:val="48"/>
          <w:szCs w:val="48"/>
        </w:rPr>
        <mc:AlternateContent>
          <mc:Choice Requires="wps">
            <w:drawing>
              <wp:anchor distT="0" distB="0" distL="114300" distR="114300" simplePos="0" relativeHeight="251721728" behindDoc="0" locked="0" layoutInCell="1" allowOverlap="1" wp14:anchorId="7914263C" wp14:editId="68F17F77">
                <wp:simplePos x="0" y="0"/>
                <wp:positionH relativeFrom="page">
                  <wp:posOffset>12695</wp:posOffset>
                </wp:positionH>
                <wp:positionV relativeFrom="paragraph">
                  <wp:posOffset>-899160</wp:posOffset>
                </wp:positionV>
                <wp:extent cx="8229600" cy="10012680"/>
                <wp:effectExtent l="0" t="0" r="12700" b="7620"/>
                <wp:wrapNone/>
                <wp:docPr id="66" name="Rectangle 66"/>
                <wp:cNvGraphicFramePr/>
                <a:graphic xmlns:a="http://schemas.openxmlformats.org/drawingml/2006/main">
                  <a:graphicData uri="http://schemas.microsoft.com/office/word/2010/wordprocessingShape">
                    <wps:wsp>
                      <wps:cNvSpPr/>
                      <wps:spPr>
                        <a:xfrm>
                          <a:off x="0" y="0"/>
                          <a:ext cx="8229600" cy="10012680"/>
                        </a:xfrm>
                        <a:prstGeom prst="rect">
                          <a:avLst/>
                        </a:prstGeom>
                        <a:solidFill>
                          <a:srgbClr val="0043C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0B584" w14:textId="77777777" w:rsidR="009F50DE" w:rsidRDefault="009F50DE" w:rsidP="009C6860">
                            <w:pPr>
                              <w:ind w:left="720"/>
                              <w:rPr>
                                <w:rFonts w:ascii="IBM Plex Sans Medium" w:hAnsi="IBM Plex Sans Medium"/>
                                <w:b/>
                                <w:bCs/>
                                <w:sz w:val="48"/>
                                <w:szCs w:val="48"/>
                              </w:rPr>
                            </w:pPr>
                          </w:p>
                          <w:p w14:paraId="05A87A6A" w14:textId="2BC74F96" w:rsidR="009F50DE" w:rsidRPr="00D868D0" w:rsidRDefault="009F50DE" w:rsidP="009C6860">
                            <w:pPr>
                              <w:ind w:left="720"/>
                              <w:rPr>
                                <w:rFonts w:ascii="IBM Plex Sans Medium" w:hAnsi="IBM Plex Sans Medium"/>
                                <w:b/>
                                <w:bCs/>
                                <w:sz w:val="48"/>
                                <w:szCs w:val="48"/>
                              </w:rPr>
                            </w:pPr>
                            <w:r w:rsidRPr="00F75758">
                              <w:rPr>
                                <w:rFonts w:ascii="IBM Plex Sans Medium" w:hAnsi="IBM Plex Sans Medium"/>
                                <w:b/>
                                <w:bCs/>
                                <w:sz w:val="48"/>
                                <w:szCs w:val="48"/>
                              </w:rPr>
                              <w:t>ModelOps - Model Monitoring on Cloud Pak for Data</w:t>
                            </w:r>
                          </w:p>
                          <w:p w14:paraId="55B6705B" w14:textId="1844E9D0" w:rsidR="009F50DE" w:rsidRDefault="009F50DE" w:rsidP="009C6860">
                            <w:pPr>
                              <w:ind w:left="720"/>
                              <w:rPr>
                                <w:rFonts w:ascii="IBM Plex Sans Light" w:hAnsi="IBM Plex Sans Light"/>
                              </w:rPr>
                            </w:pPr>
                            <w:r>
                              <w:rPr>
                                <w:rFonts w:ascii="IBM Plex Sans Light" w:hAnsi="IBM Plex Sans Light"/>
                              </w:rPr>
                              <w:t>Eric Martens, Digital Technical Engagement, Data Science and AI</w:t>
                            </w:r>
                          </w:p>
                          <w:p w14:paraId="26CA8C82" w14:textId="014ADEEF" w:rsidR="009F50DE" w:rsidRPr="00D868D0" w:rsidRDefault="009F50DE" w:rsidP="009C6860">
                            <w:pPr>
                              <w:ind w:left="720"/>
                              <w:rPr>
                                <w:rFonts w:ascii="IBM Plex Sans Light" w:hAnsi="IBM Plex Sans Light"/>
                              </w:rPr>
                            </w:pPr>
                            <w:r>
                              <w:rPr>
                                <w:rFonts w:ascii="IBM Plex Sans Light" w:hAnsi="IBM Plex Sans Light"/>
                              </w:rPr>
                              <w:t>emartens@us.ibm.com</w:t>
                            </w:r>
                          </w:p>
                          <w:p w14:paraId="5301288D" w14:textId="5A4CE720" w:rsidR="009F50DE" w:rsidRDefault="00B9170F" w:rsidP="009C6860">
                            <w:pPr>
                              <w:ind w:left="720"/>
                              <w:rPr>
                                <w:rFonts w:ascii="IBM Plex Sans Light" w:hAnsi="IBM Plex Sans Light"/>
                                <w:color w:val="FFFFFF" w:themeColor="background1"/>
                              </w:rPr>
                            </w:pPr>
                            <w:hyperlink r:id="rId8" w:history="1">
                              <w:r w:rsidR="009F50DE" w:rsidRPr="006661C9">
                                <w:rPr>
                                  <w:rStyle w:val="Hyperlink"/>
                                  <w:rFonts w:ascii="IBM Plex Sans Light" w:hAnsi="IBM Plex Sans Light"/>
                                </w:rPr>
                                <w:t>emartens@us.ibm.com</w:t>
                              </w:r>
                            </w:hyperlink>
                          </w:p>
                          <w:p w14:paraId="6E7D8CBA" w14:textId="77777777" w:rsidR="009F50DE" w:rsidRDefault="009F50DE" w:rsidP="009C6860">
                            <w:pPr>
                              <w:ind w:left="720"/>
                              <w:rPr>
                                <w:rFonts w:ascii="IBM Plex Sans Light" w:hAnsi="IBM Plex Sans Light"/>
                                <w:color w:val="FFFFFF" w:themeColor="background1"/>
                              </w:rPr>
                            </w:pPr>
                          </w:p>
                          <w:p w14:paraId="618C9DCD" w14:textId="77777777" w:rsidR="009F50DE" w:rsidRDefault="009F50DE" w:rsidP="009C6860">
                            <w:pPr>
                              <w:ind w:left="720"/>
                              <w:rPr>
                                <w:rFonts w:ascii="IBM Plex Sans Light" w:hAnsi="IBM Plex Sans Light"/>
                                <w:color w:val="FFFFFF" w:themeColor="background1"/>
                              </w:rPr>
                            </w:pPr>
                          </w:p>
                          <w:p w14:paraId="6A8EA068" w14:textId="77777777" w:rsidR="009F50DE" w:rsidRDefault="009F50DE" w:rsidP="009C6860">
                            <w:pPr>
                              <w:ind w:left="720"/>
                              <w:rPr>
                                <w:rFonts w:ascii="IBM Plex Sans Light" w:hAnsi="IBM Plex Sans Light"/>
                                <w:color w:val="FFFFFF" w:themeColor="background1"/>
                              </w:rPr>
                            </w:pPr>
                          </w:p>
                          <w:p w14:paraId="7CAC94F0" w14:textId="77777777" w:rsidR="009F50DE" w:rsidRDefault="009F50DE" w:rsidP="009C6860">
                            <w:pPr>
                              <w:ind w:left="720"/>
                              <w:rPr>
                                <w:rFonts w:ascii="IBM Plex Sans Light" w:hAnsi="IBM Plex Sans Light"/>
                                <w:color w:val="FFFFFF" w:themeColor="background1"/>
                              </w:rPr>
                            </w:pPr>
                          </w:p>
                          <w:p w14:paraId="03DAAF41" w14:textId="77777777" w:rsidR="009F50DE" w:rsidRDefault="009F50DE" w:rsidP="009C6860">
                            <w:pPr>
                              <w:ind w:left="720"/>
                              <w:rPr>
                                <w:rFonts w:ascii="IBM Plex Sans Light" w:hAnsi="IBM Plex Sans Light"/>
                                <w:color w:val="FFFFFF" w:themeColor="background1"/>
                              </w:rPr>
                            </w:pPr>
                          </w:p>
                          <w:p w14:paraId="77821206" w14:textId="77777777" w:rsidR="009F50DE" w:rsidRDefault="009F50DE" w:rsidP="009C6860">
                            <w:pPr>
                              <w:ind w:left="720"/>
                              <w:rPr>
                                <w:rFonts w:ascii="IBM Plex Sans Light" w:hAnsi="IBM Plex Sans Light"/>
                                <w:color w:val="FFFFFF" w:themeColor="background1"/>
                              </w:rPr>
                            </w:pPr>
                          </w:p>
                          <w:p w14:paraId="53FA5FF9" w14:textId="77777777" w:rsidR="009F50DE" w:rsidRDefault="009F50DE" w:rsidP="009C6860">
                            <w:pPr>
                              <w:ind w:left="720"/>
                              <w:rPr>
                                <w:rFonts w:ascii="IBM Plex Sans Light" w:hAnsi="IBM Plex Sans Light"/>
                                <w:color w:val="FFFFFF" w:themeColor="background1"/>
                              </w:rPr>
                            </w:pPr>
                          </w:p>
                          <w:p w14:paraId="4740AD98" w14:textId="77777777" w:rsidR="009F50DE" w:rsidRDefault="009F50DE" w:rsidP="009C6860">
                            <w:pPr>
                              <w:ind w:left="720"/>
                              <w:rPr>
                                <w:rFonts w:ascii="IBM Plex Sans Light" w:hAnsi="IBM Plex Sans Light"/>
                                <w:color w:val="FFFFFF" w:themeColor="background1"/>
                              </w:rPr>
                            </w:pPr>
                          </w:p>
                          <w:p w14:paraId="17508DC4" w14:textId="77777777" w:rsidR="009F50DE" w:rsidRDefault="009F50DE" w:rsidP="009C6860">
                            <w:pPr>
                              <w:ind w:left="720"/>
                              <w:rPr>
                                <w:rFonts w:ascii="IBM Plex Sans Light" w:hAnsi="IBM Plex Sans Light"/>
                                <w:color w:val="FFFFFF" w:themeColor="background1"/>
                              </w:rPr>
                            </w:pPr>
                          </w:p>
                          <w:p w14:paraId="085B611D" w14:textId="77777777" w:rsidR="009F50DE" w:rsidRPr="0050246E" w:rsidRDefault="009F50DE" w:rsidP="009C6860">
                            <w:pPr>
                              <w:rPr>
                                <w:rFonts w:ascii="IBM Plex Sans Light" w:hAnsi="IBM Plex Sans Light"/>
                                <w:color w:val="FFFFFF" w:themeColor="background1"/>
                              </w:rPr>
                            </w:pPr>
                          </w:p>
                          <w:p w14:paraId="34A93EE6" w14:textId="77777777" w:rsidR="009F50DE" w:rsidRDefault="009F50DE" w:rsidP="009C6860">
                            <w:pPr>
                              <w:ind w:left="720"/>
                              <w:rPr>
                                <w:rFonts w:ascii="IBM Plex Sans Light" w:hAnsi="IBM Plex Sans Light"/>
                              </w:rPr>
                            </w:pPr>
                          </w:p>
                          <w:p w14:paraId="5BDEBB38" w14:textId="77777777" w:rsidR="009F50DE" w:rsidRPr="00D868D0" w:rsidRDefault="009F50DE"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4263C" id="Rectangle 66" o:spid="_x0000_s1026" style="position:absolute;left:0;text-align:left;margin-left:1pt;margin-top:-70.8pt;width:9in;height:788.4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" fillcolor="#0043ce" strokecolor="#1f4d78 [1604]" strokeweight="1pt">
                <v:textbox>
                  <w:txbxContent>
                    <w:p w14:paraId="6130B584" w14:textId="77777777" w:rsidR="009F50DE" w:rsidRDefault="009F50DE" w:rsidP="009C6860">
                      <w:pPr>
                        <w:ind w:left="720"/>
                        <w:rPr>
                          <w:rFonts w:ascii="IBM Plex Sans Medium" w:hAnsi="IBM Plex Sans Medium"/>
                          <w:b/>
                          <w:bCs/>
                          <w:sz w:val="48"/>
                          <w:szCs w:val="48"/>
                        </w:rPr>
                      </w:pPr>
                    </w:p>
                    <w:p w14:paraId="05A87A6A" w14:textId="2BC74F96" w:rsidR="009F50DE" w:rsidRPr="00D868D0" w:rsidRDefault="009F50DE" w:rsidP="009C6860">
                      <w:pPr>
                        <w:ind w:left="720"/>
                        <w:rPr>
                          <w:rFonts w:ascii="IBM Plex Sans Medium" w:hAnsi="IBM Plex Sans Medium"/>
                          <w:b/>
                          <w:bCs/>
                          <w:sz w:val="48"/>
                          <w:szCs w:val="48"/>
                        </w:rPr>
                      </w:pPr>
                      <w:r w:rsidRPr="00F75758">
                        <w:rPr>
                          <w:rFonts w:ascii="IBM Plex Sans Medium" w:hAnsi="IBM Plex Sans Medium"/>
                          <w:b/>
                          <w:bCs/>
                          <w:sz w:val="48"/>
                          <w:szCs w:val="48"/>
                        </w:rPr>
                        <w:t>ModelOps - Model Monitoring on Cloud Pak for Data</w:t>
                      </w:r>
                    </w:p>
                    <w:p w14:paraId="55B6705B" w14:textId="1844E9D0" w:rsidR="009F50DE" w:rsidRDefault="009F50DE" w:rsidP="009C6860">
                      <w:pPr>
                        <w:ind w:left="720"/>
                        <w:rPr>
                          <w:rFonts w:ascii="IBM Plex Sans Light" w:hAnsi="IBM Plex Sans Light"/>
                        </w:rPr>
                      </w:pPr>
                      <w:r>
                        <w:rPr>
                          <w:rFonts w:ascii="IBM Plex Sans Light" w:hAnsi="IBM Plex Sans Light"/>
                        </w:rPr>
                        <w:t>Eric Martens, Digital Technical Engagement, Data Science and AI</w:t>
                      </w:r>
                    </w:p>
                    <w:p w14:paraId="26CA8C82" w14:textId="014ADEEF" w:rsidR="009F50DE" w:rsidRPr="00D868D0" w:rsidRDefault="009F50DE" w:rsidP="009C6860">
                      <w:pPr>
                        <w:ind w:left="720"/>
                        <w:rPr>
                          <w:rFonts w:ascii="IBM Plex Sans Light" w:hAnsi="IBM Plex Sans Light"/>
                        </w:rPr>
                      </w:pPr>
                      <w:r>
                        <w:rPr>
                          <w:rFonts w:ascii="IBM Plex Sans Light" w:hAnsi="IBM Plex Sans Light"/>
                        </w:rPr>
                        <w:t>emartens@us.ibm.com</w:t>
                      </w:r>
                    </w:p>
                    <w:p w14:paraId="5301288D" w14:textId="5A4CE720" w:rsidR="009F50DE" w:rsidRDefault="00B9170F" w:rsidP="009C6860">
                      <w:pPr>
                        <w:ind w:left="720"/>
                        <w:rPr>
                          <w:rFonts w:ascii="IBM Plex Sans Light" w:hAnsi="IBM Plex Sans Light"/>
                          <w:color w:val="FFFFFF" w:themeColor="background1"/>
                        </w:rPr>
                      </w:pPr>
                      <w:hyperlink r:id="rId10" w:history="1">
                        <w:r w:rsidR="009F50DE" w:rsidRPr="006661C9">
                          <w:rPr>
                            <w:rStyle w:val="Hyperlink"/>
                            <w:rFonts w:ascii="IBM Plex Sans Light" w:hAnsi="IBM Plex Sans Light"/>
                          </w:rPr>
                          <w:t>emartens@us.ibm.com</w:t>
                        </w:r>
                      </w:hyperlink>
                    </w:p>
                    <w:p w14:paraId="6E7D8CBA" w14:textId="77777777" w:rsidR="009F50DE" w:rsidRDefault="009F50DE" w:rsidP="009C6860">
                      <w:pPr>
                        <w:ind w:left="720"/>
                        <w:rPr>
                          <w:rFonts w:ascii="IBM Plex Sans Light" w:hAnsi="IBM Plex Sans Light"/>
                          <w:color w:val="FFFFFF" w:themeColor="background1"/>
                        </w:rPr>
                      </w:pPr>
                    </w:p>
                    <w:p w14:paraId="618C9DCD" w14:textId="77777777" w:rsidR="009F50DE" w:rsidRDefault="009F50DE" w:rsidP="009C6860">
                      <w:pPr>
                        <w:ind w:left="720"/>
                        <w:rPr>
                          <w:rFonts w:ascii="IBM Plex Sans Light" w:hAnsi="IBM Plex Sans Light"/>
                          <w:color w:val="FFFFFF" w:themeColor="background1"/>
                        </w:rPr>
                      </w:pPr>
                    </w:p>
                    <w:p w14:paraId="6A8EA068" w14:textId="77777777" w:rsidR="009F50DE" w:rsidRDefault="009F50DE" w:rsidP="009C6860">
                      <w:pPr>
                        <w:ind w:left="720"/>
                        <w:rPr>
                          <w:rFonts w:ascii="IBM Plex Sans Light" w:hAnsi="IBM Plex Sans Light"/>
                          <w:color w:val="FFFFFF" w:themeColor="background1"/>
                        </w:rPr>
                      </w:pPr>
                    </w:p>
                    <w:p w14:paraId="7CAC94F0" w14:textId="77777777" w:rsidR="009F50DE" w:rsidRDefault="009F50DE" w:rsidP="009C6860">
                      <w:pPr>
                        <w:ind w:left="720"/>
                        <w:rPr>
                          <w:rFonts w:ascii="IBM Plex Sans Light" w:hAnsi="IBM Plex Sans Light"/>
                          <w:color w:val="FFFFFF" w:themeColor="background1"/>
                        </w:rPr>
                      </w:pPr>
                    </w:p>
                    <w:p w14:paraId="03DAAF41" w14:textId="77777777" w:rsidR="009F50DE" w:rsidRDefault="009F50DE" w:rsidP="009C6860">
                      <w:pPr>
                        <w:ind w:left="720"/>
                        <w:rPr>
                          <w:rFonts w:ascii="IBM Plex Sans Light" w:hAnsi="IBM Plex Sans Light"/>
                          <w:color w:val="FFFFFF" w:themeColor="background1"/>
                        </w:rPr>
                      </w:pPr>
                    </w:p>
                    <w:p w14:paraId="77821206" w14:textId="77777777" w:rsidR="009F50DE" w:rsidRDefault="009F50DE" w:rsidP="009C6860">
                      <w:pPr>
                        <w:ind w:left="720"/>
                        <w:rPr>
                          <w:rFonts w:ascii="IBM Plex Sans Light" w:hAnsi="IBM Plex Sans Light"/>
                          <w:color w:val="FFFFFF" w:themeColor="background1"/>
                        </w:rPr>
                      </w:pPr>
                    </w:p>
                    <w:p w14:paraId="53FA5FF9" w14:textId="77777777" w:rsidR="009F50DE" w:rsidRDefault="009F50DE" w:rsidP="009C6860">
                      <w:pPr>
                        <w:ind w:left="720"/>
                        <w:rPr>
                          <w:rFonts w:ascii="IBM Plex Sans Light" w:hAnsi="IBM Plex Sans Light"/>
                          <w:color w:val="FFFFFF" w:themeColor="background1"/>
                        </w:rPr>
                      </w:pPr>
                    </w:p>
                    <w:p w14:paraId="4740AD98" w14:textId="77777777" w:rsidR="009F50DE" w:rsidRDefault="009F50DE" w:rsidP="009C6860">
                      <w:pPr>
                        <w:ind w:left="720"/>
                        <w:rPr>
                          <w:rFonts w:ascii="IBM Plex Sans Light" w:hAnsi="IBM Plex Sans Light"/>
                          <w:color w:val="FFFFFF" w:themeColor="background1"/>
                        </w:rPr>
                      </w:pPr>
                    </w:p>
                    <w:p w14:paraId="17508DC4" w14:textId="77777777" w:rsidR="009F50DE" w:rsidRDefault="009F50DE" w:rsidP="009C6860">
                      <w:pPr>
                        <w:ind w:left="720"/>
                        <w:rPr>
                          <w:rFonts w:ascii="IBM Plex Sans Light" w:hAnsi="IBM Plex Sans Light"/>
                          <w:color w:val="FFFFFF" w:themeColor="background1"/>
                        </w:rPr>
                      </w:pPr>
                    </w:p>
                    <w:p w14:paraId="085B611D" w14:textId="77777777" w:rsidR="009F50DE" w:rsidRPr="0050246E" w:rsidRDefault="009F50DE" w:rsidP="009C6860">
                      <w:pPr>
                        <w:rPr>
                          <w:rFonts w:ascii="IBM Plex Sans Light" w:hAnsi="IBM Plex Sans Light"/>
                          <w:color w:val="FFFFFF" w:themeColor="background1"/>
                        </w:rPr>
                      </w:pPr>
                    </w:p>
                    <w:p w14:paraId="34A93EE6" w14:textId="77777777" w:rsidR="009F50DE" w:rsidRDefault="009F50DE" w:rsidP="009C6860">
                      <w:pPr>
                        <w:ind w:left="720"/>
                        <w:rPr>
                          <w:rFonts w:ascii="IBM Plex Sans Light" w:hAnsi="IBM Plex Sans Light"/>
                        </w:rPr>
                      </w:pPr>
                    </w:p>
                    <w:p w14:paraId="5BDEBB38" w14:textId="77777777" w:rsidR="009F50DE" w:rsidRPr="00D868D0" w:rsidRDefault="009F50DE" w:rsidP="009C6860">
                      <w:pPr>
                        <w:jc w:val="center"/>
                        <w:rPr>
                          <w:rFonts w:ascii="IBM Plex Sans Light" w:hAnsi="IBM Plex Sans Light"/>
                        </w:rPr>
                      </w:pPr>
                      <w:r>
                        <w:rPr>
                          <w:rFonts w:ascii="IBM Plex Sans Light" w:hAnsi="IBM Plex Sans Light"/>
                          <w:noProof/>
                        </w:rPr>
                        <w:drawing>
                          <wp:inline distT="0" distB="0" distL="0" distR="0" wp14:anchorId="32C0B549" wp14:editId="25F78C56">
                            <wp:extent cx="2925157" cy="2925157"/>
                            <wp:effectExtent l="0" t="0" r="0" b="0"/>
                            <wp:docPr id="78" name="Picture 7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s-pictogram-productive-light.png"/>
                                    <pic:cNvPicPr/>
                                  </pic:nvPicPr>
                                  <pic:blipFill>
                                    <a:blip r:embed="rId9">
                                      <a:extLst>
                                        <a:ext uri="{28A0092B-C50C-407E-A947-70E740481C1C}">
                                          <a14:useLocalDpi xmlns:a14="http://schemas.microsoft.com/office/drawing/2010/main" val="0"/>
                                        </a:ext>
                                      </a:extLst>
                                    </a:blip>
                                    <a:stretch>
                                      <a:fillRect/>
                                    </a:stretch>
                                  </pic:blipFill>
                                  <pic:spPr>
                                    <a:xfrm>
                                      <a:off x="0" y="0"/>
                                      <a:ext cx="2962329" cy="2962329"/>
                                    </a:xfrm>
                                    <a:prstGeom prst="rect">
                                      <a:avLst/>
                                    </a:prstGeom>
                                  </pic:spPr>
                                </pic:pic>
                              </a:graphicData>
                            </a:graphic>
                          </wp:inline>
                        </w:drawing>
                      </w:r>
                    </w:p>
                  </w:txbxContent>
                </v:textbox>
                <w10:wrap anchorx="page"/>
              </v:rect>
            </w:pict>
          </mc:Fallback>
        </mc:AlternateContent>
      </w:r>
    </w:p>
    <w:p w14:paraId="482A089B" w14:textId="666994F9" w:rsidR="009C6860" w:rsidRPr="009C6860" w:rsidRDefault="009C6860" w:rsidP="009C6860">
      <w:pPr>
        <w:rPr>
          <w:rFonts w:ascii="IBM Plex Sans Medium" w:hAnsi="IBM Plex Sans Medium"/>
          <w:b/>
          <w:bCs/>
          <w:color w:val="000000" w:themeColor="text1"/>
          <w:sz w:val="48"/>
          <w:szCs w:val="48"/>
        </w:rPr>
      </w:pPr>
      <w:r>
        <w:rPr>
          <w:rFonts w:ascii="IBM Plex Sans Medium" w:hAnsi="IBM Plex Sans Medium"/>
          <w:b/>
          <w:bCs/>
          <w:color w:val="000000" w:themeColor="text1"/>
          <w:sz w:val="48"/>
          <w:szCs w:val="48"/>
        </w:rPr>
        <w:br w:type="page"/>
      </w:r>
    </w:p>
    <w:p w14:paraId="657A19E7" w14:textId="77777777"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46423864"/>
        <w:docPartObj>
          <w:docPartGallery w:val="Table of Contents"/>
          <w:docPartUnique/>
        </w:docPartObj>
      </w:sdtPr>
      <w:sdtEndPr>
        <w:rPr>
          <w:b/>
          <w:bCs/>
          <w:noProof/>
        </w:rPr>
      </w:sdtEndPr>
      <w:sdtContent>
        <w:p w14:paraId="79525A0C" w14:textId="56950C6E" w:rsidR="00B7197A" w:rsidRDefault="00B7197A">
          <w:pPr>
            <w:pStyle w:val="TOCHeading"/>
          </w:pPr>
          <w:r>
            <w:t>Contents</w:t>
          </w:r>
        </w:p>
        <w:p w14:paraId="07598F0C" w14:textId="072DE2F2" w:rsidR="00B7197A" w:rsidRDefault="00B7197A">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60836908" w:history="1">
            <w:r w:rsidRPr="00152D79">
              <w:rPr>
                <w:rStyle w:val="Hyperlink"/>
              </w:rPr>
              <w:t>Overview</w:t>
            </w:r>
            <w:r>
              <w:rPr>
                <w:noProof/>
                <w:webHidden/>
              </w:rPr>
              <w:tab/>
            </w:r>
            <w:r>
              <w:rPr>
                <w:noProof/>
                <w:webHidden/>
              </w:rPr>
              <w:fldChar w:fldCharType="begin"/>
            </w:r>
            <w:r>
              <w:rPr>
                <w:noProof/>
                <w:webHidden/>
              </w:rPr>
              <w:instrText xml:space="preserve"> PAGEREF _Toc60836908 \h </w:instrText>
            </w:r>
            <w:r>
              <w:rPr>
                <w:noProof/>
                <w:webHidden/>
              </w:rPr>
            </w:r>
            <w:r>
              <w:rPr>
                <w:noProof/>
                <w:webHidden/>
              </w:rPr>
              <w:fldChar w:fldCharType="separate"/>
            </w:r>
            <w:r>
              <w:rPr>
                <w:noProof/>
                <w:webHidden/>
              </w:rPr>
              <w:t>1</w:t>
            </w:r>
            <w:r>
              <w:rPr>
                <w:noProof/>
                <w:webHidden/>
              </w:rPr>
              <w:fldChar w:fldCharType="end"/>
            </w:r>
          </w:hyperlink>
        </w:p>
        <w:p w14:paraId="11D17E14" w14:textId="19305067" w:rsidR="00B7197A" w:rsidRDefault="00B9170F">
          <w:pPr>
            <w:pStyle w:val="TOC1"/>
            <w:rPr>
              <w:rFonts w:asciiTheme="minorHAnsi" w:eastAsiaTheme="minorEastAsia" w:hAnsiTheme="minorHAnsi" w:cstheme="minorBidi"/>
              <w:b w:val="0"/>
              <w:noProof/>
              <w:szCs w:val="22"/>
              <w:lang w:bidi="ar-SA"/>
            </w:rPr>
          </w:pPr>
          <w:hyperlink w:anchor="_Toc60836909" w:history="1">
            <w:r w:rsidR="00B7197A" w:rsidRPr="00152D79">
              <w:rPr>
                <w:rStyle w:val="Hyperlink"/>
              </w:rPr>
              <w:t>Required software, access, and files</w:t>
            </w:r>
            <w:r w:rsidR="00B7197A">
              <w:rPr>
                <w:noProof/>
                <w:webHidden/>
              </w:rPr>
              <w:tab/>
            </w:r>
            <w:r w:rsidR="00B7197A">
              <w:rPr>
                <w:noProof/>
                <w:webHidden/>
              </w:rPr>
              <w:fldChar w:fldCharType="begin"/>
            </w:r>
            <w:r w:rsidR="00B7197A">
              <w:rPr>
                <w:noProof/>
                <w:webHidden/>
              </w:rPr>
              <w:instrText xml:space="preserve"> PAGEREF _Toc60836909 \h </w:instrText>
            </w:r>
            <w:r w:rsidR="00B7197A">
              <w:rPr>
                <w:noProof/>
                <w:webHidden/>
              </w:rPr>
            </w:r>
            <w:r w:rsidR="00B7197A">
              <w:rPr>
                <w:noProof/>
                <w:webHidden/>
              </w:rPr>
              <w:fldChar w:fldCharType="separate"/>
            </w:r>
            <w:r w:rsidR="00B7197A">
              <w:rPr>
                <w:noProof/>
                <w:webHidden/>
              </w:rPr>
              <w:t>1</w:t>
            </w:r>
            <w:r w:rsidR="00B7197A">
              <w:rPr>
                <w:noProof/>
                <w:webHidden/>
              </w:rPr>
              <w:fldChar w:fldCharType="end"/>
            </w:r>
          </w:hyperlink>
        </w:p>
        <w:p w14:paraId="2CDE7A04" w14:textId="51D4C286" w:rsidR="00B7197A" w:rsidRDefault="00B9170F">
          <w:pPr>
            <w:pStyle w:val="TOC1"/>
            <w:rPr>
              <w:rFonts w:asciiTheme="minorHAnsi" w:eastAsiaTheme="minorEastAsia" w:hAnsiTheme="minorHAnsi" w:cstheme="minorBidi"/>
              <w:b w:val="0"/>
              <w:noProof/>
              <w:szCs w:val="22"/>
              <w:lang w:bidi="ar-SA"/>
            </w:rPr>
          </w:pPr>
          <w:hyperlink w:anchor="_Toc60836910" w:history="1">
            <w:r w:rsidR="00B7197A" w:rsidRPr="00152D79">
              <w:rPr>
                <w:rStyle w:val="Hyperlink"/>
              </w:rPr>
              <w:t>Required skills</w:t>
            </w:r>
            <w:r w:rsidR="00B7197A">
              <w:rPr>
                <w:noProof/>
                <w:webHidden/>
              </w:rPr>
              <w:tab/>
            </w:r>
            <w:r w:rsidR="00B7197A">
              <w:rPr>
                <w:noProof/>
                <w:webHidden/>
              </w:rPr>
              <w:fldChar w:fldCharType="begin"/>
            </w:r>
            <w:r w:rsidR="00B7197A">
              <w:rPr>
                <w:noProof/>
                <w:webHidden/>
              </w:rPr>
              <w:instrText xml:space="preserve"> PAGEREF _Toc60836910 \h </w:instrText>
            </w:r>
            <w:r w:rsidR="00B7197A">
              <w:rPr>
                <w:noProof/>
                <w:webHidden/>
              </w:rPr>
            </w:r>
            <w:r w:rsidR="00B7197A">
              <w:rPr>
                <w:noProof/>
                <w:webHidden/>
              </w:rPr>
              <w:fldChar w:fldCharType="separate"/>
            </w:r>
            <w:r w:rsidR="00B7197A">
              <w:rPr>
                <w:noProof/>
                <w:webHidden/>
              </w:rPr>
              <w:t>1</w:t>
            </w:r>
            <w:r w:rsidR="00B7197A">
              <w:rPr>
                <w:noProof/>
                <w:webHidden/>
              </w:rPr>
              <w:fldChar w:fldCharType="end"/>
            </w:r>
          </w:hyperlink>
        </w:p>
        <w:p w14:paraId="6DFBC07F" w14:textId="22EE95FF" w:rsidR="00B7197A" w:rsidRDefault="00B9170F">
          <w:pPr>
            <w:pStyle w:val="TOC1"/>
            <w:rPr>
              <w:rFonts w:asciiTheme="minorHAnsi" w:eastAsiaTheme="minorEastAsia" w:hAnsiTheme="minorHAnsi" w:cstheme="minorBidi"/>
              <w:b w:val="0"/>
              <w:noProof/>
              <w:szCs w:val="22"/>
              <w:lang w:bidi="ar-SA"/>
            </w:rPr>
          </w:pPr>
          <w:hyperlink w:anchor="_Toc60836911" w:history="1">
            <w:r w:rsidR="00B7197A" w:rsidRPr="00152D79">
              <w:rPr>
                <w:rStyle w:val="Hyperlink"/>
              </w:rPr>
              <w:t>ModelOps Overview</w:t>
            </w:r>
            <w:r w:rsidR="00B7197A">
              <w:rPr>
                <w:noProof/>
                <w:webHidden/>
              </w:rPr>
              <w:tab/>
            </w:r>
            <w:r w:rsidR="00B7197A">
              <w:rPr>
                <w:noProof/>
                <w:webHidden/>
              </w:rPr>
              <w:fldChar w:fldCharType="begin"/>
            </w:r>
            <w:r w:rsidR="00B7197A">
              <w:rPr>
                <w:noProof/>
                <w:webHidden/>
              </w:rPr>
              <w:instrText xml:space="preserve"> PAGEREF _Toc60836911 \h </w:instrText>
            </w:r>
            <w:r w:rsidR="00B7197A">
              <w:rPr>
                <w:noProof/>
                <w:webHidden/>
              </w:rPr>
            </w:r>
            <w:r w:rsidR="00B7197A">
              <w:rPr>
                <w:noProof/>
                <w:webHidden/>
              </w:rPr>
              <w:fldChar w:fldCharType="separate"/>
            </w:r>
            <w:r w:rsidR="00B7197A">
              <w:rPr>
                <w:noProof/>
                <w:webHidden/>
              </w:rPr>
              <w:t>2</w:t>
            </w:r>
            <w:r w:rsidR="00B7197A">
              <w:rPr>
                <w:noProof/>
                <w:webHidden/>
              </w:rPr>
              <w:fldChar w:fldCharType="end"/>
            </w:r>
          </w:hyperlink>
        </w:p>
        <w:p w14:paraId="6E14A831" w14:textId="4D0808A1" w:rsidR="00B7197A" w:rsidRDefault="00B9170F">
          <w:pPr>
            <w:pStyle w:val="TOC1"/>
            <w:rPr>
              <w:rFonts w:asciiTheme="minorHAnsi" w:eastAsiaTheme="minorEastAsia" w:hAnsiTheme="minorHAnsi" w:cstheme="minorBidi"/>
              <w:b w:val="0"/>
              <w:noProof/>
              <w:szCs w:val="22"/>
              <w:lang w:bidi="ar-SA"/>
            </w:rPr>
          </w:pPr>
          <w:hyperlink w:anchor="_Toc60836912" w:history="1">
            <w:r w:rsidR="00B7197A" w:rsidRPr="00152D79">
              <w:rPr>
                <w:rStyle w:val="Hyperlink"/>
              </w:rPr>
              <w:t>Step 1: Deploy models</w:t>
            </w:r>
            <w:r w:rsidR="00B7197A">
              <w:rPr>
                <w:noProof/>
                <w:webHidden/>
              </w:rPr>
              <w:tab/>
            </w:r>
            <w:r w:rsidR="00B7197A">
              <w:rPr>
                <w:noProof/>
                <w:webHidden/>
              </w:rPr>
              <w:fldChar w:fldCharType="begin"/>
            </w:r>
            <w:r w:rsidR="00B7197A">
              <w:rPr>
                <w:noProof/>
                <w:webHidden/>
              </w:rPr>
              <w:instrText xml:space="preserve"> PAGEREF _Toc60836912 \h </w:instrText>
            </w:r>
            <w:r w:rsidR="00B7197A">
              <w:rPr>
                <w:noProof/>
                <w:webHidden/>
              </w:rPr>
            </w:r>
            <w:r w:rsidR="00B7197A">
              <w:rPr>
                <w:noProof/>
                <w:webHidden/>
              </w:rPr>
              <w:fldChar w:fldCharType="separate"/>
            </w:r>
            <w:r w:rsidR="00B7197A">
              <w:rPr>
                <w:noProof/>
                <w:webHidden/>
              </w:rPr>
              <w:t>2</w:t>
            </w:r>
            <w:r w:rsidR="00B7197A">
              <w:rPr>
                <w:noProof/>
                <w:webHidden/>
              </w:rPr>
              <w:fldChar w:fldCharType="end"/>
            </w:r>
          </w:hyperlink>
        </w:p>
        <w:p w14:paraId="29855AE9" w14:textId="0AAC78D3" w:rsidR="00B7197A" w:rsidRDefault="00B9170F">
          <w:pPr>
            <w:pStyle w:val="TOC1"/>
            <w:rPr>
              <w:rFonts w:asciiTheme="minorHAnsi" w:eastAsiaTheme="minorEastAsia" w:hAnsiTheme="minorHAnsi" w:cstheme="minorBidi"/>
              <w:b w:val="0"/>
              <w:noProof/>
              <w:szCs w:val="22"/>
              <w:lang w:bidi="ar-SA"/>
            </w:rPr>
          </w:pPr>
          <w:hyperlink w:anchor="_Toc60836913" w:history="1">
            <w:r w:rsidR="00B7197A" w:rsidRPr="00152D79">
              <w:rPr>
                <w:rStyle w:val="Hyperlink"/>
              </w:rPr>
              <w:t>Step 2: Configure Watson OpenScale</w:t>
            </w:r>
            <w:r w:rsidR="00B7197A">
              <w:rPr>
                <w:noProof/>
                <w:webHidden/>
              </w:rPr>
              <w:tab/>
            </w:r>
            <w:r w:rsidR="00B7197A">
              <w:rPr>
                <w:noProof/>
                <w:webHidden/>
              </w:rPr>
              <w:fldChar w:fldCharType="begin"/>
            </w:r>
            <w:r w:rsidR="00B7197A">
              <w:rPr>
                <w:noProof/>
                <w:webHidden/>
              </w:rPr>
              <w:instrText xml:space="preserve"> PAGEREF _Toc60836913 \h </w:instrText>
            </w:r>
            <w:r w:rsidR="00B7197A">
              <w:rPr>
                <w:noProof/>
                <w:webHidden/>
              </w:rPr>
            </w:r>
            <w:r w:rsidR="00B7197A">
              <w:rPr>
                <w:noProof/>
                <w:webHidden/>
              </w:rPr>
              <w:fldChar w:fldCharType="separate"/>
            </w:r>
            <w:r w:rsidR="00B7197A">
              <w:rPr>
                <w:noProof/>
                <w:webHidden/>
              </w:rPr>
              <w:t>6</w:t>
            </w:r>
            <w:r w:rsidR="00B7197A">
              <w:rPr>
                <w:noProof/>
                <w:webHidden/>
              </w:rPr>
              <w:fldChar w:fldCharType="end"/>
            </w:r>
          </w:hyperlink>
        </w:p>
        <w:p w14:paraId="7BFD60E7" w14:textId="492C54B1" w:rsidR="00B7197A" w:rsidRDefault="00B9170F">
          <w:pPr>
            <w:pStyle w:val="TOC1"/>
            <w:rPr>
              <w:rFonts w:asciiTheme="minorHAnsi" w:eastAsiaTheme="minorEastAsia" w:hAnsiTheme="minorHAnsi" w:cstheme="minorBidi"/>
              <w:b w:val="0"/>
              <w:noProof/>
              <w:szCs w:val="22"/>
              <w:lang w:bidi="ar-SA"/>
            </w:rPr>
          </w:pPr>
          <w:hyperlink w:anchor="_Toc60836914" w:history="1">
            <w:r w:rsidR="00B7197A" w:rsidRPr="00152D79">
              <w:rPr>
                <w:rStyle w:val="Hyperlink"/>
              </w:rPr>
              <w:t>Step 3: Configure model monitoring</w:t>
            </w:r>
            <w:r w:rsidR="00B7197A">
              <w:rPr>
                <w:noProof/>
                <w:webHidden/>
              </w:rPr>
              <w:tab/>
            </w:r>
            <w:r w:rsidR="00B7197A">
              <w:rPr>
                <w:noProof/>
                <w:webHidden/>
              </w:rPr>
              <w:fldChar w:fldCharType="begin"/>
            </w:r>
            <w:r w:rsidR="00B7197A">
              <w:rPr>
                <w:noProof/>
                <w:webHidden/>
              </w:rPr>
              <w:instrText xml:space="preserve"> PAGEREF _Toc60836914 \h </w:instrText>
            </w:r>
            <w:r w:rsidR="00B7197A">
              <w:rPr>
                <w:noProof/>
                <w:webHidden/>
              </w:rPr>
            </w:r>
            <w:r w:rsidR="00B7197A">
              <w:rPr>
                <w:noProof/>
                <w:webHidden/>
              </w:rPr>
              <w:fldChar w:fldCharType="separate"/>
            </w:r>
            <w:r w:rsidR="00B7197A">
              <w:rPr>
                <w:noProof/>
                <w:webHidden/>
              </w:rPr>
              <w:t>8</w:t>
            </w:r>
            <w:r w:rsidR="00B7197A">
              <w:rPr>
                <w:noProof/>
                <w:webHidden/>
              </w:rPr>
              <w:fldChar w:fldCharType="end"/>
            </w:r>
          </w:hyperlink>
        </w:p>
        <w:p w14:paraId="427B69F7" w14:textId="3058C30D" w:rsidR="00B7197A" w:rsidRDefault="00B9170F">
          <w:pPr>
            <w:pStyle w:val="TOC1"/>
            <w:rPr>
              <w:rFonts w:asciiTheme="minorHAnsi" w:eastAsiaTheme="minorEastAsia" w:hAnsiTheme="minorHAnsi" w:cstheme="minorBidi"/>
              <w:b w:val="0"/>
              <w:noProof/>
              <w:szCs w:val="22"/>
              <w:lang w:bidi="ar-SA"/>
            </w:rPr>
          </w:pPr>
          <w:hyperlink w:anchor="_Toc60836915" w:history="1">
            <w:r w:rsidR="00B7197A" w:rsidRPr="00152D79">
              <w:rPr>
                <w:rStyle w:val="Hyperlink"/>
              </w:rPr>
              <w:t>Step 4: Evaluate and compare models</w:t>
            </w:r>
            <w:r w:rsidR="00B7197A">
              <w:rPr>
                <w:noProof/>
                <w:webHidden/>
              </w:rPr>
              <w:tab/>
            </w:r>
            <w:r w:rsidR="00B7197A">
              <w:rPr>
                <w:noProof/>
                <w:webHidden/>
              </w:rPr>
              <w:fldChar w:fldCharType="begin"/>
            </w:r>
            <w:r w:rsidR="00B7197A">
              <w:rPr>
                <w:noProof/>
                <w:webHidden/>
              </w:rPr>
              <w:instrText xml:space="preserve"> PAGEREF _Toc60836915 \h </w:instrText>
            </w:r>
            <w:r w:rsidR="00B7197A">
              <w:rPr>
                <w:noProof/>
                <w:webHidden/>
              </w:rPr>
            </w:r>
            <w:r w:rsidR="00B7197A">
              <w:rPr>
                <w:noProof/>
                <w:webHidden/>
              </w:rPr>
              <w:fldChar w:fldCharType="separate"/>
            </w:r>
            <w:r w:rsidR="00B7197A">
              <w:rPr>
                <w:noProof/>
                <w:webHidden/>
              </w:rPr>
              <w:t>18</w:t>
            </w:r>
            <w:r w:rsidR="00B7197A">
              <w:rPr>
                <w:noProof/>
                <w:webHidden/>
              </w:rPr>
              <w:fldChar w:fldCharType="end"/>
            </w:r>
          </w:hyperlink>
        </w:p>
        <w:p w14:paraId="139CFFE0" w14:textId="5E5459D4" w:rsidR="00B7197A" w:rsidRDefault="00B9170F">
          <w:pPr>
            <w:pStyle w:val="TOC1"/>
            <w:rPr>
              <w:rFonts w:asciiTheme="minorHAnsi" w:eastAsiaTheme="minorEastAsia" w:hAnsiTheme="minorHAnsi" w:cstheme="minorBidi"/>
              <w:b w:val="0"/>
              <w:noProof/>
              <w:szCs w:val="22"/>
              <w:lang w:bidi="ar-SA"/>
            </w:rPr>
          </w:pPr>
          <w:hyperlink w:anchor="_Toc60836916" w:history="1">
            <w:r w:rsidR="00B7197A" w:rsidRPr="00152D79">
              <w:rPr>
                <w:rStyle w:val="Hyperlink"/>
              </w:rPr>
              <w:t>Conclusion and Next Steps</w:t>
            </w:r>
            <w:r w:rsidR="00B7197A">
              <w:rPr>
                <w:noProof/>
                <w:webHidden/>
              </w:rPr>
              <w:tab/>
            </w:r>
            <w:r w:rsidR="00B7197A">
              <w:rPr>
                <w:noProof/>
                <w:webHidden/>
              </w:rPr>
              <w:fldChar w:fldCharType="begin"/>
            </w:r>
            <w:r w:rsidR="00B7197A">
              <w:rPr>
                <w:noProof/>
                <w:webHidden/>
              </w:rPr>
              <w:instrText xml:space="preserve"> PAGEREF _Toc60836916 \h </w:instrText>
            </w:r>
            <w:r w:rsidR="00B7197A">
              <w:rPr>
                <w:noProof/>
                <w:webHidden/>
              </w:rPr>
            </w:r>
            <w:r w:rsidR="00B7197A">
              <w:rPr>
                <w:noProof/>
                <w:webHidden/>
              </w:rPr>
              <w:fldChar w:fldCharType="separate"/>
            </w:r>
            <w:r w:rsidR="00B7197A">
              <w:rPr>
                <w:noProof/>
                <w:webHidden/>
              </w:rPr>
              <w:t>20</w:t>
            </w:r>
            <w:r w:rsidR="00B7197A">
              <w:rPr>
                <w:noProof/>
                <w:webHidden/>
              </w:rPr>
              <w:fldChar w:fldCharType="end"/>
            </w:r>
          </w:hyperlink>
        </w:p>
        <w:p w14:paraId="67557D96" w14:textId="6506F294" w:rsidR="00B7197A" w:rsidRDefault="00B7197A">
          <w:r>
            <w:rPr>
              <w:b/>
              <w:bCs/>
              <w:noProof/>
            </w:rPr>
            <w:fldChar w:fldCharType="end"/>
          </w:r>
        </w:p>
      </w:sdtContent>
    </w:sdt>
    <w:p w14:paraId="75F54F7D" w14:textId="77777777" w:rsidR="00AF3D07" w:rsidRDefault="00AF3D07"/>
    <w:p w14:paraId="5EF75343" w14:textId="77777777" w:rsidR="00B44CB2" w:rsidRDefault="00B44CB2"/>
    <w:p w14:paraId="51421E0F" w14:textId="77777777" w:rsidR="009640DC" w:rsidRDefault="009640DC"/>
    <w:p w14:paraId="708814CA" w14:textId="77777777" w:rsidR="00506DDF" w:rsidRDefault="00506DDF"/>
    <w:p w14:paraId="2F928671" w14:textId="77777777" w:rsidR="00F70A8A" w:rsidRDefault="00F70A8A" w:rsidP="00F70A8A"/>
    <w:p w14:paraId="233C56AC" w14:textId="77777777" w:rsidR="007F5FFC" w:rsidRDefault="007F5FFC" w:rsidP="003D7761">
      <w:pPr>
        <w:pStyle w:val="Columntext"/>
      </w:pPr>
    </w:p>
    <w:p w14:paraId="5CD5D21C" w14:textId="77777777" w:rsidR="00BB092D" w:rsidRDefault="00BB092D" w:rsidP="003D7761">
      <w:pPr>
        <w:pStyle w:val="Columntext"/>
        <w:sectPr w:rsidR="00BB092D" w:rsidSect="00CE5E8B">
          <w:headerReference w:type="even" r:id="rId11"/>
          <w:headerReference w:type="default" r:id="rId12"/>
          <w:footerReference w:type="even" r:id="rId13"/>
          <w:headerReference w:type="first" r:id="rId14"/>
          <w:footerReference w:type="first" r:id="rId15"/>
          <w:type w:val="continuous"/>
          <w:pgSz w:w="12240" w:h="15840" w:code="1"/>
          <w:pgMar w:top="1440" w:right="720" w:bottom="1728" w:left="2160" w:header="720" w:footer="720" w:gutter="0"/>
          <w:cols w:space="720"/>
          <w:titlePg/>
          <w:docGrid w:linePitch="360"/>
        </w:sectPr>
      </w:pPr>
    </w:p>
    <w:p w14:paraId="11EA5CE8" w14:textId="77777777" w:rsidR="007808E7" w:rsidRDefault="00086193" w:rsidP="00300F5B">
      <w:pPr>
        <w:pStyle w:val="Heading1"/>
        <w:ind w:left="0" w:firstLine="0"/>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7197858"/>
      <w:bookmarkStart w:id="10" w:name="_Toc60836908"/>
      <w:bookmarkStart w:id="11" w:name="_Toc201382128"/>
      <w:bookmarkStart w:id="12" w:name="_Toc201382348"/>
      <w:bookmarkStart w:id="13" w:name="_Toc201382410"/>
      <w:bookmarkEnd w:id="0"/>
      <w:r>
        <w:lastRenderedPageBreak/>
        <w:t>Overview</w:t>
      </w:r>
      <w:bookmarkEnd w:id="1"/>
      <w:bookmarkEnd w:id="2"/>
      <w:bookmarkEnd w:id="3"/>
      <w:bookmarkEnd w:id="4"/>
      <w:bookmarkEnd w:id="5"/>
      <w:bookmarkEnd w:id="6"/>
      <w:bookmarkEnd w:id="7"/>
      <w:bookmarkEnd w:id="8"/>
      <w:bookmarkEnd w:id="9"/>
      <w:bookmarkEnd w:id="10"/>
    </w:p>
    <w:p w14:paraId="66FAF6DD" w14:textId="3C7E0B26" w:rsidR="00073F1D" w:rsidRDefault="00086193" w:rsidP="00087092">
      <w:pPr>
        <w:pStyle w:val="Abstracttext"/>
        <w:ind w:left="0" w:firstLine="0"/>
        <w:rPr>
          <w:rFonts w:ascii="Verdana" w:hAnsi="Verdana"/>
          <w:i w:val="0"/>
          <w:szCs w:val="20"/>
        </w:rPr>
      </w:pPr>
      <w:r w:rsidRPr="00C320DC">
        <w:rPr>
          <w:rFonts w:ascii="Verdana" w:hAnsi="Verdana"/>
          <w:i w:val="0"/>
          <w:szCs w:val="20"/>
        </w:rPr>
        <w:t>In this lab yo</w:t>
      </w:r>
      <w:r w:rsidR="00BC6BF9">
        <w:rPr>
          <w:rFonts w:ascii="Verdana" w:hAnsi="Verdana"/>
          <w:i w:val="0"/>
          <w:szCs w:val="20"/>
        </w:rPr>
        <w:t xml:space="preserve">u will learn how to complete </w:t>
      </w:r>
      <w:r w:rsidR="00AD6FDC">
        <w:rPr>
          <w:rFonts w:ascii="Verdana" w:hAnsi="Verdana"/>
          <w:i w:val="0"/>
          <w:szCs w:val="20"/>
        </w:rPr>
        <w:t>the following</w:t>
      </w:r>
      <w:r w:rsidR="00BC6BF9">
        <w:rPr>
          <w:rFonts w:ascii="Verdana" w:hAnsi="Verdana"/>
          <w:i w:val="0"/>
          <w:szCs w:val="20"/>
        </w:rPr>
        <w:t xml:space="preserve"> ModelOps tasks in </w:t>
      </w:r>
      <w:r w:rsidR="00BC6BF9" w:rsidRPr="00EB65AC">
        <w:rPr>
          <w:rFonts w:ascii="Verdana" w:hAnsi="Verdana"/>
          <w:b/>
          <w:bCs/>
          <w:i w:val="0"/>
          <w:szCs w:val="20"/>
        </w:rPr>
        <w:t>Cloud Pak for Data</w:t>
      </w:r>
      <w:r w:rsidR="00300F5B" w:rsidRPr="00EB65AC">
        <w:rPr>
          <w:rFonts w:ascii="Verdana" w:hAnsi="Verdana"/>
          <w:b/>
          <w:bCs/>
          <w:i w:val="0"/>
          <w:szCs w:val="20"/>
        </w:rPr>
        <w:t>:</w:t>
      </w:r>
      <w:r w:rsidR="00300F5B">
        <w:rPr>
          <w:rFonts w:ascii="Verdana" w:hAnsi="Verdana"/>
          <w:i w:val="0"/>
          <w:szCs w:val="20"/>
        </w:rPr>
        <w:t xml:space="preserve"> </w:t>
      </w:r>
    </w:p>
    <w:p w14:paraId="44DD5A2C" w14:textId="2CAC9867" w:rsidR="005475EC" w:rsidRDefault="00F75758" w:rsidP="00792BFC">
      <w:pPr>
        <w:pStyle w:val="Abstracttext"/>
        <w:numPr>
          <w:ilvl w:val="0"/>
          <w:numId w:val="9"/>
        </w:numPr>
        <w:rPr>
          <w:rFonts w:ascii="Verdana" w:hAnsi="Verdana"/>
          <w:i w:val="0"/>
          <w:szCs w:val="20"/>
        </w:rPr>
      </w:pPr>
      <w:r>
        <w:rPr>
          <w:rFonts w:ascii="Verdana" w:hAnsi="Verdana"/>
          <w:i w:val="0"/>
          <w:szCs w:val="20"/>
        </w:rPr>
        <w:t>D</w:t>
      </w:r>
      <w:r w:rsidR="00BC6BF9">
        <w:rPr>
          <w:rFonts w:ascii="Verdana" w:hAnsi="Verdana"/>
          <w:i w:val="0"/>
          <w:szCs w:val="20"/>
        </w:rPr>
        <w:t xml:space="preserve">eployment of </w:t>
      </w:r>
      <w:r w:rsidR="001D5AD1">
        <w:rPr>
          <w:rFonts w:ascii="Verdana" w:hAnsi="Verdana"/>
          <w:i w:val="0"/>
          <w:szCs w:val="20"/>
        </w:rPr>
        <w:t>candidate</w:t>
      </w:r>
      <w:r>
        <w:rPr>
          <w:rFonts w:ascii="Verdana" w:hAnsi="Verdana"/>
          <w:i w:val="0"/>
          <w:szCs w:val="20"/>
        </w:rPr>
        <w:t xml:space="preserve"> </w:t>
      </w:r>
      <w:r w:rsidR="00BC6BF9">
        <w:rPr>
          <w:rFonts w:ascii="Verdana" w:hAnsi="Verdana"/>
          <w:i w:val="0"/>
          <w:szCs w:val="20"/>
        </w:rPr>
        <w:t>models</w:t>
      </w:r>
    </w:p>
    <w:p w14:paraId="283B031D" w14:textId="675E5B0C" w:rsidR="00A24A5B" w:rsidRDefault="00F75758" w:rsidP="00792BFC">
      <w:pPr>
        <w:pStyle w:val="Abstracttext"/>
        <w:numPr>
          <w:ilvl w:val="0"/>
          <w:numId w:val="9"/>
        </w:numPr>
        <w:rPr>
          <w:rFonts w:ascii="Verdana" w:hAnsi="Verdana"/>
          <w:i w:val="0"/>
          <w:szCs w:val="20"/>
        </w:rPr>
      </w:pPr>
      <w:r>
        <w:rPr>
          <w:rFonts w:ascii="Verdana" w:hAnsi="Verdana"/>
          <w:i w:val="0"/>
          <w:szCs w:val="20"/>
        </w:rPr>
        <w:t xml:space="preserve">Configuring </w:t>
      </w:r>
      <w:proofErr w:type="spellStart"/>
      <w:r>
        <w:rPr>
          <w:rFonts w:ascii="Verdana" w:hAnsi="Verdana"/>
          <w:i w:val="0"/>
          <w:szCs w:val="20"/>
        </w:rPr>
        <w:t>OpenScale</w:t>
      </w:r>
      <w:proofErr w:type="spellEnd"/>
      <w:r>
        <w:rPr>
          <w:rFonts w:ascii="Verdana" w:hAnsi="Verdana"/>
          <w:i w:val="0"/>
          <w:szCs w:val="20"/>
        </w:rPr>
        <w:t xml:space="preserve"> monitoring</w:t>
      </w:r>
    </w:p>
    <w:p w14:paraId="46D30D3A" w14:textId="67357FDD" w:rsidR="00AD6FDC" w:rsidRDefault="00F75758" w:rsidP="00792BFC">
      <w:pPr>
        <w:pStyle w:val="Abstracttext"/>
        <w:numPr>
          <w:ilvl w:val="0"/>
          <w:numId w:val="9"/>
        </w:numPr>
        <w:rPr>
          <w:rFonts w:ascii="Verdana" w:hAnsi="Verdana"/>
          <w:i w:val="0"/>
          <w:szCs w:val="20"/>
        </w:rPr>
      </w:pPr>
      <w:r>
        <w:rPr>
          <w:rFonts w:ascii="Verdana" w:hAnsi="Verdana"/>
          <w:i w:val="0"/>
          <w:szCs w:val="20"/>
        </w:rPr>
        <w:t>Evaluating and comparing models with test data</w:t>
      </w:r>
    </w:p>
    <w:p w14:paraId="30A2B8BB" w14:textId="61A48060" w:rsidR="00AD6FDC" w:rsidRPr="00300F5B" w:rsidRDefault="00890BA7" w:rsidP="00792BFC">
      <w:pPr>
        <w:pStyle w:val="Abstracttext"/>
        <w:numPr>
          <w:ilvl w:val="0"/>
          <w:numId w:val="9"/>
        </w:numPr>
        <w:rPr>
          <w:rFonts w:ascii="Verdana" w:hAnsi="Verdana"/>
          <w:i w:val="0"/>
          <w:szCs w:val="20"/>
        </w:rPr>
      </w:pPr>
      <w:r>
        <w:rPr>
          <w:rFonts w:ascii="Verdana" w:hAnsi="Verdana"/>
          <w:i w:val="0"/>
          <w:szCs w:val="20"/>
        </w:rPr>
        <w:t>Generating detailed explanations of predictions</w:t>
      </w:r>
      <w:r w:rsidR="001D5AD1">
        <w:rPr>
          <w:rFonts w:ascii="Verdana" w:hAnsi="Verdana"/>
          <w:i w:val="0"/>
          <w:szCs w:val="20"/>
        </w:rPr>
        <w:t xml:space="preserve"> </w:t>
      </w:r>
    </w:p>
    <w:p w14:paraId="39A510D6" w14:textId="080087D6" w:rsidR="00431ED0" w:rsidRPr="003B1FBE" w:rsidRDefault="00431ED0" w:rsidP="00300F5B">
      <w:pPr>
        <w:pStyle w:val="Heading1"/>
        <w:ind w:left="0" w:firstLine="0"/>
      </w:pPr>
      <w:bookmarkStart w:id="14" w:name="_Toc19263173"/>
      <w:bookmarkStart w:id="15" w:name="_Toc60836909"/>
      <w:bookmarkEnd w:id="11"/>
      <w:bookmarkEnd w:id="12"/>
      <w:bookmarkEnd w:id="13"/>
      <w:r>
        <w:t>Required software, access, and files</w:t>
      </w:r>
      <w:bookmarkEnd w:id="14"/>
      <w:bookmarkEnd w:id="15"/>
    </w:p>
    <w:p w14:paraId="0C83A961" w14:textId="77777777" w:rsidR="00431ED0" w:rsidRDefault="00431ED0" w:rsidP="00431ED0">
      <w:pPr>
        <w:pStyle w:val="ListParagraph"/>
        <w:ind w:left="864" w:firstLine="0"/>
        <w:rPr>
          <w:sz w:val="20"/>
          <w:szCs w:val="20"/>
          <w:lang w:eastAsia="zh-CN" w:bidi="ar-SA"/>
        </w:rPr>
      </w:pPr>
    </w:p>
    <w:p w14:paraId="3205943A" w14:textId="2AB2702A" w:rsidR="00431ED0" w:rsidRPr="00D0473B" w:rsidRDefault="00431ED0" w:rsidP="00B205F7">
      <w:pPr>
        <w:pStyle w:val="ListParagraph"/>
        <w:numPr>
          <w:ilvl w:val="0"/>
          <w:numId w:val="11"/>
        </w:numPr>
        <w:rPr>
          <w:rStyle w:val="Hyperlink"/>
          <w:rFonts w:cs="Arial"/>
          <w:noProof w:val="0"/>
          <w:sz w:val="20"/>
          <w:szCs w:val="20"/>
          <w:lang w:eastAsia="zh-CN" w:bidi="ar-SA"/>
        </w:rPr>
      </w:pPr>
      <w:r w:rsidRPr="00D0473B">
        <w:rPr>
          <w:sz w:val="20"/>
          <w:szCs w:val="20"/>
          <w:lang w:eastAsia="zh-CN" w:bidi="ar-SA"/>
        </w:rPr>
        <w:t xml:space="preserve">To complete this lab, you will need a </w:t>
      </w:r>
      <w:r w:rsidR="00AD6FDC" w:rsidRPr="00AD6FDC">
        <w:rPr>
          <w:b/>
          <w:bCs/>
          <w:sz w:val="20"/>
          <w:szCs w:val="20"/>
          <w:lang w:eastAsia="zh-CN" w:bidi="ar-SA"/>
        </w:rPr>
        <w:t>Cloud Pak for Data as a Service</w:t>
      </w:r>
      <w:r w:rsidR="00AD6FDC">
        <w:rPr>
          <w:sz w:val="20"/>
          <w:szCs w:val="20"/>
          <w:lang w:eastAsia="zh-CN" w:bidi="ar-SA"/>
        </w:rPr>
        <w:t xml:space="preserve"> (</w:t>
      </w:r>
      <w:proofErr w:type="spellStart"/>
      <w:r w:rsidRPr="00D0473B">
        <w:rPr>
          <w:b/>
          <w:sz w:val="20"/>
          <w:szCs w:val="20"/>
          <w:lang w:eastAsia="zh-CN" w:bidi="ar-SA"/>
        </w:rPr>
        <w:t>CPDaaS</w:t>
      </w:r>
      <w:proofErr w:type="spellEnd"/>
      <w:r w:rsidR="00AD6FDC">
        <w:rPr>
          <w:sz w:val="20"/>
          <w:szCs w:val="20"/>
          <w:lang w:eastAsia="zh-CN" w:bidi="ar-SA"/>
        </w:rPr>
        <w:t xml:space="preserve">) </w:t>
      </w:r>
      <w:r w:rsidRPr="00D0473B">
        <w:rPr>
          <w:sz w:val="20"/>
          <w:szCs w:val="20"/>
          <w:lang w:eastAsia="zh-CN" w:bidi="ar-SA"/>
        </w:rPr>
        <w:t xml:space="preserve">account: </w:t>
      </w:r>
      <w:hyperlink r:id="rId16" w:history="1">
        <w:r w:rsidRPr="00D0473B">
          <w:rPr>
            <w:rStyle w:val="Hyperlink"/>
            <w:rFonts w:cs="Arial"/>
            <w:noProof w:val="0"/>
            <w:sz w:val="20"/>
            <w:szCs w:val="20"/>
            <w:lang w:eastAsia="zh-CN" w:bidi="ar-SA"/>
          </w:rPr>
          <w:t>https://dataplatform.cloud.ibm.com</w:t>
        </w:r>
      </w:hyperlink>
    </w:p>
    <w:p w14:paraId="1B14526F" w14:textId="77777777" w:rsidR="00431ED0" w:rsidRPr="0090124C" w:rsidRDefault="00431ED0" w:rsidP="00431ED0">
      <w:pPr>
        <w:ind w:left="144" w:firstLine="0"/>
        <w:rPr>
          <w:rStyle w:val="Hyperlink"/>
          <w:noProof w:val="0"/>
          <w:color w:val="auto"/>
          <w:sz w:val="20"/>
          <w:szCs w:val="20"/>
          <w:u w:val="none"/>
          <w:lang w:eastAsia="zh-CN" w:bidi="ar-SA"/>
        </w:rPr>
      </w:pPr>
    </w:p>
    <w:p w14:paraId="75AB2C3C" w14:textId="043CE200" w:rsidR="00431ED0" w:rsidRPr="009A6509" w:rsidRDefault="00431ED0" w:rsidP="00B205F7">
      <w:pPr>
        <w:pStyle w:val="ListParagraph"/>
        <w:numPr>
          <w:ilvl w:val="0"/>
          <w:numId w:val="12"/>
        </w:numPr>
        <w:rPr>
          <w:rStyle w:val="Hyperlink"/>
          <w:noProof w:val="0"/>
          <w:color w:val="auto"/>
          <w:sz w:val="20"/>
          <w:szCs w:val="20"/>
          <w:u w:val="none"/>
          <w:lang w:eastAsia="zh-CN" w:bidi="ar-SA"/>
        </w:rPr>
      </w:pPr>
      <w:r w:rsidRPr="006B2C23">
        <w:rPr>
          <w:rStyle w:val="Hyperlink"/>
          <w:rFonts w:cs="Arial"/>
          <w:noProof w:val="0"/>
          <w:color w:val="auto"/>
          <w:sz w:val="20"/>
          <w:szCs w:val="20"/>
          <w:u w:val="none"/>
          <w:lang w:eastAsia="zh-CN" w:bidi="ar-SA"/>
        </w:rPr>
        <w:t xml:space="preserve">If you don’t </w:t>
      </w:r>
      <w:r>
        <w:rPr>
          <w:rStyle w:val="Hyperlink"/>
          <w:rFonts w:cs="Arial"/>
          <w:noProof w:val="0"/>
          <w:color w:val="auto"/>
          <w:sz w:val="20"/>
          <w:szCs w:val="20"/>
          <w:u w:val="none"/>
          <w:lang w:eastAsia="zh-CN" w:bidi="ar-SA"/>
        </w:rPr>
        <w:t xml:space="preserve">have a </w:t>
      </w:r>
      <w:proofErr w:type="spellStart"/>
      <w:r>
        <w:rPr>
          <w:rStyle w:val="Hyperlink"/>
          <w:rFonts w:cs="Arial"/>
          <w:noProof w:val="0"/>
          <w:color w:val="auto"/>
          <w:sz w:val="20"/>
          <w:szCs w:val="20"/>
          <w:u w:val="none"/>
          <w:lang w:eastAsia="zh-CN" w:bidi="ar-SA"/>
        </w:rPr>
        <w:t>CPDaaS</w:t>
      </w:r>
      <w:proofErr w:type="spellEnd"/>
      <w:r w:rsidR="00300F5B">
        <w:rPr>
          <w:rStyle w:val="Hyperlink"/>
          <w:rFonts w:cs="Arial"/>
          <w:noProof w:val="0"/>
          <w:color w:val="auto"/>
          <w:sz w:val="20"/>
          <w:szCs w:val="20"/>
          <w:u w:val="none"/>
          <w:lang w:eastAsia="zh-CN" w:bidi="ar-SA"/>
        </w:rPr>
        <w:t xml:space="preserve"> account</w:t>
      </w:r>
      <w:r>
        <w:rPr>
          <w:rStyle w:val="Hyperlink"/>
          <w:rFonts w:cs="Arial"/>
          <w:noProof w:val="0"/>
          <w:color w:val="auto"/>
          <w:sz w:val="20"/>
          <w:szCs w:val="20"/>
          <w:u w:val="none"/>
          <w:lang w:eastAsia="zh-CN" w:bidi="ar-SA"/>
        </w:rPr>
        <w:t>, use the same URL to sign up for a free trial. The account will be activated in approximately 5 minutes.</w:t>
      </w:r>
    </w:p>
    <w:p w14:paraId="42CCF7AD" w14:textId="77777777" w:rsidR="00431ED0" w:rsidRPr="009A6509" w:rsidRDefault="00431ED0" w:rsidP="00431ED0">
      <w:pPr>
        <w:pStyle w:val="ListParagraph"/>
        <w:ind w:left="1584" w:firstLine="0"/>
        <w:rPr>
          <w:rStyle w:val="Hyperlink"/>
          <w:noProof w:val="0"/>
          <w:color w:val="auto"/>
          <w:sz w:val="20"/>
          <w:szCs w:val="20"/>
          <w:u w:val="none"/>
          <w:lang w:eastAsia="zh-CN" w:bidi="ar-SA"/>
        </w:rPr>
      </w:pPr>
    </w:p>
    <w:p w14:paraId="4C4687AE" w14:textId="03F659B4" w:rsidR="00431ED0" w:rsidRPr="0035799E" w:rsidRDefault="00431ED0" w:rsidP="00B205F7">
      <w:pPr>
        <w:pStyle w:val="ListParagraph"/>
        <w:numPr>
          <w:ilvl w:val="0"/>
          <w:numId w:val="11"/>
        </w:numPr>
        <w:rPr>
          <w:rStyle w:val="Hyperlink"/>
          <w:noProof w:val="0"/>
          <w:color w:val="auto"/>
          <w:sz w:val="20"/>
          <w:szCs w:val="20"/>
          <w:u w:val="none"/>
          <w:lang w:eastAsia="zh-CN" w:bidi="ar-SA"/>
        </w:rPr>
      </w:pPr>
      <w:r>
        <w:rPr>
          <w:rStyle w:val="Hyperlink"/>
          <w:rFonts w:cs="Arial"/>
          <w:noProof w:val="0"/>
          <w:color w:val="auto"/>
          <w:sz w:val="20"/>
          <w:szCs w:val="20"/>
          <w:u w:val="none"/>
          <w:lang w:eastAsia="zh-CN" w:bidi="ar-SA"/>
        </w:rPr>
        <w:t xml:space="preserve">If you already have an </w:t>
      </w:r>
      <w:r w:rsidRPr="00D0473B">
        <w:rPr>
          <w:rStyle w:val="Hyperlink"/>
          <w:rFonts w:cs="Arial"/>
          <w:b/>
          <w:bCs/>
          <w:noProof w:val="0"/>
          <w:color w:val="auto"/>
          <w:sz w:val="20"/>
          <w:szCs w:val="20"/>
          <w:u w:val="none"/>
          <w:lang w:eastAsia="zh-CN" w:bidi="ar-SA"/>
        </w:rPr>
        <w:t>IBM Cloud</w:t>
      </w:r>
      <w:r>
        <w:rPr>
          <w:rStyle w:val="Hyperlink"/>
          <w:rFonts w:cs="Arial"/>
          <w:noProof w:val="0"/>
          <w:color w:val="auto"/>
          <w:sz w:val="20"/>
          <w:szCs w:val="20"/>
          <w:u w:val="none"/>
          <w:lang w:eastAsia="zh-CN" w:bidi="ar-SA"/>
        </w:rPr>
        <w:t xml:space="preserve"> account, make sure that you provisioned the required services – </w:t>
      </w:r>
      <w:r w:rsidRPr="00D0473B">
        <w:rPr>
          <w:rStyle w:val="Hyperlink"/>
          <w:rFonts w:cs="Arial"/>
          <w:b/>
          <w:bCs/>
          <w:noProof w:val="0"/>
          <w:color w:val="auto"/>
          <w:sz w:val="20"/>
          <w:szCs w:val="20"/>
          <w:u w:val="none"/>
          <w:lang w:eastAsia="zh-CN" w:bidi="ar-SA"/>
        </w:rPr>
        <w:t>Watson Studio</w:t>
      </w:r>
      <w:r w:rsidR="00C62431">
        <w:rPr>
          <w:rStyle w:val="Hyperlink"/>
          <w:rFonts w:cs="Arial"/>
          <w:b/>
          <w:bCs/>
          <w:noProof w:val="0"/>
          <w:color w:val="auto"/>
          <w:sz w:val="20"/>
          <w:szCs w:val="20"/>
          <w:u w:val="none"/>
          <w:lang w:eastAsia="zh-CN" w:bidi="ar-SA"/>
        </w:rPr>
        <w:t>,</w:t>
      </w:r>
      <w:r w:rsidR="001F2C78">
        <w:rPr>
          <w:rStyle w:val="Hyperlink"/>
          <w:rFonts w:cs="Arial"/>
          <w:b/>
          <w:bCs/>
          <w:noProof w:val="0"/>
          <w:color w:val="auto"/>
          <w:sz w:val="20"/>
          <w:szCs w:val="20"/>
          <w:u w:val="none"/>
          <w:lang w:eastAsia="zh-CN" w:bidi="ar-SA"/>
        </w:rPr>
        <w:t xml:space="preserve"> </w:t>
      </w:r>
      <w:r w:rsidRPr="00D0473B">
        <w:rPr>
          <w:rStyle w:val="Hyperlink"/>
          <w:rFonts w:cs="Arial"/>
          <w:b/>
          <w:bCs/>
          <w:noProof w:val="0"/>
          <w:color w:val="auto"/>
          <w:sz w:val="20"/>
          <w:szCs w:val="20"/>
          <w:u w:val="none"/>
          <w:lang w:eastAsia="zh-CN" w:bidi="ar-SA"/>
        </w:rPr>
        <w:t>Watson Machine Learning</w:t>
      </w:r>
      <w:r w:rsidR="000E4FE6">
        <w:rPr>
          <w:rStyle w:val="Hyperlink"/>
          <w:rFonts w:cs="Arial"/>
          <w:b/>
          <w:bCs/>
          <w:noProof w:val="0"/>
          <w:color w:val="auto"/>
          <w:sz w:val="20"/>
          <w:szCs w:val="20"/>
          <w:u w:val="none"/>
          <w:lang w:eastAsia="zh-CN" w:bidi="ar-SA"/>
        </w:rPr>
        <w:t xml:space="preserve"> (WML)</w:t>
      </w:r>
      <w:r w:rsidR="00C62431">
        <w:rPr>
          <w:rStyle w:val="Hyperlink"/>
          <w:rFonts w:cs="Arial"/>
          <w:b/>
          <w:bCs/>
          <w:noProof w:val="0"/>
          <w:color w:val="auto"/>
          <w:sz w:val="20"/>
          <w:szCs w:val="20"/>
          <w:u w:val="none"/>
          <w:lang w:eastAsia="zh-CN" w:bidi="ar-SA"/>
        </w:rPr>
        <w:t xml:space="preserve">, and Watson </w:t>
      </w:r>
      <w:proofErr w:type="spellStart"/>
      <w:r w:rsidR="00C62431">
        <w:rPr>
          <w:rStyle w:val="Hyperlink"/>
          <w:rFonts w:cs="Arial"/>
          <w:b/>
          <w:bCs/>
          <w:noProof w:val="0"/>
          <w:color w:val="auto"/>
          <w:sz w:val="20"/>
          <w:szCs w:val="20"/>
          <w:u w:val="none"/>
          <w:lang w:eastAsia="zh-CN" w:bidi="ar-SA"/>
        </w:rPr>
        <w:t>OpenScale</w:t>
      </w:r>
      <w:proofErr w:type="spellEnd"/>
      <w:r w:rsidR="00EB65AC">
        <w:rPr>
          <w:rStyle w:val="Hyperlink"/>
          <w:rFonts w:cs="Arial"/>
          <w:b/>
          <w:bCs/>
          <w:noProof w:val="0"/>
          <w:color w:val="auto"/>
          <w:sz w:val="20"/>
          <w:szCs w:val="20"/>
          <w:u w:val="none"/>
          <w:lang w:eastAsia="zh-CN" w:bidi="ar-SA"/>
        </w:rPr>
        <w:t>.</w:t>
      </w:r>
    </w:p>
    <w:p w14:paraId="48D00443" w14:textId="77777777" w:rsidR="00431ED0" w:rsidRPr="003E2BD5" w:rsidRDefault="00431ED0" w:rsidP="00431ED0">
      <w:pPr>
        <w:ind w:left="0" w:firstLine="0"/>
        <w:rPr>
          <w:rStyle w:val="Hyperlink"/>
          <w:noProof w:val="0"/>
          <w:color w:val="auto"/>
          <w:sz w:val="20"/>
          <w:szCs w:val="20"/>
          <w:u w:val="none"/>
          <w:lang w:eastAsia="zh-CN" w:bidi="ar-SA"/>
        </w:rPr>
      </w:pPr>
    </w:p>
    <w:p w14:paraId="14C85443" w14:textId="47895437" w:rsidR="00431ED0" w:rsidRPr="00300F5B" w:rsidRDefault="00431ED0" w:rsidP="00B205F7">
      <w:pPr>
        <w:pStyle w:val="ListParagraph"/>
        <w:numPr>
          <w:ilvl w:val="0"/>
          <w:numId w:val="12"/>
        </w:numPr>
        <w:rPr>
          <w:rStyle w:val="Hyperlink"/>
          <w:noProof w:val="0"/>
          <w:color w:val="auto"/>
          <w:sz w:val="20"/>
          <w:szCs w:val="20"/>
          <w:u w:val="none"/>
          <w:lang w:eastAsia="zh-CN" w:bidi="ar-SA"/>
        </w:rPr>
      </w:pPr>
      <w:r w:rsidRPr="00300F5B">
        <w:rPr>
          <w:rStyle w:val="Hyperlink"/>
          <w:rFonts w:cs="Arial"/>
          <w:noProof w:val="0"/>
          <w:color w:val="auto"/>
          <w:sz w:val="20"/>
          <w:szCs w:val="20"/>
          <w:u w:val="none"/>
          <w:lang w:eastAsia="zh-CN" w:bidi="ar-SA"/>
        </w:rPr>
        <w:t xml:space="preserve">Navigate to your </w:t>
      </w:r>
      <w:r w:rsidR="00C62431">
        <w:rPr>
          <w:rStyle w:val="Hyperlink"/>
          <w:rFonts w:cs="Arial"/>
          <w:i/>
          <w:iCs/>
          <w:noProof w:val="0"/>
          <w:color w:val="auto"/>
          <w:sz w:val="20"/>
          <w:szCs w:val="20"/>
          <w:u w:val="none"/>
          <w:lang w:eastAsia="zh-CN" w:bidi="ar-SA"/>
        </w:rPr>
        <w:t>Resource list</w:t>
      </w:r>
      <w:r w:rsidRPr="00300F5B">
        <w:rPr>
          <w:rStyle w:val="Hyperlink"/>
          <w:rFonts w:cs="Arial"/>
          <w:noProof w:val="0"/>
          <w:color w:val="auto"/>
          <w:sz w:val="20"/>
          <w:szCs w:val="20"/>
          <w:u w:val="none"/>
          <w:lang w:eastAsia="zh-CN" w:bidi="ar-SA"/>
        </w:rPr>
        <w:t xml:space="preserve"> in your </w:t>
      </w:r>
      <w:r w:rsidRPr="00300F5B">
        <w:rPr>
          <w:rStyle w:val="Hyperlink"/>
          <w:rFonts w:cs="Arial"/>
          <w:b/>
          <w:noProof w:val="0"/>
          <w:color w:val="auto"/>
          <w:sz w:val="20"/>
          <w:szCs w:val="20"/>
          <w:u w:val="none"/>
          <w:lang w:eastAsia="zh-CN" w:bidi="ar-SA"/>
        </w:rPr>
        <w:t>IBM Cloud</w:t>
      </w:r>
      <w:r w:rsidRPr="00300F5B">
        <w:rPr>
          <w:rStyle w:val="Hyperlink"/>
          <w:rFonts w:cs="Arial"/>
          <w:noProof w:val="0"/>
          <w:color w:val="auto"/>
          <w:sz w:val="20"/>
          <w:szCs w:val="20"/>
          <w:u w:val="none"/>
          <w:lang w:eastAsia="zh-CN" w:bidi="ar-SA"/>
        </w:rPr>
        <w:t xml:space="preserve"> dashboard: </w:t>
      </w:r>
      <w:hyperlink r:id="rId17" w:history="1">
        <w:r w:rsidR="00C62431" w:rsidRPr="006661C9">
          <w:rPr>
            <w:rStyle w:val="Hyperlink"/>
            <w:rFonts w:cs="Arial"/>
            <w:noProof w:val="0"/>
            <w:sz w:val="20"/>
            <w:szCs w:val="20"/>
            <w:lang w:eastAsia="zh-CN" w:bidi="ar-SA"/>
          </w:rPr>
          <w:t>https://cloud.ibm.com/resources</w:t>
        </w:r>
      </w:hyperlink>
    </w:p>
    <w:p w14:paraId="3F58919B" w14:textId="77777777" w:rsidR="00300F5B" w:rsidRPr="00300F5B" w:rsidRDefault="00300F5B" w:rsidP="00300F5B">
      <w:pPr>
        <w:pStyle w:val="ListParagraph"/>
        <w:ind w:firstLine="0"/>
        <w:rPr>
          <w:rStyle w:val="Hyperlink"/>
          <w:noProof w:val="0"/>
          <w:color w:val="auto"/>
          <w:sz w:val="20"/>
          <w:szCs w:val="20"/>
          <w:u w:val="none"/>
          <w:lang w:eastAsia="zh-CN" w:bidi="ar-SA"/>
        </w:rPr>
      </w:pPr>
    </w:p>
    <w:p w14:paraId="4EBA4614" w14:textId="2BF112BD" w:rsidR="00C62431" w:rsidRDefault="00431ED0" w:rsidP="00B205F7">
      <w:pPr>
        <w:pStyle w:val="ListParagraph"/>
        <w:numPr>
          <w:ilvl w:val="0"/>
          <w:numId w:val="12"/>
        </w:numPr>
        <w:rPr>
          <w:rStyle w:val="Hyperlink"/>
          <w:noProof w:val="0"/>
          <w:color w:val="auto"/>
          <w:sz w:val="20"/>
          <w:szCs w:val="20"/>
          <w:u w:val="none"/>
          <w:lang w:eastAsia="zh-CN" w:bidi="ar-SA"/>
        </w:rPr>
      </w:pPr>
      <w:r w:rsidRPr="00300F5B">
        <w:rPr>
          <w:rStyle w:val="Hyperlink"/>
          <w:noProof w:val="0"/>
          <w:color w:val="auto"/>
          <w:sz w:val="20"/>
          <w:szCs w:val="20"/>
          <w:u w:val="none"/>
          <w:lang w:eastAsia="zh-CN" w:bidi="ar-SA"/>
        </w:rPr>
        <w:t xml:space="preserve">Check if the </w:t>
      </w:r>
      <w:r w:rsidR="00EB65AC">
        <w:rPr>
          <w:rStyle w:val="Hyperlink"/>
          <w:noProof w:val="0"/>
          <w:color w:val="auto"/>
          <w:sz w:val="20"/>
          <w:szCs w:val="20"/>
          <w:u w:val="none"/>
          <w:lang w:eastAsia="zh-CN" w:bidi="ar-SA"/>
        </w:rPr>
        <w:t>mentioned</w:t>
      </w:r>
      <w:r w:rsidRPr="00300F5B">
        <w:rPr>
          <w:rStyle w:val="Hyperlink"/>
          <w:noProof w:val="0"/>
          <w:color w:val="auto"/>
          <w:sz w:val="20"/>
          <w:szCs w:val="20"/>
          <w:u w:val="none"/>
          <w:lang w:eastAsia="zh-CN" w:bidi="ar-SA"/>
        </w:rPr>
        <w:t xml:space="preserve"> service</w:t>
      </w:r>
      <w:r w:rsidR="00EB65AC">
        <w:rPr>
          <w:rStyle w:val="Hyperlink"/>
          <w:noProof w:val="0"/>
          <w:color w:val="auto"/>
          <w:sz w:val="20"/>
          <w:szCs w:val="20"/>
          <w:u w:val="none"/>
          <w:lang w:eastAsia="zh-CN" w:bidi="ar-SA"/>
        </w:rPr>
        <w:t>s</w:t>
      </w:r>
      <w:r w:rsidRPr="00300F5B">
        <w:rPr>
          <w:rStyle w:val="Hyperlink"/>
          <w:noProof w:val="0"/>
          <w:color w:val="auto"/>
          <w:sz w:val="20"/>
          <w:szCs w:val="20"/>
          <w:u w:val="none"/>
          <w:lang w:eastAsia="zh-CN" w:bidi="ar-SA"/>
        </w:rPr>
        <w:t xml:space="preserve"> </w:t>
      </w:r>
      <w:r w:rsidR="00EB65AC">
        <w:rPr>
          <w:rStyle w:val="Hyperlink"/>
          <w:noProof w:val="0"/>
          <w:color w:val="auto"/>
          <w:sz w:val="20"/>
          <w:szCs w:val="20"/>
          <w:u w:val="none"/>
          <w:lang w:eastAsia="zh-CN" w:bidi="ar-SA"/>
        </w:rPr>
        <w:t>are</w:t>
      </w:r>
      <w:r w:rsidRPr="00300F5B">
        <w:rPr>
          <w:rStyle w:val="Hyperlink"/>
          <w:noProof w:val="0"/>
          <w:color w:val="auto"/>
          <w:sz w:val="20"/>
          <w:szCs w:val="20"/>
          <w:u w:val="none"/>
          <w:lang w:eastAsia="zh-CN" w:bidi="ar-SA"/>
        </w:rPr>
        <w:t xml:space="preserve"> displayed under </w:t>
      </w:r>
      <w:r w:rsidRPr="00300F5B">
        <w:rPr>
          <w:rStyle w:val="Hyperlink"/>
          <w:b/>
          <w:noProof w:val="0"/>
          <w:color w:val="auto"/>
          <w:sz w:val="20"/>
          <w:szCs w:val="20"/>
          <w:u w:val="none"/>
          <w:lang w:eastAsia="zh-CN" w:bidi="ar-SA"/>
        </w:rPr>
        <w:t>Services</w:t>
      </w:r>
      <w:r w:rsidRPr="00300F5B">
        <w:rPr>
          <w:rStyle w:val="Hyperlink"/>
          <w:noProof w:val="0"/>
          <w:color w:val="auto"/>
          <w:sz w:val="20"/>
          <w:szCs w:val="20"/>
          <w:u w:val="none"/>
          <w:lang w:eastAsia="zh-CN" w:bidi="ar-SA"/>
        </w:rPr>
        <w:t xml:space="preserve">. If not, search for </w:t>
      </w:r>
      <w:r w:rsidR="00085AD4">
        <w:rPr>
          <w:rStyle w:val="Hyperlink"/>
          <w:noProof w:val="0"/>
          <w:color w:val="auto"/>
          <w:sz w:val="20"/>
          <w:szCs w:val="20"/>
          <w:u w:val="none"/>
          <w:lang w:eastAsia="zh-CN" w:bidi="ar-SA"/>
        </w:rPr>
        <w:t>the services</w:t>
      </w:r>
      <w:r w:rsidRPr="00300F5B">
        <w:rPr>
          <w:rStyle w:val="Hyperlink"/>
          <w:noProof w:val="0"/>
          <w:color w:val="auto"/>
          <w:sz w:val="20"/>
          <w:szCs w:val="20"/>
          <w:u w:val="none"/>
          <w:lang w:eastAsia="zh-CN" w:bidi="ar-SA"/>
        </w:rPr>
        <w:t xml:space="preserve"> in the </w:t>
      </w:r>
      <w:r w:rsidRPr="00300F5B">
        <w:rPr>
          <w:rStyle w:val="Hyperlink"/>
          <w:b/>
          <w:noProof w:val="0"/>
          <w:color w:val="auto"/>
          <w:sz w:val="20"/>
          <w:szCs w:val="20"/>
          <w:u w:val="none"/>
          <w:lang w:eastAsia="zh-CN" w:bidi="ar-SA"/>
        </w:rPr>
        <w:t>Catalog</w:t>
      </w:r>
      <w:r w:rsidR="00761E5A">
        <w:rPr>
          <w:rStyle w:val="Hyperlink"/>
          <w:noProof w:val="0"/>
          <w:color w:val="auto"/>
          <w:sz w:val="20"/>
          <w:szCs w:val="20"/>
          <w:u w:val="none"/>
          <w:lang w:eastAsia="zh-CN" w:bidi="ar-SA"/>
        </w:rPr>
        <w:t xml:space="preserve"> and add them</w:t>
      </w:r>
      <w:r w:rsidRPr="00300F5B">
        <w:rPr>
          <w:rStyle w:val="Hyperlink"/>
          <w:noProof w:val="0"/>
          <w:color w:val="auto"/>
          <w:sz w:val="20"/>
          <w:szCs w:val="20"/>
          <w:u w:val="none"/>
          <w:lang w:eastAsia="zh-CN" w:bidi="ar-SA"/>
        </w:rPr>
        <w:t>.</w:t>
      </w:r>
    </w:p>
    <w:p w14:paraId="7D5C479C" w14:textId="77777777" w:rsidR="00373594" w:rsidRPr="00373594" w:rsidRDefault="00373594" w:rsidP="00373594">
      <w:pPr>
        <w:pStyle w:val="ListParagraph"/>
        <w:rPr>
          <w:rStyle w:val="Hyperlink"/>
          <w:noProof w:val="0"/>
          <w:color w:val="auto"/>
          <w:sz w:val="20"/>
          <w:szCs w:val="20"/>
          <w:u w:val="none"/>
          <w:lang w:eastAsia="zh-CN" w:bidi="ar-SA"/>
        </w:rPr>
      </w:pPr>
    </w:p>
    <w:p w14:paraId="5A68B107" w14:textId="77777777" w:rsidR="00373594" w:rsidRDefault="00373594" w:rsidP="00373594">
      <w:pPr>
        <w:pStyle w:val="ListParagraph"/>
        <w:ind w:firstLine="0"/>
        <w:rPr>
          <w:rStyle w:val="Hyperlink"/>
          <w:noProof w:val="0"/>
          <w:color w:val="auto"/>
          <w:sz w:val="20"/>
          <w:szCs w:val="20"/>
          <w:u w:val="none"/>
          <w:lang w:eastAsia="zh-CN" w:bidi="ar-SA"/>
        </w:rPr>
      </w:pPr>
    </w:p>
    <w:p w14:paraId="5AA42AB1" w14:textId="38011FE6" w:rsidR="0086545C" w:rsidRPr="00004445" w:rsidRDefault="00C62431" w:rsidP="00004445">
      <w:pPr>
        <w:pStyle w:val="ListParagraph"/>
        <w:rPr>
          <w:rStyle w:val="Hyperlink"/>
          <w:noProof w:val="0"/>
          <w:color w:val="auto"/>
          <w:sz w:val="20"/>
          <w:szCs w:val="20"/>
          <w:u w:val="none"/>
          <w:lang w:eastAsia="zh-CN" w:bidi="ar-SA"/>
        </w:rPr>
      </w:pPr>
      <w:r w:rsidRPr="00C62431">
        <w:rPr>
          <w:rStyle w:val="Hyperlink"/>
          <w:color w:val="auto"/>
          <w:sz w:val="20"/>
          <w:szCs w:val="20"/>
          <w:u w:val="none"/>
          <w:lang w:eastAsia="zh-CN" w:bidi="ar-SA"/>
        </w:rPr>
        <w:drawing>
          <wp:inline distT="0" distB="0" distL="0" distR="0" wp14:anchorId="69F6FF41" wp14:editId="43AB4E29">
            <wp:extent cx="5626100" cy="1193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8"/>
                    <a:stretch>
                      <a:fillRect/>
                    </a:stretch>
                  </pic:blipFill>
                  <pic:spPr>
                    <a:xfrm>
                      <a:off x="0" y="0"/>
                      <a:ext cx="5626100" cy="1193800"/>
                    </a:xfrm>
                    <a:prstGeom prst="rect">
                      <a:avLst/>
                    </a:prstGeom>
                  </pic:spPr>
                </pic:pic>
              </a:graphicData>
            </a:graphic>
          </wp:inline>
        </w:drawing>
      </w:r>
    </w:p>
    <w:p w14:paraId="09C9925F" w14:textId="77777777" w:rsidR="00431ED0" w:rsidRDefault="00431ED0" w:rsidP="00431ED0">
      <w:pPr>
        <w:rPr>
          <w:rStyle w:val="Hyperlink"/>
          <w:noProof w:val="0"/>
          <w:color w:val="auto"/>
          <w:sz w:val="20"/>
          <w:szCs w:val="20"/>
          <w:u w:val="none"/>
          <w:lang w:eastAsia="zh-CN" w:bidi="ar-SA"/>
        </w:rPr>
      </w:pPr>
    </w:p>
    <w:p w14:paraId="3EA69B53" w14:textId="0BB3DCEA" w:rsidR="00C74B54" w:rsidRPr="00266707" w:rsidRDefault="00C74B54" w:rsidP="00B205F7">
      <w:pPr>
        <w:pStyle w:val="Abstracttext"/>
        <w:numPr>
          <w:ilvl w:val="0"/>
          <w:numId w:val="11"/>
        </w:numPr>
        <w:rPr>
          <w:rFonts w:ascii="Verdana" w:hAnsi="Verdana"/>
          <w:i w:val="0"/>
          <w:iCs/>
          <w:szCs w:val="20"/>
        </w:rPr>
      </w:pPr>
      <w:r w:rsidRPr="00C74B54">
        <w:rPr>
          <w:rFonts w:ascii="Verdana" w:hAnsi="Verdana"/>
          <w:i w:val="0"/>
          <w:iCs/>
        </w:rPr>
        <w:t xml:space="preserve">Download the </w:t>
      </w:r>
      <w:hyperlink r:id="rId19" w:history="1">
        <w:r w:rsidRPr="00C74B54">
          <w:rPr>
            <w:rStyle w:val="Hyperlink"/>
            <w:rFonts w:ascii="Verdana" w:hAnsi="Verdana"/>
            <w:i w:val="0"/>
            <w:iCs/>
          </w:rPr>
          <w:t>project zip file</w:t>
        </w:r>
      </w:hyperlink>
      <w:r w:rsidRPr="00C74B54">
        <w:rPr>
          <w:rFonts w:ascii="Verdana" w:hAnsi="Verdana"/>
          <w:i w:val="0"/>
          <w:iCs/>
        </w:rPr>
        <w:t xml:space="preserve"> to your machine.</w:t>
      </w:r>
    </w:p>
    <w:p w14:paraId="0E2EC6BE" w14:textId="198FCDA9" w:rsidR="00266707" w:rsidRDefault="00266707" w:rsidP="00266707">
      <w:pPr>
        <w:pStyle w:val="Abstracttext"/>
        <w:ind w:left="0" w:firstLine="0"/>
        <w:rPr>
          <w:rFonts w:ascii="Verdana" w:hAnsi="Verdana"/>
          <w:i w:val="0"/>
          <w:iCs/>
          <w:szCs w:val="20"/>
        </w:rPr>
      </w:pPr>
    </w:p>
    <w:p w14:paraId="503C907B" w14:textId="77777777" w:rsidR="00947982" w:rsidRPr="003B1FBE" w:rsidRDefault="00947982" w:rsidP="00947982">
      <w:pPr>
        <w:pStyle w:val="Heading1"/>
        <w:ind w:left="0" w:firstLine="0"/>
      </w:pPr>
      <w:bookmarkStart w:id="16" w:name="_Toc60836910"/>
      <w:r>
        <w:t>Required skills</w:t>
      </w:r>
      <w:bookmarkEnd w:id="16"/>
    </w:p>
    <w:p w14:paraId="3E7F900E" w14:textId="77777777" w:rsidR="00947982" w:rsidRDefault="00947982" w:rsidP="00947982">
      <w:pPr>
        <w:pStyle w:val="ListParagraph"/>
        <w:ind w:left="864" w:firstLine="0"/>
        <w:rPr>
          <w:sz w:val="20"/>
          <w:szCs w:val="20"/>
          <w:lang w:eastAsia="zh-CN" w:bidi="ar-SA"/>
        </w:rPr>
      </w:pPr>
    </w:p>
    <w:p w14:paraId="3EC64CF7" w14:textId="77777777" w:rsidR="00947982" w:rsidRDefault="00947982" w:rsidP="00947982">
      <w:pPr>
        <w:ind w:left="0" w:firstLine="0"/>
        <w:rPr>
          <w:sz w:val="20"/>
          <w:szCs w:val="20"/>
          <w:lang w:eastAsia="zh-CN" w:bidi="ar-SA"/>
        </w:rPr>
      </w:pPr>
      <w:r w:rsidRPr="00D10C6D">
        <w:rPr>
          <w:sz w:val="20"/>
          <w:szCs w:val="20"/>
          <w:lang w:eastAsia="zh-CN" w:bidi="ar-SA"/>
        </w:rPr>
        <w:t>We recommend that users who work through this lab</w:t>
      </w:r>
      <w:r>
        <w:rPr>
          <w:sz w:val="20"/>
          <w:szCs w:val="20"/>
          <w:lang w:eastAsia="zh-CN" w:bidi="ar-SA"/>
        </w:rPr>
        <w:t xml:space="preserve">: </w:t>
      </w:r>
    </w:p>
    <w:p w14:paraId="58837E70" w14:textId="77777777" w:rsidR="00947982" w:rsidRDefault="00947982" w:rsidP="00947982">
      <w:pPr>
        <w:ind w:left="0" w:firstLine="0"/>
        <w:rPr>
          <w:sz w:val="20"/>
          <w:szCs w:val="20"/>
          <w:lang w:eastAsia="zh-CN" w:bidi="ar-SA"/>
        </w:rPr>
      </w:pPr>
    </w:p>
    <w:p w14:paraId="47967F4E" w14:textId="77777777" w:rsidR="00947982" w:rsidRDefault="00947982" w:rsidP="00B205F7">
      <w:pPr>
        <w:pStyle w:val="ListParagraph"/>
        <w:numPr>
          <w:ilvl w:val="0"/>
          <w:numId w:val="10"/>
        </w:numPr>
        <w:rPr>
          <w:rStyle w:val="Hyperlink"/>
          <w:noProof w:val="0"/>
          <w:color w:val="auto"/>
          <w:sz w:val="20"/>
          <w:szCs w:val="20"/>
          <w:u w:val="none"/>
          <w:lang w:eastAsia="zh-CN" w:bidi="ar-SA"/>
        </w:rPr>
      </w:pPr>
      <w:r>
        <w:rPr>
          <w:rStyle w:val="Hyperlink"/>
          <w:noProof w:val="0"/>
          <w:color w:val="auto"/>
          <w:sz w:val="20"/>
          <w:szCs w:val="20"/>
          <w:u w:val="none"/>
          <w:lang w:eastAsia="zh-CN" w:bidi="ar-SA"/>
        </w:rPr>
        <w:t>Understand data science lifecycle</w:t>
      </w:r>
    </w:p>
    <w:p w14:paraId="739EAD66" w14:textId="77777777" w:rsidR="00947982" w:rsidRDefault="00947982" w:rsidP="00B205F7">
      <w:pPr>
        <w:pStyle w:val="ListParagraph"/>
        <w:numPr>
          <w:ilvl w:val="0"/>
          <w:numId w:val="10"/>
        </w:numPr>
        <w:rPr>
          <w:rStyle w:val="Hyperlink"/>
          <w:noProof w:val="0"/>
          <w:color w:val="auto"/>
          <w:sz w:val="20"/>
          <w:szCs w:val="20"/>
          <w:u w:val="none"/>
          <w:lang w:eastAsia="zh-CN" w:bidi="ar-SA"/>
        </w:rPr>
      </w:pPr>
      <w:r>
        <w:rPr>
          <w:rStyle w:val="Hyperlink"/>
          <w:noProof w:val="0"/>
          <w:color w:val="auto"/>
          <w:sz w:val="20"/>
          <w:szCs w:val="20"/>
          <w:u w:val="none"/>
          <w:lang w:eastAsia="zh-CN" w:bidi="ar-SA"/>
        </w:rPr>
        <w:t>Have at least beginner knowledge of different methods for creating models</w:t>
      </w:r>
    </w:p>
    <w:p w14:paraId="3CD19B38" w14:textId="148253DC" w:rsidR="00947982" w:rsidRDefault="00947982" w:rsidP="00266707">
      <w:pPr>
        <w:pStyle w:val="Abstracttext"/>
        <w:ind w:left="0" w:firstLine="0"/>
        <w:rPr>
          <w:rFonts w:ascii="Verdana" w:hAnsi="Verdana"/>
          <w:i w:val="0"/>
          <w:iCs/>
          <w:szCs w:val="20"/>
        </w:rPr>
      </w:pPr>
    </w:p>
    <w:p w14:paraId="03AEE233" w14:textId="77777777" w:rsidR="00947982" w:rsidRDefault="00947982" w:rsidP="00947982">
      <w:pPr>
        <w:pStyle w:val="Heading1"/>
        <w:ind w:left="144" w:firstLine="0"/>
      </w:pPr>
      <w:bookmarkStart w:id="17" w:name="_Toc60836911"/>
      <w:r>
        <w:lastRenderedPageBreak/>
        <w:t>ModelOps Overview</w:t>
      </w:r>
      <w:bookmarkEnd w:id="17"/>
    </w:p>
    <w:p w14:paraId="67287DC4" w14:textId="77777777" w:rsidR="00947982" w:rsidRDefault="00947982" w:rsidP="00947982">
      <w:pPr>
        <w:ind w:left="144" w:firstLine="0"/>
        <w:rPr>
          <w:sz w:val="20"/>
          <w:szCs w:val="20"/>
        </w:rPr>
      </w:pPr>
      <w:r w:rsidRPr="00D10C6D">
        <w:rPr>
          <w:b/>
          <w:bCs/>
          <w:sz w:val="20"/>
          <w:szCs w:val="20"/>
        </w:rPr>
        <w:t>ModelOps</w:t>
      </w:r>
      <w:r w:rsidRPr="00D10C6D">
        <w:rPr>
          <w:sz w:val="20"/>
          <w:szCs w:val="20"/>
        </w:rPr>
        <w:t xml:space="preserve"> is a process of developing and deploying data science assets </w:t>
      </w:r>
      <w:r>
        <w:rPr>
          <w:sz w:val="20"/>
          <w:szCs w:val="20"/>
        </w:rPr>
        <w:t>to</w:t>
      </w:r>
      <w:r w:rsidRPr="00D10C6D">
        <w:rPr>
          <w:sz w:val="20"/>
          <w:szCs w:val="20"/>
        </w:rPr>
        <w:t xml:space="preserve"> production. An important focus of ModelOps is </w:t>
      </w:r>
      <w:r>
        <w:rPr>
          <w:sz w:val="20"/>
          <w:szCs w:val="20"/>
        </w:rPr>
        <w:t>automation of</w:t>
      </w:r>
      <w:r w:rsidRPr="00D10C6D">
        <w:rPr>
          <w:sz w:val="20"/>
          <w:szCs w:val="20"/>
        </w:rPr>
        <w:t xml:space="preserve"> deployment, monitoring, </w:t>
      </w:r>
      <w:r>
        <w:rPr>
          <w:sz w:val="20"/>
          <w:szCs w:val="20"/>
        </w:rPr>
        <w:t xml:space="preserve">and </w:t>
      </w:r>
      <w:r w:rsidRPr="00D10C6D">
        <w:rPr>
          <w:sz w:val="20"/>
          <w:szCs w:val="20"/>
        </w:rPr>
        <w:t xml:space="preserve">governance. </w:t>
      </w:r>
    </w:p>
    <w:p w14:paraId="176DADBC" w14:textId="77777777" w:rsidR="00947982" w:rsidRDefault="00947982" w:rsidP="00947982">
      <w:pPr>
        <w:ind w:left="144" w:firstLine="0"/>
        <w:rPr>
          <w:sz w:val="20"/>
          <w:szCs w:val="20"/>
        </w:rPr>
      </w:pPr>
    </w:p>
    <w:p w14:paraId="35EB443E" w14:textId="732D6F4B" w:rsidR="00947982" w:rsidRDefault="00947982" w:rsidP="00947982">
      <w:pPr>
        <w:ind w:left="144" w:firstLine="0"/>
        <w:rPr>
          <w:sz w:val="20"/>
          <w:szCs w:val="20"/>
        </w:rPr>
      </w:pPr>
      <w:r>
        <w:rPr>
          <w:sz w:val="20"/>
          <w:szCs w:val="20"/>
        </w:rPr>
        <w:t xml:space="preserve">In this lab we will cover the </w:t>
      </w:r>
      <w:r>
        <w:rPr>
          <w:b/>
          <w:bCs/>
          <w:sz w:val="20"/>
          <w:szCs w:val="20"/>
        </w:rPr>
        <w:t>Test</w:t>
      </w:r>
      <w:r>
        <w:rPr>
          <w:sz w:val="20"/>
          <w:szCs w:val="20"/>
        </w:rPr>
        <w:t xml:space="preserve"> </w:t>
      </w:r>
      <w:r w:rsidR="0070718B">
        <w:rPr>
          <w:sz w:val="20"/>
          <w:szCs w:val="20"/>
        </w:rPr>
        <w:t xml:space="preserve">and </w:t>
      </w:r>
      <w:r w:rsidR="0070718B" w:rsidRPr="0070718B">
        <w:rPr>
          <w:b/>
          <w:bCs/>
          <w:sz w:val="20"/>
          <w:szCs w:val="20"/>
        </w:rPr>
        <w:t>Monitor</w:t>
      </w:r>
      <w:r w:rsidR="0070718B">
        <w:rPr>
          <w:sz w:val="20"/>
          <w:szCs w:val="20"/>
        </w:rPr>
        <w:t xml:space="preserve"> </w:t>
      </w:r>
      <w:r>
        <w:rPr>
          <w:sz w:val="20"/>
          <w:szCs w:val="20"/>
        </w:rPr>
        <w:t>phase</w:t>
      </w:r>
      <w:r w:rsidR="0070718B">
        <w:rPr>
          <w:sz w:val="20"/>
          <w:szCs w:val="20"/>
        </w:rPr>
        <w:t>s</w:t>
      </w:r>
      <w:r>
        <w:rPr>
          <w:sz w:val="20"/>
          <w:szCs w:val="20"/>
        </w:rPr>
        <w:t xml:space="preserve"> of ModelOps. We focus </w:t>
      </w:r>
      <w:r w:rsidR="00004445">
        <w:rPr>
          <w:sz w:val="20"/>
          <w:szCs w:val="20"/>
        </w:rPr>
        <w:t>on these steps</w:t>
      </w:r>
      <w:r>
        <w:rPr>
          <w:sz w:val="20"/>
          <w:szCs w:val="20"/>
        </w:rPr>
        <w:t xml:space="preserve"> to show how </w:t>
      </w:r>
      <w:r w:rsidR="00004445" w:rsidRPr="00004445">
        <w:rPr>
          <w:b/>
          <w:bCs/>
          <w:sz w:val="20"/>
          <w:szCs w:val="20"/>
        </w:rPr>
        <w:t xml:space="preserve">Watson </w:t>
      </w:r>
      <w:proofErr w:type="spellStart"/>
      <w:r w:rsidRPr="00004445">
        <w:rPr>
          <w:b/>
          <w:bCs/>
          <w:sz w:val="20"/>
          <w:szCs w:val="20"/>
        </w:rPr>
        <w:t>OpenScale</w:t>
      </w:r>
      <w:proofErr w:type="spellEnd"/>
      <w:r>
        <w:rPr>
          <w:sz w:val="20"/>
          <w:szCs w:val="20"/>
        </w:rPr>
        <w:t xml:space="preserve"> can be used to</w:t>
      </w:r>
      <w:r w:rsidR="00D70FC4">
        <w:rPr>
          <w:sz w:val="20"/>
          <w:szCs w:val="20"/>
        </w:rPr>
        <w:t xml:space="preserve"> evaluate and</w:t>
      </w:r>
      <w:r>
        <w:rPr>
          <w:sz w:val="20"/>
          <w:szCs w:val="20"/>
        </w:rPr>
        <w:t xml:space="preserve"> compare candidate models</w:t>
      </w:r>
      <w:r w:rsidR="00D70FC4">
        <w:rPr>
          <w:sz w:val="20"/>
          <w:szCs w:val="20"/>
        </w:rPr>
        <w:t xml:space="preserve"> so that users can choose the best one for production.</w:t>
      </w:r>
    </w:p>
    <w:p w14:paraId="1DA5D298" w14:textId="77777777" w:rsidR="00947982" w:rsidRDefault="00947982" w:rsidP="00947982">
      <w:pPr>
        <w:pStyle w:val="ListParagraph"/>
        <w:ind w:left="864" w:firstLine="0"/>
        <w:rPr>
          <w:sz w:val="20"/>
          <w:szCs w:val="20"/>
        </w:rPr>
      </w:pPr>
      <w:r w:rsidRPr="00E8176C">
        <w:rPr>
          <w:sz w:val="20"/>
          <w:szCs w:val="20"/>
        </w:rPr>
        <w:t xml:space="preserve">  </w:t>
      </w:r>
    </w:p>
    <w:p w14:paraId="7D8CE369" w14:textId="07FD14D0" w:rsidR="00947982" w:rsidRDefault="00595F0F" w:rsidP="00947982">
      <w:pPr>
        <w:ind w:left="144" w:firstLine="0"/>
        <w:rPr>
          <w:sz w:val="20"/>
          <w:szCs w:val="20"/>
        </w:rPr>
      </w:pPr>
      <w:r>
        <w:rPr>
          <w:noProof/>
        </w:rPr>
        <mc:AlternateContent>
          <mc:Choice Requires="wps">
            <w:drawing>
              <wp:anchor distT="0" distB="0" distL="114300" distR="114300" simplePos="0" relativeHeight="251722752" behindDoc="0" locked="0" layoutInCell="1" allowOverlap="1" wp14:anchorId="13143254" wp14:editId="362D8B99">
                <wp:simplePos x="0" y="0"/>
                <wp:positionH relativeFrom="column">
                  <wp:posOffset>3535680</wp:posOffset>
                </wp:positionH>
                <wp:positionV relativeFrom="paragraph">
                  <wp:posOffset>1128395</wp:posOffset>
                </wp:positionV>
                <wp:extent cx="975360" cy="952500"/>
                <wp:effectExtent l="0" t="0" r="15240" b="19050"/>
                <wp:wrapNone/>
                <wp:docPr id="1" name="Oval 1"/>
                <wp:cNvGraphicFramePr/>
                <a:graphic xmlns:a="http://schemas.openxmlformats.org/drawingml/2006/main">
                  <a:graphicData uri="http://schemas.microsoft.com/office/word/2010/wordprocessingShape">
                    <wps:wsp>
                      <wps:cNvSpPr/>
                      <wps:spPr>
                        <a:xfrm>
                          <a:off x="0" y="0"/>
                          <a:ext cx="975360" cy="95250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559D6B" id="Oval 1" o:spid="_x0000_s1026" style="position:absolute;margin-left:278.4pt;margin-top:88.85pt;width:76.8pt;height:7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" filled="f" strokecolor="white [3212]" strokeweight="1pt">
                <v:stroke joinstyle="miter"/>
              </v:oval>
            </w:pict>
          </mc:Fallback>
        </mc:AlternateContent>
      </w:r>
      <w:r w:rsidR="00947982">
        <w:rPr>
          <w:noProof/>
        </w:rPr>
        <w:drawing>
          <wp:inline distT="0" distB="0" distL="0" distR="0" wp14:anchorId="3639B482" wp14:editId="5ECEBBD6">
            <wp:extent cx="5943600" cy="2590165"/>
            <wp:effectExtent l="0" t="0" r="0" b="635"/>
            <wp:docPr id="217" name="Picture 2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A picture containing diagram&#10;&#10;Description automatically generated"/>
                    <pic:cNvPicPr/>
                  </pic:nvPicPr>
                  <pic:blipFill>
                    <a:blip r:embed="rId20"/>
                    <a:stretch>
                      <a:fillRect/>
                    </a:stretch>
                  </pic:blipFill>
                  <pic:spPr>
                    <a:xfrm>
                      <a:off x="0" y="0"/>
                      <a:ext cx="5943600" cy="2590165"/>
                    </a:xfrm>
                    <a:prstGeom prst="rect">
                      <a:avLst/>
                    </a:prstGeom>
                  </pic:spPr>
                </pic:pic>
              </a:graphicData>
            </a:graphic>
          </wp:inline>
        </w:drawing>
      </w:r>
    </w:p>
    <w:p w14:paraId="20FD3D51" w14:textId="5B189C95" w:rsidR="00947982" w:rsidRDefault="00947982" w:rsidP="00947982"/>
    <w:p w14:paraId="78FD83C2" w14:textId="7774873C" w:rsidR="00266707" w:rsidRPr="00C74B54" w:rsidRDefault="005B7ACA" w:rsidP="00266707">
      <w:pPr>
        <w:pStyle w:val="Heading1"/>
      </w:pPr>
      <w:bookmarkStart w:id="18" w:name="_Toc60836912"/>
      <w:r>
        <w:t>Step 1: Deploy models</w:t>
      </w:r>
      <w:bookmarkEnd w:id="18"/>
    </w:p>
    <w:p w14:paraId="69452593" w14:textId="77777777" w:rsidR="00266707" w:rsidRPr="00266707" w:rsidRDefault="00266707" w:rsidP="00266707">
      <w:pPr>
        <w:ind w:left="0" w:firstLine="0"/>
        <w:rPr>
          <w:sz w:val="20"/>
          <w:szCs w:val="20"/>
        </w:rPr>
      </w:pPr>
    </w:p>
    <w:p w14:paraId="6416B217" w14:textId="070BC304" w:rsidR="00C74B54" w:rsidRDefault="00C74B54" w:rsidP="00B205F7">
      <w:pPr>
        <w:pStyle w:val="ListParagraph"/>
        <w:numPr>
          <w:ilvl w:val="0"/>
          <w:numId w:val="13"/>
        </w:numPr>
        <w:rPr>
          <w:sz w:val="20"/>
          <w:szCs w:val="20"/>
        </w:rPr>
      </w:pPr>
      <w:r w:rsidRPr="00C74B54">
        <w:rPr>
          <w:sz w:val="20"/>
          <w:szCs w:val="20"/>
        </w:rPr>
        <w:t xml:space="preserve">Sign into </w:t>
      </w:r>
      <w:hyperlink r:id="rId21" w:history="1">
        <w:r w:rsidRPr="00C74B54">
          <w:rPr>
            <w:rStyle w:val="Hyperlink"/>
            <w:sz w:val="20"/>
            <w:szCs w:val="20"/>
          </w:rPr>
          <w:t>Watson Studio</w:t>
        </w:r>
      </w:hyperlink>
      <w:r w:rsidRPr="00C74B54">
        <w:rPr>
          <w:sz w:val="20"/>
          <w:szCs w:val="20"/>
        </w:rPr>
        <w:t xml:space="preserve">. From the quick navigation on the left, select </w:t>
      </w:r>
      <w:r w:rsidRPr="00C74B54">
        <w:rPr>
          <w:b/>
          <w:bCs/>
          <w:sz w:val="20"/>
          <w:szCs w:val="20"/>
        </w:rPr>
        <w:t>Projects</w:t>
      </w:r>
      <w:r w:rsidRPr="00C74B54">
        <w:rPr>
          <w:sz w:val="20"/>
          <w:szCs w:val="20"/>
        </w:rPr>
        <w:t>.</w:t>
      </w:r>
    </w:p>
    <w:p w14:paraId="7FB3D646" w14:textId="77777777" w:rsidR="00266707" w:rsidRPr="00266707" w:rsidRDefault="00266707" w:rsidP="00266707">
      <w:pPr>
        <w:pStyle w:val="ListParagraph"/>
        <w:ind w:left="360" w:firstLine="0"/>
        <w:rPr>
          <w:sz w:val="20"/>
          <w:szCs w:val="20"/>
        </w:rPr>
      </w:pPr>
    </w:p>
    <w:p w14:paraId="55BB18A9" w14:textId="77777777" w:rsidR="00C74B54" w:rsidRPr="00266707" w:rsidRDefault="00C74B54" w:rsidP="0070718B">
      <w:pPr>
        <w:ind w:left="0" w:firstLine="0"/>
        <w:jc w:val="center"/>
        <w:rPr>
          <w:sz w:val="20"/>
          <w:szCs w:val="20"/>
        </w:rPr>
      </w:pPr>
      <w:r w:rsidRPr="006C151D">
        <w:rPr>
          <w:noProof/>
        </w:rPr>
        <w:drawing>
          <wp:inline distT="0" distB="0" distL="0" distR="0" wp14:anchorId="64367415" wp14:editId="18102F16">
            <wp:extent cx="1955800" cy="1473200"/>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1955800" cy="1473200"/>
                    </a:xfrm>
                    <a:prstGeom prst="rect">
                      <a:avLst/>
                    </a:prstGeom>
                  </pic:spPr>
                </pic:pic>
              </a:graphicData>
            </a:graphic>
          </wp:inline>
        </w:drawing>
      </w:r>
    </w:p>
    <w:p w14:paraId="6996CE05" w14:textId="77777777" w:rsidR="00266707" w:rsidRPr="00266707" w:rsidRDefault="00266707" w:rsidP="00266707">
      <w:pPr>
        <w:ind w:left="0" w:firstLine="0"/>
        <w:rPr>
          <w:sz w:val="20"/>
          <w:szCs w:val="20"/>
        </w:rPr>
      </w:pPr>
    </w:p>
    <w:p w14:paraId="00DC2CF3" w14:textId="77777777" w:rsidR="00D5008D" w:rsidRDefault="00D5008D">
      <w:pPr>
        <w:ind w:left="0" w:firstLine="0"/>
        <w:rPr>
          <w:sz w:val="20"/>
          <w:szCs w:val="20"/>
        </w:rPr>
      </w:pPr>
      <w:r>
        <w:rPr>
          <w:sz w:val="20"/>
          <w:szCs w:val="20"/>
        </w:rPr>
        <w:br w:type="page"/>
      </w:r>
    </w:p>
    <w:p w14:paraId="7D3709D5" w14:textId="3FA6E641" w:rsidR="00C74B54" w:rsidRPr="00266707" w:rsidRDefault="00C74B54" w:rsidP="00B205F7">
      <w:pPr>
        <w:pStyle w:val="ListParagraph"/>
        <w:numPr>
          <w:ilvl w:val="0"/>
          <w:numId w:val="13"/>
        </w:numPr>
        <w:rPr>
          <w:sz w:val="20"/>
          <w:szCs w:val="20"/>
        </w:rPr>
      </w:pPr>
      <w:r w:rsidRPr="00266707">
        <w:rPr>
          <w:sz w:val="20"/>
          <w:szCs w:val="20"/>
        </w:rPr>
        <w:lastRenderedPageBreak/>
        <w:t xml:space="preserve">Click the </w:t>
      </w:r>
      <w:r w:rsidRPr="00266707">
        <w:rPr>
          <w:b/>
          <w:bCs/>
          <w:sz w:val="20"/>
          <w:szCs w:val="20"/>
        </w:rPr>
        <w:t>New project</w:t>
      </w:r>
      <w:r w:rsidRPr="00266707">
        <w:rPr>
          <w:sz w:val="20"/>
          <w:szCs w:val="20"/>
        </w:rPr>
        <w:t xml:space="preserve"> link at the top left, then select </w:t>
      </w:r>
      <w:r w:rsidRPr="00266707">
        <w:rPr>
          <w:b/>
          <w:bCs/>
          <w:sz w:val="20"/>
          <w:szCs w:val="20"/>
        </w:rPr>
        <w:t>Create a project from a sample or file</w:t>
      </w:r>
      <w:r w:rsidRPr="00266707">
        <w:rPr>
          <w:sz w:val="20"/>
          <w:szCs w:val="20"/>
        </w:rPr>
        <w:t>.</w:t>
      </w:r>
    </w:p>
    <w:p w14:paraId="438137D9" w14:textId="77777777" w:rsidR="00C74B54" w:rsidRPr="00266707" w:rsidRDefault="00C74B54" w:rsidP="00266707">
      <w:pPr>
        <w:ind w:left="0" w:firstLine="0"/>
        <w:rPr>
          <w:sz w:val="20"/>
          <w:szCs w:val="20"/>
        </w:rPr>
      </w:pPr>
    </w:p>
    <w:p w14:paraId="4F486941" w14:textId="77777777" w:rsidR="00C74B54" w:rsidRPr="00266707" w:rsidRDefault="00C74B54" w:rsidP="0070718B">
      <w:pPr>
        <w:ind w:left="0" w:firstLine="0"/>
        <w:jc w:val="center"/>
        <w:rPr>
          <w:sz w:val="20"/>
          <w:szCs w:val="20"/>
        </w:rPr>
      </w:pPr>
      <w:r w:rsidRPr="006C151D">
        <w:rPr>
          <w:noProof/>
        </w:rPr>
        <w:drawing>
          <wp:inline distT="0" distB="0" distL="0" distR="0" wp14:anchorId="3FEB1038" wp14:editId="2EE05985">
            <wp:extent cx="4251960" cy="1209999"/>
            <wp:effectExtent l="0" t="0" r="0" b="952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4262234" cy="1212923"/>
                    </a:xfrm>
                    <a:prstGeom prst="rect">
                      <a:avLst/>
                    </a:prstGeom>
                  </pic:spPr>
                </pic:pic>
              </a:graphicData>
            </a:graphic>
          </wp:inline>
        </w:drawing>
      </w:r>
    </w:p>
    <w:p w14:paraId="27FAD242" w14:textId="77777777" w:rsidR="00C74B54" w:rsidRPr="00266707" w:rsidRDefault="00C74B54" w:rsidP="00266707">
      <w:pPr>
        <w:ind w:left="0" w:firstLine="0"/>
        <w:rPr>
          <w:sz w:val="20"/>
          <w:szCs w:val="20"/>
        </w:rPr>
      </w:pPr>
    </w:p>
    <w:p w14:paraId="5C60FA2D" w14:textId="56A7E054" w:rsidR="00C74B54" w:rsidRDefault="00C74B54" w:rsidP="00B205F7">
      <w:pPr>
        <w:pStyle w:val="ListParagraph"/>
        <w:numPr>
          <w:ilvl w:val="0"/>
          <w:numId w:val="13"/>
        </w:numPr>
        <w:rPr>
          <w:sz w:val="20"/>
          <w:szCs w:val="20"/>
        </w:rPr>
      </w:pPr>
      <w:r w:rsidRPr="00C74B54">
        <w:rPr>
          <w:sz w:val="20"/>
          <w:szCs w:val="20"/>
        </w:rPr>
        <w:t xml:space="preserve">Drag the </w:t>
      </w:r>
      <w:r w:rsidRPr="00D5008D">
        <w:rPr>
          <w:i/>
          <w:iCs/>
          <w:sz w:val="20"/>
          <w:szCs w:val="20"/>
        </w:rPr>
        <w:t>project zip</w:t>
      </w:r>
      <w:r w:rsidRPr="00C74B54">
        <w:rPr>
          <w:sz w:val="20"/>
          <w:szCs w:val="20"/>
        </w:rPr>
        <w:t xml:space="preserve"> file</w:t>
      </w:r>
      <w:r w:rsidR="00D5008D">
        <w:rPr>
          <w:sz w:val="20"/>
          <w:szCs w:val="20"/>
        </w:rPr>
        <w:t xml:space="preserve"> (downloaded from Git)</w:t>
      </w:r>
      <w:r w:rsidRPr="00C74B54">
        <w:rPr>
          <w:sz w:val="20"/>
          <w:szCs w:val="20"/>
        </w:rPr>
        <w:t xml:space="preserve"> from your machine to the </w:t>
      </w:r>
      <w:r w:rsidRPr="00C74B54">
        <w:rPr>
          <w:b/>
          <w:bCs/>
          <w:sz w:val="20"/>
          <w:szCs w:val="20"/>
        </w:rPr>
        <w:t>Upload file</w:t>
      </w:r>
      <w:r w:rsidRPr="00C74B54">
        <w:rPr>
          <w:sz w:val="20"/>
          <w:szCs w:val="20"/>
        </w:rPr>
        <w:t xml:space="preserve"> section. Give your project a name, select a Cloud Object Storage service from the dropdown list, and click </w:t>
      </w:r>
      <w:r w:rsidRPr="00C74B54">
        <w:rPr>
          <w:b/>
          <w:bCs/>
          <w:sz w:val="20"/>
          <w:szCs w:val="20"/>
        </w:rPr>
        <w:t>Create</w:t>
      </w:r>
      <w:r w:rsidRPr="00C74B54">
        <w:rPr>
          <w:sz w:val="20"/>
          <w:szCs w:val="20"/>
        </w:rPr>
        <w:t>.</w:t>
      </w:r>
    </w:p>
    <w:p w14:paraId="0155E676" w14:textId="174AADB9" w:rsidR="00A56335" w:rsidRDefault="00A56335" w:rsidP="00A56335">
      <w:pPr>
        <w:rPr>
          <w:sz w:val="20"/>
          <w:szCs w:val="20"/>
        </w:rPr>
      </w:pPr>
    </w:p>
    <w:p w14:paraId="26F755A5" w14:textId="1C962989" w:rsidR="00A56335" w:rsidRDefault="00A56335" w:rsidP="00A56335">
      <w:pPr>
        <w:ind w:left="360" w:firstLine="0"/>
        <w:rPr>
          <w:sz w:val="20"/>
          <w:szCs w:val="20"/>
        </w:rPr>
      </w:pPr>
      <w:r>
        <w:rPr>
          <w:sz w:val="20"/>
          <w:szCs w:val="20"/>
        </w:rPr>
        <w:t xml:space="preserve">The project contains two candidate models that predict whether a candidate will be hired by a company. </w:t>
      </w:r>
    </w:p>
    <w:p w14:paraId="71752CEB" w14:textId="37493945" w:rsidR="00A56335" w:rsidRDefault="00A56335" w:rsidP="00A56335">
      <w:pPr>
        <w:rPr>
          <w:sz w:val="20"/>
          <w:szCs w:val="20"/>
        </w:rPr>
      </w:pPr>
    </w:p>
    <w:p w14:paraId="0F26D653" w14:textId="3857216F" w:rsidR="00A56335" w:rsidRPr="00A56335" w:rsidRDefault="00A56335" w:rsidP="00A56335">
      <w:pPr>
        <w:jc w:val="center"/>
        <w:rPr>
          <w:sz w:val="20"/>
          <w:szCs w:val="20"/>
        </w:rPr>
      </w:pPr>
      <w:r>
        <w:rPr>
          <w:noProof/>
        </w:rPr>
        <w:drawing>
          <wp:inline distT="0" distB="0" distL="0" distR="0" wp14:anchorId="01AA6563" wp14:editId="18A1624F">
            <wp:extent cx="4191000" cy="277340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4900" cy="2782601"/>
                    </a:xfrm>
                    <a:prstGeom prst="rect">
                      <a:avLst/>
                    </a:prstGeom>
                  </pic:spPr>
                </pic:pic>
              </a:graphicData>
            </a:graphic>
          </wp:inline>
        </w:drawing>
      </w:r>
    </w:p>
    <w:p w14:paraId="0F6A8623" w14:textId="77777777" w:rsidR="00C74B54" w:rsidRPr="00266707" w:rsidRDefault="00C74B54" w:rsidP="00266707">
      <w:pPr>
        <w:ind w:left="0" w:firstLine="0"/>
        <w:rPr>
          <w:sz w:val="20"/>
          <w:szCs w:val="20"/>
        </w:rPr>
      </w:pPr>
    </w:p>
    <w:p w14:paraId="04A8B4E0" w14:textId="77777777" w:rsidR="00C74B54" w:rsidRPr="00C74B54" w:rsidRDefault="00C74B54" w:rsidP="00B205F7">
      <w:pPr>
        <w:pStyle w:val="ListParagraph"/>
        <w:numPr>
          <w:ilvl w:val="0"/>
          <w:numId w:val="13"/>
        </w:numPr>
        <w:rPr>
          <w:sz w:val="20"/>
          <w:szCs w:val="20"/>
        </w:rPr>
      </w:pPr>
      <w:r w:rsidRPr="00C74B54">
        <w:rPr>
          <w:sz w:val="20"/>
          <w:szCs w:val="20"/>
        </w:rPr>
        <w:t xml:space="preserve">In your project, click the </w:t>
      </w:r>
      <w:r w:rsidRPr="00C74B54">
        <w:rPr>
          <w:b/>
          <w:bCs/>
          <w:sz w:val="20"/>
          <w:szCs w:val="20"/>
        </w:rPr>
        <w:t>Settings</w:t>
      </w:r>
      <w:r w:rsidRPr="00C74B54">
        <w:rPr>
          <w:sz w:val="20"/>
          <w:szCs w:val="20"/>
        </w:rPr>
        <w:t xml:space="preserve"> tab. Scroll down to the </w:t>
      </w:r>
      <w:r w:rsidRPr="00C74B54">
        <w:rPr>
          <w:b/>
          <w:bCs/>
          <w:sz w:val="20"/>
          <w:szCs w:val="20"/>
        </w:rPr>
        <w:t>Associated services</w:t>
      </w:r>
      <w:r w:rsidRPr="00C74B54">
        <w:rPr>
          <w:sz w:val="20"/>
          <w:szCs w:val="20"/>
        </w:rPr>
        <w:t xml:space="preserve"> section. Click </w:t>
      </w:r>
      <w:r w:rsidRPr="00C74B54">
        <w:rPr>
          <w:b/>
          <w:bCs/>
          <w:sz w:val="20"/>
          <w:szCs w:val="20"/>
        </w:rPr>
        <w:t>Add service</w:t>
      </w:r>
      <w:r w:rsidRPr="00C74B54">
        <w:rPr>
          <w:sz w:val="20"/>
          <w:szCs w:val="20"/>
        </w:rPr>
        <w:t xml:space="preserve"> and select </w:t>
      </w:r>
      <w:r w:rsidRPr="00C74B54">
        <w:rPr>
          <w:b/>
          <w:bCs/>
          <w:sz w:val="20"/>
          <w:szCs w:val="20"/>
        </w:rPr>
        <w:t>Watson</w:t>
      </w:r>
      <w:r w:rsidRPr="00C74B54">
        <w:rPr>
          <w:sz w:val="20"/>
          <w:szCs w:val="20"/>
        </w:rPr>
        <w:t xml:space="preserve"> from the list.</w:t>
      </w:r>
    </w:p>
    <w:p w14:paraId="572FA5C7" w14:textId="77777777" w:rsidR="00C74B54" w:rsidRPr="00266707" w:rsidRDefault="00C74B54" w:rsidP="00266707">
      <w:pPr>
        <w:ind w:left="0" w:firstLine="0"/>
        <w:rPr>
          <w:sz w:val="20"/>
          <w:szCs w:val="20"/>
        </w:rPr>
      </w:pPr>
    </w:p>
    <w:p w14:paraId="59F7AA2B" w14:textId="77777777" w:rsidR="00C74B54" w:rsidRPr="00266707" w:rsidRDefault="00C74B54" w:rsidP="00D5008D">
      <w:pPr>
        <w:ind w:left="0" w:firstLine="0"/>
        <w:jc w:val="center"/>
        <w:rPr>
          <w:sz w:val="20"/>
          <w:szCs w:val="20"/>
        </w:rPr>
      </w:pPr>
      <w:r w:rsidRPr="006C151D">
        <w:rPr>
          <w:noProof/>
        </w:rPr>
        <w:drawing>
          <wp:inline distT="0" distB="0" distL="0" distR="0" wp14:anchorId="45503C5F" wp14:editId="3228F1DD">
            <wp:extent cx="1930400" cy="1625600"/>
            <wp:effectExtent l="0" t="0" r="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stretch>
                      <a:fillRect/>
                    </a:stretch>
                  </pic:blipFill>
                  <pic:spPr>
                    <a:xfrm>
                      <a:off x="0" y="0"/>
                      <a:ext cx="1930400" cy="1625600"/>
                    </a:xfrm>
                    <a:prstGeom prst="rect">
                      <a:avLst/>
                    </a:prstGeom>
                  </pic:spPr>
                </pic:pic>
              </a:graphicData>
            </a:graphic>
          </wp:inline>
        </w:drawing>
      </w:r>
    </w:p>
    <w:p w14:paraId="0D481C86" w14:textId="77777777" w:rsidR="00C74B54" w:rsidRPr="00266707" w:rsidRDefault="00C74B54" w:rsidP="00266707">
      <w:pPr>
        <w:ind w:left="0" w:firstLine="0"/>
        <w:rPr>
          <w:sz w:val="20"/>
          <w:szCs w:val="20"/>
        </w:rPr>
      </w:pPr>
    </w:p>
    <w:p w14:paraId="227AFF8C" w14:textId="67F595EB" w:rsidR="00C74B54" w:rsidRPr="00C74B54" w:rsidRDefault="00C74B54" w:rsidP="00B205F7">
      <w:pPr>
        <w:pStyle w:val="ListParagraph"/>
        <w:numPr>
          <w:ilvl w:val="0"/>
          <w:numId w:val="13"/>
        </w:numPr>
        <w:rPr>
          <w:sz w:val="20"/>
          <w:szCs w:val="20"/>
        </w:rPr>
      </w:pPr>
      <w:r w:rsidRPr="00C74B54">
        <w:rPr>
          <w:sz w:val="20"/>
          <w:szCs w:val="20"/>
        </w:rPr>
        <w:t xml:space="preserve">Select your </w:t>
      </w:r>
      <w:r w:rsidRPr="000E4FE6">
        <w:rPr>
          <w:b/>
          <w:bCs/>
          <w:sz w:val="20"/>
          <w:szCs w:val="20"/>
        </w:rPr>
        <w:t xml:space="preserve">Watson Machine </w:t>
      </w:r>
      <w:r w:rsidR="000E4FE6" w:rsidRPr="000E4FE6">
        <w:rPr>
          <w:b/>
          <w:bCs/>
          <w:sz w:val="20"/>
          <w:szCs w:val="20"/>
        </w:rPr>
        <w:t>L</w:t>
      </w:r>
      <w:r w:rsidRPr="000E4FE6">
        <w:rPr>
          <w:b/>
          <w:bCs/>
          <w:sz w:val="20"/>
          <w:szCs w:val="20"/>
        </w:rPr>
        <w:t>earning</w:t>
      </w:r>
      <w:r w:rsidRPr="00C74B54">
        <w:rPr>
          <w:sz w:val="20"/>
          <w:szCs w:val="20"/>
        </w:rPr>
        <w:t xml:space="preserve"> service from the list and click </w:t>
      </w:r>
      <w:r w:rsidRPr="00C74B54">
        <w:rPr>
          <w:b/>
          <w:bCs/>
          <w:sz w:val="20"/>
          <w:szCs w:val="20"/>
        </w:rPr>
        <w:t>Associate service</w:t>
      </w:r>
      <w:r w:rsidRPr="00C74B54">
        <w:rPr>
          <w:sz w:val="20"/>
          <w:szCs w:val="20"/>
        </w:rPr>
        <w:t>.</w:t>
      </w:r>
      <w:r w:rsidR="00624C9E">
        <w:rPr>
          <w:sz w:val="20"/>
          <w:szCs w:val="20"/>
        </w:rPr>
        <w:t xml:space="preserve"> When the service has been associated, close the popup window.</w:t>
      </w:r>
    </w:p>
    <w:p w14:paraId="63AA608B" w14:textId="77777777" w:rsidR="00C74B54" w:rsidRPr="00266707" w:rsidRDefault="00C74B54" w:rsidP="00266707">
      <w:pPr>
        <w:ind w:left="0" w:firstLine="0"/>
        <w:rPr>
          <w:sz w:val="20"/>
          <w:szCs w:val="20"/>
        </w:rPr>
      </w:pPr>
    </w:p>
    <w:p w14:paraId="1A46A7AA" w14:textId="77777777" w:rsidR="00C74B54" w:rsidRPr="00266707" w:rsidRDefault="00C74B54" w:rsidP="003D2D02">
      <w:pPr>
        <w:ind w:left="0" w:firstLine="0"/>
        <w:jc w:val="center"/>
        <w:rPr>
          <w:sz w:val="20"/>
          <w:szCs w:val="20"/>
        </w:rPr>
      </w:pPr>
      <w:r w:rsidRPr="006C151D">
        <w:rPr>
          <w:noProof/>
        </w:rPr>
        <w:drawing>
          <wp:inline distT="0" distB="0" distL="0" distR="0" wp14:anchorId="67D36D98" wp14:editId="1416B63C">
            <wp:extent cx="5741828" cy="1264920"/>
            <wp:effectExtent l="0" t="0" r="0" b="0"/>
            <wp:docPr id="102" name="Picture 10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6"/>
                    <a:stretch>
                      <a:fillRect/>
                    </a:stretch>
                  </pic:blipFill>
                  <pic:spPr>
                    <a:xfrm>
                      <a:off x="0" y="0"/>
                      <a:ext cx="5772077" cy="1271584"/>
                    </a:xfrm>
                    <a:prstGeom prst="rect">
                      <a:avLst/>
                    </a:prstGeom>
                  </pic:spPr>
                </pic:pic>
              </a:graphicData>
            </a:graphic>
          </wp:inline>
        </w:drawing>
      </w:r>
    </w:p>
    <w:p w14:paraId="2CAD3900" w14:textId="5E28C1F2" w:rsidR="00C74B54" w:rsidRDefault="00C74B54" w:rsidP="00266707">
      <w:pPr>
        <w:ind w:left="0" w:firstLine="0"/>
        <w:rPr>
          <w:sz w:val="20"/>
          <w:szCs w:val="20"/>
        </w:rPr>
      </w:pPr>
    </w:p>
    <w:p w14:paraId="0D10402E" w14:textId="6B99300A" w:rsidR="00C74B54" w:rsidRPr="00266707" w:rsidRDefault="000E4FE6" w:rsidP="004642A5">
      <w:pPr>
        <w:pStyle w:val="ListParagraph"/>
        <w:numPr>
          <w:ilvl w:val="0"/>
          <w:numId w:val="13"/>
        </w:numPr>
        <w:rPr>
          <w:sz w:val="20"/>
          <w:szCs w:val="20"/>
        </w:rPr>
      </w:pPr>
      <w:r>
        <w:rPr>
          <w:sz w:val="20"/>
          <w:szCs w:val="20"/>
        </w:rPr>
        <w:t xml:space="preserve">In the project </w:t>
      </w:r>
      <w:r w:rsidR="00624C9E" w:rsidRPr="00CA22AF">
        <w:rPr>
          <w:b/>
          <w:bCs/>
          <w:sz w:val="20"/>
          <w:szCs w:val="20"/>
        </w:rPr>
        <w:t>Assets</w:t>
      </w:r>
      <w:r w:rsidR="00624C9E">
        <w:rPr>
          <w:sz w:val="20"/>
          <w:szCs w:val="20"/>
        </w:rPr>
        <w:t xml:space="preserve"> tab,</w:t>
      </w:r>
      <w:r>
        <w:rPr>
          <w:sz w:val="20"/>
          <w:szCs w:val="20"/>
        </w:rPr>
        <w:t xml:space="preserve"> navigate to the </w:t>
      </w:r>
      <w:r w:rsidRPr="000E4FE6">
        <w:rPr>
          <w:b/>
          <w:bCs/>
          <w:sz w:val="20"/>
          <w:szCs w:val="20"/>
        </w:rPr>
        <w:t>M</w:t>
      </w:r>
      <w:r w:rsidR="00C74B54" w:rsidRPr="000E4FE6">
        <w:rPr>
          <w:b/>
          <w:bCs/>
          <w:sz w:val="20"/>
          <w:szCs w:val="20"/>
        </w:rPr>
        <w:t>odels</w:t>
      </w:r>
      <w:r w:rsidR="00C74B54" w:rsidRPr="00266707">
        <w:rPr>
          <w:sz w:val="20"/>
          <w:szCs w:val="20"/>
        </w:rPr>
        <w:t xml:space="preserve"> section. Click the </w:t>
      </w:r>
      <w:r w:rsidR="00C74B54" w:rsidRPr="00266707">
        <w:rPr>
          <w:b/>
          <w:bCs/>
          <w:sz w:val="20"/>
          <w:szCs w:val="20"/>
        </w:rPr>
        <w:t>More</w:t>
      </w:r>
      <w:r w:rsidR="00C74B54" w:rsidRPr="00266707">
        <w:rPr>
          <w:sz w:val="20"/>
          <w:szCs w:val="20"/>
        </w:rPr>
        <w:t xml:space="preserve"> icon for the </w:t>
      </w:r>
      <w:proofErr w:type="spellStart"/>
      <w:r w:rsidR="00C74B54" w:rsidRPr="00266707">
        <w:rPr>
          <w:sz w:val="20"/>
          <w:szCs w:val="20"/>
        </w:rPr>
        <w:t>AutoAI</w:t>
      </w:r>
      <w:proofErr w:type="spellEnd"/>
      <w:r w:rsidR="00C74B54" w:rsidRPr="00266707">
        <w:rPr>
          <w:sz w:val="20"/>
          <w:szCs w:val="20"/>
        </w:rPr>
        <w:t xml:space="preserve"> model and select </w:t>
      </w:r>
      <w:r w:rsidR="00C74B54" w:rsidRPr="00266707">
        <w:rPr>
          <w:b/>
          <w:bCs/>
          <w:sz w:val="20"/>
          <w:szCs w:val="20"/>
        </w:rPr>
        <w:t>Promote</w:t>
      </w:r>
      <w:r w:rsidR="00C74B54" w:rsidRPr="00266707">
        <w:rPr>
          <w:sz w:val="20"/>
          <w:szCs w:val="20"/>
        </w:rPr>
        <w:t>.</w:t>
      </w:r>
    </w:p>
    <w:p w14:paraId="437ADD5B" w14:textId="77777777" w:rsidR="00C74B54" w:rsidRPr="00A87629" w:rsidRDefault="00C74B54" w:rsidP="00A87629">
      <w:pPr>
        <w:ind w:left="0" w:firstLine="0"/>
        <w:rPr>
          <w:sz w:val="20"/>
          <w:szCs w:val="20"/>
        </w:rPr>
      </w:pPr>
    </w:p>
    <w:p w14:paraId="5B8AD22F" w14:textId="77777777" w:rsidR="00C74B54" w:rsidRPr="00A87629" w:rsidRDefault="00C74B54" w:rsidP="003D2D02">
      <w:pPr>
        <w:ind w:left="0" w:firstLine="0"/>
        <w:jc w:val="center"/>
        <w:rPr>
          <w:sz w:val="20"/>
          <w:szCs w:val="20"/>
        </w:rPr>
      </w:pPr>
      <w:r w:rsidRPr="006C151D">
        <w:rPr>
          <w:noProof/>
        </w:rPr>
        <w:drawing>
          <wp:inline distT="0" distB="0" distL="0" distR="0" wp14:anchorId="34B2D155" wp14:editId="0EABC127">
            <wp:extent cx="4510208" cy="1394460"/>
            <wp:effectExtent l="0" t="0" r="508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7"/>
                    <a:stretch>
                      <a:fillRect/>
                    </a:stretch>
                  </pic:blipFill>
                  <pic:spPr>
                    <a:xfrm>
                      <a:off x="0" y="0"/>
                      <a:ext cx="4542575" cy="1404467"/>
                    </a:xfrm>
                    <a:prstGeom prst="rect">
                      <a:avLst/>
                    </a:prstGeom>
                  </pic:spPr>
                </pic:pic>
              </a:graphicData>
            </a:graphic>
          </wp:inline>
        </w:drawing>
      </w:r>
    </w:p>
    <w:p w14:paraId="77AE4504" w14:textId="77777777" w:rsidR="00C74B54" w:rsidRPr="00A87629" w:rsidRDefault="00C74B54" w:rsidP="00A87629">
      <w:pPr>
        <w:ind w:left="0" w:firstLine="0"/>
        <w:rPr>
          <w:sz w:val="20"/>
          <w:szCs w:val="20"/>
        </w:rPr>
      </w:pPr>
    </w:p>
    <w:p w14:paraId="739A9287" w14:textId="77777777" w:rsidR="00C74B54" w:rsidRPr="00C74B54" w:rsidRDefault="00C74B54" w:rsidP="004642A5">
      <w:pPr>
        <w:pStyle w:val="ListParagraph"/>
        <w:numPr>
          <w:ilvl w:val="0"/>
          <w:numId w:val="13"/>
        </w:numPr>
        <w:rPr>
          <w:sz w:val="20"/>
          <w:szCs w:val="20"/>
        </w:rPr>
      </w:pPr>
      <w:r w:rsidRPr="00C74B54">
        <w:rPr>
          <w:sz w:val="20"/>
          <w:szCs w:val="20"/>
        </w:rPr>
        <w:t xml:space="preserve">Click </w:t>
      </w:r>
      <w:r w:rsidRPr="00C74B54">
        <w:rPr>
          <w:b/>
          <w:bCs/>
          <w:sz w:val="20"/>
          <w:szCs w:val="20"/>
        </w:rPr>
        <w:t>New space</w:t>
      </w:r>
      <w:r w:rsidRPr="00C74B54">
        <w:rPr>
          <w:sz w:val="20"/>
          <w:szCs w:val="20"/>
        </w:rPr>
        <w:t xml:space="preserve"> to create a new deployment space for your models. Give your new space a name and select a storage option and WML instance from the dropdowns, and then click </w:t>
      </w:r>
      <w:r w:rsidRPr="00C74B54">
        <w:rPr>
          <w:b/>
          <w:bCs/>
          <w:sz w:val="20"/>
          <w:szCs w:val="20"/>
        </w:rPr>
        <w:t>Create</w:t>
      </w:r>
      <w:r w:rsidRPr="00C74B54">
        <w:rPr>
          <w:sz w:val="20"/>
          <w:szCs w:val="20"/>
        </w:rPr>
        <w:t>.</w:t>
      </w:r>
    </w:p>
    <w:p w14:paraId="0BF42A6D" w14:textId="77777777" w:rsidR="00C74B54" w:rsidRPr="00A87629" w:rsidRDefault="00C74B54" w:rsidP="00A87629">
      <w:pPr>
        <w:ind w:left="0" w:firstLine="0"/>
        <w:rPr>
          <w:sz w:val="20"/>
          <w:szCs w:val="20"/>
        </w:rPr>
      </w:pPr>
    </w:p>
    <w:p w14:paraId="310C41EF" w14:textId="77777777" w:rsidR="00C74B54" w:rsidRPr="00C74B54" w:rsidRDefault="00C74B54" w:rsidP="004642A5">
      <w:pPr>
        <w:pStyle w:val="ListParagraph"/>
        <w:numPr>
          <w:ilvl w:val="0"/>
          <w:numId w:val="13"/>
        </w:numPr>
        <w:rPr>
          <w:sz w:val="20"/>
          <w:szCs w:val="20"/>
        </w:rPr>
      </w:pPr>
      <w:r w:rsidRPr="00C74B54">
        <w:rPr>
          <w:sz w:val="20"/>
          <w:szCs w:val="20"/>
        </w:rPr>
        <w:t xml:space="preserve">Once the space has been created, click </w:t>
      </w:r>
      <w:r w:rsidRPr="00C74B54">
        <w:rPr>
          <w:b/>
          <w:bCs/>
          <w:sz w:val="20"/>
          <w:szCs w:val="20"/>
        </w:rPr>
        <w:t>Close</w:t>
      </w:r>
      <w:r w:rsidRPr="00C74B54">
        <w:rPr>
          <w:sz w:val="20"/>
          <w:szCs w:val="20"/>
        </w:rPr>
        <w:t xml:space="preserve"> to return to the model screen. Ensure that the new space you just created is selected in the </w:t>
      </w:r>
      <w:r w:rsidRPr="00C74B54">
        <w:rPr>
          <w:b/>
          <w:bCs/>
          <w:sz w:val="20"/>
          <w:szCs w:val="20"/>
        </w:rPr>
        <w:t>Target space</w:t>
      </w:r>
      <w:r w:rsidRPr="00C74B54">
        <w:rPr>
          <w:sz w:val="20"/>
          <w:szCs w:val="20"/>
        </w:rPr>
        <w:t xml:space="preserve"> dropdown and click </w:t>
      </w:r>
      <w:r w:rsidRPr="00C74B54">
        <w:rPr>
          <w:b/>
          <w:bCs/>
          <w:sz w:val="20"/>
          <w:szCs w:val="20"/>
        </w:rPr>
        <w:t>Promote</w:t>
      </w:r>
      <w:r w:rsidRPr="00C74B54">
        <w:rPr>
          <w:sz w:val="20"/>
          <w:szCs w:val="20"/>
        </w:rPr>
        <w:t xml:space="preserve">. After your model has been promoted, you will return to the project assets screen. Follow similar steps to promote the </w:t>
      </w:r>
      <w:proofErr w:type="spellStart"/>
      <w:r w:rsidRPr="00C74B54">
        <w:rPr>
          <w:sz w:val="20"/>
          <w:szCs w:val="20"/>
        </w:rPr>
        <w:t>PySpark</w:t>
      </w:r>
      <w:proofErr w:type="spellEnd"/>
      <w:r w:rsidRPr="00C74B54">
        <w:rPr>
          <w:sz w:val="20"/>
          <w:szCs w:val="20"/>
        </w:rPr>
        <w:t xml:space="preserve"> model to the same deployment space.</w:t>
      </w:r>
    </w:p>
    <w:p w14:paraId="3E4A395A" w14:textId="77777777" w:rsidR="00C74B54" w:rsidRPr="00A87629" w:rsidRDefault="00C74B54" w:rsidP="00A87629">
      <w:pPr>
        <w:ind w:left="0" w:firstLine="0"/>
        <w:rPr>
          <w:sz w:val="20"/>
          <w:szCs w:val="20"/>
        </w:rPr>
      </w:pPr>
    </w:p>
    <w:p w14:paraId="40870F22" w14:textId="77777777" w:rsidR="00C74B54" w:rsidRPr="00C74B54" w:rsidRDefault="00C74B54" w:rsidP="004642A5">
      <w:pPr>
        <w:pStyle w:val="ListParagraph"/>
        <w:numPr>
          <w:ilvl w:val="0"/>
          <w:numId w:val="13"/>
        </w:numPr>
        <w:rPr>
          <w:sz w:val="20"/>
          <w:szCs w:val="20"/>
        </w:rPr>
      </w:pPr>
      <w:r w:rsidRPr="00C74B54">
        <w:rPr>
          <w:sz w:val="20"/>
          <w:szCs w:val="20"/>
        </w:rPr>
        <w:t xml:space="preserve">Click the menu button at the top left of the screen, click the </w:t>
      </w:r>
      <w:r w:rsidRPr="00C74B54">
        <w:rPr>
          <w:b/>
          <w:bCs/>
          <w:sz w:val="20"/>
          <w:szCs w:val="20"/>
        </w:rPr>
        <w:t>Deployments</w:t>
      </w:r>
      <w:r w:rsidRPr="00C74B54">
        <w:rPr>
          <w:sz w:val="20"/>
          <w:szCs w:val="20"/>
        </w:rPr>
        <w:t xml:space="preserve"> section to expand it, and select </w:t>
      </w:r>
      <w:r w:rsidRPr="00C74B54">
        <w:rPr>
          <w:b/>
          <w:bCs/>
          <w:sz w:val="20"/>
          <w:szCs w:val="20"/>
        </w:rPr>
        <w:t>View all spaces</w:t>
      </w:r>
      <w:r w:rsidRPr="00C74B54">
        <w:rPr>
          <w:sz w:val="20"/>
          <w:szCs w:val="20"/>
        </w:rPr>
        <w:t>.</w:t>
      </w:r>
    </w:p>
    <w:p w14:paraId="185C523D" w14:textId="77777777" w:rsidR="00C74B54" w:rsidRPr="00A87629" w:rsidRDefault="00C74B54" w:rsidP="00A87629">
      <w:pPr>
        <w:ind w:left="0" w:firstLine="0"/>
        <w:rPr>
          <w:sz w:val="20"/>
          <w:szCs w:val="20"/>
        </w:rPr>
      </w:pPr>
    </w:p>
    <w:p w14:paraId="28CB9B32" w14:textId="77777777" w:rsidR="00C74B54" w:rsidRPr="00A87629" w:rsidRDefault="00C74B54" w:rsidP="003D2D02">
      <w:pPr>
        <w:ind w:left="0" w:firstLine="0"/>
        <w:jc w:val="center"/>
        <w:rPr>
          <w:sz w:val="20"/>
          <w:szCs w:val="20"/>
        </w:rPr>
      </w:pPr>
      <w:r w:rsidRPr="006C151D">
        <w:rPr>
          <w:noProof/>
        </w:rPr>
        <w:lastRenderedPageBreak/>
        <w:drawing>
          <wp:inline distT="0" distB="0" distL="0" distR="0" wp14:anchorId="114BB3F6" wp14:editId="0EA406AF">
            <wp:extent cx="1538765" cy="2735580"/>
            <wp:effectExtent l="0" t="0" r="4445" b="762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8"/>
                    <a:stretch>
                      <a:fillRect/>
                    </a:stretch>
                  </pic:blipFill>
                  <pic:spPr>
                    <a:xfrm>
                      <a:off x="0" y="0"/>
                      <a:ext cx="1547484" cy="2751080"/>
                    </a:xfrm>
                    <a:prstGeom prst="rect">
                      <a:avLst/>
                    </a:prstGeom>
                  </pic:spPr>
                </pic:pic>
              </a:graphicData>
            </a:graphic>
          </wp:inline>
        </w:drawing>
      </w:r>
    </w:p>
    <w:p w14:paraId="260D8703" w14:textId="77777777" w:rsidR="00C74B54" w:rsidRPr="00A87629" w:rsidRDefault="00C74B54" w:rsidP="00A87629">
      <w:pPr>
        <w:ind w:left="0" w:firstLine="0"/>
        <w:rPr>
          <w:sz w:val="20"/>
          <w:szCs w:val="20"/>
        </w:rPr>
      </w:pPr>
    </w:p>
    <w:p w14:paraId="70013A41" w14:textId="77777777" w:rsidR="00C74B54" w:rsidRPr="00C74B54" w:rsidRDefault="00C74B54" w:rsidP="004642A5">
      <w:pPr>
        <w:pStyle w:val="ListParagraph"/>
        <w:numPr>
          <w:ilvl w:val="0"/>
          <w:numId w:val="13"/>
        </w:numPr>
        <w:rPr>
          <w:sz w:val="20"/>
          <w:szCs w:val="20"/>
        </w:rPr>
      </w:pPr>
      <w:r w:rsidRPr="00C74B54">
        <w:rPr>
          <w:sz w:val="20"/>
          <w:szCs w:val="20"/>
        </w:rPr>
        <w:t xml:space="preserve">Click the space you just created. From the </w:t>
      </w:r>
      <w:r w:rsidRPr="00C74B54">
        <w:rPr>
          <w:b/>
          <w:bCs/>
          <w:sz w:val="20"/>
          <w:szCs w:val="20"/>
        </w:rPr>
        <w:t>Assets</w:t>
      </w:r>
      <w:r w:rsidRPr="00C74B54">
        <w:rPr>
          <w:sz w:val="20"/>
          <w:szCs w:val="20"/>
        </w:rPr>
        <w:t xml:space="preserve"> tab, click the </w:t>
      </w:r>
      <w:r w:rsidRPr="00C74B54">
        <w:rPr>
          <w:b/>
          <w:bCs/>
          <w:sz w:val="20"/>
          <w:szCs w:val="20"/>
        </w:rPr>
        <w:t>Deploy</w:t>
      </w:r>
      <w:r w:rsidRPr="00C74B54">
        <w:rPr>
          <w:sz w:val="20"/>
          <w:szCs w:val="20"/>
        </w:rPr>
        <w:t xml:space="preserve"> icon for the </w:t>
      </w:r>
      <w:proofErr w:type="spellStart"/>
      <w:r w:rsidRPr="00C74B54">
        <w:rPr>
          <w:sz w:val="20"/>
          <w:szCs w:val="20"/>
        </w:rPr>
        <w:t>PySpark</w:t>
      </w:r>
      <w:proofErr w:type="spellEnd"/>
      <w:r w:rsidRPr="00C74B54">
        <w:rPr>
          <w:sz w:val="20"/>
          <w:szCs w:val="20"/>
        </w:rPr>
        <w:t xml:space="preserve"> model.</w:t>
      </w:r>
    </w:p>
    <w:p w14:paraId="7A24CA58" w14:textId="77777777" w:rsidR="00C74B54" w:rsidRPr="00A87629" w:rsidRDefault="00C74B54" w:rsidP="00A87629">
      <w:pPr>
        <w:ind w:left="0" w:firstLine="0"/>
        <w:rPr>
          <w:sz w:val="20"/>
          <w:szCs w:val="20"/>
        </w:rPr>
      </w:pPr>
    </w:p>
    <w:p w14:paraId="70738030" w14:textId="77777777" w:rsidR="00C74B54" w:rsidRPr="00A87629" w:rsidRDefault="00C74B54" w:rsidP="00A87629">
      <w:pPr>
        <w:ind w:left="0" w:firstLine="0"/>
        <w:rPr>
          <w:sz w:val="20"/>
          <w:szCs w:val="20"/>
        </w:rPr>
      </w:pPr>
      <w:r w:rsidRPr="006C151D">
        <w:rPr>
          <w:noProof/>
        </w:rPr>
        <w:drawing>
          <wp:inline distT="0" distB="0" distL="0" distR="0" wp14:anchorId="5DD157DF" wp14:editId="4324DF2D">
            <wp:extent cx="5575300" cy="1054100"/>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9"/>
                    <a:stretch>
                      <a:fillRect/>
                    </a:stretch>
                  </pic:blipFill>
                  <pic:spPr>
                    <a:xfrm>
                      <a:off x="0" y="0"/>
                      <a:ext cx="5575300" cy="1054100"/>
                    </a:xfrm>
                    <a:prstGeom prst="rect">
                      <a:avLst/>
                    </a:prstGeom>
                  </pic:spPr>
                </pic:pic>
              </a:graphicData>
            </a:graphic>
          </wp:inline>
        </w:drawing>
      </w:r>
    </w:p>
    <w:p w14:paraId="1A0992C6" w14:textId="77777777" w:rsidR="00C74B54" w:rsidRPr="00A87629" w:rsidRDefault="00C74B54" w:rsidP="00A87629">
      <w:pPr>
        <w:ind w:left="0" w:firstLine="0"/>
        <w:rPr>
          <w:sz w:val="20"/>
          <w:szCs w:val="20"/>
        </w:rPr>
      </w:pPr>
    </w:p>
    <w:p w14:paraId="7C50679B" w14:textId="77777777" w:rsidR="00C74B54" w:rsidRPr="00C74B54" w:rsidRDefault="00C74B54" w:rsidP="004642A5">
      <w:pPr>
        <w:pStyle w:val="ListParagraph"/>
        <w:numPr>
          <w:ilvl w:val="0"/>
          <w:numId w:val="13"/>
        </w:numPr>
        <w:rPr>
          <w:sz w:val="20"/>
          <w:szCs w:val="20"/>
        </w:rPr>
      </w:pPr>
      <w:r w:rsidRPr="00C74B54">
        <w:rPr>
          <w:sz w:val="20"/>
          <w:szCs w:val="20"/>
        </w:rPr>
        <w:t xml:space="preserve">Select the </w:t>
      </w:r>
      <w:r w:rsidRPr="00C74B54">
        <w:rPr>
          <w:b/>
          <w:bCs/>
          <w:sz w:val="20"/>
          <w:szCs w:val="20"/>
        </w:rPr>
        <w:t>Online</w:t>
      </w:r>
      <w:r w:rsidRPr="00C74B54">
        <w:rPr>
          <w:sz w:val="20"/>
          <w:szCs w:val="20"/>
        </w:rPr>
        <w:t xml:space="preserve"> deployment type and name your model </w:t>
      </w:r>
      <w:proofErr w:type="spellStart"/>
      <w:r w:rsidRPr="00C74B54">
        <w:rPr>
          <w:b/>
          <w:bCs/>
          <w:sz w:val="20"/>
          <w:szCs w:val="20"/>
        </w:rPr>
        <w:t>PySpark</w:t>
      </w:r>
      <w:proofErr w:type="spellEnd"/>
      <w:r w:rsidRPr="00C74B54">
        <w:rPr>
          <w:b/>
          <w:bCs/>
          <w:sz w:val="20"/>
          <w:szCs w:val="20"/>
        </w:rPr>
        <w:t xml:space="preserve"> Hiring Challenger</w:t>
      </w:r>
      <w:r w:rsidRPr="00C74B54">
        <w:rPr>
          <w:sz w:val="20"/>
          <w:szCs w:val="20"/>
        </w:rPr>
        <w:t xml:space="preserve"> to make it easy to identify. Click </w:t>
      </w:r>
      <w:r w:rsidRPr="00C74B54">
        <w:rPr>
          <w:b/>
          <w:bCs/>
          <w:sz w:val="20"/>
          <w:szCs w:val="20"/>
        </w:rPr>
        <w:t>Create</w:t>
      </w:r>
      <w:r w:rsidRPr="00C74B54">
        <w:rPr>
          <w:sz w:val="20"/>
          <w:szCs w:val="20"/>
        </w:rPr>
        <w:t>.</w:t>
      </w:r>
    </w:p>
    <w:p w14:paraId="33A38F8F" w14:textId="77777777" w:rsidR="00C74B54" w:rsidRPr="00A87629" w:rsidRDefault="00C74B54" w:rsidP="00A87629">
      <w:pPr>
        <w:ind w:left="0" w:firstLine="0"/>
        <w:rPr>
          <w:sz w:val="20"/>
          <w:szCs w:val="20"/>
        </w:rPr>
      </w:pPr>
    </w:p>
    <w:p w14:paraId="24C72A4E" w14:textId="583B84BD" w:rsidR="00C74B54" w:rsidRDefault="00C74B54" w:rsidP="004642A5">
      <w:pPr>
        <w:pStyle w:val="ListParagraph"/>
        <w:numPr>
          <w:ilvl w:val="0"/>
          <w:numId w:val="13"/>
        </w:numPr>
        <w:rPr>
          <w:sz w:val="20"/>
          <w:szCs w:val="20"/>
        </w:rPr>
      </w:pPr>
      <w:r w:rsidRPr="00C74B54">
        <w:rPr>
          <w:sz w:val="20"/>
          <w:szCs w:val="20"/>
        </w:rPr>
        <w:t xml:space="preserve">Repeat the two steps above to create a deployment for the </w:t>
      </w:r>
      <w:proofErr w:type="spellStart"/>
      <w:r w:rsidRPr="00C74B54">
        <w:rPr>
          <w:sz w:val="20"/>
          <w:szCs w:val="20"/>
        </w:rPr>
        <w:t>AutoAI</w:t>
      </w:r>
      <w:proofErr w:type="spellEnd"/>
      <w:r w:rsidRPr="00C74B54">
        <w:rPr>
          <w:sz w:val="20"/>
          <w:szCs w:val="20"/>
        </w:rPr>
        <w:t xml:space="preserve"> model, using </w:t>
      </w:r>
      <w:proofErr w:type="spellStart"/>
      <w:r w:rsidRPr="00C74B54">
        <w:rPr>
          <w:b/>
          <w:bCs/>
          <w:sz w:val="20"/>
          <w:szCs w:val="20"/>
        </w:rPr>
        <w:t>AutoAI</w:t>
      </w:r>
      <w:proofErr w:type="spellEnd"/>
      <w:r w:rsidRPr="00C74B54">
        <w:rPr>
          <w:b/>
          <w:bCs/>
          <w:sz w:val="20"/>
          <w:szCs w:val="20"/>
        </w:rPr>
        <w:t xml:space="preserve"> Hiring Challenger</w:t>
      </w:r>
      <w:r w:rsidRPr="00C74B54">
        <w:rPr>
          <w:sz w:val="20"/>
          <w:szCs w:val="20"/>
        </w:rPr>
        <w:t xml:space="preserve"> as the name.</w:t>
      </w:r>
    </w:p>
    <w:p w14:paraId="498F1761" w14:textId="77777777" w:rsidR="005E4278" w:rsidRPr="005E4278" w:rsidRDefault="005E4278" w:rsidP="005E4278">
      <w:pPr>
        <w:pStyle w:val="ListParagraph"/>
        <w:rPr>
          <w:sz w:val="20"/>
          <w:szCs w:val="20"/>
        </w:rPr>
      </w:pPr>
    </w:p>
    <w:p w14:paraId="7E602597" w14:textId="6B6397EC" w:rsidR="005E4278" w:rsidRDefault="005E4278" w:rsidP="004642A5">
      <w:pPr>
        <w:pStyle w:val="ListParagraph"/>
        <w:numPr>
          <w:ilvl w:val="0"/>
          <w:numId w:val="13"/>
        </w:numPr>
        <w:rPr>
          <w:sz w:val="20"/>
          <w:szCs w:val="20"/>
        </w:rPr>
      </w:pPr>
      <w:r>
        <w:rPr>
          <w:sz w:val="20"/>
          <w:szCs w:val="20"/>
        </w:rPr>
        <w:t xml:space="preserve">Click on the </w:t>
      </w:r>
      <w:r w:rsidRPr="005E4278">
        <w:rPr>
          <w:b/>
          <w:bCs/>
          <w:sz w:val="20"/>
          <w:szCs w:val="20"/>
        </w:rPr>
        <w:t>Deployments</w:t>
      </w:r>
      <w:r>
        <w:rPr>
          <w:sz w:val="20"/>
          <w:szCs w:val="20"/>
        </w:rPr>
        <w:t xml:space="preserve"> tab and make sure that both models have been successfully deployed. </w:t>
      </w:r>
    </w:p>
    <w:p w14:paraId="262C8FC1" w14:textId="77777777" w:rsidR="005E4278" w:rsidRPr="005E4278" w:rsidRDefault="005E4278" w:rsidP="005E4278">
      <w:pPr>
        <w:pStyle w:val="ListParagraph"/>
        <w:rPr>
          <w:sz w:val="20"/>
          <w:szCs w:val="20"/>
        </w:rPr>
      </w:pPr>
    </w:p>
    <w:p w14:paraId="66C81DD0" w14:textId="7110DA4D" w:rsidR="005E4278" w:rsidRPr="005E4278" w:rsidRDefault="005E4278" w:rsidP="005E4278">
      <w:pPr>
        <w:jc w:val="center"/>
        <w:rPr>
          <w:sz w:val="20"/>
          <w:szCs w:val="20"/>
        </w:rPr>
      </w:pPr>
      <w:r>
        <w:rPr>
          <w:noProof/>
        </w:rPr>
        <w:drawing>
          <wp:inline distT="0" distB="0" distL="0" distR="0" wp14:anchorId="2E93B2F6" wp14:editId="40DF8855">
            <wp:extent cx="4705567" cy="1744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577" cy="1759075"/>
                    </a:xfrm>
                    <a:prstGeom prst="rect">
                      <a:avLst/>
                    </a:prstGeom>
                  </pic:spPr>
                </pic:pic>
              </a:graphicData>
            </a:graphic>
          </wp:inline>
        </w:drawing>
      </w:r>
    </w:p>
    <w:p w14:paraId="07AEC583" w14:textId="77777777" w:rsidR="00C74B54" w:rsidRPr="00C74B54" w:rsidRDefault="00C74B54" w:rsidP="004642A5">
      <w:pPr>
        <w:pStyle w:val="ListParagraph"/>
        <w:numPr>
          <w:ilvl w:val="0"/>
          <w:numId w:val="13"/>
        </w:numPr>
        <w:rPr>
          <w:sz w:val="20"/>
          <w:szCs w:val="20"/>
        </w:rPr>
      </w:pPr>
      <w:r w:rsidRPr="00C74B54">
        <w:rPr>
          <w:sz w:val="20"/>
          <w:szCs w:val="20"/>
        </w:rPr>
        <w:br w:type="page"/>
      </w:r>
    </w:p>
    <w:p w14:paraId="56DBD787" w14:textId="0B6FDD91" w:rsidR="00C74B54" w:rsidRPr="00A87629" w:rsidRDefault="00355D2B" w:rsidP="00A87629">
      <w:pPr>
        <w:pStyle w:val="Heading1"/>
      </w:pPr>
      <w:bookmarkStart w:id="19" w:name="_Toc60836913"/>
      <w:r>
        <w:lastRenderedPageBreak/>
        <w:t xml:space="preserve">Step 2: </w:t>
      </w:r>
      <w:r w:rsidR="00A87629">
        <w:t xml:space="preserve">Configure </w:t>
      </w:r>
      <w:r w:rsidR="00C74B54" w:rsidRPr="00A87629">
        <w:t xml:space="preserve">Watson </w:t>
      </w:r>
      <w:proofErr w:type="spellStart"/>
      <w:r w:rsidR="00C74B54" w:rsidRPr="00A87629">
        <w:t>OpenScale</w:t>
      </w:r>
      <w:bookmarkEnd w:id="19"/>
      <w:proofErr w:type="spellEnd"/>
    </w:p>
    <w:p w14:paraId="4AE844F0" w14:textId="77777777" w:rsidR="00C74B54" w:rsidRPr="00A87629" w:rsidRDefault="00C74B54" w:rsidP="00A87629">
      <w:pPr>
        <w:ind w:left="0" w:firstLine="0"/>
        <w:rPr>
          <w:sz w:val="20"/>
          <w:szCs w:val="20"/>
        </w:rPr>
      </w:pPr>
    </w:p>
    <w:p w14:paraId="4BA97E6F" w14:textId="7BDD3F50" w:rsidR="00C74B54" w:rsidRPr="00C74B54" w:rsidRDefault="00C74B54" w:rsidP="00FF4A3E">
      <w:pPr>
        <w:pStyle w:val="ListParagraph"/>
        <w:ind w:left="144" w:firstLine="0"/>
        <w:rPr>
          <w:sz w:val="20"/>
          <w:szCs w:val="20"/>
        </w:rPr>
      </w:pPr>
      <w:r w:rsidRPr="00C74B54">
        <w:rPr>
          <w:sz w:val="20"/>
          <w:szCs w:val="20"/>
        </w:rPr>
        <w:t xml:space="preserve">You have successfully deployed two models. We will now configure </w:t>
      </w:r>
      <w:proofErr w:type="spellStart"/>
      <w:r w:rsidRPr="00C74B54">
        <w:rPr>
          <w:sz w:val="20"/>
          <w:szCs w:val="20"/>
        </w:rPr>
        <w:t>OpenScale</w:t>
      </w:r>
      <w:proofErr w:type="spellEnd"/>
      <w:r w:rsidRPr="00C74B54">
        <w:rPr>
          <w:sz w:val="20"/>
          <w:szCs w:val="20"/>
        </w:rPr>
        <w:t xml:space="preserve"> to monitor </w:t>
      </w:r>
      <w:r w:rsidR="001A05C2">
        <w:rPr>
          <w:sz w:val="20"/>
          <w:szCs w:val="20"/>
        </w:rPr>
        <w:t>these</w:t>
      </w:r>
      <w:r w:rsidRPr="00C74B54">
        <w:rPr>
          <w:sz w:val="20"/>
          <w:szCs w:val="20"/>
        </w:rPr>
        <w:t xml:space="preserve"> models for fairness, quality, and drift, and compare the results.</w:t>
      </w:r>
    </w:p>
    <w:p w14:paraId="40643A99" w14:textId="77777777" w:rsidR="00C74B54" w:rsidRPr="00A87629" w:rsidRDefault="00C74B54" w:rsidP="00FF4A3E">
      <w:pPr>
        <w:ind w:left="0" w:firstLine="0"/>
        <w:rPr>
          <w:sz w:val="20"/>
          <w:szCs w:val="20"/>
        </w:rPr>
      </w:pPr>
    </w:p>
    <w:p w14:paraId="5F16C228" w14:textId="68395D1E" w:rsidR="00610E9A" w:rsidRDefault="00C74B54" w:rsidP="00B205F7">
      <w:pPr>
        <w:pStyle w:val="ListParagraph"/>
        <w:numPr>
          <w:ilvl w:val="0"/>
          <w:numId w:val="15"/>
        </w:numPr>
        <w:rPr>
          <w:sz w:val="20"/>
          <w:szCs w:val="20"/>
        </w:rPr>
      </w:pPr>
      <w:r w:rsidRPr="00C74B54">
        <w:rPr>
          <w:sz w:val="20"/>
          <w:szCs w:val="20"/>
        </w:rPr>
        <w:t xml:space="preserve">In a new browser tab, navigate to </w:t>
      </w:r>
      <w:hyperlink r:id="rId31" w:history="1">
        <w:r w:rsidRPr="00C74B54">
          <w:rPr>
            <w:rStyle w:val="Hyperlink"/>
            <w:sz w:val="20"/>
            <w:szCs w:val="20"/>
          </w:rPr>
          <w:t>Watson OpenScale</w:t>
        </w:r>
      </w:hyperlink>
      <w:r w:rsidRPr="00C74B54">
        <w:rPr>
          <w:sz w:val="20"/>
          <w:szCs w:val="20"/>
        </w:rPr>
        <w:t xml:space="preserve"> and log in. </w:t>
      </w:r>
    </w:p>
    <w:p w14:paraId="7BB64939" w14:textId="45922C57" w:rsidR="00610E9A" w:rsidRDefault="00610E9A" w:rsidP="00610E9A">
      <w:pPr>
        <w:rPr>
          <w:sz w:val="20"/>
          <w:szCs w:val="20"/>
        </w:rPr>
      </w:pPr>
    </w:p>
    <w:p w14:paraId="484321E2" w14:textId="6498233F" w:rsidR="005E3360" w:rsidRDefault="00610E9A" w:rsidP="00A00EB5">
      <w:pPr>
        <w:ind w:left="360" w:firstLine="0"/>
        <w:rPr>
          <w:sz w:val="20"/>
          <w:szCs w:val="20"/>
        </w:rPr>
      </w:pPr>
      <w:r>
        <w:rPr>
          <w:sz w:val="20"/>
          <w:szCs w:val="20"/>
        </w:rPr>
        <w:t xml:space="preserve">Next, we will check if </w:t>
      </w:r>
      <w:proofErr w:type="spellStart"/>
      <w:r>
        <w:rPr>
          <w:sz w:val="20"/>
          <w:szCs w:val="20"/>
        </w:rPr>
        <w:t>OpenScale</w:t>
      </w:r>
      <w:proofErr w:type="spellEnd"/>
      <w:r>
        <w:rPr>
          <w:sz w:val="20"/>
          <w:szCs w:val="20"/>
        </w:rPr>
        <w:t xml:space="preserve"> has been configured. If you used </w:t>
      </w:r>
      <w:r w:rsidRPr="00A00EB5">
        <w:rPr>
          <w:i/>
          <w:iCs/>
          <w:sz w:val="20"/>
          <w:szCs w:val="20"/>
        </w:rPr>
        <w:t>Automatic Setup</w:t>
      </w:r>
      <w:r>
        <w:rPr>
          <w:sz w:val="20"/>
          <w:szCs w:val="20"/>
        </w:rPr>
        <w:t xml:space="preserve"> after you provisioned the </w:t>
      </w:r>
      <w:proofErr w:type="spellStart"/>
      <w:r>
        <w:rPr>
          <w:sz w:val="20"/>
          <w:szCs w:val="20"/>
        </w:rPr>
        <w:t>OpenScale</w:t>
      </w:r>
      <w:proofErr w:type="spellEnd"/>
      <w:r>
        <w:rPr>
          <w:sz w:val="20"/>
          <w:szCs w:val="20"/>
        </w:rPr>
        <w:t xml:space="preserve"> service, then </w:t>
      </w:r>
      <w:proofErr w:type="spellStart"/>
      <w:r>
        <w:rPr>
          <w:sz w:val="20"/>
          <w:szCs w:val="20"/>
        </w:rPr>
        <w:t>OpenScale</w:t>
      </w:r>
      <w:proofErr w:type="spellEnd"/>
      <w:r>
        <w:rPr>
          <w:sz w:val="20"/>
          <w:szCs w:val="20"/>
        </w:rPr>
        <w:t xml:space="preserve"> has been configured</w:t>
      </w:r>
      <w:r w:rsidR="005E3360">
        <w:rPr>
          <w:sz w:val="20"/>
          <w:szCs w:val="20"/>
        </w:rPr>
        <w:t xml:space="preserve"> with default values</w:t>
      </w:r>
      <w:r>
        <w:rPr>
          <w:sz w:val="20"/>
          <w:szCs w:val="20"/>
        </w:rPr>
        <w:t xml:space="preserve">. </w:t>
      </w:r>
      <w:r w:rsidR="005E3360">
        <w:rPr>
          <w:sz w:val="20"/>
          <w:szCs w:val="20"/>
        </w:rPr>
        <w:t xml:space="preserve">It was configured to use the </w:t>
      </w:r>
      <w:r w:rsidR="005E3360" w:rsidRPr="005E3360">
        <w:rPr>
          <w:i/>
          <w:iCs/>
          <w:sz w:val="20"/>
          <w:szCs w:val="20"/>
        </w:rPr>
        <w:t>Lite</w:t>
      </w:r>
      <w:r w:rsidR="005E3360">
        <w:rPr>
          <w:sz w:val="20"/>
          <w:szCs w:val="20"/>
        </w:rPr>
        <w:t xml:space="preserve"> database plan and it created </w:t>
      </w:r>
      <w:r w:rsidR="009F56E2">
        <w:rPr>
          <w:sz w:val="20"/>
          <w:szCs w:val="20"/>
        </w:rPr>
        <w:t>2</w:t>
      </w:r>
      <w:r w:rsidR="005E3360">
        <w:rPr>
          <w:sz w:val="20"/>
          <w:szCs w:val="20"/>
        </w:rPr>
        <w:t xml:space="preserve"> WML instances – </w:t>
      </w:r>
      <w:r w:rsidR="005E3360" w:rsidRPr="005E3360">
        <w:rPr>
          <w:i/>
          <w:iCs/>
          <w:sz w:val="20"/>
          <w:szCs w:val="20"/>
        </w:rPr>
        <w:t>preproduction</w:t>
      </w:r>
      <w:r w:rsidR="005E3360">
        <w:rPr>
          <w:sz w:val="20"/>
          <w:szCs w:val="20"/>
        </w:rPr>
        <w:t xml:space="preserve"> and </w:t>
      </w:r>
      <w:r w:rsidR="005E3360" w:rsidRPr="005E3360">
        <w:rPr>
          <w:i/>
          <w:iCs/>
          <w:sz w:val="20"/>
          <w:szCs w:val="20"/>
        </w:rPr>
        <w:t>production</w:t>
      </w:r>
      <w:r w:rsidR="005E3360">
        <w:rPr>
          <w:sz w:val="20"/>
          <w:szCs w:val="20"/>
        </w:rPr>
        <w:t xml:space="preserve">. </w:t>
      </w:r>
    </w:p>
    <w:p w14:paraId="6C1B8B09" w14:textId="77777777" w:rsidR="005E3360" w:rsidRDefault="005E3360" w:rsidP="00A00EB5">
      <w:pPr>
        <w:ind w:left="360" w:firstLine="0"/>
        <w:rPr>
          <w:sz w:val="20"/>
          <w:szCs w:val="20"/>
        </w:rPr>
      </w:pPr>
    </w:p>
    <w:p w14:paraId="13BBEC2F" w14:textId="4CD0B56C" w:rsidR="00610E9A" w:rsidRDefault="005E3360" w:rsidP="00A00EB5">
      <w:pPr>
        <w:ind w:left="360" w:firstLine="0"/>
        <w:rPr>
          <w:sz w:val="20"/>
          <w:szCs w:val="20"/>
        </w:rPr>
      </w:pPr>
      <w:r>
        <w:rPr>
          <w:sz w:val="20"/>
          <w:szCs w:val="20"/>
        </w:rPr>
        <w:t xml:space="preserve">Your models have been deployed to a different WML instance, and we need to add it to </w:t>
      </w:r>
      <w:proofErr w:type="spellStart"/>
      <w:r>
        <w:rPr>
          <w:sz w:val="20"/>
          <w:szCs w:val="20"/>
        </w:rPr>
        <w:t>OpenScale</w:t>
      </w:r>
      <w:proofErr w:type="spellEnd"/>
      <w:r>
        <w:rPr>
          <w:sz w:val="20"/>
          <w:szCs w:val="20"/>
        </w:rPr>
        <w:t xml:space="preserve"> so that you can select models to monitor. </w:t>
      </w:r>
    </w:p>
    <w:p w14:paraId="02C003E4" w14:textId="1B61F695" w:rsidR="00A00EB5" w:rsidRDefault="00A00EB5" w:rsidP="00A00EB5">
      <w:pPr>
        <w:ind w:left="360" w:firstLine="0"/>
        <w:rPr>
          <w:sz w:val="20"/>
          <w:szCs w:val="20"/>
        </w:rPr>
      </w:pPr>
    </w:p>
    <w:p w14:paraId="183D60D0" w14:textId="0A8918A7" w:rsidR="00A00EB5" w:rsidRDefault="005E3360" w:rsidP="00A00EB5">
      <w:pPr>
        <w:ind w:left="360" w:firstLine="0"/>
        <w:rPr>
          <w:sz w:val="20"/>
          <w:szCs w:val="20"/>
        </w:rPr>
      </w:pPr>
      <w:r>
        <w:rPr>
          <w:sz w:val="20"/>
          <w:szCs w:val="20"/>
        </w:rPr>
        <w:t>C</w:t>
      </w:r>
      <w:r w:rsidR="00A00EB5">
        <w:rPr>
          <w:sz w:val="20"/>
          <w:szCs w:val="20"/>
        </w:rPr>
        <w:t xml:space="preserve">lick on </w:t>
      </w:r>
      <w:r w:rsidR="00A00EB5" w:rsidRPr="00A00EB5">
        <w:rPr>
          <w:b/>
          <w:bCs/>
          <w:sz w:val="20"/>
          <w:szCs w:val="20"/>
        </w:rPr>
        <w:t>Settings</w:t>
      </w:r>
      <w:r w:rsidR="00A00EB5">
        <w:rPr>
          <w:sz w:val="20"/>
          <w:szCs w:val="20"/>
        </w:rPr>
        <w:t>.</w:t>
      </w:r>
      <w:r w:rsidR="00A01FB5">
        <w:rPr>
          <w:sz w:val="20"/>
          <w:szCs w:val="20"/>
        </w:rPr>
        <w:t xml:space="preserve"> </w:t>
      </w:r>
      <w:r>
        <w:rPr>
          <w:sz w:val="20"/>
          <w:szCs w:val="20"/>
        </w:rPr>
        <w:t xml:space="preserve">We will use this view to review/modify </w:t>
      </w:r>
      <w:proofErr w:type="spellStart"/>
      <w:r>
        <w:rPr>
          <w:sz w:val="20"/>
          <w:szCs w:val="20"/>
        </w:rPr>
        <w:t>OpenScale</w:t>
      </w:r>
      <w:proofErr w:type="spellEnd"/>
      <w:r>
        <w:rPr>
          <w:sz w:val="20"/>
          <w:szCs w:val="20"/>
        </w:rPr>
        <w:t xml:space="preserve"> configuration.</w:t>
      </w:r>
      <w:r w:rsidR="00A01FB5">
        <w:rPr>
          <w:sz w:val="20"/>
          <w:szCs w:val="20"/>
        </w:rPr>
        <w:t xml:space="preserve"> </w:t>
      </w:r>
    </w:p>
    <w:p w14:paraId="35C2D5E4" w14:textId="0E94557C" w:rsidR="00A00EB5" w:rsidRDefault="00A00EB5" w:rsidP="00A00EB5">
      <w:pPr>
        <w:ind w:left="360" w:firstLine="0"/>
        <w:rPr>
          <w:sz w:val="20"/>
          <w:szCs w:val="20"/>
        </w:rPr>
      </w:pPr>
    </w:p>
    <w:p w14:paraId="6BA03EBA" w14:textId="2818BCEE" w:rsidR="00A00EB5" w:rsidRPr="00610E9A" w:rsidRDefault="005E3360" w:rsidP="00A00EB5">
      <w:pPr>
        <w:ind w:left="360" w:firstLine="0"/>
        <w:jc w:val="center"/>
        <w:rPr>
          <w:sz w:val="20"/>
          <w:szCs w:val="20"/>
        </w:rPr>
      </w:pPr>
      <w:r>
        <w:rPr>
          <w:noProof/>
        </w:rPr>
        <mc:AlternateContent>
          <mc:Choice Requires="wps">
            <w:drawing>
              <wp:anchor distT="0" distB="0" distL="114300" distR="114300" simplePos="0" relativeHeight="251723776" behindDoc="0" locked="0" layoutInCell="1" allowOverlap="1" wp14:anchorId="785C784E" wp14:editId="6ACBBDEB">
                <wp:simplePos x="0" y="0"/>
                <wp:positionH relativeFrom="column">
                  <wp:posOffset>1386840</wp:posOffset>
                </wp:positionH>
                <wp:positionV relativeFrom="paragraph">
                  <wp:posOffset>852170</wp:posOffset>
                </wp:positionV>
                <wp:extent cx="525780" cy="464820"/>
                <wp:effectExtent l="0" t="0" r="26670" b="11430"/>
                <wp:wrapNone/>
                <wp:docPr id="16" name="Oval 16"/>
                <wp:cNvGraphicFramePr/>
                <a:graphic xmlns:a="http://schemas.openxmlformats.org/drawingml/2006/main">
                  <a:graphicData uri="http://schemas.microsoft.com/office/word/2010/wordprocessingShape">
                    <wps:wsp>
                      <wps:cNvSpPr/>
                      <wps:spPr>
                        <a:xfrm>
                          <a:off x="0" y="0"/>
                          <a:ext cx="525780" cy="46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0F7E4" id="Oval 16" o:spid="_x0000_s1026" style="position:absolute;margin-left:109.2pt;margin-top:67.1pt;width:41.4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" filled="f" strokecolor="#1f4d78 [1604]" strokeweight="1pt">
                <v:stroke joinstyle="miter"/>
              </v:oval>
            </w:pict>
          </mc:Fallback>
        </mc:AlternateContent>
      </w:r>
      <w:r w:rsidR="00A01FB5">
        <w:rPr>
          <w:noProof/>
        </w:rPr>
        <mc:AlternateContent>
          <mc:Choice Requires="wps">
            <w:drawing>
              <wp:anchor distT="0" distB="0" distL="114300" distR="114300" simplePos="0" relativeHeight="251724800" behindDoc="0" locked="0" layoutInCell="1" allowOverlap="1" wp14:anchorId="74277002" wp14:editId="52116147">
                <wp:simplePos x="0" y="0"/>
                <wp:positionH relativeFrom="column">
                  <wp:posOffset>3352800</wp:posOffset>
                </wp:positionH>
                <wp:positionV relativeFrom="paragraph">
                  <wp:posOffset>1486535</wp:posOffset>
                </wp:positionV>
                <wp:extent cx="335280" cy="617220"/>
                <wp:effectExtent l="0" t="0" r="26670" b="11430"/>
                <wp:wrapNone/>
                <wp:docPr id="17" name="Rectangle: Rounded Corners 17"/>
                <wp:cNvGraphicFramePr/>
                <a:graphic xmlns:a="http://schemas.openxmlformats.org/drawingml/2006/main">
                  <a:graphicData uri="http://schemas.microsoft.com/office/word/2010/wordprocessingShape">
                    <wps:wsp>
                      <wps:cNvSpPr/>
                      <wps:spPr>
                        <a:xfrm>
                          <a:off x="0" y="0"/>
                          <a:ext cx="335280" cy="6172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45BE6F" id="Rectangle: Rounded Corners 17" o:spid="_x0000_s1026" style="position:absolute;margin-left:264pt;margin-top:117.05pt;width:26.4pt;height:4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" filled="f" strokecolor="#1f4d78 [1604]" strokeweight="1pt">
                <v:stroke joinstyle="miter"/>
              </v:roundrect>
            </w:pict>
          </mc:Fallback>
        </mc:AlternateContent>
      </w:r>
      <w:r w:rsidR="00A00EB5">
        <w:rPr>
          <w:noProof/>
        </w:rPr>
        <w:drawing>
          <wp:inline distT="0" distB="0" distL="0" distR="0" wp14:anchorId="24640A9B" wp14:editId="08DEA237">
            <wp:extent cx="3131820" cy="25994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1352" cy="2615679"/>
                    </a:xfrm>
                    <a:prstGeom prst="rect">
                      <a:avLst/>
                    </a:prstGeom>
                  </pic:spPr>
                </pic:pic>
              </a:graphicData>
            </a:graphic>
          </wp:inline>
        </w:drawing>
      </w:r>
    </w:p>
    <w:p w14:paraId="16F3BAE5" w14:textId="77777777" w:rsidR="00C74B54" w:rsidRPr="00A87629" w:rsidRDefault="00C74B54" w:rsidP="00A87629">
      <w:pPr>
        <w:ind w:left="0" w:firstLine="0"/>
        <w:rPr>
          <w:sz w:val="20"/>
          <w:szCs w:val="20"/>
        </w:rPr>
      </w:pPr>
    </w:p>
    <w:p w14:paraId="5C02C1AA" w14:textId="77777777" w:rsidR="005E3360" w:rsidRDefault="005E3360" w:rsidP="00B205F7">
      <w:pPr>
        <w:pStyle w:val="ListParagraph"/>
        <w:numPr>
          <w:ilvl w:val="0"/>
          <w:numId w:val="15"/>
        </w:numPr>
        <w:rPr>
          <w:sz w:val="20"/>
          <w:szCs w:val="20"/>
        </w:rPr>
      </w:pPr>
      <w:r>
        <w:rPr>
          <w:sz w:val="20"/>
          <w:szCs w:val="20"/>
        </w:rPr>
        <w:t>If the Database icon is checked, you can skip this step.</w:t>
      </w:r>
    </w:p>
    <w:p w14:paraId="70921206" w14:textId="77777777" w:rsidR="005E3360" w:rsidRDefault="005E3360" w:rsidP="005E3360">
      <w:pPr>
        <w:pStyle w:val="ListParagraph"/>
        <w:ind w:left="360" w:firstLine="0"/>
        <w:rPr>
          <w:sz w:val="20"/>
          <w:szCs w:val="20"/>
        </w:rPr>
      </w:pPr>
    </w:p>
    <w:p w14:paraId="1F55B1F2" w14:textId="70CC8187" w:rsidR="00C74B54" w:rsidRPr="00C74B54" w:rsidRDefault="00C74B54" w:rsidP="005E3360">
      <w:pPr>
        <w:pStyle w:val="ListParagraph"/>
        <w:ind w:left="360" w:firstLine="0"/>
        <w:rPr>
          <w:sz w:val="20"/>
          <w:szCs w:val="20"/>
        </w:rPr>
      </w:pPr>
      <w:r w:rsidRPr="00C74B54">
        <w:rPr>
          <w:sz w:val="20"/>
          <w:szCs w:val="20"/>
        </w:rPr>
        <w:t xml:space="preserve">Click the pencil icon on the right of the screen to configure your database. Select the </w:t>
      </w:r>
      <w:r w:rsidRPr="00C74B54">
        <w:rPr>
          <w:b/>
          <w:bCs/>
          <w:sz w:val="20"/>
          <w:szCs w:val="20"/>
        </w:rPr>
        <w:t>Free lite plan</w:t>
      </w:r>
      <w:r w:rsidRPr="00C74B54">
        <w:rPr>
          <w:sz w:val="20"/>
          <w:szCs w:val="20"/>
        </w:rPr>
        <w:t xml:space="preserve"> database from the </w:t>
      </w:r>
      <w:r w:rsidRPr="00C74B54">
        <w:rPr>
          <w:b/>
          <w:bCs/>
          <w:sz w:val="20"/>
          <w:szCs w:val="20"/>
        </w:rPr>
        <w:t>Database type</w:t>
      </w:r>
      <w:r w:rsidRPr="00C74B54">
        <w:rPr>
          <w:sz w:val="20"/>
          <w:szCs w:val="20"/>
        </w:rPr>
        <w:t xml:space="preserve"> dropdown, unless you would like to use a paid database service you have already provisioned. Click </w:t>
      </w:r>
      <w:r w:rsidRPr="00C74B54">
        <w:rPr>
          <w:b/>
          <w:bCs/>
          <w:sz w:val="20"/>
          <w:szCs w:val="20"/>
        </w:rPr>
        <w:t>Save</w:t>
      </w:r>
      <w:r w:rsidRPr="00C74B54">
        <w:rPr>
          <w:sz w:val="20"/>
          <w:szCs w:val="20"/>
        </w:rPr>
        <w:t>.</w:t>
      </w:r>
    </w:p>
    <w:p w14:paraId="359840B8" w14:textId="77777777" w:rsidR="00C74B54" w:rsidRPr="00A87629" w:rsidRDefault="00C74B54" w:rsidP="00A87629">
      <w:pPr>
        <w:ind w:left="0" w:firstLine="0"/>
        <w:rPr>
          <w:sz w:val="20"/>
          <w:szCs w:val="20"/>
        </w:rPr>
      </w:pPr>
    </w:p>
    <w:p w14:paraId="2CF7A857" w14:textId="77777777" w:rsidR="00C74B54" w:rsidRPr="00C74B54" w:rsidRDefault="00C74B54" w:rsidP="00B205F7">
      <w:pPr>
        <w:pStyle w:val="ListParagraph"/>
        <w:numPr>
          <w:ilvl w:val="0"/>
          <w:numId w:val="15"/>
        </w:numPr>
        <w:rPr>
          <w:sz w:val="20"/>
          <w:szCs w:val="20"/>
        </w:rPr>
      </w:pPr>
      <w:r w:rsidRPr="00C74B54">
        <w:rPr>
          <w:sz w:val="20"/>
          <w:szCs w:val="20"/>
        </w:rPr>
        <w:t xml:space="preserve">Select </w:t>
      </w:r>
      <w:r w:rsidRPr="00C74B54">
        <w:rPr>
          <w:b/>
          <w:bCs/>
          <w:sz w:val="20"/>
          <w:szCs w:val="20"/>
        </w:rPr>
        <w:t>Machine learning providers</w:t>
      </w:r>
      <w:r w:rsidRPr="00C74B54">
        <w:rPr>
          <w:sz w:val="20"/>
          <w:szCs w:val="20"/>
        </w:rPr>
        <w:t xml:space="preserve"> from the list at the left of the screen.</w:t>
      </w:r>
    </w:p>
    <w:p w14:paraId="3401CEBF" w14:textId="77777777" w:rsidR="00C74B54" w:rsidRPr="00A87629" w:rsidRDefault="00C74B54" w:rsidP="00A87629">
      <w:pPr>
        <w:ind w:left="0" w:firstLine="0"/>
        <w:rPr>
          <w:sz w:val="20"/>
          <w:szCs w:val="20"/>
        </w:rPr>
      </w:pPr>
    </w:p>
    <w:p w14:paraId="4465579E" w14:textId="77777777" w:rsidR="00C74B54" w:rsidRPr="00A87629" w:rsidRDefault="00C74B54" w:rsidP="00947E8B">
      <w:pPr>
        <w:ind w:left="0" w:firstLine="0"/>
        <w:jc w:val="center"/>
        <w:rPr>
          <w:sz w:val="20"/>
          <w:szCs w:val="20"/>
        </w:rPr>
      </w:pPr>
      <w:r w:rsidRPr="006C151D">
        <w:rPr>
          <w:noProof/>
        </w:rPr>
        <w:drawing>
          <wp:inline distT="0" distB="0" distL="0" distR="0" wp14:anchorId="7892A107" wp14:editId="2C388806">
            <wp:extent cx="1752600" cy="1054100"/>
            <wp:effectExtent l="0" t="0" r="0" b="0"/>
            <wp:docPr id="106" name="Picture 10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33"/>
                    <a:stretch>
                      <a:fillRect/>
                    </a:stretch>
                  </pic:blipFill>
                  <pic:spPr>
                    <a:xfrm>
                      <a:off x="0" y="0"/>
                      <a:ext cx="1752600" cy="1054100"/>
                    </a:xfrm>
                    <a:prstGeom prst="rect">
                      <a:avLst/>
                    </a:prstGeom>
                  </pic:spPr>
                </pic:pic>
              </a:graphicData>
            </a:graphic>
          </wp:inline>
        </w:drawing>
      </w:r>
    </w:p>
    <w:p w14:paraId="7EDF2741" w14:textId="77777777" w:rsidR="00C74B54" w:rsidRPr="00A87629" w:rsidRDefault="00C74B54" w:rsidP="00A87629">
      <w:pPr>
        <w:ind w:left="0" w:firstLine="0"/>
        <w:rPr>
          <w:sz w:val="20"/>
          <w:szCs w:val="20"/>
        </w:rPr>
      </w:pPr>
    </w:p>
    <w:p w14:paraId="6FCA43E0" w14:textId="77777777" w:rsidR="009064B9" w:rsidRDefault="00C74B54" w:rsidP="00B205F7">
      <w:pPr>
        <w:pStyle w:val="ListParagraph"/>
        <w:numPr>
          <w:ilvl w:val="0"/>
          <w:numId w:val="15"/>
        </w:numPr>
        <w:rPr>
          <w:sz w:val="20"/>
          <w:szCs w:val="20"/>
        </w:rPr>
      </w:pPr>
      <w:r w:rsidRPr="00C74B54">
        <w:rPr>
          <w:sz w:val="20"/>
          <w:szCs w:val="20"/>
        </w:rPr>
        <w:lastRenderedPageBreak/>
        <w:t xml:space="preserve">Click </w:t>
      </w:r>
      <w:r w:rsidRPr="00C74B54">
        <w:rPr>
          <w:b/>
          <w:bCs/>
          <w:sz w:val="20"/>
          <w:szCs w:val="20"/>
        </w:rPr>
        <w:t>Add machine learning provider</w:t>
      </w:r>
      <w:r w:rsidRPr="00C74B54">
        <w:rPr>
          <w:sz w:val="20"/>
          <w:szCs w:val="20"/>
        </w:rPr>
        <w:t xml:space="preserve">. </w:t>
      </w:r>
    </w:p>
    <w:p w14:paraId="791E9B6D" w14:textId="77777777" w:rsidR="009064B9" w:rsidRDefault="009064B9" w:rsidP="009064B9">
      <w:pPr>
        <w:pStyle w:val="ListParagraph"/>
        <w:ind w:left="360" w:firstLine="0"/>
        <w:rPr>
          <w:sz w:val="20"/>
          <w:szCs w:val="20"/>
        </w:rPr>
      </w:pPr>
    </w:p>
    <w:p w14:paraId="24419128" w14:textId="07E085D8" w:rsidR="009064B9" w:rsidRDefault="009064B9" w:rsidP="009064B9">
      <w:pPr>
        <w:pStyle w:val="ListParagraph"/>
        <w:ind w:left="360" w:firstLine="0"/>
        <w:rPr>
          <w:sz w:val="20"/>
          <w:szCs w:val="20"/>
        </w:rPr>
      </w:pPr>
      <w:r>
        <w:rPr>
          <w:sz w:val="20"/>
          <w:szCs w:val="20"/>
        </w:rPr>
        <w:t xml:space="preserve">Provide the name and click on the edit icon in the </w:t>
      </w:r>
      <w:r w:rsidRPr="009064B9">
        <w:rPr>
          <w:b/>
          <w:bCs/>
          <w:sz w:val="20"/>
          <w:szCs w:val="20"/>
        </w:rPr>
        <w:t>Connection</w:t>
      </w:r>
      <w:r>
        <w:rPr>
          <w:sz w:val="20"/>
          <w:szCs w:val="20"/>
        </w:rPr>
        <w:t xml:space="preserve"> tile. </w:t>
      </w:r>
    </w:p>
    <w:p w14:paraId="60A38BE7" w14:textId="05284837" w:rsidR="009064B9" w:rsidRDefault="009064B9" w:rsidP="009064B9">
      <w:pPr>
        <w:rPr>
          <w:sz w:val="20"/>
          <w:szCs w:val="20"/>
        </w:rPr>
      </w:pPr>
    </w:p>
    <w:p w14:paraId="7567061F" w14:textId="7DD665C9" w:rsidR="009064B9" w:rsidRPr="009064B9" w:rsidRDefault="009064B9" w:rsidP="009064B9">
      <w:pPr>
        <w:jc w:val="center"/>
        <w:rPr>
          <w:sz w:val="20"/>
          <w:szCs w:val="20"/>
        </w:rPr>
      </w:pPr>
      <w:r>
        <w:rPr>
          <w:noProof/>
        </w:rPr>
        <mc:AlternateContent>
          <mc:Choice Requires="wps">
            <w:drawing>
              <wp:anchor distT="0" distB="0" distL="114300" distR="114300" simplePos="0" relativeHeight="251727872" behindDoc="0" locked="0" layoutInCell="1" allowOverlap="1" wp14:anchorId="339A275D" wp14:editId="38DF94E2">
                <wp:simplePos x="0" y="0"/>
                <wp:positionH relativeFrom="column">
                  <wp:posOffset>5090795</wp:posOffset>
                </wp:positionH>
                <wp:positionV relativeFrom="paragraph">
                  <wp:posOffset>1234440</wp:posOffset>
                </wp:positionV>
                <wp:extent cx="441960" cy="259080"/>
                <wp:effectExtent l="0" t="0" r="15240" b="26670"/>
                <wp:wrapNone/>
                <wp:docPr id="21" name="Rectangle: Rounded Corners 21"/>
                <wp:cNvGraphicFramePr/>
                <a:graphic xmlns:a="http://schemas.openxmlformats.org/drawingml/2006/main">
                  <a:graphicData uri="http://schemas.microsoft.com/office/word/2010/wordprocessingShape">
                    <wps:wsp>
                      <wps:cNvSpPr/>
                      <wps:spPr>
                        <a:xfrm>
                          <a:off x="0" y="0"/>
                          <a:ext cx="441960" cy="259080"/>
                        </a:xfrm>
                        <a:prstGeom prst="round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F0F3" id="Rectangle: Rounded Corners 21" o:spid="_x0000_s1026" style="position:absolute;margin-left:400.85pt;margin-top:97.2pt;width:34.8pt;height:2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" filled="f" strokecolor="#1f4d78 [1604]" strokeweight="1pt">
                <v:stroke joinstyle="miter"/>
              </v:roundrect>
            </w:pict>
          </mc:Fallback>
        </mc:AlternateContent>
      </w:r>
      <w:r>
        <w:rPr>
          <w:noProof/>
        </w:rPr>
        <mc:AlternateContent>
          <mc:Choice Requires="wps">
            <w:drawing>
              <wp:anchor distT="0" distB="0" distL="114300" distR="114300" simplePos="0" relativeHeight="251725824" behindDoc="0" locked="0" layoutInCell="1" allowOverlap="1" wp14:anchorId="3AEDED2D" wp14:editId="7EC7E2CA">
                <wp:simplePos x="0" y="0"/>
                <wp:positionH relativeFrom="column">
                  <wp:posOffset>1981200</wp:posOffset>
                </wp:positionH>
                <wp:positionV relativeFrom="paragraph">
                  <wp:posOffset>1226820</wp:posOffset>
                </wp:positionV>
                <wp:extent cx="1485900" cy="358140"/>
                <wp:effectExtent l="0" t="0" r="19050" b="22860"/>
                <wp:wrapNone/>
                <wp:docPr id="20" name="Rectangle: Rounded Corners 20"/>
                <wp:cNvGraphicFramePr/>
                <a:graphic xmlns:a="http://schemas.openxmlformats.org/drawingml/2006/main">
                  <a:graphicData uri="http://schemas.microsoft.com/office/word/2010/wordprocessingShape">
                    <wps:wsp>
                      <wps:cNvSpPr/>
                      <wps:spPr>
                        <a:xfrm>
                          <a:off x="0" y="0"/>
                          <a:ext cx="1485900" cy="3581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A2AA10" id="Rectangle: Rounded Corners 20" o:spid="_x0000_s1026" style="position:absolute;margin-left:156pt;margin-top:96.6pt;width:117pt;height:28.2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" filled="f" strokecolor="#1f4d78 [1604]" strokeweight="1pt">
                <v:stroke joinstyle="miter"/>
              </v:roundrect>
            </w:pict>
          </mc:Fallback>
        </mc:AlternateContent>
      </w:r>
      <w:r>
        <w:rPr>
          <w:noProof/>
        </w:rPr>
        <w:drawing>
          <wp:inline distT="0" distB="0" distL="0" distR="0" wp14:anchorId="2A0DD6C2" wp14:editId="6265B007">
            <wp:extent cx="5037703" cy="2372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324" cy="2379411"/>
                    </a:xfrm>
                    <a:prstGeom prst="rect">
                      <a:avLst/>
                    </a:prstGeom>
                  </pic:spPr>
                </pic:pic>
              </a:graphicData>
            </a:graphic>
          </wp:inline>
        </w:drawing>
      </w:r>
    </w:p>
    <w:p w14:paraId="483E2E84" w14:textId="13EC27E4" w:rsidR="00C74B54" w:rsidRPr="00A87629" w:rsidRDefault="00C74B54" w:rsidP="00A87629">
      <w:pPr>
        <w:ind w:left="0" w:firstLine="0"/>
        <w:rPr>
          <w:sz w:val="20"/>
          <w:szCs w:val="20"/>
        </w:rPr>
      </w:pPr>
    </w:p>
    <w:p w14:paraId="148B6C40" w14:textId="2EB0FE2B" w:rsidR="00C74B54" w:rsidRPr="00C74B54" w:rsidRDefault="00C74B54" w:rsidP="00B205F7">
      <w:pPr>
        <w:pStyle w:val="ListParagraph"/>
        <w:numPr>
          <w:ilvl w:val="0"/>
          <w:numId w:val="15"/>
        </w:numPr>
        <w:rPr>
          <w:sz w:val="20"/>
          <w:szCs w:val="20"/>
        </w:rPr>
      </w:pPr>
      <w:r w:rsidRPr="00C74B54">
        <w:rPr>
          <w:sz w:val="20"/>
          <w:szCs w:val="20"/>
        </w:rPr>
        <w:t xml:space="preserve">Select </w:t>
      </w:r>
      <w:r w:rsidRPr="00C74B54">
        <w:rPr>
          <w:b/>
          <w:bCs/>
          <w:sz w:val="20"/>
          <w:szCs w:val="20"/>
        </w:rPr>
        <w:t>Watson Machine Learning (V2)</w:t>
      </w:r>
      <w:r w:rsidRPr="00C74B54">
        <w:rPr>
          <w:sz w:val="20"/>
          <w:szCs w:val="20"/>
        </w:rPr>
        <w:t xml:space="preserve"> as the Service provider type. Select the deployment space you have been working with from the </w:t>
      </w:r>
      <w:r w:rsidRPr="00C74B54">
        <w:rPr>
          <w:b/>
          <w:bCs/>
          <w:sz w:val="20"/>
          <w:szCs w:val="20"/>
        </w:rPr>
        <w:t>Deployment space</w:t>
      </w:r>
      <w:r w:rsidRPr="00C74B54">
        <w:rPr>
          <w:sz w:val="20"/>
          <w:szCs w:val="20"/>
        </w:rPr>
        <w:t xml:space="preserve"> dropdown. Choose </w:t>
      </w:r>
      <w:r w:rsidRPr="00C74B54">
        <w:rPr>
          <w:b/>
          <w:bCs/>
          <w:sz w:val="20"/>
          <w:szCs w:val="20"/>
        </w:rPr>
        <w:t>Pre-production</w:t>
      </w:r>
      <w:r w:rsidRPr="00C74B54">
        <w:rPr>
          <w:sz w:val="20"/>
          <w:szCs w:val="20"/>
        </w:rPr>
        <w:t xml:space="preserve"> as the environment type, which will simplify running tests on the models. Click </w:t>
      </w:r>
      <w:r w:rsidRPr="00C74B54">
        <w:rPr>
          <w:b/>
          <w:bCs/>
          <w:sz w:val="20"/>
          <w:szCs w:val="20"/>
        </w:rPr>
        <w:t>Save</w:t>
      </w:r>
      <w:r w:rsidRPr="00C74B54">
        <w:rPr>
          <w:sz w:val="20"/>
          <w:szCs w:val="20"/>
        </w:rPr>
        <w:t>.</w:t>
      </w:r>
    </w:p>
    <w:p w14:paraId="43C4951D" w14:textId="542570C1" w:rsidR="00C74B54" w:rsidRDefault="00C74B54" w:rsidP="00A87629">
      <w:pPr>
        <w:ind w:left="0" w:firstLine="0"/>
        <w:rPr>
          <w:sz w:val="20"/>
          <w:szCs w:val="20"/>
        </w:rPr>
      </w:pPr>
    </w:p>
    <w:p w14:paraId="107FB54A" w14:textId="250BCC07" w:rsidR="009064B9" w:rsidRPr="00A87629" w:rsidRDefault="009064B9" w:rsidP="00A87629">
      <w:pPr>
        <w:ind w:left="0" w:firstLine="0"/>
        <w:rPr>
          <w:sz w:val="20"/>
          <w:szCs w:val="20"/>
        </w:rPr>
      </w:pPr>
      <w:r>
        <w:rPr>
          <w:noProof/>
        </w:rPr>
        <mc:AlternateContent>
          <mc:Choice Requires="wps">
            <w:drawing>
              <wp:anchor distT="0" distB="0" distL="114300" distR="114300" simplePos="0" relativeHeight="251734016" behindDoc="0" locked="0" layoutInCell="1" allowOverlap="1" wp14:anchorId="3C824472" wp14:editId="40215C92">
                <wp:simplePos x="0" y="0"/>
                <wp:positionH relativeFrom="column">
                  <wp:posOffset>4107180</wp:posOffset>
                </wp:positionH>
                <wp:positionV relativeFrom="paragraph">
                  <wp:posOffset>2407285</wp:posOffset>
                </wp:positionV>
                <wp:extent cx="754380" cy="259080"/>
                <wp:effectExtent l="0" t="0" r="26670" b="26670"/>
                <wp:wrapNone/>
                <wp:docPr id="30" name="Rectangle: Rounded Corners 30"/>
                <wp:cNvGraphicFramePr/>
                <a:graphic xmlns:a="http://schemas.openxmlformats.org/drawingml/2006/main">
                  <a:graphicData uri="http://schemas.microsoft.com/office/word/2010/wordprocessingShape">
                    <wps:wsp>
                      <wps:cNvSpPr/>
                      <wps:spPr>
                        <a:xfrm flipH="1">
                          <a:off x="0" y="0"/>
                          <a:ext cx="754380" cy="259080"/>
                        </a:xfrm>
                        <a:prstGeom prst="roundRect">
                          <a:avLst>
                            <a:gd name="adj" fmla="val 5000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DEF36" id="Rectangle: Rounded Corners 30" o:spid="_x0000_s1026" style="position:absolute;margin-left:323.4pt;margin-top:189.55pt;width:59.4pt;height:20.4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" filled="f" strokecolor="#1f4d78 [1604]" strokeweight="1pt">
                <v:stroke joinstyle="miter"/>
              </v:roundrect>
            </w:pict>
          </mc:Fallback>
        </mc:AlternateContent>
      </w:r>
      <w:r>
        <w:rPr>
          <w:noProof/>
        </w:rPr>
        <mc:AlternateContent>
          <mc:Choice Requires="wps">
            <w:drawing>
              <wp:anchor distT="0" distB="0" distL="114300" distR="114300" simplePos="0" relativeHeight="251731968" behindDoc="0" locked="0" layoutInCell="1" allowOverlap="1" wp14:anchorId="7E31DACA" wp14:editId="07DB4E10">
                <wp:simplePos x="0" y="0"/>
                <wp:positionH relativeFrom="column">
                  <wp:posOffset>4061460</wp:posOffset>
                </wp:positionH>
                <wp:positionV relativeFrom="paragraph">
                  <wp:posOffset>1195705</wp:posOffset>
                </wp:positionV>
                <wp:extent cx="1485900" cy="358140"/>
                <wp:effectExtent l="0" t="0" r="19050" b="22860"/>
                <wp:wrapNone/>
                <wp:docPr id="25" name="Rectangle: Rounded Corners 25"/>
                <wp:cNvGraphicFramePr/>
                <a:graphic xmlns:a="http://schemas.openxmlformats.org/drawingml/2006/main">
                  <a:graphicData uri="http://schemas.microsoft.com/office/word/2010/wordprocessingShape">
                    <wps:wsp>
                      <wps:cNvSpPr/>
                      <wps:spPr>
                        <a:xfrm>
                          <a:off x="0" y="0"/>
                          <a:ext cx="1485900" cy="3581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114447" id="Rectangle: Rounded Corners 25" o:spid="_x0000_s1026" style="position:absolute;margin-left:319.8pt;margin-top:94.15pt;width:117pt;height:28.2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" filled="f" strokecolor="#1f4d78 [1604]" strokeweight="1pt">
                <v:stroke joinstyle="miter"/>
              </v:roundrect>
            </w:pict>
          </mc:Fallback>
        </mc:AlternateContent>
      </w:r>
      <w:r>
        <w:rPr>
          <w:noProof/>
        </w:rPr>
        <mc:AlternateContent>
          <mc:Choice Requires="wps">
            <w:drawing>
              <wp:anchor distT="0" distB="0" distL="114300" distR="114300" simplePos="0" relativeHeight="251729920" behindDoc="0" locked="0" layoutInCell="1" allowOverlap="1" wp14:anchorId="6F569125" wp14:editId="6B4BBFBD">
                <wp:simplePos x="0" y="0"/>
                <wp:positionH relativeFrom="column">
                  <wp:posOffset>4084320</wp:posOffset>
                </wp:positionH>
                <wp:positionV relativeFrom="paragraph">
                  <wp:posOffset>662305</wp:posOffset>
                </wp:positionV>
                <wp:extent cx="1485900" cy="426720"/>
                <wp:effectExtent l="0" t="0" r="19050" b="11430"/>
                <wp:wrapNone/>
                <wp:docPr id="24" name="Rectangle: Rounded Corners 24"/>
                <wp:cNvGraphicFramePr/>
                <a:graphic xmlns:a="http://schemas.openxmlformats.org/drawingml/2006/main">
                  <a:graphicData uri="http://schemas.microsoft.com/office/word/2010/wordprocessingShape">
                    <wps:wsp>
                      <wps:cNvSpPr/>
                      <wps:spPr>
                        <a:xfrm>
                          <a:off x="0" y="0"/>
                          <a:ext cx="1485900" cy="426720"/>
                        </a:xfrm>
                        <a:prstGeom prst="roundRect">
                          <a:avLst>
                            <a:gd name="adj" fmla="val 3901"/>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6CF3D7" id="Rectangle: Rounded Corners 24" o:spid="_x0000_s1026" style="position:absolute;margin-left:321.6pt;margin-top:52.15pt;width:117pt;height:33.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55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" filled="f" strokecolor="#1f4d78 [1604]" strokeweight="1pt">
                <v:stroke joinstyle="miter"/>
              </v:roundrect>
            </w:pict>
          </mc:Fallback>
        </mc:AlternateContent>
      </w:r>
      <w:r>
        <w:rPr>
          <w:noProof/>
        </w:rPr>
        <w:drawing>
          <wp:inline distT="0" distB="0" distL="0" distR="0" wp14:anchorId="799CEA48" wp14:editId="0C878763">
            <wp:extent cx="5943600" cy="2597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97785"/>
                    </a:xfrm>
                    <a:prstGeom prst="rect">
                      <a:avLst/>
                    </a:prstGeom>
                  </pic:spPr>
                </pic:pic>
              </a:graphicData>
            </a:graphic>
          </wp:inline>
        </w:drawing>
      </w:r>
    </w:p>
    <w:p w14:paraId="67994669" w14:textId="1718AF15" w:rsidR="00C74B54" w:rsidRPr="00A87629" w:rsidRDefault="00C74B54" w:rsidP="00610E9A">
      <w:pPr>
        <w:ind w:left="0" w:firstLine="0"/>
        <w:jc w:val="center"/>
        <w:rPr>
          <w:sz w:val="20"/>
          <w:szCs w:val="20"/>
        </w:rPr>
      </w:pPr>
    </w:p>
    <w:p w14:paraId="22DCA966" w14:textId="4B0FD8C1" w:rsidR="00C74B54" w:rsidRPr="00A01FB5" w:rsidRDefault="00C74B54" w:rsidP="00A01FB5">
      <w:pPr>
        <w:ind w:left="0" w:firstLine="0"/>
        <w:rPr>
          <w:sz w:val="20"/>
          <w:szCs w:val="20"/>
        </w:rPr>
      </w:pPr>
    </w:p>
    <w:p w14:paraId="6ACCA93A" w14:textId="77777777" w:rsidR="005E3360" w:rsidRDefault="005E3360">
      <w:pPr>
        <w:ind w:left="0" w:firstLine="0"/>
        <w:rPr>
          <w:rFonts w:ascii="Arial Black" w:hAnsi="Arial Black"/>
          <w:color w:val="0000FF"/>
          <w:sz w:val="32"/>
          <w:szCs w:val="32"/>
        </w:rPr>
      </w:pPr>
      <w:r>
        <w:br w:type="page"/>
      </w:r>
    </w:p>
    <w:p w14:paraId="065B7551" w14:textId="1E7CB601" w:rsidR="00C74B54" w:rsidRPr="00A87629" w:rsidRDefault="00355D2B" w:rsidP="00355D2B">
      <w:pPr>
        <w:pStyle w:val="Heading1"/>
        <w:ind w:left="0" w:firstLine="0"/>
      </w:pPr>
      <w:bookmarkStart w:id="20" w:name="_Toc60836914"/>
      <w:r>
        <w:lastRenderedPageBreak/>
        <w:t>Step 3: Configure model monitoring</w:t>
      </w:r>
      <w:bookmarkEnd w:id="20"/>
    </w:p>
    <w:p w14:paraId="7DB04DEF" w14:textId="77777777" w:rsidR="00C74B54" w:rsidRPr="00A87629" w:rsidRDefault="00C74B54" w:rsidP="00A87629">
      <w:pPr>
        <w:ind w:left="0" w:firstLine="0"/>
        <w:rPr>
          <w:sz w:val="20"/>
          <w:szCs w:val="20"/>
        </w:rPr>
      </w:pPr>
    </w:p>
    <w:p w14:paraId="6FAABBCA" w14:textId="77777777" w:rsidR="00C74B54" w:rsidRPr="00A87629" w:rsidRDefault="00C74B54" w:rsidP="00A87629">
      <w:pPr>
        <w:ind w:left="0" w:firstLine="0"/>
        <w:rPr>
          <w:sz w:val="20"/>
          <w:szCs w:val="20"/>
        </w:rPr>
      </w:pPr>
      <w:r w:rsidRPr="00A87629">
        <w:rPr>
          <w:sz w:val="20"/>
          <w:szCs w:val="20"/>
        </w:rPr>
        <w:t xml:space="preserve">You will now configure </w:t>
      </w:r>
      <w:proofErr w:type="spellStart"/>
      <w:r w:rsidRPr="00A87629">
        <w:rPr>
          <w:sz w:val="20"/>
          <w:szCs w:val="20"/>
        </w:rPr>
        <w:t>OpenScale</w:t>
      </w:r>
      <w:proofErr w:type="spellEnd"/>
      <w:r w:rsidRPr="00A87629">
        <w:rPr>
          <w:sz w:val="20"/>
          <w:szCs w:val="20"/>
        </w:rPr>
        <w:t xml:space="preserve"> to monitor your deployed models, starting with the </w:t>
      </w:r>
      <w:proofErr w:type="spellStart"/>
      <w:r w:rsidRPr="00A87629">
        <w:rPr>
          <w:sz w:val="20"/>
          <w:szCs w:val="20"/>
        </w:rPr>
        <w:t>AutoAI</w:t>
      </w:r>
      <w:proofErr w:type="spellEnd"/>
      <w:r w:rsidRPr="00A87629">
        <w:rPr>
          <w:sz w:val="20"/>
          <w:szCs w:val="20"/>
        </w:rPr>
        <w:t xml:space="preserve"> model. You will then repeat these steps for the second model.</w:t>
      </w:r>
    </w:p>
    <w:p w14:paraId="03F318DE" w14:textId="77777777" w:rsidR="00C74B54" w:rsidRPr="00A87629" w:rsidRDefault="00C74B54" w:rsidP="00A87629">
      <w:pPr>
        <w:ind w:left="0" w:firstLine="0"/>
        <w:rPr>
          <w:sz w:val="20"/>
          <w:szCs w:val="20"/>
        </w:rPr>
      </w:pPr>
    </w:p>
    <w:p w14:paraId="6FB9A0BD" w14:textId="3F586873" w:rsidR="003D2B94" w:rsidRDefault="00C74B54" w:rsidP="00B205F7">
      <w:pPr>
        <w:pStyle w:val="ListParagraph"/>
        <w:numPr>
          <w:ilvl w:val="0"/>
          <w:numId w:val="16"/>
        </w:numPr>
        <w:rPr>
          <w:sz w:val="20"/>
          <w:szCs w:val="20"/>
        </w:rPr>
      </w:pPr>
      <w:r w:rsidRPr="00C74B54">
        <w:rPr>
          <w:sz w:val="20"/>
          <w:szCs w:val="20"/>
        </w:rPr>
        <w:t xml:space="preserve">Click the dashboard link at the top left to return to the </w:t>
      </w:r>
      <w:r w:rsidRPr="003D2B94">
        <w:rPr>
          <w:b/>
          <w:bCs/>
          <w:sz w:val="20"/>
          <w:szCs w:val="20"/>
        </w:rPr>
        <w:t>Insights Dashboard</w:t>
      </w:r>
      <w:r w:rsidRPr="00C74B54">
        <w:rPr>
          <w:sz w:val="20"/>
          <w:szCs w:val="20"/>
        </w:rPr>
        <w:t xml:space="preserve">, then click </w:t>
      </w:r>
      <w:r w:rsidRPr="00C74B54">
        <w:rPr>
          <w:b/>
          <w:bCs/>
          <w:sz w:val="20"/>
          <w:szCs w:val="20"/>
        </w:rPr>
        <w:t>Add to dashboard</w:t>
      </w:r>
      <w:r w:rsidRPr="00C74B54">
        <w:rPr>
          <w:sz w:val="20"/>
          <w:szCs w:val="20"/>
        </w:rPr>
        <w:t xml:space="preserve">. </w:t>
      </w:r>
    </w:p>
    <w:p w14:paraId="3DABCBEF" w14:textId="2811E4A9" w:rsidR="003D2B94" w:rsidRDefault="003D2B94" w:rsidP="003D2B94">
      <w:pPr>
        <w:rPr>
          <w:sz w:val="20"/>
          <w:szCs w:val="20"/>
        </w:rPr>
      </w:pPr>
    </w:p>
    <w:p w14:paraId="517DE1C3" w14:textId="0C51BA54" w:rsidR="003D2B94" w:rsidRDefault="003D2B94" w:rsidP="003D2B94">
      <w:pPr>
        <w:jc w:val="center"/>
        <w:rPr>
          <w:sz w:val="20"/>
          <w:szCs w:val="20"/>
        </w:rPr>
      </w:pPr>
      <w:r>
        <w:rPr>
          <w:noProof/>
        </w:rPr>
        <mc:AlternateContent>
          <mc:Choice Requires="wps">
            <w:drawing>
              <wp:anchor distT="0" distB="0" distL="114300" distR="114300" simplePos="0" relativeHeight="251735040" behindDoc="0" locked="0" layoutInCell="1" allowOverlap="1" wp14:anchorId="3665DCE4" wp14:editId="085A228C">
                <wp:simplePos x="0" y="0"/>
                <wp:positionH relativeFrom="column">
                  <wp:posOffset>487680</wp:posOffset>
                </wp:positionH>
                <wp:positionV relativeFrom="paragraph">
                  <wp:posOffset>198755</wp:posOffset>
                </wp:positionV>
                <wp:extent cx="441960" cy="403860"/>
                <wp:effectExtent l="0" t="0" r="15240" b="15240"/>
                <wp:wrapNone/>
                <wp:docPr id="32" name="Oval 32"/>
                <wp:cNvGraphicFramePr/>
                <a:graphic xmlns:a="http://schemas.openxmlformats.org/drawingml/2006/main">
                  <a:graphicData uri="http://schemas.microsoft.com/office/word/2010/wordprocessingShape">
                    <wps:wsp>
                      <wps:cNvSpPr/>
                      <wps:spPr>
                        <a:xfrm>
                          <a:off x="0" y="0"/>
                          <a:ext cx="441960" cy="4038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4D01E0" id="Oval 32" o:spid="_x0000_s1026" style="position:absolute;margin-left:38.4pt;margin-top:15.65pt;width:34.8pt;height:31.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" filled="f" strokecolor="#1f4d78 [1604]" strokeweight="1pt">
                <v:stroke joinstyle="miter"/>
              </v:oval>
            </w:pict>
          </mc:Fallback>
        </mc:AlternateContent>
      </w:r>
      <w:r>
        <w:rPr>
          <w:noProof/>
        </w:rPr>
        <w:drawing>
          <wp:inline distT="0" distB="0" distL="0" distR="0" wp14:anchorId="1730B5AA" wp14:editId="12AFC77D">
            <wp:extent cx="4907280" cy="97411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2066" cy="979036"/>
                    </a:xfrm>
                    <a:prstGeom prst="rect">
                      <a:avLst/>
                    </a:prstGeom>
                  </pic:spPr>
                </pic:pic>
              </a:graphicData>
            </a:graphic>
          </wp:inline>
        </w:drawing>
      </w:r>
    </w:p>
    <w:p w14:paraId="04EB16E9" w14:textId="77777777" w:rsidR="003D2B94" w:rsidRPr="003D2B94" w:rsidRDefault="003D2B94" w:rsidP="003D2B94">
      <w:pPr>
        <w:rPr>
          <w:sz w:val="20"/>
          <w:szCs w:val="20"/>
        </w:rPr>
      </w:pPr>
    </w:p>
    <w:p w14:paraId="200DA018" w14:textId="482C8A12" w:rsidR="00C74B54" w:rsidRPr="00C74B54" w:rsidRDefault="00C74B54" w:rsidP="00B205F7">
      <w:pPr>
        <w:pStyle w:val="ListParagraph"/>
        <w:numPr>
          <w:ilvl w:val="0"/>
          <w:numId w:val="16"/>
        </w:numPr>
        <w:rPr>
          <w:sz w:val="20"/>
          <w:szCs w:val="20"/>
        </w:rPr>
      </w:pPr>
      <w:r w:rsidRPr="00C74B54">
        <w:rPr>
          <w:sz w:val="20"/>
          <w:szCs w:val="20"/>
        </w:rPr>
        <w:t xml:space="preserve">Select the provider you just added from the list, and then select the deployed </w:t>
      </w:r>
      <w:proofErr w:type="spellStart"/>
      <w:r w:rsidRPr="00C74B54">
        <w:rPr>
          <w:sz w:val="20"/>
          <w:szCs w:val="20"/>
        </w:rPr>
        <w:t>AutoAI</w:t>
      </w:r>
      <w:proofErr w:type="spellEnd"/>
      <w:r w:rsidRPr="00C74B54">
        <w:rPr>
          <w:sz w:val="20"/>
          <w:szCs w:val="20"/>
        </w:rPr>
        <w:t xml:space="preserve"> model and click </w:t>
      </w:r>
      <w:r w:rsidRPr="00C74B54">
        <w:rPr>
          <w:b/>
          <w:bCs/>
          <w:sz w:val="20"/>
          <w:szCs w:val="20"/>
        </w:rPr>
        <w:t>Configure</w:t>
      </w:r>
      <w:r w:rsidRPr="00C74B54">
        <w:rPr>
          <w:sz w:val="20"/>
          <w:szCs w:val="20"/>
        </w:rPr>
        <w:t>.</w:t>
      </w:r>
    </w:p>
    <w:p w14:paraId="45C368F9" w14:textId="77777777" w:rsidR="00C74B54" w:rsidRPr="00A87629" w:rsidRDefault="00C74B54" w:rsidP="00A87629">
      <w:pPr>
        <w:ind w:left="0" w:firstLine="0"/>
        <w:rPr>
          <w:sz w:val="20"/>
          <w:szCs w:val="20"/>
        </w:rPr>
      </w:pPr>
    </w:p>
    <w:p w14:paraId="749EF165" w14:textId="02D1EB94" w:rsidR="00C74B54" w:rsidRPr="00A87629" w:rsidRDefault="005D211F" w:rsidP="005E3360">
      <w:pPr>
        <w:ind w:left="0" w:firstLine="0"/>
        <w:jc w:val="center"/>
        <w:rPr>
          <w:sz w:val="20"/>
          <w:szCs w:val="20"/>
        </w:rPr>
      </w:pPr>
      <w:r>
        <w:rPr>
          <w:noProof/>
        </w:rPr>
        <w:drawing>
          <wp:inline distT="0" distB="0" distL="0" distR="0" wp14:anchorId="4A474A35" wp14:editId="23E71F84">
            <wp:extent cx="4672160" cy="2324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4170" cy="2330074"/>
                    </a:xfrm>
                    <a:prstGeom prst="rect">
                      <a:avLst/>
                    </a:prstGeom>
                  </pic:spPr>
                </pic:pic>
              </a:graphicData>
            </a:graphic>
          </wp:inline>
        </w:drawing>
      </w:r>
    </w:p>
    <w:p w14:paraId="109FA0D6" w14:textId="77777777" w:rsidR="00C74B54" w:rsidRPr="00A87629" w:rsidRDefault="00C74B54" w:rsidP="00A87629">
      <w:pPr>
        <w:ind w:left="0" w:firstLine="0"/>
        <w:rPr>
          <w:sz w:val="20"/>
          <w:szCs w:val="20"/>
        </w:rPr>
      </w:pPr>
    </w:p>
    <w:p w14:paraId="0EB8E960" w14:textId="77777777" w:rsidR="000F33FD" w:rsidRDefault="00C74B54" w:rsidP="00B205F7">
      <w:pPr>
        <w:pStyle w:val="ListParagraph"/>
        <w:numPr>
          <w:ilvl w:val="0"/>
          <w:numId w:val="16"/>
        </w:numPr>
        <w:rPr>
          <w:sz w:val="20"/>
          <w:szCs w:val="20"/>
        </w:rPr>
      </w:pPr>
      <w:r w:rsidRPr="00C74B54">
        <w:rPr>
          <w:sz w:val="20"/>
          <w:szCs w:val="20"/>
        </w:rPr>
        <w:t xml:space="preserve">When the model has finished saving, click </w:t>
      </w:r>
      <w:r w:rsidRPr="00C74B54">
        <w:rPr>
          <w:b/>
          <w:bCs/>
          <w:sz w:val="20"/>
          <w:szCs w:val="20"/>
        </w:rPr>
        <w:t>Configure monitors</w:t>
      </w:r>
      <w:r w:rsidRPr="00C74B54">
        <w:rPr>
          <w:sz w:val="20"/>
          <w:szCs w:val="20"/>
        </w:rPr>
        <w:t xml:space="preserve">. Click the pencil icon in the </w:t>
      </w:r>
      <w:r w:rsidRPr="00C74B54">
        <w:rPr>
          <w:b/>
          <w:bCs/>
          <w:sz w:val="20"/>
          <w:szCs w:val="20"/>
        </w:rPr>
        <w:t>Model input</w:t>
      </w:r>
      <w:r w:rsidRPr="00C74B54">
        <w:rPr>
          <w:sz w:val="20"/>
          <w:szCs w:val="20"/>
        </w:rPr>
        <w:t xml:space="preserve"> tile. </w:t>
      </w:r>
    </w:p>
    <w:p w14:paraId="64D08D33" w14:textId="06974758" w:rsidR="000F33FD" w:rsidRDefault="000F33FD" w:rsidP="000F33FD">
      <w:pPr>
        <w:pStyle w:val="ListParagraph"/>
        <w:ind w:left="360" w:firstLine="0"/>
        <w:rPr>
          <w:sz w:val="20"/>
          <w:szCs w:val="20"/>
        </w:rPr>
      </w:pPr>
    </w:p>
    <w:p w14:paraId="7498C153" w14:textId="7A7E5F7A" w:rsidR="000F33FD" w:rsidRDefault="000F33FD" w:rsidP="000F33FD">
      <w:pPr>
        <w:pStyle w:val="ListParagraph"/>
        <w:ind w:left="360" w:firstLine="0"/>
        <w:jc w:val="center"/>
        <w:rPr>
          <w:sz w:val="20"/>
          <w:szCs w:val="20"/>
        </w:rPr>
      </w:pPr>
      <w:r>
        <w:rPr>
          <w:noProof/>
        </w:rPr>
        <w:drawing>
          <wp:inline distT="0" distB="0" distL="0" distR="0" wp14:anchorId="5D21D410" wp14:editId="25A0966A">
            <wp:extent cx="5417820" cy="1737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5188" cy="1739422"/>
                    </a:xfrm>
                    <a:prstGeom prst="rect">
                      <a:avLst/>
                    </a:prstGeom>
                  </pic:spPr>
                </pic:pic>
              </a:graphicData>
            </a:graphic>
          </wp:inline>
        </w:drawing>
      </w:r>
    </w:p>
    <w:p w14:paraId="79532AA0" w14:textId="77777777" w:rsidR="000F33FD" w:rsidRPr="000F33FD" w:rsidRDefault="000F33FD" w:rsidP="000F33FD">
      <w:pPr>
        <w:pStyle w:val="ListParagraph"/>
        <w:ind w:left="360" w:firstLine="0"/>
        <w:rPr>
          <w:sz w:val="20"/>
          <w:szCs w:val="20"/>
        </w:rPr>
      </w:pPr>
    </w:p>
    <w:p w14:paraId="56E9F002" w14:textId="6D3567DE" w:rsidR="00C74B54" w:rsidRDefault="00C74B54" w:rsidP="00B205F7">
      <w:pPr>
        <w:pStyle w:val="ListParagraph"/>
        <w:numPr>
          <w:ilvl w:val="0"/>
          <w:numId w:val="16"/>
        </w:numPr>
        <w:rPr>
          <w:sz w:val="20"/>
          <w:szCs w:val="20"/>
        </w:rPr>
      </w:pPr>
      <w:r w:rsidRPr="00C74B54">
        <w:rPr>
          <w:sz w:val="20"/>
          <w:szCs w:val="20"/>
        </w:rPr>
        <w:lastRenderedPageBreak/>
        <w:t xml:space="preserve">Set the data type to </w:t>
      </w:r>
      <w:r w:rsidRPr="00C74B54">
        <w:rPr>
          <w:b/>
          <w:bCs/>
          <w:sz w:val="20"/>
          <w:szCs w:val="20"/>
        </w:rPr>
        <w:t>Numeric/categorical</w:t>
      </w:r>
      <w:r w:rsidRPr="00C74B54">
        <w:rPr>
          <w:sz w:val="20"/>
          <w:szCs w:val="20"/>
        </w:rPr>
        <w:t xml:space="preserve"> and the algorithm type to </w:t>
      </w:r>
      <w:r w:rsidRPr="00C74B54">
        <w:rPr>
          <w:b/>
          <w:bCs/>
          <w:sz w:val="20"/>
          <w:szCs w:val="20"/>
        </w:rPr>
        <w:t>Binary classifi</w:t>
      </w:r>
      <w:r w:rsidR="000F33FD">
        <w:rPr>
          <w:b/>
          <w:bCs/>
          <w:sz w:val="20"/>
          <w:szCs w:val="20"/>
        </w:rPr>
        <w:t>cation</w:t>
      </w:r>
      <w:r w:rsidRPr="00C74B54">
        <w:rPr>
          <w:sz w:val="20"/>
          <w:szCs w:val="20"/>
        </w:rPr>
        <w:t xml:space="preserve">. Click </w:t>
      </w:r>
      <w:r w:rsidRPr="00C74B54">
        <w:rPr>
          <w:b/>
          <w:bCs/>
          <w:sz w:val="20"/>
          <w:szCs w:val="20"/>
        </w:rPr>
        <w:t>Save and continue</w:t>
      </w:r>
      <w:r w:rsidRPr="00C74B54">
        <w:rPr>
          <w:sz w:val="20"/>
          <w:szCs w:val="20"/>
        </w:rPr>
        <w:t>.</w:t>
      </w:r>
    </w:p>
    <w:p w14:paraId="34DEA0A4" w14:textId="3F40F541" w:rsidR="000F33FD" w:rsidRDefault="000F33FD" w:rsidP="000F33FD">
      <w:pPr>
        <w:rPr>
          <w:sz w:val="20"/>
          <w:szCs w:val="20"/>
        </w:rPr>
      </w:pPr>
    </w:p>
    <w:p w14:paraId="3A0DA0C5" w14:textId="3BF55DA9" w:rsidR="000F33FD" w:rsidRDefault="000F33FD" w:rsidP="000F33FD">
      <w:pPr>
        <w:jc w:val="center"/>
        <w:rPr>
          <w:sz w:val="20"/>
          <w:szCs w:val="20"/>
        </w:rPr>
      </w:pPr>
      <w:r>
        <w:rPr>
          <w:noProof/>
        </w:rPr>
        <w:drawing>
          <wp:inline distT="0" distB="0" distL="0" distR="0" wp14:anchorId="0410861A" wp14:editId="7222D910">
            <wp:extent cx="4884420" cy="138652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674" cy="1395400"/>
                    </a:xfrm>
                    <a:prstGeom prst="rect">
                      <a:avLst/>
                    </a:prstGeom>
                  </pic:spPr>
                </pic:pic>
              </a:graphicData>
            </a:graphic>
          </wp:inline>
        </w:drawing>
      </w:r>
    </w:p>
    <w:p w14:paraId="4F16DE1B" w14:textId="6F76097B" w:rsidR="008A5CD4" w:rsidRDefault="008A5CD4" w:rsidP="000F33FD">
      <w:pPr>
        <w:jc w:val="center"/>
        <w:rPr>
          <w:sz w:val="20"/>
          <w:szCs w:val="20"/>
        </w:rPr>
      </w:pPr>
    </w:p>
    <w:p w14:paraId="1E5694DE" w14:textId="452CD389" w:rsidR="008A5CD4" w:rsidRPr="000F33FD" w:rsidRDefault="008A5CD4" w:rsidP="00870EA9">
      <w:pPr>
        <w:ind w:left="144" w:firstLine="0"/>
        <w:rPr>
          <w:sz w:val="20"/>
          <w:szCs w:val="20"/>
        </w:rPr>
      </w:pPr>
      <w:r>
        <w:rPr>
          <w:sz w:val="20"/>
          <w:szCs w:val="20"/>
        </w:rPr>
        <w:t xml:space="preserve">In the next section, you will connect to the instructor’s </w:t>
      </w:r>
      <w:r w:rsidRPr="00870EA9">
        <w:rPr>
          <w:b/>
          <w:bCs/>
          <w:sz w:val="20"/>
          <w:szCs w:val="20"/>
        </w:rPr>
        <w:t>Cloud Object Storage</w:t>
      </w:r>
      <w:r w:rsidR="00870EA9" w:rsidRPr="00870EA9">
        <w:rPr>
          <w:b/>
          <w:bCs/>
          <w:sz w:val="20"/>
          <w:szCs w:val="20"/>
        </w:rPr>
        <w:t xml:space="preserve"> (COS)</w:t>
      </w:r>
      <w:r>
        <w:rPr>
          <w:sz w:val="20"/>
          <w:szCs w:val="20"/>
        </w:rPr>
        <w:t xml:space="preserve"> </w:t>
      </w:r>
      <w:r w:rsidR="00870EA9">
        <w:rPr>
          <w:sz w:val="20"/>
          <w:szCs w:val="20"/>
        </w:rPr>
        <w:t xml:space="preserve">to reference the training dataset, </w:t>
      </w:r>
      <w:r w:rsidR="00870EA9" w:rsidRPr="00870EA9">
        <w:rPr>
          <w:i/>
          <w:iCs/>
          <w:sz w:val="20"/>
          <w:szCs w:val="20"/>
        </w:rPr>
        <w:t>hr_training_data.csv</w:t>
      </w:r>
      <w:r w:rsidR="00870EA9">
        <w:rPr>
          <w:sz w:val="20"/>
          <w:szCs w:val="20"/>
        </w:rPr>
        <w:t xml:space="preserve">. This dataset is included in the </w:t>
      </w:r>
      <w:r w:rsidR="004B7DF5">
        <w:rPr>
          <w:sz w:val="20"/>
          <w:szCs w:val="20"/>
        </w:rPr>
        <w:t xml:space="preserve">imported </w:t>
      </w:r>
      <w:r w:rsidR="00870EA9">
        <w:rPr>
          <w:sz w:val="20"/>
          <w:szCs w:val="20"/>
        </w:rPr>
        <w:t>project</w:t>
      </w:r>
      <w:r w:rsidR="004B7DF5">
        <w:rPr>
          <w:sz w:val="20"/>
          <w:szCs w:val="20"/>
        </w:rPr>
        <w:t>,</w:t>
      </w:r>
      <w:r w:rsidR="00870EA9">
        <w:rPr>
          <w:sz w:val="20"/>
          <w:szCs w:val="20"/>
        </w:rPr>
        <w:t xml:space="preserve"> and if you would like to connect to data in your project, follow instructions in </w:t>
      </w:r>
      <w:r w:rsidR="00870EA9" w:rsidRPr="004B7DF5">
        <w:rPr>
          <w:b/>
          <w:bCs/>
          <w:sz w:val="20"/>
          <w:szCs w:val="20"/>
        </w:rPr>
        <w:t>Appendix A</w:t>
      </w:r>
      <w:r w:rsidR="004B7DF5" w:rsidRPr="004B7DF5">
        <w:rPr>
          <w:b/>
          <w:bCs/>
          <w:sz w:val="20"/>
          <w:szCs w:val="20"/>
        </w:rPr>
        <w:t>: Connecting to Training Data.</w:t>
      </w:r>
    </w:p>
    <w:p w14:paraId="67A95464" w14:textId="77777777" w:rsidR="00C74B54" w:rsidRPr="00A87629" w:rsidRDefault="00C74B54" w:rsidP="00A87629">
      <w:pPr>
        <w:ind w:left="0" w:firstLine="0"/>
        <w:rPr>
          <w:sz w:val="20"/>
          <w:szCs w:val="20"/>
        </w:rPr>
      </w:pPr>
    </w:p>
    <w:p w14:paraId="66176E19" w14:textId="758E870D" w:rsidR="00C74B54" w:rsidRDefault="00C74B54" w:rsidP="00B205F7">
      <w:pPr>
        <w:pStyle w:val="ListParagraph"/>
        <w:numPr>
          <w:ilvl w:val="0"/>
          <w:numId w:val="16"/>
        </w:numPr>
        <w:rPr>
          <w:sz w:val="20"/>
          <w:szCs w:val="20"/>
        </w:rPr>
      </w:pPr>
      <w:r w:rsidRPr="00C74B54">
        <w:rPr>
          <w:sz w:val="20"/>
          <w:szCs w:val="20"/>
        </w:rPr>
        <w:t xml:space="preserve">Click the pencil icon in the </w:t>
      </w:r>
      <w:r w:rsidRPr="00C74B54">
        <w:rPr>
          <w:b/>
          <w:bCs/>
          <w:sz w:val="20"/>
          <w:szCs w:val="20"/>
        </w:rPr>
        <w:t>Training data</w:t>
      </w:r>
      <w:r w:rsidRPr="00C74B54">
        <w:rPr>
          <w:sz w:val="20"/>
          <w:szCs w:val="20"/>
        </w:rPr>
        <w:t xml:space="preserve"> tile. Set the location to </w:t>
      </w:r>
      <w:r w:rsidRPr="008A5CD4">
        <w:rPr>
          <w:b/>
          <w:bCs/>
          <w:sz w:val="20"/>
          <w:szCs w:val="20"/>
        </w:rPr>
        <w:t>Cloud Object Storage</w:t>
      </w:r>
      <w:r w:rsidRPr="00C74B54">
        <w:rPr>
          <w:sz w:val="20"/>
          <w:szCs w:val="20"/>
        </w:rPr>
        <w:t xml:space="preserve"> and enter the following values into the corresponding fields and click </w:t>
      </w:r>
      <w:r w:rsidRPr="00C74B54">
        <w:rPr>
          <w:b/>
          <w:bCs/>
          <w:sz w:val="20"/>
          <w:szCs w:val="20"/>
        </w:rPr>
        <w:t>Connect</w:t>
      </w:r>
      <w:r w:rsidRPr="00C74B54">
        <w:rPr>
          <w:sz w:val="20"/>
          <w:szCs w:val="20"/>
        </w:rPr>
        <w:t>:</w:t>
      </w:r>
    </w:p>
    <w:p w14:paraId="77DFE7F8" w14:textId="77777777" w:rsidR="008A5CD4" w:rsidRPr="00C74B54" w:rsidRDefault="008A5CD4" w:rsidP="008A5CD4">
      <w:pPr>
        <w:pStyle w:val="ListParagraph"/>
        <w:ind w:left="360" w:firstLine="0"/>
        <w:rPr>
          <w:sz w:val="20"/>
          <w:szCs w:val="20"/>
        </w:rPr>
      </w:pPr>
    </w:p>
    <w:tbl>
      <w:tblPr>
        <w:tblStyle w:val="TableGrid"/>
        <w:tblW w:w="0" w:type="auto"/>
        <w:tblLayout w:type="fixed"/>
        <w:tblLook w:val="04A0" w:firstRow="1" w:lastRow="0" w:firstColumn="1" w:lastColumn="0" w:noHBand="0" w:noVBand="1"/>
      </w:tblPr>
      <w:tblGrid>
        <w:gridCol w:w="2245"/>
        <w:gridCol w:w="7105"/>
      </w:tblGrid>
      <w:tr w:rsidR="00C74B54" w:rsidRPr="006C151D" w14:paraId="55CFEC60" w14:textId="77777777" w:rsidTr="004B7DF5">
        <w:tc>
          <w:tcPr>
            <w:tcW w:w="2245" w:type="dxa"/>
          </w:tcPr>
          <w:p w14:paraId="2BE792E5" w14:textId="77777777" w:rsidR="00C74B54" w:rsidRPr="004B7DF5" w:rsidRDefault="00C74B54" w:rsidP="00947982">
            <w:pPr>
              <w:rPr>
                <w:b/>
                <w:bCs/>
                <w:sz w:val="20"/>
                <w:szCs w:val="20"/>
              </w:rPr>
            </w:pPr>
            <w:r w:rsidRPr="004B7DF5">
              <w:rPr>
                <w:b/>
                <w:bCs/>
                <w:sz w:val="20"/>
                <w:szCs w:val="20"/>
              </w:rPr>
              <w:t>Field</w:t>
            </w:r>
          </w:p>
        </w:tc>
        <w:tc>
          <w:tcPr>
            <w:tcW w:w="7105" w:type="dxa"/>
          </w:tcPr>
          <w:p w14:paraId="6DFB1E8D" w14:textId="77777777" w:rsidR="00C74B54" w:rsidRPr="004B7DF5" w:rsidRDefault="00C74B54" w:rsidP="00947982">
            <w:pPr>
              <w:rPr>
                <w:b/>
                <w:bCs/>
                <w:sz w:val="20"/>
                <w:szCs w:val="20"/>
              </w:rPr>
            </w:pPr>
            <w:r w:rsidRPr="004B7DF5">
              <w:rPr>
                <w:b/>
                <w:bCs/>
                <w:sz w:val="20"/>
                <w:szCs w:val="20"/>
              </w:rPr>
              <w:t>Value</w:t>
            </w:r>
          </w:p>
        </w:tc>
      </w:tr>
      <w:tr w:rsidR="00C74B54" w:rsidRPr="006C151D" w14:paraId="79D1434F" w14:textId="77777777" w:rsidTr="004B7DF5">
        <w:tc>
          <w:tcPr>
            <w:tcW w:w="2245" w:type="dxa"/>
          </w:tcPr>
          <w:p w14:paraId="24AC011C" w14:textId="77777777" w:rsidR="00C74B54" w:rsidRPr="006C151D" w:rsidRDefault="00C74B54" w:rsidP="004B7DF5">
            <w:pPr>
              <w:ind w:left="144" w:firstLine="0"/>
              <w:rPr>
                <w:sz w:val="20"/>
                <w:szCs w:val="20"/>
              </w:rPr>
            </w:pPr>
            <w:r w:rsidRPr="006C151D">
              <w:rPr>
                <w:sz w:val="20"/>
                <w:szCs w:val="20"/>
              </w:rPr>
              <w:t>Resource instance ID</w:t>
            </w:r>
          </w:p>
        </w:tc>
        <w:tc>
          <w:tcPr>
            <w:tcW w:w="7105" w:type="dxa"/>
          </w:tcPr>
          <w:p w14:paraId="75B347AA" w14:textId="77777777" w:rsidR="00C74B54" w:rsidRPr="006C151D" w:rsidRDefault="00C74B54" w:rsidP="00947982">
            <w:pPr>
              <w:rPr>
                <w:sz w:val="20"/>
                <w:szCs w:val="20"/>
              </w:rPr>
            </w:pPr>
            <w:proofErr w:type="gramStart"/>
            <w:r w:rsidRPr="006C151D">
              <w:rPr>
                <w:sz w:val="20"/>
                <w:szCs w:val="20"/>
              </w:rPr>
              <w:t>crn:v</w:t>
            </w:r>
            <w:proofErr w:type="gramEnd"/>
            <w:r w:rsidRPr="006C151D">
              <w:rPr>
                <w:sz w:val="20"/>
                <w:szCs w:val="20"/>
              </w:rPr>
              <w:t>1:bluemix:public:cloud-object-storage:global:a/7d8b3c34272c0980d973d3e40be9e9d2:2883ef10-23f1-4592-8582-2f2ef4973639::</w:t>
            </w:r>
          </w:p>
        </w:tc>
      </w:tr>
      <w:tr w:rsidR="00C74B54" w:rsidRPr="006C151D" w14:paraId="39A029C8" w14:textId="77777777" w:rsidTr="004B7DF5">
        <w:tc>
          <w:tcPr>
            <w:tcW w:w="2245" w:type="dxa"/>
          </w:tcPr>
          <w:p w14:paraId="6C1025F5" w14:textId="77777777" w:rsidR="00C74B54" w:rsidRPr="006C151D" w:rsidRDefault="00C74B54" w:rsidP="00947982">
            <w:pPr>
              <w:rPr>
                <w:sz w:val="20"/>
                <w:szCs w:val="20"/>
              </w:rPr>
            </w:pPr>
            <w:r w:rsidRPr="006C151D">
              <w:rPr>
                <w:sz w:val="20"/>
                <w:szCs w:val="20"/>
              </w:rPr>
              <w:t>API key</w:t>
            </w:r>
          </w:p>
        </w:tc>
        <w:tc>
          <w:tcPr>
            <w:tcW w:w="7105" w:type="dxa"/>
          </w:tcPr>
          <w:p w14:paraId="428D1660" w14:textId="77777777" w:rsidR="00C74B54" w:rsidRPr="006C151D" w:rsidRDefault="00C74B54" w:rsidP="00947982">
            <w:pPr>
              <w:rPr>
                <w:sz w:val="20"/>
                <w:szCs w:val="20"/>
              </w:rPr>
            </w:pPr>
            <w:r w:rsidRPr="006C151D">
              <w:rPr>
                <w:sz w:val="20"/>
                <w:szCs w:val="20"/>
              </w:rPr>
              <w:t>yqcPbWZ0AQPHleHVerrR4Wx5e9pymBdMgydbEra5zCif</w:t>
            </w:r>
          </w:p>
        </w:tc>
      </w:tr>
    </w:tbl>
    <w:p w14:paraId="506FAD61" w14:textId="77777777" w:rsidR="00C74B54" w:rsidRPr="00A87629" w:rsidRDefault="00C74B54" w:rsidP="00A87629">
      <w:pPr>
        <w:ind w:left="0" w:firstLine="0"/>
        <w:rPr>
          <w:sz w:val="20"/>
          <w:szCs w:val="20"/>
        </w:rPr>
      </w:pPr>
    </w:p>
    <w:p w14:paraId="675B4644" w14:textId="77777777" w:rsidR="00C74B54" w:rsidRPr="00C74B54" w:rsidRDefault="00C74B54" w:rsidP="00B205F7">
      <w:pPr>
        <w:pStyle w:val="ListParagraph"/>
        <w:numPr>
          <w:ilvl w:val="0"/>
          <w:numId w:val="16"/>
        </w:numPr>
        <w:rPr>
          <w:sz w:val="20"/>
          <w:szCs w:val="20"/>
        </w:rPr>
      </w:pPr>
      <w:r w:rsidRPr="00C74B54">
        <w:rPr>
          <w:sz w:val="20"/>
          <w:szCs w:val="20"/>
        </w:rPr>
        <w:t xml:space="preserve">Select </w:t>
      </w:r>
      <w:proofErr w:type="spellStart"/>
      <w:r w:rsidRPr="00C74B54">
        <w:rPr>
          <w:b/>
          <w:bCs/>
          <w:sz w:val="20"/>
          <w:szCs w:val="20"/>
        </w:rPr>
        <w:t>faststartlab-donotdelete</w:t>
      </w:r>
      <w:proofErr w:type="spellEnd"/>
      <w:r w:rsidRPr="00C74B54">
        <w:rPr>
          <w:b/>
          <w:bCs/>
          <w:sz w:val="20"/>
          <w:szCs w:val="20"/>
        </w:rPr>
        <w:t>…</w:t>
      </w:r>
      <w:r w:rsidRPr="00C74B54">
        <w:rPr>
          <w:sz w:val="20"/>
          <w:szCs w:val="20"/>
        </w:rPr>
        <w:t xml:space="preserve"> as the bucket, and </w:t>
      </w:r>
      <w:r w:rsidRPr="00C74B54">
        <w:rPr>
          <w:b/>
          <w:bCs/>
          <w:sz w:val="20"/>
          <w:szCs w:val="20"/>
        </w:rPr>
        <w:t>hr_training_data.csv</w:t>
      </w:r>
      <w:r w:rsidRPr="00C74B54">
        <w:rPr>
          <w:sz w:val="20"/>
          <w:szCs w:val="20"/>
        </w:rPr>
        <w:t xml:space="preserve"> as the data set. Click </w:t>
      </w:r>
      <w:r w:rsidRPr="00C74B54">
        <w:rPr>
          <w:b/>
          <w:bCs/>
          <w:sz w:val="20"/>
          <w:szCs w:val="20"/>
        </w:rPr>
        <w:t>Next</w:t>
      </w:r>
      <w:r w:rsidRPr="00C74B54">
        <w:rPr>
          <w:sz w:val="20"/>
          <w:szCs w:val="20"/>
        </w:rPr>
        <w:t>.</w:t>
      </w:r>
    </w:p>
    <w:p w14:paraId="33A38B5A" w14:textId="3DEE34CC" w:rsidR="00C74B54" w:rsidRDefault="00C74B54" w:rsidP="00A87629">
      <w:pPr>
        <w:ind w:left="0" w:firstLine="0"/>
        <w:rPr>
          <w:sz w:val="20"/>
          <w:szCs w:val="20"/>
        </w:rPr>
      </w:pPr>
    </w:p>
    <w:p w14:paraId="2425BDB6" w14:textId="43FE77AC" w:rsidR="00C74B54" w:rsidRPr="00A87629" w:rsidRDefault="004B7DF5" w:rsidP="004B7DF5">
      <w:pPr>
        <w:ind w:left="0" w:firstLine="0"/>
        <w:jc w:val="center"/>
        <w:rPr>
          <w:sz w:val="20"/>
          <w:szCs w:val="20"/>
        </w:rPr>
      </w:pPr>
      <w:r>
        <w:rPr>
          <w:noProof/>
        </w:rPr>
        <w:drawing>
          <wp:inline distT="0" distB="0" distL="0" distR="0" wp14:anchorId="696F95A6" wp14:editId="3DB40DAC">
            <wp:extent cx="3185160" cy="3346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3730" cy="3355805"/>
                    </a:xfrm>
                    <a:prstGeom prst="rect">
                      <a:avLst/>
                    </a:prstGeom>
                  </pic:spPr>
                </pic:pic>
              </a:graphicData>
            </a:graphic>
          </wp:inline>
        </w:drawing>
      </w:r>
    </w:p>
    <w:p w14:paraId="56EBA391" w14:textId="77777777" w:rsidR="00C74B54" w:rsidRPr="00947982" w:rsidRDefault="00C74B54" w:rsidP="00947982">
      <w:pPr>
        <w:ind w:left="0" w:firstLine="0"/>
        <w:rPr>
          <w:sz w:val="20"/>
          <w:szCs w:val="20"/>
        </w:rPr>
      </w:pPr>
    </w:p>
    <w:p w14:paraId="28EED136" w14:textId="1441E5D1" w:rsidR="00C74B54" w:rsidRDefault="00C74B54" w:rsidP="00B205F7">
      <w:pPr>
        <w:pStyle w:val="ListParagraph"/>
        <w:numPr>
          <w:ilvl w:val="0"/>
          <w:numId w:val="16"/>
        </w:numPr>
        <w:rPr>
          <w:sz w:val="20"/>
          <w:szCs w:val="20"/>
        </w:rPr>
      </w:pPr>
      <w:r w:rsidRPr="00C74B54">
        <w:rPr>
          <w:sz w:val="20"/>
          <w:szCs w:val="20"/>
        </w:rPr>
        <w:t xml:space="preserve">Select </w:t>
      </w:r>
      <w:r w:rsidRPr="00C74B54">
        <w:rPr>
          <w:b/>
          <w:bCs/>
          <w:sz w:val="20"/>
          <w:szCs w:val="20"/>
        </w:rPr>
        <w:t>HIRED</w:t>
      </w:r>
      <w:r w:rsidRPr="00C74B54">
        <w:rPr>
          <w:sz w:val="20"/>
          <w:szCs w:val="20"/>
        </w:rPr>
        <w:t xml:space="preserve"> as the label </w:t>
      </w:r>
      <w:proofErr w:type="gramStart"/>
      <w:r w:rsidRPr="00C74B54">
        <w:rPr>
          <w:sz w:val="20"/>
          <w:szCs w:val="20"/>
        </w:rPr>
        <w:t>column, and</w:t>
      </w:r>
      <w:proofErr w:type="gramEnd"/>
      <w:r w:rsidRPr="00C74B54">
        <w:rPr>
          <w:sz w:val="20"/>
          <w:szCs w:val="20"/>
        </w:rPr>
        <w:t xml:space="preserve"> click </w:t>
      </w:r>
      <w:r w:rsidRPr="00C74B54">
        <w:rPr>
          <w:b/>
          <w:bCs/>
          <w:sz w:val="20"/>
          <w:szCs w:val="20"/>
        </w:rPr>
        <w:t>Next</w:t>
      </w:r>
      <w:r w:rsidRPr="00C74B54">
        <w:rPr>
          <w:sz w:val="20"/>
          <w:szCs w:val="20"/>
        </w:rPr>
        <w:t>.</w:t>
      </w:r>
    </w:p>
    <w:p w14:paraId="3F1A3EB8" w14:textId="57185973" w:rsidR="004B7DF5" w:rsidRDefault="004B7DF5" w:rsidP="004B7DF5">
      <w:pPr>
        <w:rPr>
          <w:sz w:val="20"/>
          <w:szCs w:val="20"/>
        </w:rPr>
      </w:pPr>
    </w:p>
    <w:p w14:paraId="5C2C6751" w14:textId="62E8828E" w:rsidR="004B7DF5" w:rsidRPr="004B7DF5" w:rsidRDefault="004B7DF5" w:rsidP="004B7DF5">
      <w:pPr>
        <w:jc w:val="center"/>
        <w:rPr>
          <w:sz w:val="20"/>
          <w:szCs w:val="20"/>
        </w:rPr>
      </w:pPr>
      <w:r>
        <w:rPr>
          <w:noProof/>
        </w:rPr>
        <w:drawing>
          <wp:inline distT="0" distB="0" distL="0" distR="0" wp14:anchorId="0CE578CD" wp14:editId="66EA56B3">
            <wp:extent cx="4815425" cy="162623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5871" cy="1629763"/>
                    </a:xfrm>
                    <a:prstGeom prst="rect">
                      <a:avLst/>
                    </a:prstGeom>
                  </pic:spPr>
                </pic:pic>
              </a:graphicData>
            </a:graphic>
          </wp:inline>
        </w:drawing>
      </w:r>
    </w:p>
    <w:p w14:paraId="6CDCCECB" w14:textId="77777777" w:rsidR="00C74B54" w:rsidRPr="00947982" w:rsidRDefault="00C74B54" w:rsidP="00947982">
      <w:pPr>
        <w:ind w:left="0" w:firstLine="0"/>
        <w:rPr>
          <w:sz w:val="20"/>
          <w:szCs w:val="20"/>
        </w:rPr>
      </w:pPr>
    </w:p>
    <w:p w14:paraId="088B9026" w14:textId="77777777" w:rsidR="005B4E5A" w:rsidRDefault="00C74B54" w:rsidP="00B205F7">
      <w:pPr>
        <w:pStyle w:val="ListParagraph"/>
        <w:numPr>
          <w:ilvl w:val="0"/>
          <w:numId w:val="16"/>
        </w:numPr>
        <w:rPr>
          <w:sz w:val="20"/>
          <w:szCs w:val="20"/>
        </w:rPr>
      </w:pPr>
      <w:r w:rsidRPr="00C74B54">
        <w:rPr>
          <w:sz w:val="20"/>
          <w:szCs w:val="20"/>
        </w:rPr>
        <w:t xml:space="preserve">Check the box to the left of </w:t>
      </w:r>
      <w:r w:rsidRPr="00C74B54">
        <w:rPr>
          <w:b/>
          <w:bCs/>
          <w:sz w:val="20"/>
          <w:szCs w:val="20"/>
        </w:rPr>
        <w:t>Features</w:t>
      </w:r>
      <w:r w:rsidRPr="00C74B54">
        <w:rPr>
          <w:sz w:val="20"/>
          <w:szCs w:val="20"/>
        </w:rPr>
        <w:t xml:space="preserve"> to select all columns as training features, then scroll down and uncheck the boxes for </w:t>
      </w:r>
      <w:r w:rsidRPr="00C74B54">
        <w:rPr>
          <w:b/>
          <w:bCs/>
          <w:sz w:val="20"/>
          <w:szCs w:val="20"/>
        </w:rPr>
        <w:t>Gender</w:t>
      </w:r>
      <w:r w:rsidRPr="00C74B54">
        <w:rPr>
          <w:sz w:val="20"/>
          <w:szCs w:val="20"/>
        </w:rPr>
        <w:t xml:space="preserve"> and </w:t>
      </w:r>
      <w:r w:rsidRPr="00C74B54">
        <w:rPr>
          <w:b/>
          <w:bCs/>
          <w:sz w:val="20"/>
          <w:szCs w:val="20"/>
        </w:rPr>
        <w:t>Ethnicity</w:t>
      </w:r>
      <w:r w:rsidRPr="00C74B54">
        <w:rPr>
          <w:sz w:val="20"/>
          <w:szCs w:val="20"/>
        </w:rPr>
        <w:t xml:space="preserve">. </w:t>
      </w:r>
    </w:p>
    <w:p w14:paraId="5C1E0C04" w14:textId="77777777" w:rsidR="005B4E5A" w:rsidRDefault="005B4E5A" w:rsidP="005B4E5A">
      <w:pPr>
        <w:pStyle w:val="ListParagraph"/>
        <w:ind w:left="360" w:firstLine="0"/>
        <w:rPr>
          <w:sz w:val="20"/>
          <w:szCs w:val="20"/>
        </w:rPr>
      </w:pPr>
    </w:p>
    <w:p w14:paraId="64A2C05D" w14:textId="08711001" w:rsidR="005B4E5A" w:rsidRDefault="005B4E5A" w:rsidP="005B4E5A">
      <w:pPr>
        <w:pStyle w:val="ListParagraph"/>
        <w:ind w:left="360" w:firstLine="0"/>
        <w:rPr>
          <w:sz w:val="20"/>
          <w:szCs w:val="20"/>
        </w:rPr>
      </w:pPr>
      <w:r>
        <w:rPr>
          <w:sz w:val="20"/>
          <w:szCs w:val="20"/>
        </w:rPr>
        <w:t xml:space="preserve">Gender and Ethnicity were not used for training the model. </w:t>
      </w:r>
      <w:r w:rsidR="00C74B54" w:rsidRPr="00C74B54">
        <w:rPr>
          <w:sz w:val="20"/>
          <w:szCs w:val="20"/>
        </w:rPr>
        <w:t xml:space="preserve">These features are included </w:t>
      </w:r>
      <w:r w:rsidR="00CD2155">
        <w:rPr>
          <w:sz w:val="20"/>
          <w:szCs w:val="20"/>
        </w:rPr>
        <w:t xml:space="preserve">as </w:t>
      </w:r>
      <w:proofErr w:type="spellStart"/>
      <w:r w:rsidR="00CD2155">
        <w:rPr>
          <w:sz w:val="20"/>
          <w:szCs w:val="20"/>
        </w:rPr>
        <w:t>OpenScale</w:t>
      </w:r>
      <w:proofErr w:type="spellEnd"/>
      <w:r w:rsidR="00CD2155">
        <w:rPr>
          <w:sz w:val="20"/>
          <w:szCs w:val="20"/>
        </w:rPr>
        <w:t xml:space="preserve"> </w:t>
      </w:r>
      <w:r>
        <w:rPr>
          <w:sz w:val="20"/>
          <w:szCs w:val="20"/>
        </w:rPr>
        <w:t xml:space="preserve">input </w:t>
      </w:r>
      <w:r w:rsidR="00C74B54" w:rsidRPr="00C74B54">
        <w:rPr>
          <w:sz w:val="20"/>
          <w:szCs w:val="20"/>
        </w:rPr>
        <w:t>so</w:t>
      </w:r>
      <w:r>
        <w:rPr>
          <w:sz w:val="20"/>
          <w:szCs w:val="20"/>
        </w:rPr>
        <w:t xml:space="preserve"> that</w:t>
      </w:r>
      <w:r w:rsidR="00C74B54" w:rsidRPr="00C74B54">
        <w:rPr>
          <w:sz w:val="20"/>
          <w:szCs w:val="20"/>
        </w:rPr>
        <w:t xml:space="preserve"> </w:t>
      </w:r>
      <w:proofErr w:type="spellStart"/>
      <w:r w:rsidR="00C74B54" w:rsidRPr="00C74B54">
        <w:rPr>
          <w:sz w:val="20"/>
          <w:szCs w:val="20"/>
        </w:rPr>
        <w:t>OpenScale</w:t>
      </w:r>
      <w:proofErr w:type="spellEnd"/>
      <w:r w:rsidR="00C74B54" w:rsidRPr="00C74B54">
        <w:rPr>
          <w:sz w:val="20"/>
          <w:szCs w:val="20"/>
        </w:rPr>
        <w:t xml:space="preserve"> can find indirect bias</w:t>
      </w:r>
      <w:r>
        <w:rPr>
          <w:sz w:val="20"/>
          <w:szCs w:val="20"/>
        </w:rPr>
        <w:t xml:space="preserve">. </w:t>
      </w:r>
      <w:r w:rsidR="00C74B54" w:rsidRPr="00C74B54">
        <w:rPr>
          <w:sz w:val="20"/>
          <w:szCs w:val="20"/>
        </w:rPr>
        <w:t xml:space="preserve"> </w:t>
      </w:r>
    </w:p>
    <w:p w14:paraId="5D43A27F" w14:textId="77777777" w:rsidR="005B4E5A" w:rsidRDefault="005B4E5A" w:rsidP="005B4E5A">
      <w:pPr>
        <w:pStyle w:val="ListParagraph"/>
        <w:ind w:left="360" w:firstLine="0"/>
        <w:rPr>
          <w:sz w:val="20"/>
          <w:szCs w:val="20"/>
        </w:rPr>
      </w:pPr>
    </w:p>
    <w:p w14:paraId="6DF63B34" w14:textId="52BAA473" w:rsidR="00C74B54" w:rsidRPr="00C74B54" w:rsidRDefault="00C74B54" w:rsidP="005B4E5A">
      <w:pPr>
        <w:pStyle w:val="ListParagraph"/>
        <w:ind w:left="360" w:firstLine="0"/>
        <w:rPr>
          <w:sz w:val="20"/>
          <w:szCs w:val="20"/>
        </w:rPr>
      </w:pPr>
      <w:r w:rsidRPr="00C74B54">
        <w:rPr>
          <w:sz w:val="20"/>
          <w:szCs w:val="20"/>
        </w:rPr>
        <w:t xml:space="preserve">Click </w:t>
      </w:r>
      <w:r w:rsidRPr="00C74B54">
        <w:rPr>
          <w:b/>
          <w:bCs/>
          <w:sz w:val="20"/>
          <w:szCs w:val="20"/>
        </w:rPr>
        <w:t>Next</w:t>
      </w:r>
      <w:r w:rsidRPr="00C74B54">
        <w:rPr>
          <w:sz w:val="20"/>
          <w:szCs w:val="20"/>
        </w:rPr>
        <w:t>.</w:t>
      </w:r>
    </w:p>
    <w:p w14:paraId="1A4A24AB" w14:textId="77777777" w:rsidR="00C74B54" w:rsidRPr="00947982" w:rsidRDefault="00C74B54" w:rsidP="00947982">
      <w:pPr>
        <w:ind w:left="0" w:firstLine="0"/>
        <w:rPr>
          <w:sz w:val="20"/>
          <w:szCs w:val="20"/>
        </w:rPr>
      </w:pPr>
    </w:p>
    <w:p w14:paraId="296D6174" w14:textId="77777777" w:rsidR="00C74B54" w:rsidRPr="00947982" w:rsidRDefault="00C74B54" w:rsidP="005B4E5A">
      <w:pPr>
        <w:ind w:left="0" w:firstLine="0"/>
        <w:jc w:val="center"/>
        <w:rPr>
          <w:sz w:val="20"/>
          <w:szCs w:val="20"/>
        </w:rPr>
      </w:pPr>
      <w:r w:rsidRPr="006C151D">
        <w:rPr>
          <w:noProof/>
        </w:rPr>
        <w:drawing>
          <wp:inline distT="0" distB="0" distL="0" distR="0" wp14:anchorId="252CE1FF" wp14:editId="7F3B7C51">
            <wp:extent cx="3154680" cy="4114800"/>
            <wp:effectExtent l="0" t="0" r="7620" b="0"/>
            <wp:docPr id="117" name="Picture 1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a:blip r:embed="rId42"/>
                    <a:stretch>
                      <a:fillRect/>
                    </a:stretch>
                  </pic:blipFill>
                  <pic:spPr>
                    <a:xfrm>
                      <a:off x="0" y="0"/>
                      <a:ext cx="3164821" cy="4128028"/>
                    </a:xfrm>
                    <a:prstGeom prst="rect">
                      <a:avLst/>
                    </a:prstGeom>
                  </pic:spPr>
                </pic:pic>
              </a:graphicData>
            </a:graphic>
          </wp:inline>
        </w:drawing>
      </w:r>
    </w:p>
    <w:p w14:paraId="644074DB" w14:textId="77777777" w:rsidR="00C74B54" w:rsidRPr="00947982" w:rsidRDefault="00C74B54" w:rsidP="00947982">
      <w:pPr>
        <w:ind w:left="0" w:firstLine="0"/>
        <w:rPr>
          <w:sz w:val="20"/>
          <w:szCs w:val="20"/>
        </w:rPr>
      </w:pPr>
    </w:p>
    <w:p w14:paraId="27144989" w14:textId="77777777" w:rsidR="009B5BCC" w:rsidRDefault="00C74B54" w:rsidP="009B5BCC">
      <w:pPr>
        <w:ind w:left="144" w:firstLine="0"/>
        <w:rPr>
          <w:sz w:val="20"/>
          <w:szCs w:val="20"/>
        </w:rPr>
      </w:pPr>
      <w:r w:rsidRPr="009B5BCC">
        <w:rPr>
          <w:sz w:val="20"/>
          <w:szCs w:val="20"/>
        </w:rPr>
        <w:lastRenderedPageBreak/>
        <w:t xml:space="preserve">Now, we’ll need to submit data to our model so </w:t>
      </w:r>
      <w:proofErr w:type="spellStart"/>
      <w:r w:rsidRPr="009B5BCC">
        <w:rPr>
          <w:sz w:val="20"/>
          <w:szCs w:val="20"/>
        </w:rPr>
        <w:t>OpenScale</w:t>
      </w:r>
      <w:proofErr w:type="spellEnd"/>
      <w:r w:rsidRPr="009B5BCC">
        <w:rPr>
          <w:sz w:val="20"/>
          <w:szCs w:val="20"/>
        </w:rPr>
        <w:t xml:space="preserve"> can construct the correct payload log in the </w:t>
      </w:r>
      <w:proofErr w:type="spellStart"/>
      <w:r w:rsidRPr="009B5BCC">
        <w:rPr>
          <w:sz w:val="20"/>
          <w:szCs w:val="20"/>
        </w:rPr>
        <w:t>datamart</w:t>
      </w:r>
      <w:proofErr w:type="spellEnd"/>
      <w:r w:rsidRPr="009B5BCC">
        <w:rPr>
          <w:sz w:val="20"/>
          <w:szCs w:val="20"/>
        </w:rPr>
        <w:t xml:space="preserve">. </w:t>
      </w:r>
    </w:p>
    <w:p w14:paraId="06CB0AE5" w14:textId="77777777" w:rsidR="009B5BCC" w:rsidRDefault="009B5BCC" w:rsidP="009B5BCC">
      <w:pPr>
        <w:rPr>
          <w:sz w:val="20"/>
          <w:szCs w:val="20"/>
        </w:rPr>
      </w:pPr>
    </w:p>
    <w:p w14:paraId="17CFEDF9" w14:textId="5055CDF5" w:rsidR="00C74B54" w:rsidRPr="009B5BCC" w:rsidRDefault="00C74B54" w:rsidP="009B5BCC">
      <w:pPr>
        <w:pStyle w:val="ListParagraph"/>
        <w:numPr>
          <w:ilvl w:val="0"/>
          <w:numId w:val="16"/>
        </w:numPr>
        <w:rPr>
          <w:sz w:val="20"/>
          <w:szCs w:val="20"/>
        </w:rPr>
      </w:pPr>
      <w:r w:rsidRPr="009B5BCC">
        <w:rPr>
          <w:sz w:val="20"/>
          <w:szCs w:val="20"/>
        </w:rPr>
        <w:t xml:space="preserve">Keep </w:t>
      </w:r>
      <w:proofErr w:type="spellStart"/>
      <w:r w:rsidRPr="009B5BCC">
        <w:rPr>
          <w:sz w:val="20"/>
          <w:szCs w:val="20"/>
        </w:rPr>
        <w:t>OpenScale</w:t>
      </w:r>
      <w:proofErr w:type="spellEnd"/>
      <w:r w:rsidRPr="009B5BCC">
        <w:rPr>
          <w:sz w:val="20"/>
          <w:szCs w:val="20"/>
        </w:rPr>
        <w:t xml:space="preserve"> open in one tab</w:t>
      </w:r>
      <w:r w:rsidR="00947982" w:rsidRPr="009B5BCC">
        <w:rPr>
          <w:sz w:val="20"/>
          <w:szCs w:val="20"/>
        </w:rPr>
        <w:t xml:space="preserve"> </w:t>
      </w:r>
      <w:r w:rsidRPr="009B5BCC">
        <w:rPr>
          <w:sz w:val="20"/>
          <w:szCs w:val="20"/>
        </w:rPr>
        <w:t xml:space="preserve">and return to the browser tab with your deployment space. Click on the </w:t>
      </w:r>
      <w:r w:rsidRPr="009B5BCC">
        <w:rPr>
          <w:b/>
          <w:bCs/>
          <w:sz w:val="20"/>
          <w:szCs w:val="20"/>
        </w:rPr>
        <w:t>Deployments</w:t>
      </w:r>
      <w:r w:rsidRPr="009B5BCC">
        <w:rPr>
          <w:sz w:val="20"/>
          <w:szCs w:val="20"/>
        </w:rPr>
        <w:t xml:space="preserve"> tab and select the deployed </w:t>
      </w:r>
      <w:proofErr w:type="spellStart"/>
      <w:r w:rsidRPr="009B5BCC">
        <w:rPr>
          <w:sz w:val="20"/>
          <w:szCs w:val="20"/>
        </w:rPr>
        <w:t>AutoAI</w:t>
      </w:r>
      <w:proofErr w:type="spellEnd"/>
      <w:r w:rsidRPr="009B5BCC">
        <w:rPr>
          <w:sz w:val="20"/>
          <w:szCs w:val="20"/>
        </w:rPr>
        <w:t xml:space="preserve"> model. From the </w:t>
      </w:r>
      <w:r w:rsidRPr="009B5BCC">
        <w:rPr>
          <w:b/>
          <w:bCs/>
          <w:sz w:val="20"/>
          <w:szCs w:val="20"/>
        </w:rPr>
        <w:t>Test</w:t>
      </w:r>
      <w:r w:rsidRPr="009B5BCC">
        <w:rPr>
          <w:sz w:val="20"/>
          <w:szCs w:val="20"/>
        </w:rPr>
        <w:t xml:space="preserve"> tab, click the icon to provide input data as JSON.</w:t>
      </w:r>
    </w:p>
    <w:p w14:paraId="6F6F7559" w14:textId="65598FF2" w:rsidR="00C74B54" w:rsidRPr="00947982" w:rsidRDefault="00C74B54" w:rsidP="00947982">
      <w:pPr>
        <w:ind w:left="0" w:firstLine="0"/>
        <w:rPr>
          <w:sz w:val="20"/>
          <w:szCs w:val="20"/>
        </w:rPr>
      </w:pPr>
    </w:p>
    <w:p w14:paraId="6D85E985" w14:textId="1355491B" w:rsidR="00C74B54" w:rsidRPr="009B5BCC" w:rsidRDefault="00C74B54" w:rsidP="009B5BCC">
      <w:pPr>
        <w:ind w:left="0" w:firstLine="360"/>
        <w:rPr>
          <w:sz w:val="20"/>
          <w:szCs w:val="20"/>
        </w:rPr>
      </w:pPr>
      <w:r w:rsidRPr="009B5BCC">
        <w:rPr>
          <w:sz w:val="20"/>
          <w:szCs w:val="20"/>
        </w:rPr>
        <w:t xml:space="preserve">Copy and paste the JSON below into the field, and then click </w:t>
      </w:r>
      <w:r w:rsidRPr="009B5BCC">
        <w:rPr>
          <w:b/>
          <w:bCs/>
          <w:sz w:val="20"/>
          <w:szCs w:val="20"/>
        </w:rPr>
        <w:t>Predict</w:t>
      </w:r>
      <w:r w:rsidRPr="009B5BCC">
        <w:rPr>
          <w:sz w:val="20"/>
          <w:szCs w:val="20"/>
        </w:rPr>
        <w:t>:</w:t>
      </w:r>
    </w:p>
    <w:p w14:paraId="455C8043" w14:textId="77777777" w:rsidR="00C74B54" w:rsidRPr="00947982" w:rsidRDefault="00C74B54" w:rsidP="00947982">
      <w:pPr>
        <w:ind w:left="0" w:firstLine="0"/>
        <w:rPr>
          <w:sz w:val="20"/>
          <w:szCs w:val="20"/>
        </w:rPr>
      </w:pPr>
    </w:p>
    <w:p w14:paraId="08B16861" w14:textId="2226BCBB" w:rsidR="00C74B54" w:rsidRPr="009B5BCC" w:rsidRDefault="00C74B54" w:rsidP="00947982">
      <w:pPr>
        <w:ind w:left="0" w:firstLine="0"/>
        <w:rPr>
          <w:rFonts w:ascii="Courier New" w:hAnsi="Courier New" w:cs="Courier New"/>
          <w:sz w:val="16"/>
          <w:szCs w:val="16"/>
        </w:rPr>
      </w:pPr>
      <w:r w:rsidRPr="009B5BCC">
        <w:rPr>
          <w:rFonts w:ascii="Courier New" w:hAnsi="Courier New" w:cs="Courier New"/>
          <w:sz w:val="16"/>
          <w:szCs w:val="16"/>
        </w:rPr>
        <w:t>{"</w:t>
      </w:r>
      <w:proofErr w:type="spellStart"/>
      <w:r w:rsidRPr="009B5BCC">
        <w:rPr>
          <w:rFonts w:ascii="Courier New" w:hAnsi="Courier New" w:cs="Courier New"/>
          <w:sz w:val="16"/>
          <w:szCs w:val="16"/>
        </w:rPr>
        <w:t>input_data</w:t>
      </w:r>
      <w:proofErr w:type="spellEnd"/>
      <w:r w:rsidRPr="009B5BCC">
        <w:rPr>
          <w:rFonts w:ascii="Courier New" w:hAnsi="Courier New" w:cs="Courier New"/>
          <w:sz w:val="16"/>
          <w:szCs w:val="16"/>
        </w:rPr>
        <w:t>": [{"fields": ["Age", "</w:t>
      </w:r>
      <w:proofErr w:type="spellStart"/>
      <w:r w:rsidRPr="009B5BCC">
        <w:rPr>
          <w:rFonts w:ascii="Courier New" w:hAnsi="Courier New" w:cs="Courier New"/>
          <w:sz w:val="16"/>
          <w:szCs w:val="16"/>
        </w:rPr>
        <w:t>BusinessTravel</w:t>
      </w:r>
      <w:proofErr w:type="spellEnd"/>
      <w:r w:rsidRPr="009B5BCC">
        <w:rPr>
          <w:rFonts w:ascii="Courier New" w:hAnsi="Courier New" w:cs="Courier New"/>
          <w:sz w:val="16"/>
          <w:szCs w:val="16"/>
        </w:rPr>
        <w:t>", "Department", "</w:t>
      </w:r>
      <w:proofErr w:type="spellStart"/>
      <w:r w:rsidRPr="009B5BCC">
        <w:rPr>
          <w:rFonts w:ascii="Courier New" w:hAnsi="Courier New" w:cs="Courier New"/>
          <w:sz w:val="16"/>
          <w:szCs w:val="16"/>
        </w:rPr>
        <w:t>DistanceFromHome</w:t>
      </w:r>
      <w:proofErr w:type="spellEnd"/>
      <w:r w:rsidRPr="009B5BCC">
        <w:rPr>
          <w:rFonts w:ascii="Courier New" w:hAnsi="Courier New" w:cs="Courier New"/>
          <w:sz w:val="16"/>
          <w:szCs w:val="16"/>
        </w:rPr>
        <w:t>", "Education", "</w:t>
      </w:r>
      <w:proofErr w:type="spellStart"/>
      <w:r w:rsidRPr="009B5BCC">
        <w:rPr>
          <w:rFonts w:ascii="Courier New" w:hAnsi="Courier New" w:cs="Courier New"/>
          <w:sz w:val="16"/>
          <w:szCs w:val="16"/>
        </w:rPr>
        <w:t>EducationField</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RelevantEducationLevel</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JobLevel</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JobRole</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MaritalStatus</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NumCompaniesWorked</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OverTime</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InterviewScore</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ResumeScore</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RequestedBenefits</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TotalWorkingYears</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PreferredSkills</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YearsAtCurrentCompany</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RelevantExperience</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JobType</w:t>
      </w:r>
      <w:proofErr w:type="spellEnd"/>
      <w:r w:rsidRPr="009B5BCC">
        <w:rPr>
          <w:rFonts w:ascii="Courier New" w:hAnsi="Courier New" w:cs="Courier New"/>
          <w:sz w:val="16"/>
          <w:szCs w:val="16"/>
        </w:rPr>
        <w:t>", "</w:t>
      </w:r>
      <w:proofErr w:type="spellStart"/>
      <w:r w:rsidRPr="009B5BCC">
        <w:rPr>
          <w:rFonts w:ascii="Courier New" w:hAnsi="Courier New" w:cs="Courier New"/>
          <w:sz w:val="16"/>
          <w:szCs w:val="16"/>
        </w:rPr>
        <w:t>SalaryExpectation</w:t>
      </w:r>
      <w:proofErr w:type="spellEnd"/>
      <w:r w:rsidRPr="009B5BCC">
        <w:rPr>
          <w:rFonts w:ascii="Courier New" w:hAnsi="Courier New" w:cs="Courier New"/>
          <w:sz w:val="16"/>
          <w:szCs w:val="16"/>
        </w:rPr>
        <w:t xml:space="preserve">"],"values": [[24,"Travel_Frequently","Research &amp; Development",7,"Bachelor","Life </w:t>
      </w:r>
      <w:proofErr w:type="spellStart"/>
      <w:r w:rsidRPr="009B5BCC">
        <w:rPr>
          <w:rFonts w:ascii="Courier New" w:hAnsi="Courier New" w:cs="Courier New"/>
          <w:sz w:val="16"/>
          <w:szCs w:val="16"/>
        </w:rPr>
        <w:t>Sciences","High","Entry</w:t>
      </w:r>
      <w:proofErr w:type="spellEnd"/>
      <w:r w:rsidRPr="009B5BCC">
        <w:rPr>
          <w:rFonts w:ascii="Courier New" w:hAnsi="Courier New" w:cs="Courier New"/>
          <w:sz w:val="16"/>
          <w:szCs w:val="16"/>
        </w:rPr>
        <w:t xml:space="preserve"> </w:t>
      </w:r>
      <w:proofErr w:type="spellStart"/>
      <w:r w:rsidRPr="009B5BCC">
        <w:rPr>
          <w:rFonts w:ascii="Courier New" w:hAnsi="Courier New" w:cs="Courier New"/>
          <w:sz w:val="16"/>
          <w:szCs w:val="16"/>
        </w:rPr>
        <w:t>Level","Laboratory</w:t>
      </w:r>
      <w:proofErr w:type="spellEnd"/>
      <w:r w:rsidRPr="009B5BCC">
        <w:rPr>
          <w:rFonts w:ascii="Courier New" w:hAnsi="Courier New" w:cs="Courier New"/>
          <w:sz w:val="16"/>
          <w:szCs w:val="16"/>
        </w:rPr>
        <w:t xml:space="preserve"> Technician","Married",1,"Yes","High","Outstanding","Yes",6,"High",6,3,"contract","High"]],"meta": {"fields": ["</w:t>
      </w:r>
      <w:proofErr w:type="spellStart"/>
      <w:r w:rsidRPr="009B5BCC">
        <w:rPr>
          <w:rFonts w:ascii="Courier New" w:hAnsi="Courier New" w:cs="Courier New"/>
          <w:sz w:val="16"/>
          <w:szCs w:val="16"/>
        </w:rPr>
        <w:t>Gender","Ethnicity</w:t>
      </w:r>
      <w:proofErr w:type="spellEnd"/>
      <w:r w:rsidRPr="009B5BCC">
        <w:rPr>
          <w:rFonts w:ascii="Courier New" w:hAnsi="Courier New" w:cs="Courier New"/>
          <w:sz w:val="16"/>
          <w:szCs w:val="16"/>
        </w:rPr>
        <w:t>"],"values":[["</w:t>
      </w:r>
      <w:proofErr w:type="spellStart"/>
      <w:r w:rsidRPr="009B5BCC">
        <w:rPr>
          <w:rFonts w:ascii="Courier New" w:hAnsi="Courier New" w:cs="Courier New"/>
          <w:sz w:val="16"/>
          <w:szCs w:val="16"/>
        </w:rPr>
        <w:t>Female","non</w:t>
      </w:r>
      <w:proofErr w:type="spellEnd"/>
      <w:r w:rsidRPr="009B5BCC">
        <w:rPr>
          <w:rFonts w:ascii="Courier New" w:hAnsi="Courier New" w:cs="Courier New"/>
          <w:sz w:val="16"/>
          <w:szCs w:val="16"/>
        </w:rPr>
        <w:t>-minority"]]}}]}</w:t>
      </w:r>
    </w:p>
    <w:p w14:paraId="43231059" w14:textId="33370BF0" w:rsidR="009B5BCC" w:rsidRDefault="009B5BCC" w:rsidP="00947982">
      <w:pPr>
        <w:ind w:left="0" w:firstLine="0"/>
        <w:rPr>
          <w:sz w:val="20"/>
          <w:szCs w:val="20"/>
        </w:rPr>
      </w:pPr>
    </w:p>
    <w:p w14:paraId="61D1B55A" w14:textId="13F72351" w:rsidR="009B5BCC" w:rsidRPr="00947982" w:rsidRDefault="00777908" w:rsidP="00947982">
      <w:pPr>
        <w:ind w:left="0" w:firstLine="0"/>
        <w:rPr>
          <w:sz w:val="20"/>
          <w:szCs w:val="20"/>
        </w:rPr>
      </w:pPr>
      <w:r>
        <w:rPr>
          <w:noProof/>
        </w:rPr>
        <mc:AlternateContent>
          <mc:Choice Requires="wps">
            <w:drawing>
              <wp:anchor distT="0" distB="0" distL="114300" distR="114300" simplePos="0" relativeHeight="251737088" behindDoc="0" locked="0" layoutInCell="1" allowOverlap="1" wp14:anchorId="0B12965F" wp14:editId="220A772B">
                <wp:simplePos x="0" y="0"/>
                <wp:positionH relativeFrom="column">
                  <wp:posOffset>3558540</wp:posOffset>
                </wp:positionH>
                <wp:positionV relativeFrom="paragraph">
                  <wp:posOffset>1139825</wp:posOffset>
                </wp:positionV>
                <wp:extent cx="220980" cy="175260"/>
                <wp:effectExtent l="0" t="0" r="26670" b="15240"/>
                <wp:wrapNone/>
                <wp:docPr id="41" name="Rectangle: Rounded Corners 41"/>
                <wp:cNvGraphicFramePr/>
                <a:graphic xmlns:a="http://schemas.openxmlformats.org/drawingml/2006/main">
                  <a:graphicData uri="http://schemas.microsoft.com/office/word/2010/wordprocessingShape">
                    <wps:wsp>
                      <wps:cNvSpPr/>
                      <wps:spPr>
                        <a:xfrm>
                          <a:off x="0" y="0"/>
                          <a:ext cx="220980" cy="175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66239" id="Rectangle: Rounded Corners 41" o:spid="_x0000_s1026" style="position:absolute;margin-left:280.2pt;margin-top:89.75pt;width:17.4pt;height:13.8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36064" behindDoc="0" locked="0" layoutInCell="1" allowOverlap="1" wp14:anchorId="5DC99463" wp14:editId="7D7681C7">
                <wp:simplePos x="0" y="0"/>
                <wp:positionH relativeFrom="column">
                  <wp:posOffset>-15240</wp:posOffset>
                </wp:positionH>
                <wp:positionV relativeFrom="paragraph">
                  <wp:posOffset>233045</wp:posOffset>
                </wp:positionV>
                <wp:extent cx="3169920" cy="198120"/>
                <wp:effectExtent l="0" t="0" r="11430" b="11430"/>
                <wp:wrapNone/>
                <wp:docPr id="40" name="Rectangle: Rounded Corners 40"/>
                <wp:cNvGraphicFramePr/>
                <a:graphic xmlns:a="http://schemas.openxmlformats.org/drawingml/2006/main">
                  <a:graphicData uri="http://schemas.microsoft.com/office/word/2010/wordprocessingShape">
                    <wps:wsp>
                      <wps:cNvSpPr/>
                      <wps:spPr>
                        <a:xfrm>
                          <a:off x="0" y="0"/>
                          <a:ext cx="3169920" cy="198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D709CE" id="Rectangle: Rounded Corners 40" o:spid="_x0000_s1026" style="position:absolute;margin-left:-1.2pt;margin-top:18.35pt;width:249.6pt;height:15.6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" filled="f" strokecolor="#1f4d78 [1604]" strokeweight="1pt">
                <v:stroke joinstyle="miter"/>
              </v:roundrect>
            </w:pict>
          </mc:Fallback>
        </mc:AlternateContent>
      </w:r>
      <w:r w:rsidR="009B5BCC">
        <w:rPr>
          <w:noProof/>
        </w:rPr>
        <w:drawing>
          <wp:inline distT="0" distB="0" distL="0" distR="0" wp14:anchorId="44C6D0AC" wp14:editId="6699494E">
            <wp:extent cx="5943600" cy="3087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87370"/>
                    </a:xfrm>
                    <a:prstGeom prst="rect">
                      <a:avLst/>
                    </a:prstGeom>
                  </pic:spPr>
                </pic:pic>
              </a:graphicData>
            </a:graphic>
          </wp:inline>
        </w:drawing>
      </w:r>
    </w:p>
    <w:p w14:paraId="18FE0325" w14:textId="77777777" w:rsidR="00C74B54" w:rsidRPr="00947982" w:rsidRDefault="00C74B54" w:rsidP="00947982">
      <w:pPr>
        <w:ind w:left="0" w:firstLine="0"/>
        <w:rPr>
          <w:sz w:val="20"/>
          <w:szCs w:val="20"/>
        </w:rPr>
      </w:pPr>
    </w:p>
    <w:p w14:paraId="196863C0" w14:textId="228A087E" w:rsidR="00B43EBB" w:rsidRDefault="00C74B54" w:rsidP="00B205F7">
      <w:pPr>
        <w:pStyle w:val="ListParagraph"/>
        <w:numPr>
          <w:ilvl w:val="0"/>
          <w:numId w:val="16"/>
        </w:numPr>
        <w:rPr>
          <w:sz w:val="20"/>
          <w:szCs w:val="20"/>
        </w:rPr>
      </w:pPr>
      <w:r w:rsidRPr="00C74B54">
        <w:rPr>
          <w:sz w:val="20"/>
          <w:szCs w:val="20"/>
        </w:rPr>
        <w:t xml:space="preserve">Return to </w:t>
      </w:r>
      <w:proofErr w:type="spellStart"/>
      <w:r w:rsidRPr="00C74B54">
        <w:rPr>
          <w:sz w:val="20"/>
          <w:szCs w:val="20"/>
        </w:rPr>
        <w:t>OpenScale</w:t>
      </w:r>
      <w:proofErr w:type="spellEnd"/>
      <w:r w:rsidR="001A4A76">
        <w:rPr>
          <w:sz w:val="20"/>
          <w:szCs w:val="20"/>
        </w:rPr>
        <w:t xml:space="preserve"> tab.</w:t>
      </w:r>
    </w:p>
    <w:p w14:paraId="061FE518" w14:textId="77777777" w:rsidR="00B43EBB" w:rsidRDefault="00B43EBB" w:rsidP="00B43EBB">
      <w:pPr>
        <w:pStyle w:val="ListParagraph"/>
        <w:ind w:left="360" w:firstLine="0"/>
        <w:rPr>
          <w:sz w:val="20"/>
          <w:szCs w:val="20"/>
        </w:rPr>
      </w:pPr>
    </w:p>
    <w:p w14:paraId="63CB54DE" w14:textId="48143688" w:rsidR="00C74B54" w:rsidRDefault="00C74B54" w:rsidP="00B43EBB">
      <w:pPr>
        <w:pStyle w:val="ListParagraph"/>
        <w:ind w:left="360" w:firstLine="0"/>
        <w:rPr>
          <w:sz w:val="20"/>
          <w:szCs w:val="20"/>
        </w:rPr>
      </w:pPr>
      <w:r w:rsidRPr="00C74B54">
        <w:rPr>
          <w:sz w:val="20"/>
          <w:szCs w:val="20"/>
        </w:rPr>
        <w:t xml:space="preserve">Verify that the scoring method is set to </w:t>
      </w:r>
      <w:r w:rsidRPr="00C74B54">
        <w:rPr>
          <w:b/>
          <w:bCs/>
          <w:sz w:val="20"/>
          <w:szCs w:val="20"/>
        </w:rPr>
        <w:t>Automatic logging</w:t>
      </w:r>
      <w:r w:rsidRPr="00C74B54">
        <w:rPr>
          <w:sz w:val="20"/>
          <w:szCs w:val="20"/>
        </w:rPr>
        <w:t xml:space="preserve"> and click </w:t>
      </w:r>
      <w:r w:rsidRPr="00C74B54">
        <w:rPr>
          <w:b/>
          <w:bCs/>
          <w:sz w:val="20"/>
          <w:szCs w:val="20"/>
        </w:rPr>
        <w:t>Check now</w:t>
      </w:r>
      <w:r w:rsidRPr="00C74B54">
        <w:rPr>
          <w:sz w:val="20"/>
          <w:szCs w:val="20"/>
        </w:rPr>
        <w:t xml:space="preserve">. You should receive a message that logging is active. If you do not receive this message, wait 30 seconds and check again. Once logging is active, click </w:t>
      </w:r>
      <w:r w:rsidRPr="00C74B54">
        <w:rPr>
          <w:b/>
          <w:bCs/>
          <w:sz w:val="20"/>
          <w:szCs w:val="20"/>
        </w:rPr>
        <w:t>Next</w:t>
      </w:r>
    </w:p>
    <w:p w14:paraId="0A555A0D" w14:textId="076C6D42" w:rsidR="00777908" w:rsidRDefault="00777908" w:rsidP="00B43EBB">
      <w:pPr>
        <w:pStyle w:val="ListParagraph"/>
        <w:ind w:left="360" w:firstLine="0"/>
        <w:rPr>
          <w:sz w:val="20"/>
          <w:szCs w:val="20"/>
        </w:rPr>
      </w:pPr>
    </w:p>
    <w:p w14:paraId="65A829DB" w14:textId="128421D2" w:rsidR="00777908" w:rsidRPr="00C74B54" w:rsidRDefault="00777908" w:rsidP="00777908">
      <w:pPr>
        <w:pStyle w:val="ListParagraph"/>
        <w:ind w:left="360" w:firstLine="0"/>
        <w:jc w:val="center"/>
        <w:rPr>
          <w:sz w:val="20"/>
          <w:szCs w:val="20"/>
        </w:rPr>
      </w:pPr>
      <w:r>
        <w:rPr>
          <w:noProof/>
        </w:rPr>
        <w:drawing>
          <wp:inline distT="0" distB="0" distL="0" distR="0" wp14:anchorId="7212276A" wp14:editId="0AD7354E">
            <wp:extent cx="4221480" cy="130478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0148" cy="1316731"/>
                    </a:xfrm>
                    <a:prstGeom prst="rect">
                      <a:avLst/>
                    </a:prstGeom>
                  </pic:spPr>
                </pic:pic>
              </a:graphicData>
            </a:graphic>
          </wp:inline>
        </w:drawing>
      </w:r>
    </w:p>
    <w:p w14:paraId="0A83ABDB" w14:textId="77777777" w:rsidR="00C74B54" w:rsidRPr="00947982" w:rsidRDefault="00C74B54" w:rsidP="00947982">
      <w:pPr>
        <w:ind w:left="0" w:firstLine="0"/>
        <w:rPr>
          <w:sz w:val="20"/>
          <w:szCs w:val="20"/>
        </w:rPr>
      </w:pPr>
    </w:p>
    <w:p w14:paraId="30B8ADCE" w14:textId="3017C0DC" w:rsidR="001A2B64" w:rsidRDefault="001A2B64" w:rsidP="00B205F7">
      <w:pPr>
        <w:pStyle w:val="ListParagraph"/>
        <w:numPr>
          <w:ilvl w:val="0"/>
          <w:numId w:val="16"/>
        </w:numPr>
        <w:rPr>
          <w:sz w:val="20"/>
          <w:szCs w:val="20"/>
        </w:rPr>
      </w:pPr>
      <w:r>
        <w:rPr>
          <w:sz w:val="20"/>
          <w:szCs w:val="20"/>
        </w:rPr>
        <w:t xml:space="preserve">You do not need to make any changes on the last page of the configuration wizard. Click </w:t>
      </w:r>
      <w:r w:rsidRPr="001A2B64">
        <w:rPr>
          <w:b/>
          <w:bCs/>
          <w:sz w:val="20"/>
          <w:szCs w:val="20"/>
        </w:rPr>
        <w:t>Save</w:t>
      </w:r>
      <w:r>
        <w:rPr>
          <w:sz w:val="20"/>
          <w:szCs w:val="20"/>
        </w:rPr>
        <w:t>.</w:t>
      </w:r>
    </w:p>
    <w:p w14:paraId="1A4E7B0F" w14:textId="04AD457E" w:rsidR="001A2B64" w:rsidRDefault="001A2B64" w:rsidP="001A2B64">
      <w:pPr>
        <w:rPr>
          <w:sz w:val="20"/>
          <w:szCs w:val="20"/>
        </w:rPr>
      </w:pPr>
    </w:p>
    <w:p w14:paraId="064FA3B5" w14:textId="03B0F777" w:rsidR="001A2B64" w:rsidRPr="001A2B64" w:rsidRDefault="001A2B64" w:rsidP="001A2B64">
      <w:pPr>
        <w:jc w:val="center"/>
        <w:rPr>
          <w:sz w:val="20"/>
          <w:szCs w:val="20"/>
        </w:rPr>
      </w:pPr>
      <w:r>
        <w:rPr>
          <w:noProof/>
        </w:rPr>
        <w:drawing>
          <wp:inline distT="0" distB="0" distL="0" distR="0" wp14:anchorId="3712462E" wp14:editId="5F93723E">
            <wp:extent cx="2606040" cy="2870969"/>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9316" cy="2885595"/>
                    </a:xfrm>
                    <a:prstGeom prst="rect">
                      <a:avLst/>
                    </a:prstGeom>
                  </pic:spPr>
                </pic:pic>
              </a:graphicData>
            </a:graphic>
          </wp:inline>
        </w:drawing>
      </w:r>
    </w:p>
    <w:p w14:paraId="1FFDCEF5" w14:textId="77777777" w:rsidR="001A2B64" w:rsidRDefault="001A2B64" w:rsidP="001A2B64">
      <w:pPr>
        <w:pStyle w:val="ListParagraph"/>
        <w:ind w:left="360" w:firstLine="0"/>
        <w:rPr>
          <w:sz w:val="20"/>
          <w:szCs w:val="20"/>
        </w:rPr>
      </w:pPr>
    </w:p>
    <w:p w14:paraId="7D68E587" w14:textId="77777777" w:rsidR="001A2B64" w:rsidRDefault="00C74B54" w:rsidP="00B205F7">
      <w:pPr>
        <w:pStyle w:val="ListParagraph"/>
        <w:numPr>
          <w:ilvl w:val="0"/>
          <w:numId w:val="16"/>
        </w:numPr>
        <w:rPr>
          <w:sz w:val="20"/>
          <w:szCs w:val="20"/>
        </w:rPr>
      </w:pPr>
      <w:r w:rsidRPr="00C74B54">
        <w:rPr>
          <w:sz w:val="20"/>
          <w:szCs w:val="20"/>
        </w:rPr>
        <w:t xml:space="preserve">Click on the </w:t>
      </w:r>
      <w:r w:rsidRPr="00C74B54">
        <w:rPr>
          <w:b/>
          <w:bCs/>
          <w:sz w:val="20"/>
          <w:szCs w:val="20"/>
        </w:rPr>
        <w:t>Drift</w:t>
      </w:r>
      <w:r w:rsidRPr="00C74B54">
        <w:rPr>
          <w:sz w:val="20"/>
          <w:szCs w:val="20"/>
        </w:rPr>
        <w:t xml:space="preserve"> monitor in the </w:t>
      </w:r>
      <w:r w:rsidRPr="00C74B54">
        <w:rPr>
          <w:b/>
          <w:bCs/>
          <w:sz w:val="20"/>
          <w:szCs w:val="20"/>
        </w:rPr>
        <w:t>Evaluations</w:t>
      </w:r>
      <w:r w:rsidRPr="00C74B54">
        <w:rPr>
          <w:sz w:val="20"/>
          <w:szCs w:val="20"/>
        </w:rPr>
        <w:t xml:space="preserve"> section on the left side of the screen. Click the pencil icon in the </w:t>
      </w:r>
      <w:r w:rsidRPr="00C74B54">
        <w:rPr>
          <w:b/>
          <w:bCs/>
          <w:sz w:val="20"/>
          <w:szCs w:val="20"/>
        </w:rPr>
        <w:t>Drift model</w:t>
      </w:r>
      <w:r w:rsidRPr="00C74B54">
        <w:rPr>
          <w:sz w:val="20"/>
          <w:szCs w:val="20"/>
        </w:rPr>
        <w:t xml:space="preserve"> tile</w:t>
      </w:r>
      <w:r w:rsidR="001A2B64">
        <w:rPr>
          <w:sz w:val="20"/>
          <w:szCs w:val="20"/>
        </w:rPr>
        <w:t>.</w:t>
      </w:r>
    </w:p>
    <w:p w14:paraId="2990D077" w14:textId="3C9897C0" w:rsidR="001A2B64" w:rsidRDefault="001A2B64" w:rsidP="001A2B64">
      <w:pPr>
        <w:pStyle w:val="ListParagraph"/>
        <w:ind w:left="360" w:firstLine="0"/>
        <w:rPr>
          <w:sz w:val="20"/>
          <w:szCs w:val="20"/>
        </w:rPr>
      </w:pPr>
    </w:p>
    <w:p w14:paraId="45027B30" w14:textId="62B610F9" w:rsidR="001A2B64" w:rsidRDefault="00667D0C" w:rsidP="001A2B64">
      <w:pPr>
        <w:pStyle w:val="ListParagraph"/>
        <w:ind w:left="360" w:firstLine="0"/>
        <w:jc w:val="center"/>
        <w:rPr>
          <w:sz w:val="20"/>
          <w:szCs w:val="20"/>
        </w:rPr>
      </w:pPr>
      <w:r>
        <w:rPr>
          <w:noProof/>
        </w:rPr>
        <mc:AlternateContent>
          <mc:Choice Requires="wps">
            <w:drawing>
              <wp:anchor distT="0" distB="0" distL="114300" distR="114300" simplePos="0" relativeHeight="251740160" behindDoc="0" locked="0" layoutInCell="1" allowOverlap="1" wp14:anchorId="14869529" wp14:editId="7FC0F1FA">
                <wp:simplePos x="0" y="0"/>
                <wp:positionH relativeFrom="column">
                  <wp:posOffset>5516880</wp:posOffset>
                </wp:positionH>
                <wp:positionV relativeFrom="paragraph">
                  <wp:posOffset>894715</wp:posOffset>
                </wp:positionV>
                <wp:extent cx="396240" cy="175260"/>
                <wp:effectExtent l="0" t="0" r="22860" b="15240"/>
                <wp:wrapNone/>
                <wp:docPr id="47" name="Rectangle: Rounded Corners 47"/>
                <wp:cNvGraphicFramePr/>
                <a:graphic xmlns:a="http://schemas.openxmlformats.org/drawingml/2006/main">
                  <a:graphicData uri="http://schemas.microsoft.com/office/word/2010/wordprocessingShape">
                    <wps:wsp>
                      <wps:cNvSpPr/>
                      <wps:spPr>
                        <a:xfrm>
                          <a:off x="0" y="0"/>
                          <a:ext cx="396240" cy="175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BDE1F4" id="Rectangle: Rounded Corners 47" o:spid="_x0000_s1026" style="position:absolute;margin-left:434.4pt;margin-top:70.45pt;width:31.2pt;height:13.8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1467217C" wp14:editId="777DD993">
                <wp:simplePos x="0" y="0"/>
                <wp:positionH relativeFrom="column">
                  <wp:posOffset>320040</wp:posOffset>
                </wp:positionH>
                <wp:positionV relativeFrom="paragraph">
                  <wp:posOffset>1946275</wp:posOffset>
                </wp:positionV>
                <wp:extent cx="396240" cy="175260"/>
                <wp:effectExtent l="0" t="0" r="22860" b="15240"/>
                <wp:wrapNone/>
                <wp:docPr id="46" name="Rectangle: Rounded Corners 46"/>
                <wp:cNvGraphicFramePr/>
                <a:graphic xmlns:a="http://schemas.openxmlformats.org/drawingml/2006/main">
                  <a:graphicData uri="http://schemas.microsoft.com/office/word/2010/wordprocessingShape">
                    <wps:wsp>
                      <wps:cNvSpPr/>
                      <wps:spPr>
                        <a:xfrm>
                          <a:off x="0" y="0"/>
                          <a:ext cx="396240" cy="175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4DB6A5" id="Rectangle: Rounded Corners 46" o:spid="_x0000_s1026" style="position:absolute;margin-left:25.2pt;margin-top:153.25pt;width:31.2pt;height:13.8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" filled="f" strokecolor="#1f4d78 [1604]" strokeweight="1pt">
                <v:stroke joinstyle="miter"/>
              </v:roundrect>
            </w:pict>
          </mc:Fallback>
        </mc:AlternateContent>
      </w:r>
      <w:r w:rsidR="001A2B64">
        <w:rPr>
          <w:noProof/>
        </w:rPr>
        <w:drawing>
          <wp:inline distT="0" distB="0" distL="0" distR="0" wp14:anchorId="09D5AED7" wp14:editId="5F82C34F">
            <wp:extent cx="5748056" cy="240792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8170" cy="2420535"/>
                    </a:xfrm>
                    <a:prstGeom prst="rect">
                      <a:avLst/>
                    </a:prstGeom>
                  </pic:spPr>
                </pic:pic>
              </a:graphicData>
            </a:graphic>
          </wp:inline>
        </w:drawing>
      </w:r>
    </w:p>
    <w:p w14:paraId="7E4F2057" w14:textId="77777777" w:rsidR="001A2B64" w:rsidRPr="008C2C12" w:rsidRDefault="001A2B64" w:rsidP="008C2C12">
      <w:pPr>
        <w:pStyle w:val="ListParagraph"/>
        <w:ind w:left="360" w:firstLine="0"/>
        <w:rPr>
          <w:sz w:val="20"/>
          <w:szCs w:val="20"/>
        </w:rPr>
      </w:pPr>
    </w:p>
    <w:p w14:paraId="7864B6EA" w14:textId="5DE4DC25" w:rsidR="00C74B54" w:rsidRPr="00C74B54" w:rsidRDefault="00C74B54" w:rsidP="00B205F7">
      <w:pPr>
        <w:pStyle w:val="ListParagraph"/>
        <w:numPr>
          <w:ilvl w:val="0"/>
          <w:numId w:val="16"/>
        </w:numPr>
        <w:rPr>
          <w:sz w:val="20"/>
          <w:szCs w:val="20"/>
        </w:rPr>
      </w:pPr>
      <w:r w:rsidRPr="00C74B54">
        <w:rPr>
          <w:sz w:val="20"/>
          <w:szCs w:val="20"/>
        </w:rPr>
        <w:t xml:space="preserve"> </w:t>
      </w:r>
      <w:r w:rsidR="008C2C12">
        <w:rPr>
          <w:sz w:val="20"/>
          <w:szCs w:val="20"/>
        </w:rPr>
        <w:t>S</w:t>
      </w:r>
      <w:r w:rsidRPr="00C74B54">
        <w:rPr>
          <w:sz w:val="20"/>
          <w:szCs w:val="20"/>
        </w:rPr>
        <w:t xml:space="preserve">elect the </w:t>
      </w:r>
      <w:r w:rsidRPr="00C74B54">
        <w:rPr>
          <w:b/>
          <w:bCs/>
          <w:sz w:val="20"/>
          <w:szCs w:val="20"/>
        </w:rPr>
        <w:t xml:space="preserve">Train in Watson </w:t>
      </w:r>
      <w:proofErr w:type="spellStart"/>
      <w:r w:rsidRPr="00C74B54">
        <w:rPr>
          <w:b/>
          <w:bCs/>
          <w:sz w:val="20"/>
          <w:szCs w:val="20"/>
        </w:rPr>
        <w:t>OpenScale</w:t>
      </w:r>
      <w:proofErr w:type="spellEnd"/>
      <w:r w:rsidRPr="00C74B54">
        <w:rPr>
          <w:sz w:val="20"/>
          <w:szCs w:val="20"/>
        </w:rPr>
        <w:t xml:space="preserve"> option. Click </w:t>
      </w:r>
      <w:r w:rsidRPr="00C74B54">
        <w:rPr>
          <w:b/>
          <w:bCs/>
          <w:sz w:val="20"/>
          <w:szCs w:val="20"/>
        </w:rPr>
        <w:t>Next</w:t>
      </w:r>
      <w:r w:rsidRPr="00C74B54">
        <w:rPr>
          <w:sz w:val="20"/>
          <w:szCs w:val="20"/>
        </w:rPr>
        <w:t>.</w:t>
      </w:r>
    </w:p>
    <w:p w14:paraId="4ACA1E5A" w14:textId="77777777" w:rsidR="00C74B54" w:rsidRPr="00947982" w:rsidRDefault="00C74B54" w:rsidP="00947982">
      <w:pPr>
        <w:ind w:left="0" w:firstLine="0"/>
        <w:rPr>
          <w:sz w:val="20"/>
          <w:szCs w:val="20"/>
        </w:rPr>
      </w:pPr>
    </w:p>
    <w:p w14:paraId="46FB3989" w14:textId="77777777" w:rsidR="00C74B54" w:rsidRPr="00947982" w:rsidRDefault="00C74B54" w:rsidP="008C2C12">
      <w:pPr>
        <w:ind w:left="0" w:firstLine="0"/>
        <w:jc w:val="center"/>
        <w:rPr>
          <w:sz w:val="20"/>
          <w:szCs w:val="20"/>
        </w:rPr>
      </w:pPr>
      <w:r w:rsidRPr="006C151D">
        <w:rPr>
          <w:noProof/>
        </w:rPr>
        <w:drawing>
          <wp:inline distT="0" distB="0" distL="0" distR="0" wp14:anchorId="236B9966" wp14:editId="71E8A981">
            <wp:extent cx="2133600" cy="609600"/>
            <wp:effectExtent l="0" t="0" r="0" b="0"/>
            <wp:docPr id="119" name="Picture 1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7"/>
                    <a:stretch>
                      <a:fillRect/>
                    </a:stretch>
                  </pic:blipFill>
                  <pic:spPr>
                    <a:xfrm>
                      <a:off x="0" y="0"/>
                      <a:ext cx="2133600" cy="609600"/>
                    </a:xfrm>
                    <a:prstGeom prst="rect">
                      <a:avLst/>
                    </a:prstGeom>
                  </pic:spPr>
                </pic:pic>
              </a:graphicData>
            </a:graphic>
          </wp:inline>
        </w:drawing>
      </w:r>
    </w:p>
    <w:p w14:paraId="2EDB2A9E" w14:textId="77777777" w:rsidR="00C74B54" w:rsidRPr="00947982" w:rsidRDefault="00C74B54" w:rsidP="00947982">
      <w:pPr>
        <w:ind w:left="0" w:firstLine="0"/>
        <w:rPr>
          <w:sz w:val="20"/>
          <w:szCs w:val="20"/>
        </w:rPr>
      </w:pPr>
    </w:p>
    <w:p w14:paraId="4CCDFF0F" w14:textId="77777777" w:rsidR="00667D0C" w:rsidRDefault="00667D0C">
      <w:pPr>
        <w:ind w:left="0" w:firstLine="0"/>
        <w:rPr>
          <w:sz w:val="20"/>
          <w:szCs w:val="20"/>
        </w:rPr>
      </w:pPr>
      <w:r>
        <w:rPr>
          <w:sz w:val="20"/>
          <w:szCs w:val="20"/>
        </w:rPr>
        <w:br w:type="page"/>
      </w:r>
    </w:p>
    <w:p w14:paraId="6A1C8041" w14:textId="7DB61198" w:rsidR="00667D0C" w:rsidRDefault="00C74B54" w:rsidP="00B205F7">
      <w:pPr>
        <w:pStyle w:val="ListParagraph"/>
        <w:numPr>
          <w:ilvl w:val="0"/>
          <w:numId w:val="16"/>
        </w:numPr>
        <w:rPr>
          <w:sz w:val="20"/>
          <w:szCs w:val="20"/>
        </w:rPr>
      </w:pPr>
      <w:r w:rsidRPr="00C74B54">
        <w:rPr>
          <w:sz w:val="20"/>
          <w:szCs w:val="20"/>
        </w:rPr>
        <w:lastRenderedPageBreak/>
        <w:t xml:space="preserve">Click </w:t>
      </w:r>
      <w:r w:rsidRPr="00C74B54">
        <w:rPr>
          <w:b/>
          <w:bCs/>
          <w:sz w:val="20"/>
          <w:szCs w:val="20"/>
        </w:rPr>
        <w:t>Next</w:t>
      </w:r>
      <w:r w:rsidRPr="00C74B54">
        <w:rPr>
          <w:sz w:val="20"/>
          <w:szCs w:val="20"/>
        </w:rPr>
        <w:t xml:space="preserve"> to accept the default drift threshold. </w:t>
      </w:r>
    </w:p>
    <w:p w14:paraId="7D3C30F3" w14:textId="44374CFE" w:rsidR="00667D0C" w:rsidRDefault="00667D0C" w:rsidP="00667D0C">
      <w:pPr>
        <w:rPr>
          <w:sz w:val="20"/>
          <w:szCs w:val="20"/>
        </w:rPr>
      </w:pPr>
    </w:p>
    <w:p w14:paraId="18918FEE" w14:textId="15BED29F" w:rsidR="00667D0C" w:rsidRDefault="00667D0C" w:rsidP="00667D0C">
      <w:pPr>
        <w:jc w:val="center"/>
        <w:rPr>
          <w:sz w:val="20"/>
          <w:szCs w:val="20"/>
        </w:rPr>
      </w:pPr>
      <w:r>
        <w:rPr>
          <w:noProof/>
        </w:rPr>
        <w:drawing>
          <wp:inline distT="0" distB="0" distL="0" distR="0" wp14:anchorId="45572C2E" wp14:editId="2B1B68B8">
            <wp:extent cx="2255520" cy="7113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0188" cy="756933"/>
                    </a:xfrm>
                    <a:prstGeom prst="rect">
                      <a:avLst/>
                    </a:prstGeom>
                  </pic:spPr>
                </pic:pic>
              </a:graphicData>
            </a:graphic>
          </wp:inline>
        </w:drawing>
      </w:r>
    </w:p>
    <w:p w14:paraId="54A2CE04" w14:textId="77777777" w:rsidR="00667D0C" w:rsidRPr="00667D0C" w:rsidRDefault="00667D0C" w:rsidP="00667D0C">
      <w:pPr>
        <w:jc w:val="center"/>
        <w:rPr>
          <w:sz w:val="20"/>
          <w:szCs w:val="20"/>
        </w:rPr>
      </w:pPr>
    </w:p>
    <w:p w14:paraId="16F5A8AE" w14:textId="62F6A4F7" w:rsidR="00C5596D" w:rsidRDefault="00C74B54" w:rsidP="00B205F7">
      <w:pPr>
        <w:pStyle w:val="ListParagraph"/>
        <w:numPr>
          <w:ilvl w:val="0"/>
          <w:numId w:val="16"/>
        </w:numPr>
        <w:rPr>
          <w:sz w:val="20"/>
          <w:szCs w:val="20"/>
        </w:rPr>
      </w:pPr>
      <w:r w:rsidRPr="00C74B54">
        <w:rPr>
          <w:sz w:val="20"/>
          <w:szCs w:val="20"/>
        </w:rPr>
        <w:t xml:space="preserve">Set the sample size to 100 and click </w:t>
      </w:r>
      <w:r w:rsidRPr="00C74B54">
        <w:rPr>
          <w:b/>
          <w:bCs/>
          <w:sz w:val="20"/>
          <w:szCs w:val="20"/>
        </w:rPr>
        <w:t>Save</w:t>
      </w:r>
      <w:r w:rsidRPr="00C74B54">
        <w:rPr>
          <w:sz w:val="20"/>
          <w:szCs w:val="20"/>
        </w:rPr>
        <w:t xml:space="preserve">. </w:t>
      </w:r>
    </w:p>
    <w:p w14:paraId="2B238B0C" w14:textId="7EF8F404" w:rsidR="00C5596D" w:rsidRDefault="00C5596D" w:rsidP="00C5596D">
      <w:pPr>
        <w:rPr>
          <w:sz w:val="20"/>
          <w:szCs w:val="20"/>
        </w:rPr>
      </w:pPr>
    </w:p>
    <w:p w14:paraId="2FB6363D" w14:textId="2695CA47" w:rsidR="00C5596D" w:rsidRPr="00C5596D" w:rsidRDefault="00C5596D" w:rsidP="00C5596D">
      <w:pPr>
        <w:jc w:val="center"/>
        <w:rPr>
          <w:sz w:val="20"/>
          <w:szCs w:val="20"/>
        </w:rPr>
      </w:pPr>
      <w:r>
        <w:rPr>
          <w:noProof/>
        </w:rPr>
        <w:drawing>
          <wp:inline distT="0" distB="0" distL="0" distR="0" wp14:anchorId="5B7DDFDB" wp14:editId="0DC5E726">
            <wp:extent cx="2491978" cy="14020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105" cy="1417905"/>
                    </a:xfrm>
                    <a:prstGeom prst="rect">
                      <a:avLst/>
                    </a:prstGeom>
                  </pic:spPr>
                </pic:pic>
              </a:graphicData>
            </a:graphic>
          </wp:inline>
        </w:drawing>
      </w:r>
    </w:p>
    <w:p w14:paraId="767E5C9D" w14:textId="77777777" w:rsidR="00C5596D" w:rsidRDefault="00C5596D" w:rsidP="00C5596D">
      <w:pPr>
        <w:pStyle w:val="ListParagraph"/>
        <w:ind w:left="360" w:firstLine="0"/>
        <w:rPr>
          <w:sz w:val="20"/>
          <w:szCs w:val="20"/>
        </w:rPr>
      </w:pPr>
    </w:p>
    <w:p w14:paraId="28FEADD1" w14:textId="3AC998C6" w:rsidR="00C74B54" w:rsidRPr="00C74B54" w:rsidRDefault="00C74B54" w:rsidP="00C5596D">
      <w:pPr>
        <w:pStyle w:val="ListParagraph"/>
        <w:ind w:left="360" w:firstLine="0"/>
        <w:rPr>
          <w:sz w:val="20"/>
          <w:szCs w:val="20"/>
        </w:rPr>
      </w:pPr>
      <w:proofErr w:type="spellStart"/>
      <w:r w:rsidRPr="00C74B54">
        <w:rPr>
          <w:sz w:val="20"/>
          <w:szCs w:val="20"/>
        </w:rPr>
        <w:t>OpenScale</w:t>
      </w:r>
      <w:proofErr w:type="spellEnd"/>
      <w:r w:rsidRPr="00C74B54">
        <w:rPr>
          <w:sz w:val="20"/>
          <w:szCs w:val="20"/>
        </w:rPr>
        <w:t xml:space="preserve"> will begin training a drift monitor, which will take a few minutes. You </w:t>
      </w:r>
      <w:r w:rsidR="00C5596D">
        <w:rPr>
          <w:sz w:val="20"/>
          <w:szCs w:val="20"/>
        </w:rPr>
        <w:t>can</w:t>
      </w:r>
      <w:r w:rsidRPr="00C74B54">
        <w:rPr>
          <w:sz w:val="20"/>
          <w:szCs w:val="20"/>
        </w:rPr>
        <w:t xml:space="preserve"> continue configuring the other monitors while this training occurs.</w:t>
      </w:r>
    </w:p>
    <w:p w14:paraId="4D5EEA2A" w14:textId="77777777" w:rsidR="00C74B54" w:rsidRPr="00947982" w:rsidRDefault="00C74B54" w:rsidP="00947982">
      <w:pPr>
        <w:ind w:left="0" w:firstLine="0"/>
        <w:rPr>
          <w:sz w:val="20"/>
          <w:szCs w:val="20"/>
        </w:rPr>
      </w:pPr>
    </w:p>
    <w:p w14:paraId="20F54C10" w14:textId="77777777" w:rsidR="005C71B6" w:rsidRDefault="00C74B54" w:rsidP="009F50DE">
      <w:pPr>
        <w:pStyle w:val="ListParagraph"/>
        <w:numPr>
          <w:ilvl w:val="0"/>
          <w:numId w:val="16"/>
        </w:numPr>
        <w:rPr>
          <w:sz w:val="20"/>
          <w:szCs w:val="20"/>
        </w:rPr>
      </w:pPr>
      <w:r w:rsidRPr="005C71B6">
        <w:rPr>
          <w:sz w:val="20"/>
          <w:szCs w:val="20"/>
        </w:rPr>
        <w:t xml:space="preserve">Click the </w:t>
      </w:r>
      <w:r w:rsidRPr="005C71B6">
        <w:rPr>
          <w:b/>
          <w:bCs/>
          <w:sz w:val="20"/>
          <w:szCs w:val="20"/>
        </w:rPr>
        <w:t>Fairness</w:t>
      </w:r>
      <w:r w:rsidRPr="005C71B6">
        <w:rPr>
          <w:sz w:val="20"/>
          <w:szCs w:val="20"/>
        </w:rPr>
        <w:t xml:space="preserve"> monitor in the </w:t>
      </w:r>
      <w:r w:rsidRPr="005C71B6">
        <w:rPr>
          <w:b/>
          <w:bCs/>
          <w:sz w:val="20"/>
          <w:szCs w:val="20"/>
        </w:rPr>
        <w:t>Evaluations</w:t>
      </w:r>
      <w:r w:rsidRPr="005C71B6">
        <w:rPr>
          <w:sz w:val="20"/>
          <w:szCs w:val="20"/>
        </w:rPr>
        <w:t xml:space="preserve"> section. Click the pencil icon in the </w:t>
      </w:r>
      <w:r w:rsidRPr="005C71B6">
        <w:rPr>
          <w:b/>
          <w:bCs/>
          <w:sz w:val="20"/>
          <w:szCs w:val="20"/>
        </w:rPr>
        <w:t>Favorable outcomes</w:t>
      </w:r>
      <w:r w:rsidRPr="005C71B6">
        <w:rPr>
          <w:sz w:val="20"/>
          <w:szCs w:val="20"/>
        </w:rPr>
        <w:t xml:space="preserve"> tile. </w:t>
      </w:r>
    </w:p>
    <w:p w14:paraId="5FAA73C1" w14:textId="790C64C8" w:rsidR="005C71B6" w:rsidRDefault="005C71B6" w:rsidP="005C71B6">
      <w:pPr>
        <w:pStyle w:val="ListParagraph"/>
        <w:ind w:left="360" w:firstLine="0"/>
        <w:rPr>
          <w:sz w:val="20"/>
          <w:szCs w:val="20"/>
        </w:rPr>
      </w:pPr>
    </w:p>
    <w:p w14:paraId="6B8334BB" w14:textId="42C24A04" w:rsidR="005C71B6" w:rsidRDefault="00A426F1" w:rsidP="005C71B6">
      <w:pPr>
        <w:pStyle w:val="ListParagraph"/>
        <w:ind w:left="360" w:firstLine="0"/>
        <w:rPr>
          <w:sz w:val="20"/>
          <w:szCs w:val="20"/>
        </w:rPr>
      </w:pPr>
      <w:r>
        <w:rPr>
          <w:noProof/>
        </w:rPr>
        <mc:AlternateContent>
          <mc:Choice Requires="wps">
            <w:drawing>
              <wp:anchor distT="0" distB="0" distL="114300" distR="114300" simplePos="0" relativeHeight="251742208" behindDoc="0" locked="0" layoutInCell="1" allowOverlap="1" wp14:anchorId="329E50F3" wp14:editId="3213447F">
                <wp:simplePos x="0" y="0"/>
                <wp:positionH relativeFrom="column">
                  <wp:posOffset>5204460</wp:posOffset>
                </wp:positionH>
                <wp:positionV relativeFrom="paragraph">
                  <wp:posOffset>553085</wp:posOffset>
                </wp:positionV>
                <wp:extent cx="198120" cy="198120"/>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198120" cy="198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ACCAC" id="Rectangle: Rounded Corners 52" o:spid="_x0000_s1026" style="position:absolute;margin-left:409.8pt;margin-top:43.55pt;width:15.6pt;height:15.6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" filled="f" strokecolor="#1f4d78 [1604]" strokeweight="1pt">
                <v:stroke joinstyle="miter"/>
              </v:roundrect>
            </w:pict>
          </mc:Fallback>
        </mc:AlternateContent>
      </w:r>
      <w:r>
        <w:rPr>
          <w:noProof/>
        </w:rPr>
        <mc:AlternateContent>
          <mc:Choice Requires="wps">
            <w:drawing>
              <wp:anchor distT="0" distB="0" distL="114300" distR="114300" simplePos="0" relativeHeight="251741184" behindDoc="0" locked="0" layoutInCell="1" allowOverlap="1" wp14:anchorId="6B5F86CB" wp14:editId="161C2FD1">
                <wp:simplePos x="0" y="0"/>
                <wp:positionH relativeFrom="column">
                  <wp:posOffset>289560</wp:posOffset>
                </wp:positionH>
                <wp:positionV relativeFrom="paragraph">
                  <wp:posOffset>1231265</wp:posOffset>
                </wp:positionV>
                <wp:extent cx="510540" cy="205740"/>
                <wp:effectExtent l="0" t="0" r="22860" b="22860"/>
                <wp:wrapNone/>
                <wp:docPr id="51" name="Rectangle: Rounded Corners 51"/>
                <wp:cNvGraphicFramePr/>
                <a:graphic xmlns:a="http://schemas.openxmlformats.org/drawingml/2006/main">
                  <a:graphicData uri="http://schemas.microsoft.com/office/word/2010/wordprocessingShape">
                    <wps:wsp>
                      <wps:cNvSpPr/>
                      <wps:spPr>
                        <a:xfrm>
                          <a:off x="0" y="0"/>
                          <a:ext cx="510540" cy="205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9B65F1" id="Rectangle: Rounded Corners 51" o:spid="_x0000_s1026" style="position:absolute;margin-left:22.8pt;margin-top:96.95pt;width:40.2pt;height:16.2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" filled="f" strokecolor="#1f4d78 [1604]" strokeweight="1pt">
                <v:stroke joinstyle="miter"/>
              </v:roundrect>
            </w:pict>
          </mc:Fallback>
        </mc:AlternateContent>
      </w:r>
      <w:r w:rsidR="005C71B6">
        <w:rPr>
          <w:noProof/>
        </w:rPr>
        <w:drawing>
          <wp:inline distT="0" distB="0" distL="0" distR="0" wp14:anchorId="6434054E" wp14:editId="64A376A2">
            <wp:extent cx="5257800" cy="15705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0969" cy="1577520"/>
                    </a:xfrm>
                    <a:prstGeom prst="rect">
                      <a:avLst/>
                    </a:prstGeom>
                  </pic:spPr>
                </pic:pic>
              </a:graphicData>
            </a:graphic>
          </wp:inline>
        </w:drawing>
      </w:r>
    </w:p>
    <w:p w14:paraId="6F17AA23" w14:textId="77777777" w:rsidR="005C71B6" w:rsidRPr="005C71B6" w:rsidRDefault="005C71B6" w:rsidP="005C71B6">
      <w:pPr>
        <w:ind w:left="0" w:firstLine="0"/>
        <w:rPr>
          <w:sz w:val="20"/>
          <w:szCs w:val="20"/>
        </w:rPr>
      </w:pPr>
    </w:p>
    <w:p w14:paraId="29AE7C13" w14:textId="77777777" w:rsidR="005C71B6" w:rsidRDefault="005C71B6" w:rsidP="00A426F1">
      <w:pPr>
        <w:pStyle w:val="ListParagraph"/>
        <w:ind w:left="360" w:firstLine="0"/>
        <w:rPr>
          <w:sz w:val="20"/>
          <w:szCs w:val="20"/>
        </w:rPr>
      </w:pPr>
    </w:p>
    <w:p w14:paraId="4D4A32C9" w14:textId="79E6E364" w:rsidR="00C74B54" w:rsidRPr="005C71B6" w:rsidRDefault="00C74B54" w:rsidP="009F50DE">
      <w:pPr>
        <w:pStyle w:val="ListParagraph"/>
        <w:numPr>
          <w:ilvl w:val="0"/>
          <w:numId w:val="16"/>
        </w:numPr>
        <w:rPr>
          <w:sz w:val="20"/>
          <w:szCs w:val="20"/>
        </w:rPr>
      </w:pPr>
      <w:r w:rsidRPr="005C71B6">
        <w:rPr>
          <w:sz w:val="20"/>
          <w:szCs w:val="20"/>
        </w:rPr>
        <w:t xml:space="preserve">Use the checkboxes to set </w:t>
      </w:r>
      <w:r w:rsidRPr="00A426F1">
        <w:rPr>
          <w:i/>
          <w:iCs/>
          <w:sz w:val="20"/>
          <w:szCs w:val="20"/>
        </w:rPr>
        <w:t>YES</w:t>
      </w:r>
      <w:r w:rsidRPr="005C71B6">
        <w:rPr>
          <w:sz w:val="20"/>
          <w:szCs w:val="20"/>
        </w:rPr>
        <w:t xml:space="preserve"> as the favorable value and </w:t>
      </w:r>
      <w:r w:rsidRPr="00A426F1">
        <w:rPr>
          <w:i/>
          <w:iCs/>
          <w:sz w:val="20"/>
          <w:szCs w:val="20"/>
        </w:rPr>
        <w:t>NO</w:t>
      </w:r>
      <w:r w:rsidRPr="005C71B6">
        <w:rPr>
          <w:sz w:val="20"/>
          <w:szCs w:val="20"/>
        </w:rPr>
        <w:t xml:space="preserve"> as the unfavorable value, then click </w:t>
      </w:r>
      <w:r w:rsidRPr="005C71B6">
        <w:rPr>
          <w:b/>
          <w:bCs/>
          <w:sz w:val="20"/>
          <w:szCs w:val="20"/>
        </w:rPr>
        <w:t>Next</w:t>
      </w:r>
      <w:r w:rsidRPr="005C71B6">
        <w:rPr>
          <w:sz w:val="20"/>
          <w:szCs w:val="20"/>
        </w:rPr>
        <w:t>.</w:t>
      </w:r>
    </w:p>
    <w:p w14:paraId="328B2795" w14:textId="77777777" w:rsidR="00C74B54" w:rsidRPr="00947982" w:rsidRDefault="00C74B54" w:rsidP="00947982">
      <w:pPr>
        <w:ind w:left="0" w:firstLine="0"/>
        <w:rPr>
          <w:sz w:val="20"/>
          <w:szCs w:val="20"/>
        </w:rPr>
      </w:pPr>
    </w:p>
    <w:p w14:paraId="1F7A3B73" w14:textId="7C41634F" w:rsidR="00C74B54" w:rsidRDefault="00C74B54" w:rsidP="00A426F1">
      <w:pPr>
        <w:ind w:left="0" w:firstLine="0"/>
        <w:jc w:val="center"/>
        <w:rPr>
          <w:sz w:val="20"/>
          <w:szCs w:val="20"/>
        </w:rPr>
      </w:pPr>
      <w:r w:rsidRPr="006C151D">
        <w:rPr>
          <w:noProof/>
        </w:rPr>
        <w:drawing>
          <wp:inline distT="0" distB="0" distL="0" distR="0" wp14:anchorId="05BBB6B3" wp14:editId="7C64F450">
            <wp:extent cx="2394188" cy="1412240"/>
            <wp:effectExtent l="0" t="0" r="6350" b="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1"/>
                    <a:stretch>
                      <a:fillRect/>
                    </a:stretch>
                  </pic:blipFill>
                  <pic:spPr>
                    <a:xfrm>
                      <a:off x="0" y="0"/>
                      <a:ext cx="2402351" cy="1417055"/>
                    </a:xfrm>
                    <a:prstGeom prst="rect">
                      <a:avLst/>
                    </a:prstGeom>
                  </pic:spPr>
                </pic:pic>
              </a:graphicData>
            </a:graphic>
          </wp:inline>
        </w:drawing>
      </w:r>
    </w:p>
    <w:p w14:paraId="738BCAFA" w14:textId="77777777" w:rsidR="00590D86" w:rsidRPr="00947982" w:rsidRDefault="00590D86" w:rsidP="00A426F1">
      <w:pPr>
        <w:ind w:left="0" w:firstLine="0"/>
        <w:jc w:val="center"/>
        <w:rPr>
          <w:sz w:val="20"/>
          <w:szCs w:val="20"/>
        </w:rPr>
      </w:pPr>
    </w:p>
    <w:p w14:paraId="2F4766B9" w14:textId="77777777" w:rsidR="00C74B54" w:rsidRPr="00947982" w:rsidRDefault="00C74B54" w:rsidP="00947982">
      <w:pPr>
        <w:ind w:left="0" w:firstLine="0"/>
        <w:rPr>
          <w:sz w:val="20"/>
          <w:szCs w:val="20"/>
        </w:rPr>
      </w:pPr>
    </w:p>
    <w:p w14:paraId="0A689111" w14:textId="6891FBEF" w:rsidR="00590D86" w:rsidRDefault="00C74B54" w:rsidP="00B205F7">
      <w:pPr>
        <w:pStyle w:val="ListParagraph"/>
        <w:numPr>
          <w:ilvl w:val="0"/>
          <w:numId w:val="16"/>
        </w:numPr>
        <w:rPr>
          <w:sz w:val="20"/>
          <w:szCs w:val="20"/>
        </w:rPr>
      </w:pPr>
      <w:r w:rsidRPr="00C74B54">
        <w:rPr>
          <w:sz w:val="20"/>
          <w:szCs w:val="20"/>
        </w:rPr>
        <w:lastRenderedPageBreak/>
        <w:t xml:space="preserve">Set the minimum sample size to 100 records, then click </w:t>
      </w:r>
      <w:r w:rsidRPr="00C74B54">
        <w:rPr>
          <w:b/>
          <w:bCs/>
          <w:sz w:val="20"/>
          <w:szCs w:val="20"/>
        </w:rPr>
        <w:t>Next</w:t>
      </w:r>
      <w:r w:rsidRPr="00C74B54">
        <w:rPr>
          <w:sz w:val="20"/>
          <w:szCs w:val="20"/>
        </w:rPr>
        <w:t xml:space="preserve">. </w:t>
      </w:r>
    </w:p>
    <w:p w14:paraId="437AF9F5" w14:textId="5FD408B0" w:rsidR="00590D86" w:rsidRDefault="00590D86" w:rsidP="00590D86">
      <w:pPr>
        <w:pStyle w:val="ListParagraph"/>
        <w:ind w:left="360" w:firstLine="0"/>
        <w:rPr>
          <w:sz w:val="20"/>
          <w:szCs w:val="20"/>
        </w:rPr>
      </w:pPr>
    </w:p>
    <w:p w14:paraId="645E3C39" w14:textId="715318D7" w:rsidR="00590D86" w:rsidRDefault="00590D86" w:rsidP="00590D86">
      <w:pPr>
        <w:pStyle w:val="ListParagraph"/>
        <w:ind w:left="360" w:firstLine="0"/>
        <w:jc w:val="center"/>
        <w:rPr>
          <w:sz w:val="20"/>
          <w:szCs w:val="20"/>
        </w:rPr>
      </w:pPr>
      <w:r>
        <w:rPr>
          <w:noProof/>
        </w:rPr>
        <w:drawing>
          <wp:inline distT="0" distB="0" distL="0" distR="0" wp14:anchorId="1E04EEAB" wp14:editId="5961A5B3">
            <wp:extent cx="2019300" cy="609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9967" cy="616177"/>
                    </a:xfrm>
                    <a:prstGeom prst="rect">
                      <a:avLst/>
                    </a:prstGeom>
                  </pic:spPr>
                </pic:pic>
              </a:graphicData>
            </a:graphic>
          </wp:inline>
        </w:drawing>
      </w:r>
    </w:p>
    <w:p w14:paraId="1BECDD0E" w14:textId="77777777" w:rsidR="00590D86" w:rsidRDefault="00590D86" w:rsidP="00590D86">
      <w:pPr>
        <w:pStyle w:val="ListParagraph"/>
        <w:ind w:left="360" w:firstLine="0"/>
        <w:rPr>
          <w:sz w:val="20"/>
          <w:szCs w:val="20"/>
        </w:rPr>
      </w:pPr>
    </w:p>
    <w:p w14:paraId="613C86AB" w14:textId="7BFF40DE" w:rsidR="00C74B54" w:rsidRPr="00C74B54" w:rsidRDefault="00C74B54" w:rsidP="00B205F7">
      <w:pPr>
        <w:pStyle w:val="ListParagraph"/>
        <w:numPr>
          <w:ilvl w:val="0"/>
          <w:numId w:val="16"/>
        </w:numPr>
        <w:rPr>
          <w:sz w:val="20"/>
          <w:szCs w:val="20"/>
        </w:rPr>
      </w:pPr>
      <w:r w:rsidRPr="00C74B54">
        <w:rPr>
          <w:sz w:val="20"/>
          <w:szCs w:val="20"/>
        </w:rPr>
        <w:t xml:space="preserve">For fields to monitor, check the boxes next to </w:t>
      </w:r>
      <w:r w:rsidRPr="00C74B54">
        <w:rPr>
          <w:b/>
          <w:bCs/>
          <w:sz w:val="20"/>
          <w:szCs w:val="20"/>
        </w:rPr>
        <w:t>Gender</w:t>
      </w:r>
      <w:r w:rsidRPr="00C74B54">
        <w:rPr>
          <w:sz w:val="20"/>
          <w:szCs w:val="20"/>
        </w:rPr>
        <w:t xml:space="preserve"> and </w:t>
      </w:r>
      <w:r w:rsidRPr="00C74B54">
        <w:rPr>
          <w:b/>
          <w:bCs/>
          <w:sz w:val="20"/>
          <w:szCs w:val="20"/>
        </w:rPr>
        <w:t>Ethnicity</w:t>
      </w:r>
      <w:r w:rsidRPr="00C74B54">
        <w:rPr>
          <w:sz w:val="20"/>
          <w:szCs w:val="20"/>
        </w:rPr>
        <w:t xml:space="preserve"> and click </w:t>
      </w:r>
      <w:r w:rsidRPr="00C74B54">
        <w:rPr>
          <w:b/>
          <w:bCs/>
          <w:sz w:val="20"/>
          <w:szCs w:val="20"/>
        </w:rPr>
        <w:t>Next</w:t>
      </w:r>
      <w:r w:rsidRPr="00C74B54">
        <w:rPr>
          <w:sz w:val="20"/>
          <w:szCs w:val="20"/>
        </w:rPr>
        <w:t>.</w:t>
      </w:r>
    </w:p>
    <w:p w14:paraId="6A07488D" w14:textId="77777777" w:rsidR="00C74B54" w:rsidRPr="00947982" w:rsidRDefault="00C74B54" w:rsidP="00947982">
      <w:pPr>
        <w:ind w:left="0" w:firstLine="0"/>
        <w:rPr>
          <w:sz w:val="20"/>
          <w:szCs w:val="20"/>
        </w:rPr>
      </w:pPr>
    </w:p>
    <w:p w14:paraId="347741C9" w14:textId="4E681389" w:rsidR="00C74B54" w:rsidRDefault="00C74B54" w:rsidP="00F2390C">
      <w:pPr>
        <w:ind w:left="0" w:firstLine="0"/>
        <w:jc w:val="center"/>
        <w:rPr>
          <w:sz w:val="20"/>
          <w:szCs w:val="20"/>
        </w:rPr>
      </w:pPr>
      <w:r w:rsidRPr="006C151D">
        <w:rPr>
          <w:noProof/>
        </w:rPr>
        <w:drawing>
          <wp:inline distT="0" distB="0" distL="0" distR="0" wp14:anchorId="33EC53E2" wp14:editId="0C5AE098">
            <wp:extent cx="3644900" cy="1473200"/>
            <wp:effectExtent l="0" t="0" r="0" b="0"/>
            <wp:docPr id="122" name="Picture 1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53"/>
                    <a:stretch>
                      <a:fillRect/>
                    </a:stretch>
                  </pic:blipFill>
                  <pic:spPr>
                    <a:xfrm>
                      <a:off x="0" y="0"/>
                      <a:ext cx="3644900" cy="1473200"/>
                    </a:xfrm>
                    <a:prstGeom prst="rect">
                      <a:avLst/>
                    </a:prstGeom>
                  </pic:spPr>
                </pic:pic>
              </a:graphicData>
            </a:graphic>
          </wp:inline>
        </w:drawing>
      </w:r>
    </w:p>
    <w:p w14:paraId="09C247F0" w14:textId="7D4E7B81" w:rsidR="000625E3" w:rsidRDefault="000625E3" w:rsidP="00F2390C">
      <w:pPr>
        <w:ind w:left="0" w:firstLine="0"/>
        <w:jc w:val="center"/>
        <w:rPr>
          <w:sz w:val="20"/>
          <w:szCs w:val="20"/>
        </w:rPr>
      </w:pPr>
    </w:p>
    <w:p w14:paraId="46E50258" w14:textId="5A97B4D2" w:rsidR="000625E3" w:rsidRDefault="000625E3" w:rsidP="000625E3">
      <w:pPr>
        <w:ind w:left="0" w:firstLine="0"/>
        <w:rPr>
          <w:sz w:val="20"/>
          <w:szCs w:val="20"/>
        </w:rPr>
      </w:pPr>
    </w:p>
    <w:p w14:paraId="4DA75FA3" w14:textId="5A6E7AC2" w:rsidR="000625E3" w:rsidRPr="00947982" w:rsidRDefault="000625E3" w:rsidP="000625E3">
      <w:pPr>
        <w:ind w:left="0" w:firstLine="0"/>
        <w:rPr>
          <w:sz w:val="20"/>
          <w:szCs w:val="20"/>
        </w:rPr>
      </w:pPr>
      <w:r>
        <w:rPr>
          <w:sz w:val="20"/>
          <w:szCs w:val="20"/>
        </w:rPr>
        <w:t xml:space="preserve">Next, we will configure minority and non-minority groups for monitoring bias and the threshold percentage for flagging bias. The explanations in </w:t>
      </w:r>
      <w:proofErr w:type="spellStart"/>
      <w:r>
        <w:rPr>
          <w:sz w:val="20"/>
          <w:szCs w:val="20"/>
        </w:rPr>
        <w:t>OpenScale</w:t>
      </w:r>
      <w:proofErr w:type="spellEnd"/>
      <w:r>
        <w:rPr>
          <w:sz w:val="20"/>
          <w:szCs w:val="20"/>
        </w:rPr>
        <w:t xml:space="preserve"> UI provide details of how fairness is measured. </w:t>
      </w:r>
    </w:p>
    <w:p w14:paraId="5E237976" w14:textId="77777777" w:rsidR="00C74B54" w:rsidRPr="00947982" w:rsidRDefault="00C74B54" w:rsidP="00947982">
      <w:pPr>
        <w:ind w:left="0" w:firstLine="0"/>
        <w:rPr>
          <w:sz w:val="20"/>
          <w:szCs w:val="20"/>
        </w:rPr>
      </w:pPr>
    </w:p>
    <w:p w14:paraId="11F77B9D" w14:textId="3F4EED61" w:rsidR="00C74B54" w:rsidRDefault="000625E3" w:rsidP="00B205F7">
      <w:pPr>
        <w:pStyle w:val="ListParagraph"/>
        <w:numPr>
          <w:ilvl w:val="0"/>
          <w:numId w:val="16"/>
        </w:numPr>
        <w:rPr>
          <w:sz w:val="20"/>
          <w:szCs w:val="20"/>
        </w:rPr>
      </w:pPr>
      <w:r>
        <w:rPr>
          <w:sz w:val="20"/>
          <w:szCs w:val="20"/>
        </w:rPr>
        <w:t xml:space="preserve">For </w:t>
      </w:r>
      <w:r w:rsidRPr="000625E3">
        <w:rPr>
          <w:i/>
          <w:iCs/>
          <w:sz w:val="20"/>
          <w:szCs w:val="20"/>
        </w:rPr>
        <w:t>Ethnicity</w:t>
      </w:r>
      <w:r>
        <w:rPr>
          <w:sz w:val="20"/>
          <w:szCs w:val="20"/>
        </w:rPr>
        <w:t>, s</w:t>
      </w:r>
      <w:r w:rsidR="00C74B54" w:rsidRPr="00C74B54">
        <w:rPr>
          <w:sz w:val="20"/>
          <w:szCs w:val="20"/>
        </w:rPr>
        <w:t xml:space="preserve">et the </w:t>
      </w:r>
      <w:r w:rsidR="00C74B54" w:rsidRPr="000625E3">
        <w:rPr>
          <w:i/>
          <w:iCs/>
          <w:sz w:val="20"/>
          <w:szCs w:val="20"/>
        </w:rPr>
        <w:t>minority</w:t>
      </w:r>
      <w:r w:rsidR="00C74B54" w:rsidRPr="00C74B54">
        <w:rPr>
          <w:sz w:val="20"/>
          <w:szCs w:val="20"/>
        </w:rPr>
        <w:t xml:space="preserve"> group to </w:t>
      </w:r>
      <w:r w:rsidR="00C74B54" w:rsidRPr="00C74B54">
        <w:rPr>
          <w:b/>
          <w:bCs/>
          <w:sz w:val="20"/>
          <w:szCs w:val="20"/>
        </w:rPr>
        <w:t>Monitored</w:t>
      </w:r>
      <w:r w:rsidR="00C74B54" w:rsidRPr="00C74B54">
        <w:rPr>
          <w:sz w:val="20"/>
          <w:szCs w:val="20"/>
        </w:rPr>
        <w:t xml:space="preserve">, and the </w:t>
      </w:r>
      <w:r w:rsidR="00C74B54" w:rsidRPr="000625E3">
        <w:rPr>
          <w:i/>
          <w:iCs/>
          <w:sz w:val="20"/>
          <w:szCs w:val="20"/>
        </w:rPr>
        <w:t>non-minority</w:t>
      </w:r>
      <w:r w:rsidR="00C74B54" w:rsidRPr="00C74B54">
        <w:rPr>
          <w:sz w:val="20"/>
          <w:szCs w:val="20"/>
        </w:rPr>
        <w:t xml:space="preserve"> group to </w:t>
      </w:r>
      <w:r w:rsidR="00C74B54" w:rsidRPr="00C74B54">
        <w:rPr>
          <w:b/>
          <w:bCs/>
          <w:sz w:val="20"/>
          <w:szCs w:val="20"/>
        </w:rPr>
        <w:t>Reference</w:t>
      </w:r>
      <w:r>
        <w:rPr>
          <w:sz w:val="20"/>
          <w:szCs w:val="20"/>
        </w:rPr>
        <w:t>. We will keep the default value (80) for fairness alert threshold. C</w:t>
      </w:r>
      <w:r w:rsidR="00C74B54" w:rsidRPr="00C74B54">
        <w:rPr>
          <w:sz w:val="20"/>
          <w:szCs w:val="20"/>
        </w:rPr>
        <w:t xml:space="preserve">lick </w:t>
      </w:r>
      <w:r w:rsidR="00D26DA6">
        <w:rPr>
          <w:b/>
          <w:bCs/>
          <w:sz w:val="20"/>
          <w:szCs w:val="20"/>
        </w:rPr>
        <w:t>Next</w:t>
      </w:r>
      <w:r w:rsidR="00C74B54" w:rsidRPr="00C74B54">
        <w:rPr>
          <w:sz w:val="20"/>
          <w:szCs w:val="20"/>
        </w:rPr>
        <w:t>.</w:t>
      </w:r>
    </w:p>
    <w:p w14:paraId="51F57209" w14:textId="1B23D181" w:rsidR="00954EE9" w:rsidRDefault="00954EE9" w:rsidP="00954EE9">
      <w:pPr>
        <w:rPr>
          <w:sz w:val="20"/>
          <w:szCs w:val="20"/>
        </w:rPr>
      </w:pPr>
    </w:p>
    <w:p w14:paraId="4829035A" w14:textId="2D3F479B" w:rsidR="00954EE9" w:rsidRPr="00954EE9" w:rsidRDefault="00954EE9" w:rsidP="00954EE9">
      <w:pPr>
        <w:ind w:left="360" w:firstLine="0"/>
        <w:rPr>
          <w:sz w:val="20"/>
          <w:szCs w:val="20"/>
        </w:rPr>
      </w:pPr>
      <w:r>
        <w:rPr>
          <w:sz w:val="20"/>
          <w:szCs w:val="20"/>
        </w:rPr>
        <w:t xml:space="preserve">This setting means that when less than 80% of minority group is hired (compared to non-minority), </w:t>
      </w:r>
      <w:proofErr w:type="spellStart"/>
      <w:r>
        <w:rPr>
          <w:sz w:val="20"/>
          <w:szCs w:val="20"/>
        </w:rPr>
        <w:t>OpenScale</w:t>
      </w:r>
      <w:proofErr w:type="spellEnd"/>
      <w:r>
        <w:rPr>
          <w:sz w:val="20"/>
          <w:szCs w:val="20"/>
        </w:rPr>
        <w:t xml:space="preserve"> will issue an alert. </w:t>
      </w:r>
    </w:p>
    <w:p w14:paraId="2DA0BBCB" w14:textId="44C1321C" w:rsidR="000625E3" w:rsidRDefault="000625E3" w:rsidP="000625E3">
      <w:pPr>
        <w:rPr>
          <w:sz w:val="20"/>
          <w:szCs w:val="20"/>
        </w:rPr>
      </w:pPr>
    </w:p>
    <w:p w14:paraId="42AC3EED" w14:textId="59D45463" w:rsidR="000625E3" w:rsidRPr="000625E3" w:rsidRDefault="00D26DA6" w:rsidP="000625E3">
      <w:pPr>
        <w:rPr>
          <w:sz w:val="20"/>
          <w:szCs w:val="20"/>
        </w:rPr>
      </w:pPr>
      <w:r>
        <w:rPr>
          <w:noProof/>
        </w:rPr>
        <mc:AlternateContent>
          <mc:Choice Requires="wps">
            <w:drawing>
              <wp:anchor distT="0" distB="0" distL="114300" distR="114300" simplePos="0" relativeHeight="251745280" behindDoc="0" locked="0" layoutInCell="1" allowOverlap="1" wp14:anchorId="41B64C02" wp14:editId="208F1E86">
                <wp:simplePos x="0" y="0"/>
                <wp:positionH relativeFrom="column">
                  <wp:posOffset>3101340</wp:posOffset>
                </wp:positionH>
                <wp:positionV relativeFrom="paragraph">
                  <wp:posOffset>937895</wp:posOffset>
                </wp:positionV>
                <wp:extent cx="1744980" cy="822960"/>
                <wp:effectExtent l="0" t="0" r="26670" b="15240"/>
                <wp:wrapNone/>
                <wp:docPr id="58" name="Rectangle: Rounded Corners 58"/>
                <wp:cNvGraphicFramePr/>
                <a:graphic xmlns:a="http://schemas.openxmlformats.org/drawingml/2006/main">
                  <a:graphicData uri="http://schemas.microsoft.com/office/word/2010/wordprocessingShape">
                    <wps:wsp>
                      <wps:cNvSpPr/>
                      <wps:spPr>
                        <a:xfrm>
                          <a:off x="0" y="0"/>
                          <a:ext cx="1744980" cy="8229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2B6D9" id="Rectangle: Rounded Corners 58" o:spid="_x0000_s1026" style="position:absolute;margin-left:244.2pt;margin-top:73.85pt;width:137.4pt;height:64.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" filled="f" strokecolor="#1f4d78 [1604]" strokeweight="1pt">
                <v:stroke joinstyle="miter"/>
              </v:roundrect>
            </w:pict>
          </mc:Fallback>
        </mc:AlternateContent>
      </w:r>
      <w:r>
        <w:rPr>
          <w:noProof/>
        </w:rPr>
        <mc:AlternateContent>
          <mc:Choice Requires="wps">
            <w:drawing>
              <wp:anchor distT="0" distB="0" distL="114300" distR="114300" simplePos="0" relativeHeight="251743232" behindDoc="0" locked="0" layoutInCell="1" allowOverlap="1" wp14:anchorId="64BF5606" wp14:editId="79A8B92B">
                <wp:simplePos x="0" y="0"/>
                <wp:positionH relativeFrom="column">
                  <wp:posOffset>121920</wp:posOffset>
                </wp:positionH>
                <wp:positionV relativeFrom="paragraph">
                  <wp:posOffset>366395</wp:posOffset>
                </wp:positionV>
                <wp:extent cx="853440" cy="289560"/>
                <wp:effectExtent l="0" t="0" r="22860" b="15240"/>
                <wp:wrapNone/>
                <wp:docPr id="57" name="Rectangle: Rounded Corners 57"/>
                <wp:cNvGraphicFramePr/>
                <a:graphic xmlns:a="http://schemas.openxmlformats.org/drawingml/2006/main">
                  <a:graphicData uri="http://schemas.microsoft.com/office/word/2010/wordprocessingShape">
                    <wps:wsp>
                      <wps:cNvSpPr/>
                      <wps:spPr>
                        <a:xfrm>
                          <a:off x="0" y="0"/>
                          <a:ext cx="853440" cy="2895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0AB22B" id="Rectangle: Rounded Corners 57" o:spid="_x0000_s1026" style="position:absolute;margin-left:9.6pt;margin-top:28.85pt;width:67.2pt;height:22.8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" filled="f" strokecolor="#1f4d78 [1604]" strokeweight="1pt">
                <v:stroke joinstyle="miter"/>
              </v:roundrect>
            </w:pict>
          </mc:Fallback>
        </mc:AlternateContent>
      </w:r>
      <w:r w:rsidR="000625E3">
        <w:rPr>
          <w:noProof/>
        </w:rPr>
        <w:drawing>
          <wp:inline distT="0" distB="0" distL="0" distR="0" wp14:anchorId="70E36537" wp14:editId="0452C168">
            <wp:extent cx="5943600" cy="24530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53005"/>
                    </a:xfrm>
                    <a:prstGeom prst="rect">
                      <a:avLst/>
                    </a:prstGeom>
                  </pic:spPr>
                </pic:pic>
              </a:graphicData>
            </a:graphic>
          </wp:inline>
        </w:drawing>
      </w:r>
    </w:p>
    <w:p w14:paraId="5E4DDE0C" w14:textId="77777777" w:rsidR="00C74B54" w:rsidRPr="00947982" w:rsidRDefault="00C74B54" w:rsidP="00947982">
      <w:pPr>
        <w:ind w:left="0" w:firstLine="0"/>
        <w:rPr>
          <w:sz w:val="20"/>
          <w:szCs w:val="20"/>
        </w:rPr>
      </w:pPr>
    </w:p>
    <w:p w14:paraId="6C4C4C0C" w14:textId="5B684BCD" w:rsidR="00C74B54" w:rsidRPr="00947982" w:rsidRDefault="00C74B54" w:rsidP="00C443F1">
      <w:pPr>
        <w:ind w:left="0" w:firstLine="0"/>
        <w:jc w:val="center"/>
        <w:rPr>
          <w:sz w:val="20"/>
          <w:szCs w:val="20"/>
        </w:rPr>
      </w:pPr>
    </w:p>
    <w:p w14:paraId="460E5275" w14:textId="77777777" w:rsidR="00C74B54" w:rsidRPr="00947982" w:rsidRDefault="00C74B54" w:rsidP="00947982">
      <w:pPr>
        <w:ind w:left="0" w:firstLine="0"/>
        <w:rPr>
          <w:sz w:val="20"/>
          <w:szCs w:val="20"/>
        </w:rPr>
      </w:pPr>
    </w:p>
    <w:p w14:paraId="280A4181" w14:textId="77777777" w:rsidR="0091524D" w:rsidRDefault="0091524D">
      <w:pPr>
        <w:ind w:left="0" w:firstLine="0"/>
        <w:rPr>
          <w:sz w:val="20"/>
          <w:szCs w:val="20"/>
        </w:rPr>
      </w:pPr>
      <w:r>
        <w:rPr>
          <w:sz w:val="20"/>
          <w:szCs w:val="20"/>
        </w:rPr>
        <w:br w:type="page"/>
      </w:r>
    </w:p>
    <w:p w14:paraId="2E7E3423" w14:textId="2A9B6F51" w:rsidR="00C74B54" w:rsidRPr="00C74B54" w:rsidRDefault="00C74B54" w:rsidP="00B205F7">
      <w:pPr>
        <w:pStyle w:val="ListParagraph"/>
        <w:numPr>
          <w:ilvl w:val="0"/>
          <w:numId w:val="16"/>
        </w:numPr>
        <w:rPr>
          <w:sz w:val="20"/>
          <w:szCs w:val="20"/>
        </w:rPr>
      </w:pPr>
      <w:r w:rsidRPr="00C74B54">
        <w:rPr>
          <w:sz w:val="20"/>
          <w:szCs w:val="20"/>
        </w:rPr>
        <w:lastRenderedPageBreak/>
        <w:t xml:space="preserve">For </w:t>
      </w:r>
      <w:r w:rsidR="00954EE9">
        <w:rPr>
          <w:sz w:val="20"/>
          <w:szCs w:val="20"/>
        </w:rPr>
        <w:t>G</w:t>
      </w:r>
      <w:r w:rsidRPr="00C74B54">
        <w:rPr>
          <w:sz w:val="20"/>
          <w:szCs w:val="20"/>
        </w:rPr>
        <w:t xml:space="preserve">ender, set </w:t>
      </w:r>
      <w:r w:rsidRPr="00954EE9">
        <w:rPr>
          <w:i/>
          <w:iCs/>
          <w:sz w:val="20"/>
          <w:szCs w:val="20"/>
        </w:rPr>
        <w:t>Female</w:t>
      </w:r>
      <w:r w:rsidRPr="00C74B54">
        <w:rPr>
          <w:sz w:val="20"/>
          <w:szCs w:val="20"/>
        </w:rPr>
        <w:t xml:space="preserve"> to </w:t>
      </w:r>
      <w:r w:rsidRPr="00C74B54">
        <w:rPr>
          <w:b/>
          <w:bCs/>
          <w:sz w:val="20"/>
          <w:szCs w:val="20"/>
        </w:rPr>
        <w:t>Monitored</w:t>
      </w:r>
      <w:r w:rsidRPr="00C74B54">
        <w:rPr>
          <w:sz w:val="20"/>
          <w:szCs w:val="20"/>
        </w:rPr>
        <w:t xml:space="preserve"> and </w:t>
      </w:r>
      <w:r w:rsidRPr="00954EE9">
        <w:rPr>
          <w:i/>
          <w:iCs/>
          <w:sz w:val="20"/>
          <w:szCs w:val="20"/>
        </w:rPr>
        <w:t>Male</w:t>
      </w:r>
      <w:r w:rsidRPr="00C74B54">
        <w:rPr>
          <w:sz w:val="20"/>
          <w:szCs w:val="20"/>
        </w:rPr>
        <w:t xml:space="preserve"> to </w:t>
      </w:r>
      <w:r w:rsidRPr="00C74B54">
        <w:rPr>
          <w:b/>
          <w:bCs/>
          <w:sz w:val="20"/>
          <w:szCs w:val="20"/>
        </w:rPr>
        <w:t>Reference</w:t>
      </w:r>
      <w:r w:rsidR="00954EE9">
        <w:rPr>
          <w:sz w:val="20"/>
          <w:szCs w:val="20"/>
        </w:rPr>
        <w:t>. We will keep the default value (80) for fairness alert threshold. C</w:t>
      </w:r>
      <w:r w:rsidR="00954EE9" w:rsidRPr="00C74B54">
        <w:rPr>
          <w:sz w:val="20"/>
          <w:szCs w:val="20"/>
        </w:rPr>
        <w:t xml:space="preserve">lick </w:t>
      </w:r>
      <w:r w:rsidRPr="00C74B54">
        <w:rPr>
          <w:b/>
          <w:bCs/>
          <w:sz w:val="20"/>
          <w:szCs w:val="20"/>
        </w:rPr>
        <w:t>Save</w:t>
      </w:r>
      <w:r w:rsidRPr="00C74B54">
        <w:rPr>
          <w:sz w:val="20"/>
          <w:szCs w:val="20"/>
        </w:rPr>
        <w:t>.</w:t>
      </w:r>
    </w:p>
    <w:p w14:paraId="3AA2F031" w14:textId="77777777" w:rsidR="00C74B54" w:rsidRPr="00947982" w:rsidRDefault="00C74B54" w:rsidP="00947982">
      <w:pPr>
        <w:ind w:left="0" w:firstLine="0"/>
        <w:rPr>
          <w:sz w:val="20"/>
          <w:szCs w:val="20"/>
        </w:rPr>
      </w:pPr>
    </w:p>
    <w:p w14:paraId="17E55A99" w14:textId="4AD1CC10" w:rsidR="00C74B54" w:rsidRPr="00947982" w:rsidRDefault="00954EE9" w:rsidP="00947982">
      <w:pPr>
        <w:ind w:left="0" w:firstLine="0"/>
        <w:rPr>
          <w:sz w:val="20"/>
          <w:szCs w:val="20"/>
        </w:rPr>
      </w:pPr>
      <w:r>
        <w:rPr>
          <w:noProof/>
        </w:rPr>
        <w:drawing>
          <wp:inline distT="0" distB="0" distL="0" distR="0" wp14:anchorId="6D8E6AEF" wp14:editId="394C4DBC">
            <wp:extent cx="5943600" cy="27203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20340"/>
                    </a:xfrm>
                    <a:prstGeom prst="rect">
                      <a:avLst/>
                    </a:prstGeom>
                  </pic:spPr>
                </pic:pic>
              </a:graphicData>
            </a:graphic>
          </wp:inline>
        </w:drawing>
      </w:r>
    </w:p>
    <w:p w14:paraId="54D16E68" w14:textId="77777777" w:rsidR="00C74B54" w:rsidRPr="00947982" w:rsidRDefault="00C74B54" w:rsidP="00947982">
      <w:pPr>
        <w:ind w:left="0" w:firstLine="0"/>
        <w:rPr>
          <w:sz w:val="20"/>
          <w:szCs w:val="20"/>
        </w:rPr>
      </w:pPr>
    </w:p>
    <w:p w14:paraId="7616D0BE" w14:textId="77777777" w:rsidR="00C74B54" w:rsidRPr="00947982" w:rsidRDefault="00C74B54" w:rsidP="00947982">
      <w:pPr>
        <w:ind w:left="0" w:firstLine="0"/>
        <w:rPr>
          <w:sz w:val="20"/>
          <w:szCs w:val="20"/>
        </w:rPr>
      </w:pPr>
    </w:p>
    <w:p w14:paraId="010100BE" w14:textId="643B122F" w:rsidR="0091524D" w:rsidRDefault="00C74B54" w:rsidP="0091524D">
      <w:pPr>
        <w:pStyle w:val="ListParagraph"/>
        <w:numPr>
          <w:ilvl w:val="0"/>
          <w:numId w:val="16"/>
        </w:numPr>
        <w:rPr>
          <w:sz w:val="20"/>
          <w:szCs w:val="20"/>
        </w:rPr>
      </w:pPr>
      <w:r w:rsidRPr="00C74B54">
        <w:rPr>
          <w:sz w:val="20"/>
          <w:szCs w:val="20"/>
        </w:rPr>
        <w:t xml:space="preserve">In the </w:t>
      </w:r>
      <w:r w:rsidRPr="00C74B54">
        <w:rPr>
          <w:b/>
          <w:bCs/>
          <w:sz w:val="20"/>
          <w:szCs w:val="20"/>
        </w:rPr>
        <w:t>Evaluations</w:t>
      </w:r>
      <w:r w:rsidRPr="00C74B54">
        <w:rPr>
          <w:sz w:val="20"/>
          <w:szCs w:val="20"/>
        </w:rPr>
        <w:t xml:space="preserve"> section, select the </w:t>
      </w:r>
      <w:r w:rsidRPr="00C74B54">
        <w:rPr>
          <w:b/>
          <w:bCs/>
          <w:sz w:val="20"/>
          <w:szCs w:val="20"/>
        </w:rPr>
        <w:t>Quality</w:t>
      </w:r>
      <w:r w:rsidRPr="00C74B54">
        <w:rPr>
          <w:sz w:val="20"/>
          <w:szCs w:val="20"/>
        </w:rPr>
        <w:t xml:space="preserve"> monitor. </w:t>
      </w:r>
      <w:r w:rsidRPr="0091524D">
        <w:rPr>
          <w:sz w:val="20"/>
          <w:szCs w:val="20"/>
        </w:rPr>
        <w:t xml:space="preserve">Click on the pencil icon in the </w:t>
      </w:r>
      <w:r w:rsidRPr="0091524D">
        <w:rPr>
          <w:b/>
          <w:bCs/>
          <w:sz w:val="20"/>
          <w:szCs w:val="20"/>
        </w:rPr>
        <w:t>Quality</w:t>
      </w:r>
      <w:r w:rsidRPr="0091524D">
        <w:rPr>
          <w:sz w:val="20"/>
          <w:szCs w:val="20"/>
        </w:rPr>
        <w:t xml:space="preserve"> threshold tile. </w:t>
      </w:r>
    </w:p>
    <w:p w14:paraId="493593D1" w14:textId="277488F3" w:rsidR="0091524D" w:rsidRDefault="0091524D" w:rsidP="0091524D">
      <w:pPr>
        <w:pStyle w:val="ListParagraph"/>
        <w:ind w:left="360" w:firstLine="0"/>
        <w:rPr>
          <w:sz w:val="20"/>
          <w:szCs w:val="20"/>
        </w:rPr>
      </w:pPr>
    </w:p>
    <w:p w14:paraId="3CB6ABD1" w14:textId="1BDB843D" w:rsidR="0091524D" w:rsidRDefault="006662AB" w:rsidP="0091524D">
      <w:pPr>
        <w:pStyle w:val="ListParagraph"/>
        <w:ind w:left="360" w:firstLine="0"/>
        <w:rPr>
          <w:sz w:val="20"/>
          <w:szCs w:val="20"/>
        </w:rPr>
      </w:pPr>
      <w:r>
        <w:rPr>
          <w:noProof/>
        </w:rPr>
        <mc:AlternateContent>
          <mc:Choice Requires="wps">
            <w:drawing>
              <wp:anchor distT="0" distB="0" distL="114300" distR="114300" simplePos="0" relativeHeight="251747328" behindDoc="0" locked="0" layoutInCell="1" allowOverlap="1" wp14:anchorId="4F6CE1F7" wp14:editId="065281D0">
                <wp:simplePos x="0" y="0"/>
                <wp:positionH relativeFrom="column">
                  <wp:posOffset>5814060</wp:posOffset>
                </wp:positionH>
                <wp:positionV relativeFrom="paragraph">
                  <wp:posOffset>864235</wp:posOffset>
                </wp:positionV>
                <wp:extent cx="274320" cy="251460"/>
                <wp:effectExtent l="0" t="0" r="11430" b="15240"/>
                <wp:wrapNone/>
                <wp:docPr id="63" name="Rectangle: Rounded Corners 63"/>
                <wp:cNvGraphicFramePr/>
                <a:graphic xmlns:a="http://schemas.openxmlformats.org/drawingml/2006/main">
                  <a:graphicData uri="http://schemas.microsoft.com/office/word/2010/wordprocessingShape">
                    <wps:wsp>
                      <wps:cNvSpPr/>
                      <wps:spPr>
                        <a:xfrm>
                          <a:off x="0" y="0"/>
                          <a:ext cx="274320" cy="2514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6CC4E7" id="Rectangle: Rounded Corners 63" o:spid="_x0000_s1026" style="position:absolute;margin-left:457.8pt;margin-top:68.05pt;width:21.6pt;height:19.8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" filled="f" strokecolor="#1f4d78 [1604]" strokeweight="1pt">
                <v:stroke joinstyle="miter"/>
              </v:roundrect>
            </w:pict>
          </mc:Fallback>
        </mc:AlternateContent>
      </w:r>
      <w:r>
        <w:rPr>
          <w:noProof/>
        </w:rPr>
        <mc:AlternateContent>
          <mc:Choice Requires="wps">
            <w:drawing>
              <wp:anchor distT="0" distB="0" distL="114300" distR="114300" simplePos="0" relativeHeight="251746304" behindDoc="0" locked="0" layoutInCell="1" allowOverlap="1" wp14:anchorId="6E51474A" wp14:editId="38717F3F">
                <wp:simplePos x="0" y="0"/>
                <wp:positionH relativeFrom="column">
                  <wp:posOffset>281940</wp:posOffset>
                </wp:positionH>
                <wp:positionV relativeFrom="paragraph">
                  <wp:posOffset>1801495</wp:posOffset>
                </wp:positionV>
                <wp:extent cx="426720" cy="190500"/>
                <wp:effectExtent l="0" t="0" r="11430" b="19050"/>
                <wp:wrapNone/>
                <wp:docPr id="62" name="Rectangle: Rounded Corners 62"/>
                <wp:cNvGraphicFramePr/>
                <a:graphic xmlns:a="http://schemas.openxmlformats.org/drawingml/2006/main">
                  <a:graphicData uri="http://schemas.microsoft.com/office/word/2010/wordprocessingShape">
                    <wps:wsp>
                      <wps:cNvSpPr/>
                      <wps:spPr>
                        <a:xfrm>
                          <a:off x="0" y="0"/>
                          <a:ext cx="426720" cy="190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98DD4C" id="Rectangle: Rounded Corners 62" o:spid="_x0000_s1026" style="position:absolute;margin-left:22.2pt;margin-top:141.85pt;width:33.6pt;height:1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" filled="f" strokecolor="#1f4d78 [1604]" strokeweight="1pt">
                <v:stroke joinstyle="miter"/>
              </v:roundrect>
            </w:pict>
          </mc:Fallback>
        </mc:AlternateContent>
      </w:r>
      <w:r w:rsidR="0091524D">
        <w:rPr>
          <w:noProof/>
        </w:rPr>
        <w:drawing>
          <wp:inline distT="0" distB="0" distL="0" distR="0" wp14:anchorId="46B37658" wp14:editId="3DAF2CAE">
            <wp:extent cx="5943600" cy="2367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67915"/>
                    </a:xfrm>
                    <a:prstGeom prst="rect">
                      <a:avLst/>
                    </a:prstGeom>
                  </pic:spPr>
                </pic:pic>
              </a:graphicData>
            </a:graphic>
          </wp:inline>
        </w:drawing>
      </w:r>
    </w:p>
    <w:p w14:paraId="1C437DBA" w14:textId="77777777" w:rsidR="0091524D" w:rsidRDefault="0091524D" w:rsidP="0091524D">
      <w:pPr>
        <w:pStyle w:val="ListParagraph"/>
        <w:ind w:left="360" w:firstLine="0"/>
        <w:rPr>
          <w:sz w:val="20"/>
          <w:szCs w:val="20"/>
        </w:rPr>
      </w:pPr>
    </w:p>
    <w:p w14:paraId="1B6A6553" w14:textId="77777777" w:rsidR="006662AB" w:rsidRDefault="00C74B54" w:rsidP="0091524D">
      <w:pPr>
        <w:pStyle w:val="ListParagraph"/>
        <w:numPr>
          <w:ilvl w:val="0"/>
          <w:numId w:val="16"/>
        </w:numPr>
        <w:rPr>
          <w:sz w:val="20"/>
          <w:szCs w:val="20"/>
        </w:rPr>
      </w:pPr>
      <w:r w:rsidRPr="0091524D">
        <w:rPr>
          <w:sz w:val="20"/>
          <w:szCs w:val="20"/>
        </w:rPr>
        <w:t xml:space="preserve">Click </w:t>
      </w:r>
      <w:r w:rsidRPr="0091524D">
        <w:rPr>
          <w:b/>
          <w:bCs/>
          <w:sz w:val="20"/>
          <w:szCs w:val="20"/>
        </w:rPr>
        <w:t>Next</w:t>
      </w:r>
      <w:r w:rsidRPr="0091524D">
        <w:rPr>
          <w:sz w:val="20"/>
          <w:szCs w:val="20"/>
        </w:rPr>
        <w:t xml:space="preserve"> to accept the default value of 0.8. </w:t>
      </w:r>
    </w:p>
    <w:p w14:paraId="204D4B3A" w14:textId="0BDDD579" w:rsidR="006662AB" w:rsidRDefault="006662AB" w:rsidP="006662AB">
      <w:pPr>
        <w:rPr>
          <w:sz w:val="20"/>
          <w:szCs w:val="20"/>
        </w:rPr>
      </w:pPr>
    </w:p>
    <w:p w14:paraId="58532FD7" w14:textId="7964407D" w:rsidR="006662AB" w:rsidRPr="006662AB" w:rsidRDefault="006662AB" w:rsidP="006662AB">
      <w:pPr>
        <w:jc w:val="center"/>
        <w:rPr>
          <w:sz w:val="20"/>
          <w:szCs w:val="20"/>
        </w:rPr>
      </w:pPr>
      <w:r>
        <w:rPr>
          <w:noProof/>
        </w:rPr>
        <w:drawing>
          <wp:inline distT="0" distB="0" distL="0" distR="0" wp14:anchorId="160AF34C" wp14:editId="3F21DF42">
            <wp:extent cx="2598420" cy="1212596"/>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4357" cy="1220033"/>
                    </a:xfrm>
                    <a:prstGeom prst="rect">
                      <a:avLst/>
                    </a:prstGeom>
                  </pic:spPr>
                </pic:pic>
              </a:graphicData>
            </a:graphic>
          </wp:inline>
        </w:drawing>
      </w:r>
    </w:p>
    <w:p w14:paraId="02AB2E11" w14:textId="77777777" w:rsidR="006662AB" w:rsidRPr="006662AB" w:rsidRDefault="006662AB" w:rsidP="006662AB">
      <w:pPr>
        <w:rPr>
          <w:sz w:val="20"/>
          <w:szCs w:val="20"/>
        </w:rPr>
      </w:pPr>
    </w:p>
    <w:p w14:paraId="6452ECE7" w14:textId="559BB719" w:rsidR="00C74B54" w:rsidRDefault="00C74B54" w:rsidP="0091524D">
      <w:pPr>
        <w:pStyle w:val="ListParagraph"/>
        <w:numPr>
          <w:ilvl w:val="0"/>
          <w:numId w:val="16"/>
        </w:numPr>
        <w:rPr>
          <w:sz w:val="20"/>
          <w:szCs w:val="20"/>
        </w:rPr>
      </w:pPr>
      <w:r w:rsidRPr="0091524D">
        <w:rPr>
          <w:sz w:val="20"/>
          <w:szCs w:val="20"/>
        </w:rPr>
        <w:t xml:space="preserve">Set the minimum sample size to 100 and click </w:t>
      </w:r>
      <w:r w:rsidRPr="0091524D">
        <w:rPr>
          <w:b/>
          <w:bCs/>
          <w:sz w:val="20"/>
          <w:szCs w:val="20"/>
        </w:rPr>
        <w:t>Save</w:t>
      </w:r>
      <w:r w:rsidRPr="0091524D">
        <w:rPr>
          <w:sz w:val="20"/>
          <w:szCs w:val="20"/>
        </w:rPr>
        <w:t>.</w:t>
      </w:r>
    </w:p>
    <w:p w14:paraId="51CC174B" w14:textId="0532813F" w:rsidR="009F63F7" w:rsidRDefault="009F63F7" w:rsidP="009F63F7">
      <w:pPr>
        <w:rPr>
          <w:sz w:val="20"/>
          <w:szCs w:val="20"/>
        </w:rPr>
      </w:pPr>
    </w:p>
    <w:p w14:paraId="7D95094D" w14:textId="62DDC02D" w:rsidR="009F63F7" w:rsidRDefault="009F63F7" w:rsidP="009F63F7">
      <w:pPr>
        <w:jc w:val="center"/>
        <w:rPr>
          <w:sz w:val="20"/>
          <w:szCs w:val="20"/>
        </w:rPr>
      </w:pPr>
      <w:r>
        <w:rPr>
          <w:noProof/>
        </w:rPr>
        <w:drawing>
          <wp:inline distT="0" distB="0" distL="0" distR="0" wp14:anchorId="5E81C100" wp14:editId="478D433A">
            <wp:extent cx="2720340" cy="1264719"/>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3619" cy="1275542"/>
                    </a:xfrm>
                    <a:prstGeom prst="rect">
                      <a:avLst/>
                    </a:prstGeom>
                  </pic:spPr>
                </pic:pic>
              </a:graphicData>
            </a:graphic>
          </wp:inline>
        </w:drawing>
      </w:r>
    </w:p>
    <w:p w14:paraId="70227C4D" w14:textId="76077CC5" w:rsidR="002C132D" w:rsidRDefault="002C132D" w:rsidP="009F63F7">
      <w:pPr>
        <w:jc w:val="center"/>
        <w:rPr>
          <w:sz w:val="20"/>
          <w:szCs w:val="20"/>
        </w:rPr>
      </w:pPr>
    </w:p>
    <w:p w14:paraId="28B6E368" w14:textId="77777777" w:rsidR="00227917" w:rsidRPr="00227917" w:rsidRDefault="002C132D" w:rsidP="002C132D">
      <w:pPr>
        <w:ind w:left="144" w:firstLine="0"/>
        <w:rPr>
          <w:b/>
          <w:bCs/>
          <w:sz w:val="20"/>
          <w:szCs w:val="20"/>
        </w:rPr>
      </w:pPr>
      <w:r w:rsidRPr="00227917">
        <w:rPr>
          <w:b/>
          <w:bCs/>
          <w:sz w:val="20"/>
          <w:szCs w:val="20"/>
        </w:rPr>
        <w:t xml:space="preserve">You have finished configuring the first model. </w:t>
      </w:r>
    </w:p>
    <w:p w14:paraId="0713D416" w14:textId="77777777" w:rsidR="00227917" w:rsidRDefault="00227917" w:rsidP="002C132D">
      <w:pPr>
        <w:ind w:left="144" w:firstLine="0"/>
        <w:rPr>
          <w:sz w:val="20"/>
          <w:szCs w:val="20"/>
        </w:rPr>
      </w:pPr>
    </w:p>
    <w:p w14:paraId="32212994" w14:textId="0B3EE640" w:rsidR="005B7ACA" w:rsidRDefault="005B7ACA" w:rsidP="002C132D">
      <w:pPr>
        <w:ind w:left="144" w:firstLine="0"/>
        <w:rPr>
          <w:sz w:val="20"/>
          <w:szCs w:val="20"/>
        </w:rPr>
      </w:pPr>
      <w:r>
        <w:rPr>
          <w:sz w:val="20"/>
          <w:szCs w:val="20"/>
        </w:rPr>
        <w:t xml:space="preserve">If you would like to compare the 2 models, finish the rest of this section. If you would like to run evaluation on the model that you just finished, you can continue to </w:t>
      </w:r>
      <w:r w:rsidR="00227917" w:rsidRPr="00227917">
        <w:rPr>
          <w:b/>
          <w:bCs/>
          <w:sz w:val="20"/>
          <w:szCs w:val="20"/>
        </w:rPr>
        <w:t>Step 4: Evaluate and Compare models</w:t>
      </w:r>
      <w:r w:rsidR="00227917">
        <w:rPr>
          <w:sz w:val="20"/>
          <w:szCs w:val="20"/>
        </w:rPr>
        <w:t>.</w:t>
      </w:r>
    </w:p>
    <w:p w14:paraId="20E52990" w14:textId="77777777" w:rsidR="00227917" w:rsidRDefault="00227917" w:rsidP="002C132D">
      <w:pPr>
        <w:ind w:left="144" w:firstLine="0"/>
        <w:rPr>
          <w:sz w:val="20"/>
          <w:szCs w:val="20"/>
        </w:rPr>
      </w:pPr>
    </w:p>
    <w:p w14:paraId="184A99DD" w14:textId="5E1A4DA2" w:rsidR="002C132D" w:rsidRPr="009F63F7" w:rsidRDefault="002C132D" w:rsidP="002C132D">
      <w:pPr>
        <w:ind w:left="144" w:firstLine="0"/>
        <w:rPr>
          <w:sz w:val="20"/>
          <w:szCs w:val="20"/>
        </w:rPr>
      </w:pPr>
      <w:r>
        <w:rPr>
          <w:sz w:val="20"/>
          <w:szCs w:val="20"/>
        </w:rPr>
        <w:t xml:space="preserve">Next, we need to configure the </w:t>
      </w:r>
      <w:proofErr w:type="spellStart"/>
      <w:r>
        <w:rPr>
          <w:sz w:val="20"/>
          <w:szCs w:val="20"/>
        </w:rPr>
        <w:t>PySpark</w:t>
      </w:r>
      <w:proofErr w:type="spellEnd"/>
      <w:r>
        <w:rPr>
          <w:sz w:val="20"/>
          <w:szCs w:val="20"/>
        </w:rPr>
        <w:t xml:space="preserve"> model. </w:t>
      </w:r>
    </w:p>
    <w:p w14:paraId="5C57443D" w14:textId="77777777" w:rsidR="00C74B54" w:rsidRPr="00947982" w:rsidRDefault="00C74B54" w:rsidP="00947982">
      <w:pPr>
        <w:ind w:left="0" w:firstLine="0"/>
        <w:rPr>
          <w:sz w:val="20"/>
          <w:szCs w:val="20"/>
        </w:rPr>
      </w:pPr>
    </w:p>
    <w:p w14:paraId="1AE1CEB3" w14:textId="77777777" w:rsidR="00C74B54" w:rsidRPr="00C74B54" w:rsidRDefault="00C74B54" w:rsidP="00B205F7">
      <w:pPr>
        <w:pStyle w:val="ListParagraph"/>
        <w:numPr>
          <w:ilvl w:val="0"/>
          <w:numId w:val="16"/>
        </w:numPr>
        <w:rPr>
          <w:sz w:val="20"/>
          <w:szCs w:val="20"/>
        </w:rPr>
      </w:pPr>
      <w:r w:rsidRPr="00C74B54">
        <w:rPr>
          <w:sz w:val="20"/>
          <w:szCs w:val="20"/>
        </w:rPr>
        <w:t xml:space="preserve">Click on the </w:t>
      </w:r>
      <w:r w:rsidRPr="00C74B54">
        <w:rPr>
          <w:b/>
          <w:bCs/>
          <w:sz w:val="20"/>
          <w:szCs w:val="20"/>
        </w:rPr>
        <w:t>Dashboard</w:t>
      </w:r>
      <w:r w:rsidRPr="00C74B54">
        <w:rPr>
          <w:sz w:val="20"/>
          <w:szCs w:val="20"/>
        </w:rPr>
        <w:t xml:space="preserve"> link at the top left of the screen to return to the </w:t>
      </w:r>
      <w:r w:rsidRPr="002C132D">
        <w:rPr>
          <w:b/>
          <w:bCs/>
          <w:sz w:val="20"/>
          <w:szCs w:val="20"/>
        </w:rPr>
        <w:t>Insights Dashboard</w:t>
      </w:r>
      <w:r w:rsidRPr="00C74B54">
        <w:rPr>
          <w:sz w:val="20"/>
          <w:szCs w:val="20"/>
        </w:rPr>
        <w:t xml:space="preserve">. Click the </w:t>
      </w:r>
      <w:r w:rsidRPr="00C74B54">
        <w:rPr>
          <w:b/>
          <w:bCs/>
          <w:sz w:val="20"/>
          <w:szCs w:val="20"/>
        </w:rPr>
        <w:t>Add to dashboard button</w:t>
      </w:r>
      <w:r w:rsidRPr="00C74B54">
        <w:rPr>
          <w:sz w:val="20"/>
          <w:szCs w:val="20"/>
        </w:rPr>
        <w:t xml:space="preserve">. Once again, select the machine learning provider you set up earlier, but this time, choose the </w:t>
      </w:r>
      <w:proofErr w:type="spellStart"/>
      <w:r w:rsidRPr="00F95592">
        <w:rPr>
          <w:i/>
          <w:iCs/>
          <w:sz w:val="20"/>
          <w:szCs w:val="20"/>
        </w:rPr>
        <w:t>PySpark</w:t>
      </w:r>
      <w:proofErr w:type="spellEnd"/>
      <w:r w:rsidRPr="00C74B54">
        <w:rPr>
          <w:sz w:val="20"/>
          <w:szCs w:val="20"/>
        </w:rPr>
        <w:t xml:space="preserve"> model and click </w:t>
      </w:r>
      <w:r w:rsidRPr="00C74B54">
        <w:rPr>
          <w:b/>
          <w:bCs/>
          <w:sz w:val="20"/>
          <w:szCs w:val="20"/>
        </w:rPr>
        <w:t>Configure</w:t>
      </w:r>
      <w:r w:rsidRPr="00C74B54">
        <w:rPr>
          <w:sz w:val="20"/>
          <w:szCs w:val="20"/>
        </w:rPr>
        <w:t>.</w:t>
      </w:r>
    </w:p>
    <w:p w14:paraId="63C36A23" w14:textId="77777777" w:rsidR="00C74B54" w:rsidRPr="00947982" w:rsidRDefault="00C74B54" w:rsidP="00947982">
      <w:pPr>
        <w:ind w:left="0" w:firstLine="0"/>
        <w:rPr>
          <w:sz w:val="20"/>
          <w:szCs w:val="20"/>
        </w:rPr>
      </w:pPr>
    </w:p>
    <w:p w14:paraId="5ACBBAFF" w14:textId="77777777" w:rsidR="00C74B54" w:rsidRPr="00947982" w:rsidRDefault="00C74B54" w:rsidP="002C132D">
      <w:pPr>
        <w:ind w:left="0" w:firstLine="0"/>
        <w:jc w:val="center"/>
        <w:rPr>
          <w:sz w:val="20"/>
          <w:szCs w:val="20"/>
        </w:rPr>
      </w:pPr>
      <w:r w:rsidRPr="006C151D">
        <w:rPr>
          <w:noProof/>
        </w:rPr>
        <w:drawing>
          <wp:inline distT="0" distB="0" distL="0" distR="0" wp14:anchorId="7ACD160E" wp14:editId="28D4212E">
            <wp:extent cx="4470400" cy="2997200"/>
            <wp:effectExtent l="0" t="0" r="0" b="0"/>
            <wp:docPr id="125" name="Picture 1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9"/>
                    <a:stretch>
                      <a:fillRect/>
                    </a:stretch>
                  </pic:blipFill>
                  <pic:spPr>
                    <a:xfrm>
                      <a:off x="0" y="0"/>
                      <a:ext cx="4470400" cy="2997200"/>
                    </a:xfrm>
                    <a:prstGeom prst="rect">
                      <a:avLst/>
                    </a:prstGeom>
                  </pic:spPr>
                </pic:pic>
              </a:graphicData>
            </a:graphic>
          </wp:inline>
        </w:drawing>
      </w:r>
    </w:p>
    <w:p w14:paraId="54D1B342" w14:textId="77777777" w:rsidR="00C74B54" w:rsidRPr="00947982" w:rsidRDefault="00C74B54" w:rsidP="00947982">
      <w:pPr>
        <w:ind w:left="0" w:firstLine="0"/>
        <w:rPr>
          <w:sz w:val="20"/>
          <w:szCs w:val="20"/>
        </w:rPr>
      </w:pPr>
    </w:p>
    <w:p w14:paraId="0BD6D707" w14:textId="77777777" w:rsidR="00C74B54" w:rsidRPr="00C74B54" w:rsidRDefault="00C74B54" w:rsidP="00B205F7">
      <w:pPr>
        <w:pStyle w:val="ListParagraph"/>
        <w:numPr>
          <w:ilvl w:val="0"/>
          <w:numId w:val="16"/>
        </w:numPr>
        <w:rPr>
          <w:sz w:val="20"/>
          <w:szCs w:val="20"/>
        </w:rPr>
      </w:pPr>
      <w:r w:rsidRPr="00C74B54">
        <w:rPr>
          <w:sz w:val="20"/>
          <w:szCs w:val="20"/>
        </w:rPr>
        <w:t xml:space="preserve">Return to the beginning of this section and repeat the same steps for the </w:t>
      </w:r>
      <w:proofErr w:type="spellStart"/>
      <w:r w:rsidRPr="00C74B54">
        <w:rPr>
          <w:sz w:val="20"/>
          <w:szCs w:val="20"/>
        </w:rPr>
        <w:t>PySpark</w:t>
      </w:r>
      <w:proofErr w:type="spellEnd"/>
      <w:r w:rsidRPr="00C74B54">
        <w:rPr>
          <w:sz w:val="20"/>
          <w:szCs w:val="20"/>
        </w:rPr>
        <w:t xml:space="preserve"> model, using the exact same values as with the </w:t>
      </w:r>
      <w:proofErr w:type="spellStart"/>
      <w:r w:rsidRPr="00C74B54">
        <w:rPr>
          <w:sz w:val="20"/>
          <w:szCs w:val="20"/>
        </w:rPr>
        <w:t>AutoAI</w:t>
      </w:r>
      <w:proofErr w:type="spellEnd"/>
      <w:r w:rsidRPr="00C74B54">
        <w:rPr>
          <w:sz w:val="20"/>
          <w:szCs w:val="20"/>
        </w:rPr>
        <w:t xml:space="preserve"> model. However, during the </w:t>
      </w:r>
      <w:r w:rsidRPr="00C74B54">
        <w:rPr>
          <w:b/>
          <w:bCs/>
          <w:sz w:val="20"/>
          <w:szCs w:val="20"/>
        </w:rPr>
        <w:t xml:space="preserve">Specify model </w:t>
      </w:r>
      <w:proofErr w:type="spellStart"/>
      <w:r w:rsidRPr="00C74B54">
        <w:rPr>
          <w:b/>
          <w:bCs/>
          <w:sz w:val="20"/>
          <w:szCs w:val="20"/>
        </w:rPr>
        <w:t>ouput</w:t>
      </w:r>
      <w:proofErr w:type="spellEnd"/>
      <w:r w:rsidRPr="00C74B54">
        <w:rPr>
          <w:b/>
          <w:bCs/>
          <w:sz w:val="20"/>
          <w:szCs w:val="20"/>
        </w:rPr>
        <w:t xml:space="preserve"> details</w:t>
      </w:r>
      <w:r w:rsidRPr="00C74B54">
        <w:rPr>
          <w:sz w:val="20"/>
          <w:szCs w:val="20"/>
        </w:rPr>
        <w:t xml:space="preserve"> step, set the </w:t>
      </w:r>
      <w:r w:rsidRPr="00C74B54">
        <w:rPr>
          <w:b/>
          <w:bCs/>
          <w:sz w:val="20"/>
          <w:szCs w:val="20"/>
        </w:rPr>
        <w:t>Prediction</w:t>
      </w:r>
      <w:r w:rsidRPr="00C74B54">
        <w:rPr>
          <w:sz w:val="20"/>
          <w:szCs w:val="20"/>
        </w:rPr>
        <w:t xml:space="preserve"> value to </w:t>
      </w:r>
      <w:proofErr w:type="spellStart"/>
      <w:r w:rsidRPr="00C74B54">
        <w:rPr>
          <w:b/>
          <w:bCs/>
          <w:sz w:val="20"/>
          <w:szCs w:val="20"/>
        </w:rPr>
        <w:t>predictedLabel</w:t>
      </w:r>
      <w:proofErr w:type="spellEnd"/>
      <w:r w:rsidRPr="00C74B54">
        <w:rPr>
          <w:sz w:val="20"/>
          <w:szCs w:val="20"/>
        </w:rPr>
        <w:t>.</w:t>
      </w:r>
    </w:p>
    <w:p w14:paraId="4C03D82C" w14:textId="77777777" w:rsidR="00C74B54" w:rsidRPr="00947982" w:rsidRDefault="00C74B54" w:rsidP="00947982">
      <w:pPr>
        <w:ind w:left="0" w:firstLine="0"/>
        <w:rPr>
          <w:sz w:val="20"/>
          <w:szCs w:val="20"/>
        </w:rPr>
      </w:pPr>
    </w:p>
    <w:p w14:paraId="4A88E567" w14:textId="08F434DC" w:rsidR="00C74B54" w:rsidRDefault="00C74B54" w:rsidP="00947982">
      <w:pPr>
        <w:ind w:left="0" w:firstLine="0"/>
        <w:rPr>
          <w:sz w:val="20"/>
          <w:szCs w:val="20"/>
        </w:rPr>
      </w:pPr>
      <w:r w:rsidRPr="006C151D">
        <w:rPr>
          <w:noProof/>
        </w:rPr>
        <w:lastRenderedPageBreak/>
        <w:drawing>
          <wp:inline distT="0" distB="0" distL="0" distR="0" wp14:anchorId="6D09B28E" wp14:editId="2813F16A">
            <wp:extent cx="5778500" cy="3352800"/>
            <wp:effectExtent l="0" t="0" r="0" b="0"/>
            <wp:docPr id="126" name="Picture 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0"/>
                    <a:stretch>
                      <a:fillRect/>
                    </a:stretch>
                  </pic:blipFill>
                  <pic:spPr>
                    <a:xfrm>
                      <a:off x="0" y="0"/>
                      <a:ext cx="5778500" cy="3352800"/>
                    </a:xfrm>
                    <a:prstGeom prst="rect">
                      <a:avLst/>
                    </a:prstGeom>
                  </pic:spPr>
                </pic:pic>
              </a:graphicData>
            </a:graphic>
          </wp:inline>
        </w:drawing>
      </w:r>
    </w:p>
    <w:p w14:paraId="1B9C8E20" w14:textId="60052FEC" w:rsidR="00F95592" w:rsidRDefault="00F95592" w:rsidP="00947982">
      <w:pPr>
        <w:ind w:left="0" w:firstLine="0"/>
        <w:rPr>
          <w:sz w:val="20"/>
          <w:szCs w:val="20"/>
        </w:rPr>
      </w:pPr>
    </w:p>
    <w:p w14:paraId="75252D2C" w14:textId="7E088188" w:rsidR="00F95592" w:rsidRPr="00227917" w:rsidRDefault="00F95592" w:rsidP="00F95592">
      <w:pPr>
        <w:ind w:left="144" w:firstLine="0"/>
        <w:rPr>
          <w:b/>
          <w:bCs/>
          <w:sz w:val="20"/>
          <w:szCs w:val="20"/>
        </w:rPr>
      </w:pPr>
      <w:r w:rsidRPr="00227917">
        <w:rPr>
          <w:b/>
          <w:bCs/>
          <w:sz w:val="20"/>
          <w:szCs w:val="20"/>
        </w:rPr>
        <w:t xml:space="preserve">You have finished configuring the </w:t>
      </w:r>
      <w:r>
        <w:rPr>
          <w:b/>
          <w:bCs/>
          <w:sz w:val="20"/>
          <w:szCs w:val="20"/>
        </w:rPr>
        <w:t>second</w:t>
      </w:r>
      <w:r w:rsidRPr="00227917">
        <w:rPr>
          <w:b/>
          <w:bCs/>
          <w:sz w:val="20"/>
          <w:szCs w:val="20"/>
        </w:rPr>
        <w:t xml:space="preserve"> model. </w:t>
      </w:r>
    </w:p>
    <w:p w14:paraId="420C69D2" w14:textId="77777777" w:rsidR="00F95592" w:rsidRPr="00947982" w:rsidRDefault="00F95592" w:rsidP="00947982">
      <w:pPr>
        <w:ind w:left="0" w:firstLine="0"/>
        <w:rPr>
          <w:sz w:val="20"/>
          <w:szCs w:val="20"/>
        </w:rPr>
      </w:pPr>
    </w:p>
    <w:p w14:paraId="00D57CF5" w14:textId="77777777" w:rsidR="00C74B54" w:rsidRPr="00C74B54" w:rsidRDefault="00C74B54" w:rsidP="00B205F7">
      <w:pPr>
        <w:pStyle w:val="ListParagraph"/>
        <w:numPr>
          <w:ilvl w:val="0"/>
          <w:numId w:val="16"/>
        </w:numPr>
        <w:rPr>
          <w:sz w:val="20"/>
          <w:szCs w:val="20"/>
        </w:rPr>
      </w:pPr>
      <w:r w:rsidRPr="00C74B54">
        <w:rPr>
          <w:sz w:val="20"/>
          <w:szCs w:val="20"/>
        </w:rPr>
        <w:br w:type="page"/>
      </w:r>
    </w:p>
    <w:p w14:paraId="192782FF" w14:textId="7E2E8A53" w:rsidR="00C74B54" w:rsidRPr="00947982" w:rsidRDefault="00DC7E49" w:rsidP="00947982">
      <w:pPr>
        <w:pStyle w:val="Heading1"/>
      </w:pPr>
      <w:bookmarkStart w:id="21" w:name="_Toc60836915"/>
      <w:r>
        <w:lastRenderedPageBreak/>
        <w:t>Step 4: E</w:t>
      </w:r>
      <w:r w:rsidR="00947982">
        <w:t xml:space="preserve">valuate and </w:t>
      </w:r>
      <w:r>
        <w:t>c</w:t>
      </w:r>
      <w:r w:rsidR="00947982">
        <w:t xml:space="preserve">ompare </w:t>
      </w:r>
      <w:r>
        <w:t>m</w:t>
      </w:r>
      <w:r w:rsidR="00947982">
        <w:t>odels</w:t>
      </w:r>
      <w:bookmarkEnd w:id="21"/>
    </w:p>
    <w:p w14:paraId="1BD928C3" w14:textId="77777777" w:rsidR="00C74B54" w:rsidRPr="00947982" w:rsidRDefault="00C74B54" w:rsidP="00947982">
      <w:pPr>
        <w:ind w:left="0" w:firstLine="0"/>
        <w:rPr>
          <w:sz w:val="20"/>
          <w:szCs w:val="20"/>
        </w:rPr>
      </w:pPr>
    </w:p>
    <w:p w14:paraId="2C32B713" w14:textId="613CF278" w:rsidR="00D92B32" w:rsidRDefault="00C74B54" w:rsidP="00D92B32">
      <w:pPr>
        <w:ind w:left="144" w:firstLine="0"/>
        <w:rPr>
          <w:sz w:val="20"/>
          <w:szCs w:val="20"/>
        </w:rPr>
      </w:pPr>
      <w:r w:rsidRPr="00D92B32">
        <w:rPr>
          <w:sz w:val="20"/>
          <w:szCs w:val="20"/>
        </w:rPr>
        <w:t xml:space="preserve">You will now compare the </w:t>
      </w:r>
      <w:r w:rsidR="00D92B32">
        <w:rPr>
          <w:sz w:val="20"/>
          <w:szCs w:val="20"/>
        </w:rPr>
        <w:t>one or two</w:t>
      </w:r>
      <w:r w:rsidRPr="00D92B32">
        <w:rPr>
          <w:sz w:val="20"/>
          <w:szCs w:val="20"/>
        </w:rPr>
        <w:t xml:space="preserve"> pre-production models to see how they perform on a set of test data. </w:t>
      </w:r>
    </w:p>
    <w:p w14:paraId="7260C1C1" w14:textId="77777777" w:rsidR="00D92B32" w:rsidRDefault="00D92B32" w:rsidP="00D92B32">
      <w:pPr>
        <w:rPr>
          <w:sz w:val="20"/>
          <w:szCs w:val="20"/>
        </w:rPr>
      </w:pPr>
    </w:p>
    <w:p w14:paraId="6A3B435A" w14:textId="77777777" w:rsidR="00D92B32" w:rsidRDefault="00D92B32" w:rsidP="00D92B32">
      <w:pPr>
        <w:rPr>
          <w:sz w:val="20"/>
          <w:szCs w:val="20"/>
        </w:rPr>
      </w:pPr>
    </w:p>
    <w:p w14:paraId="3C653203" w14:textId="61BAD4A2" w:rsidR="00C74B54" w:rsidRPr="00D92B32" w:rsidRDefault="00C74B54" w:rsidP="00D92B32">
      <w:pPr>
        <w:pStyle w:val="ListParagraph"/>
        <w:numPr>
          <w:ilvl w:val="0"/>
          <w:numId w:val="20"/>
        </w:numPr>
        <w:rPr>
          <w:sz w:val="20"/>
          <w:szCs w:val="20"/>
        </w:rPr>
      </w:pPr>
      <w:r w:rsidRPr="00D92B32">
        <w:rPr>
          <w:sz w:val="20"/>
          <w:szCs w:val="20"/>
        </w:rPr>
        <w:t>Download this file to your machine:</w:t>
      </w:r>
      <w:r w:rsidR="00D92B32">
        <w:rPr>
          <w:sz w:val="20"/>
          <w:szCs w:val="20"/>
        </w:rPr>
        <w:t xml:space="preserve"> </w:t>
      </w:r>
      <w:hyperlink r:id="rId61" w:history="1">
        <w:r w:rsidR="00EE30E7" w:rsidRPr="001A1179">
          <w:rPr>
            <w:rStyle w:val="Hyperlink"/>
            <w:sz w:val="20"/>
            <w:szCs w:val="20"/>
          </w:rPr>
          <w:t>https://raw.githubusercontent.com/ericmartens/fs2021/main/evaluation_data.csv</w:t>
        </w:r>
      </w:hyperlink>
    </w:p>
    <w:p w14:paraId="113C8312" w14:textId="573E730F" w:rsidR="00C74B54" w:rsidRDefault="00C74B54" w:rsidP="00947982">
      <w:pPr>
        <w:ind w:left="0" w:firstLine="0"/>
        <w:rPr>
          <w:sz w:val="20"/>
          <w:szCs w:val="20"/>
        </w:rPr>
      </w:pPr>
    </w:p>
    <w:p w14:paraId="22B1AC5B" w14:textId="1CEA23EE" w:rsidR="00023005" w:rsidRDefault="00D92B32" w:rsidP="00023005">
      <w:pPr>
        <w:ind w:left="360" w:firstLine="0"/>
        <w:rPr>
          <w:sz w:val="20"/>
          <w:szCs w:val="20"/>
        </w:rPr>
      </w:pPr>
      <w:r>
        <w:rPr>
          <w:sz w:val="20"/>
          <w:szCs w:val="20"/>
        </w:rPr>
        <w:t>Similar to the training dataset</w:t>
      </w:r>
      <w:r w:rsidR="00023005">
        <w:rPr>
          <w:sz w:val="20"/>
          <w:szCs w:val="20"/>
        </w:rPr>
        <w:t>, this file</w:t>
      </w:r>
      <w:r>
        <w:rPr>
          <w:sz w:val="20"/>
          <w:szCs w:val="20"/>
        </w:rPr>
        <w:t xml:space="preserve"> contains the </w:t>
      </w:r>
      <w:r w:rsidR="00023005">
        <w:rPr>
          <w:sz w:val="20"/>
          <w:szCs w:val="20"/>
        </w:rPr>
        <w:t>actual result for an applicant (the applicant was hired or not hired). We are using this file in the context of a test, but this file can also represent actual outcomes that are used for evaluation of a model in production.</w:t>
      </w:r>
      <w:r w:rsidR="00EE30E7">
        <w:rPr>
          <w:sz w:val="20"/>
          <w:szCs w:val="20"/>
        </w:rPr>
        <w:t xml:space="preserve"> The file can also be found in your Watson Studio project.</w:t>
      </w:r>
    </w:p>
    <w:p w14:paraId="1DB877FE" w14:textId="77777777" w:rsidR="00023005" w:rsidRDefault="00023005" w:rsidP="00023005">
      <w:pPr>
        <w:ind w:left="360" w:firstLine="0"/>
        <w:rPr>
          <w:sz w:val="20"/>
          <w:szCs w:val="20"/>
        </w:rPr>
      </w:pPr>
    </w:p>
    <w:p w14:paraId="11D0E756" w14:textId="72E2B40F" w:rsidR="00D92B32" w:rsidRDefault="00023005" w:rsidP="00023005">
      <w:pPr>
        <w:ind w:left="360" w:firstLine="0"/>
        <w:rPr>
          <w:sz w:val="20"/>
          <w:szCs w:val="20"/>
        </w:rPr>
      </w:pPr>
      <w:r>
        <w:rPr>
          <w:sz w:val="20"/>
          <w:szCs w:val="20"/>
        </w:rPr>
        <w:t xml:space="preserve">In this lab we will load the file and invoke evaluation manually. </w:t>
      </w:r>
      <w:proofErr w:type="spellStart"/>
      <w:r>
        <w:rPr>
          <w:sz w:val="20"/>
          <w:szCs w:val="20"/>
        </w:rPr>
        <w:t>OpenScale</w:t>
      </w:r>
      <w:proofErr w:type="spellEnd"/>
      <w:r>
        <w:rPr>
          <w:sz w:val="20"/>
          <w:szCs w:val="20"/>
        </w:rPr>
        <w:t xml:space="preserve"> can be configured to get data automatically from a data source or with an API.  </w:t>
      </w:r>
    </w:p>
    <w:p w14:paraId="4F7C2AB2" w14:textId="77777777" w:rsidR="00D92B32" w:rsidRPr="00947982" w:rsidRDefault="00D92B32" w:rsidP="00947982">
      <w:pPr>
        <w:ind w:left="0" w:firstLine="0"/>
        <w:rPr>
          <w:sz w:val="20"/>
          <w:szCs w:val="20"/>
        </w:rPr>
      </w:pPr>
    </w:p>
    <w:p w14:paraId="7BDACEA8" w14:textId="77777777" w:rsidR="009C5766" w:rsidRDefault="00C74B54" w:rsidP="00B205F7">
      <w:pPr>
        <w:pStyle w:val="ListParagraph"/>
        <w:numPr>
          <w:ilvl w:val="0"/>
          <w:numId w:val="17"/>
        </w:numPr>
        <w:rPr>
          <w:sz w:val="20"/>
          <w:szCs w:val="20"/>
        </w:rPr>
      </w:pPr>
      <w:r w:rsidRPr="00C74B54">
        <w:rPr>
          <w:sz w:val="20"/>
          <w:szCs w:val="20"/>
        </w:rPr>
        <w:t xml:space="preserve">From the </w:t>
      </w:r>
      <w:hyperlink r:id="rId62" w:history="1">
        <w:r w:rsidRPr="00C74B54">
          <w:rPr>
            <w:rStyle w:val="Hyperlink"/>
            <w:sz w:val="20"/>
            <w:szCs w:val="20"/>
          </w:rPr>
          <w:t>OpenScale Insights dashboard</w:t>
        </w:r>
      </w:hyperlink>
      <w:r w:rsidRPr="00C74B54">
        <w:rPr>
          <w:sz w:val="20"/>
          <w:szCs w:val="20"/>
        </w:rPr>
        <w:t xml:space="preserve">, click on the tile for the </w:t>
      </w:r>
      <w:proofErr w:type="spellStart"/>
      <w:r w:rsidRPr="00C74B54">
        <w:rPr>
          <w:sz w:val="20"/>
          <w:szCs w:val="20"/>
        </w:rPr>
        <w:t>AutoAI</w:t>
      </w:r>
      <w:proofErr w:type="spellEnd"/>
      <w:r w:rsidRPr="00C74B54">
        <w:rPr>
          <w:sz w:val="20"/>
          <w:szCs w:val="20"/>
        </w:rPr>
        <w:t xml:space="preserve"> model. </w:t>
      </w:r>
    </w:p>
    <w:p w14:paraId="1E361E87" w14:textId="3BE06AA5" w:rsidR="009C5766" w:rsidRDefault="009C5766" w:rsidP="009C5766">
      <w:pPr>
        <w:pStyle w:val="ListParagraph"/>
        <w:ind w:left="360" w:firstLine="0"/>
        <w:rPr>
          <w:sz w:val="20"/>
          <w:szCs w:val="20"/>
        </w:rPr>
      </w:pPr>
    </w:p>
    <w:p w14:paraId="2B6821C5" w14:textId="3DF3D7F3" w:rsidR="009C5766" w:rsidRDefault="00B852C1" w:rsidP="009C5766">
      <w:pPr>
        <w:pStyle w:val="ListParagraph"/>
        <w:ind w:left="360" w:firstLine="0"/>
        <w:jc w:val="center"/>
        <w:rPr>
          <w:sz w:val="20"/>
          <w:szCs w:val="20"/>
        </w:rPr>
      </w:pPr>
      <w:r>
        <w:rPr>
          <w:noProof/>
        </w:rPr>
        <mc:AlternateContent>
          <mc:Choice Requires="wps">
            <w:drawing>
              <wp:anchor distT="0" distB="0" distL="114300" distR="114300" simplePos="0" relativeHeight="251748352" behindDoc="0" locked="0" layoutInCell="1" allowOverlap="1" wp14:anchorId="4EB06A35" wp14:editId="0CB121B7">
                <wp:simplePos x="0" y="0"/>
                <wp:positionH relativeFrom="column">
                  <wp:posOffset>2179320</wp:posOffset>
                </wp:positionH>
                <wp:positionV relativeFrom="paragraph">
                  <wp:posOffset>2410460</wp:posOffset>
                </wp:positionV>
                <wp:extent cx="1539240" cy="464820"/>
                <wp:effectExtent l="0" t="0" r="22860" b="11430"/>
                <wp:wrapNone/>
                <wp:docPr id="68" name="Rectangle: Rounded Corners 68"/>
                <wp:cNvGraphicFramePr/>
                <a:graphic xmlns:a="http://schemas.openxmlformats.org/drawingml/2006/main">
                  <a:graphicData uri="http://schemas.microsoft.com/office/word/2010/wordprocessingShape">
                    <wps:wsp>
                      <wps:cNvSpPr/>
                      <wps:spPr>
                        <a:xfrm>
                          <a:off x="0" y="0"/>
                          <a:ext cx="1539240" cy="464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2B0AC8" id="Rectangle: Rounded Corners 68" o:spid="_x0000_s1026" style="position:absolute;margin-left:171.6pt;margin-top:189.8pt;width:121.2pt;height:36.6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" filled="f" strokecolor="#1f4d78 [1604]" strokeweight="1pt">
                <v:stroke joinstyle="miter"/>
              </v:roundrect>
            </w:pict>
          </mc:Fallback>
        </mc:AlternateContent>
      </w:r>
      <w:r w:rsidR="009C5766">
        <w:rPr>
          <w:noProof/>
        </w:rPr>
        <w:drawing>
          <wp:inline distT="0" distB="0" distL="0" distR="0" wp14:anchorId="2966316A" wp14:editId="7F3C955B">
            <wp:extent cx="2324100" cy="452015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0548" cy="4571590"/>
                    </a:xfrm>
                    <a:prstGeom prst="rect">
                      <a:avLst/>
                    </a:prstGeom>
                  </pic:spPr>
                </pic:pic>
              </a:graphicData>
            </a:graphic>
          </wp:inline>
        </w:drawing>
      </w:r>
    </w:p>
    <w:p w14:paraId="56DC7D69" w14:textId="63C408F2" w:rsidR="009C5766" w:rsidRDefault="009C5766" w:rsidP="009C5766">
      <w:pPr>
        <w:pStyle w:val="ListParagraph"/>
        <w:ind w:left="360" w:firstLine="0"/>
        <w:rPr>
          <w:sz w:val="20"/>
          <w:szCs w:val="20"/>
        </w:rPr>
      </w:pPr>
    </w:p>
    <w:p w14:paraId="72982A04" w14:textId="77777777" w:rsidR="009C5766" w:rsidRDefault="009C5766" w:rsidP="009C5766">
      <w:pPr>
        <w:pStyle w:val="ListParagraph"/>
        <w:ind w:left="360" w:firstLine="0"/>
        <w:rPr>
          <w:sz w:val="20"/>
          <w:szCs w:val="20"/>
        </w:rPr>
      </w:pPr>
    </w:p>
    <w:p w14:paraId="597D052E" w14:textId="6D71A554" w:rsidR="00C74B54" w:rsidRPr="00C74B54" w:rsidRDefault="009C5766" w:rsidP="00B205F7">
      <w:pPr>
        <w:pStyle w:val="ListParagraph"/>
        <w:numPr>
          <w:ilvl w:val="0"/>
          <w:numId w:val="17"/>
        </w:numPr>
        <w:rPr>
          <w:sz w:val="20"/>
          <w:szCs w:val="20"/>
        </w:rPr>
      </w:pPr>
      <w:r>
        <w:rPr>
          <w:sz w:val="20"/>
          <w:szCs w:val="20"/>
        </w:rPr>
        <w:lastRenderedPageBreak/>
        <w:t>F</w:t>
      </w:r>
      <w:r w:rsidR="00C74B54" w:rsidRPr="00C74B54">
        <w:rPr>
          <w:sz w:val="20"/>
          <w:szCs w:val="20"/>
        </w:rPr>
        <w:t xml:space="preserve">rom the </w:t>
      </w:r>
      <w:r w:rsidR="00C74B54" w:rsidRPr="00C74B54">
        <w:rPr>
          <w:b/>
          <w:bCs/>
          <w:sz w:val="20"/>
          <w:szCs w:val="20"/>
        </w:rPr>
        <w:t>Actions</w:t>
      </w:r>
      <w:r w:rsidR="00C74B54" w:rsidRPr="00C74B54">
        <w:rPr>
          <w:sz w:val="20"/>
          <w:szCs w:val="20"/>
        </w:rPr>
        <w:t xml:space="preserve"> menu, select </w:t>
      </w:r>
      <w:r w:rsidR="00C74B54" w:rsidRPr="00C74B54">
        <w:rPr>
          <w:b/>
          <w:bCs/>
          <w:sz w:val="20"/>
          <w:szCs w:val="20"/>
        </w:rPr>
        <w:t>Evaluate now</w:t>
      </w:r>
      <w:r w:rsidR="00C74B54" w:rsidRPr="00C74B54">
        <w:rPr>
          <w:sz w:val="20"/>
          <w:szCs w:val="20"/>
        </w:rPr>
        <w:t>.</w:t>
      </w:r>
    </w:p>
    <w:p w14:paraId="2C3CA608" w14:textId="77777777" w:rsidR="00C74B54" w:rsidRPr="00947982" w:rsidRDefault="00C74B54" w:rsidP="00947982">
      <w:pPr>
        <w:ind w:left="0" w:firstLine="0"/>
        <w:rPr>
          <w:sz w:val="20"/>
          <w:szCs w:val="20"/>
        </w:rPr>
      </w:pPr>
    </w:p>
    <w:p w14:paraId="2DBA3F19" w14:textId="34C8AE04" w:rsidR="00C74B54" w:rsidRDefault="00B61D1F" w:rsidP="00B61D1F">
      <w:pPr>
        <w:ind w:left="0" w:firstLine="0"/>
        <w:jc w:val="center"/>
        <w:rPr>
          <w:sz w:val="20"/>
          <w:szCs w:val="20"/>
        </w:rPr>
      </w:pPr>
      <w:r>
        <w:rPr>
          <w:noProof/>
        </w:rPr>
        <w:drawing>
          <wp:inline distT="0" distB="0" distL="0" distR="0" wp14:anchorId="2BFD806D" wp14:editId="1BD42629">
            <wp:extent cx="5252252" cy="134112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0863" cy="1348426"/>
                    </a:xfrm>
                    <a:prstGeom prst="rect">
                      <a:avLst/>
                    </a:prstGeom>
                  </pic:spPr>
                </pic:pic>
              </a:graphicData>
            </a:graphic>
          </wp:inline>
        </w:drawing>
      </w:r>
    </w:p>
    <w:p w14:paraId="11C88EFF" w14:textId="77777777" w:rsidR="00B61D1F" w:rsidRPr="00947982" w:rsidRDefault="00B61D1F" w:rsidP="00947982">
      <w:pPr>
        <w:ind w:left="0" w:firstLine="0"/>
        <w:rPr>
          <w:sz w:val="20"/>
          <w:szCs w:val="20"/>
        </w:rPr>
      </w:pPr>
    </w:p>
    <w:p w14:paraId="5D1372C7" w14:textId="7A5C5DA9" w:rsidR="00C74B54" w:rsidRDefault="00C74B54" w:rsidP="00B205F7">
      <w:pPr>
        <w:pStyle w:val="ListParagraph"/>
        <w:numPr>
          <w:ilvl w:val="0"/>
          <w:numId w:val="17"/>
        </w:numPr>
        <w:rPr>
          <w:sz w:val="20"/>
          <w:szCs w:val="20"/>
        </w:rPr>
      </w:pPr>
      <w:r w:rsidRPr="00C74B54">
        <w:rPr>
          <w:sz w:val="20"/>
          <w:szCs w:val="20"/>
        </w:rPr>
        <w:t xml:space="preserve">Set the </w:t>
      </w:r>
      <w:r w:rsidRPr="00C74B54">
        <w:rPr>
          <w:b/>
          <w:bCs/>
          <w:sz w:val="20"/>
          <w:szCs w:val="20"/>
        </w:rPr>
        <w:t>Import</w:t>
      </w:r>
      <w:r w:rsidRPr="00C74B54">
        <w:rPr>
          <w:sz w:val="20"/>
          <w:szCs w:val="20"/>
        </w:rPr>
        <w:t xml:space="preserve"> option to </w:t>
      </w:r>
      <w:r w:rsidRPr="00C74B54">
        <w:rPr>
          <w:b/>
          <w:bCs/>
          <w:sz w:val="20"/>
          <w:szCs w:val="20"/>
        </w:rPr>
        <w:t>from CSV file</w:t>
      </w:r>
      <w:r w:rsidRPr="00C74B54">
        <w:rPr>
          <w:sz w:val="20"/>
          <w:szCs w:val="20"/>
        </w:rPr>
        <w:t xml:space="preserve">. Drag the file you downloaded from your machine to the upload </w:t>
      </w:r>
      <w:proofErr w:type="gramStart"/>
      <w:r w:rsidRPr="00C74B54">
        <w:rPr>
          <w:sz w:val="20"/>
          <w:szCs w:val="20"/>
        </w:rPr>
        <w:t>window, and</w:t>
      </w:r>
      <w:proofErr w:type="gramEnd"/>
      <w:r w:rsidRPr="00C74B54">
        <w:rPr>
          <w:sz w:val="20"/>
          <w:szCs w:val="20"/>
        </w:rPr>
        <w:t xml:space="preserve"> click </w:t>
      </w:r>
      <w:r w:rsidRPr="00C74B54">
        <w:rPr>
          <w:b/>
          <w:bCs/>
          <w:sz w:val="20"/>
          <w:szCs w:val="20"/>
        </w:rPr>
        <w:t>Upload and evaluate</w:t>
      </w:r>
      <w:r w:rsidRPr="00C74B54">
        <w:rPr>
          <w:sz w:val="20"/>
          <w:szCs w:val="20"/>
        </w:rPr>
        <w:t>.</w:t>
      </w:r>
    </w:p>
    <w:p w14:paraId="44821747" w14:textId="5239B47B" w:rsidR="0063331B" w:rsidRDefault="0063331B" w:rsidP="0063331B">
      <w:pPr>
        <w:ind w:left="0" w:firstLine="0"/>
        <w:jc w:val="center"/>
        <w:rPr>
          <w:sz w:val="20"/>
          <w:szCs w:val="20"/>
        </w:rPr>
      </w:pPr>
      <w:r w:rsidRPr="006C151D">
        <w:rPr>
          <w:noProof/>
        </w:rPr>
        <w:drawing>
          <wp:inline distT="0" distB="0" distL="0" distR="0" wp14:anchorId="49137B7C" wp14:editId="0B751C2B">
            <wp:extent cx="2621280" cy="1638300"/>
            <wp:effectExtent l="0" t="0" r="762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5"/>
                    <a:stretch>
                      <a:fillRect/>
                    </a:stretch>
                  </pic:blipFill>
                  <pic:spPr>
                    <a:xfrm>
                      <a:off x="0" y="0"/>
                      <a:ext cx="2627104" cy="1641940"/>
                    </a:xfrm>
                    <a:prstGeom prst="rect">
                      <a:avLst/>
                    </a:prstGeom>
                  </pic:spPr>
                </pic:pic>
              </a:graphicData>
            </a:graphic>
          </wp:inline>
        </w:drawing>
      </w:r>
    </w:p>
    <w:p w14:paraId="0ACDA662" w14:textId="77777777" w:rsidR="0063331B" w:rsidRPr="0063331B" w:rsidRDefault="0063331B" w:rsidP="0063331B">
      <w:pPr>
        <w:ind w:left="0" w:firstLine="0"/>
        <w:jc w:val="center"/>
        <w:rPr>
          <w:sz w:val="20"/>
          <w:szCs w:val="20"/>
        </w:rPr>
      </w:pPr>
    </w:p>
    <w:p w14:paraId="63A61F76" w14:textId="61FA2A42" w:rsidR="0063331B" w:rsidRDefault="0063331B" w:rsidP="00B205F7">
      <w:pPr>
        <w:pStyle w:val="ListParagraph"/>
        <w:numPr>
          <w:ilvl w:val="0"/>
          <w:numId w:val="17"/>
        </w:numPr>
        <w:rPr>
          <w:sz w:val="20"/>
          <w:szCs w:val="20"/>
        </w:rPr>
      </w:pPr>
      <w:r w:rsidRPr="00C74B54">
        <w:rPr>
          <w:sz w:val="20"/>
          <w:szCs w:val="20"/>
        </w:rPr>
        <w:t>The evaluation will take a few minutes to run.</w:t>
      </w:r>
      <w:r>
        <w:rPr>
          <w:sz w:val="20"/>
          <w:szCs w:val="20"/>
        </w:rPr>
        <w:t xml:space="preserve"> </w:t>
      </w:r>
      <w:r w:rsidRPr="00C74B54">
        <w:rPr>
          <w:sz w:val="20"/>
          <w:szCs w:val="20"/>
        </w:rPr>
        <w:t xml:space="preserve">When it is finished, return to the Insights dashboard and repeat the steps above for the </w:t>
      </w:r>
      <w:proofErr w:type="spellStart"/>
      <w:r w:rsidRPr="00C74B54">
        <w:rPr>
          <w:sz w:val="20"/>
          <w:szCs w:val="20"/>
        </w:rPr>
        <w:t>PySpark</w:t>
      </w:r>
      <w:proofErr w:type="spellEnd"/>
      <w:r w:rsidRPr="00C74B54">
        <w:rPr>
          <w:sz w:val="20"/>
          <w:szCs w:val="20"/>
        </w:rPr>
        <w:t xml:space="preserve"> model</w:t>
      </w:r>
      <w:r>
        <w:rPr>
          <w:sz w:val="20"/>
          <w:szCs w:val="20"/>
        </w:rPr>
        <w:t xml:space="preserve"> (if you configured the 2</w:t>
      </w:r>
      <w:r w:rsidRPr="006B583B">
        <w:rPr>
          <w:sz w:val="20"/>
          <w:szCs w:val="20"/>
          <w:vertAlign w:val="superscript"/>
        </w:rPr>
        <w:t>nd</w:t>
      </w:r>
      <w:r>
        <w:rPr>
          <w:sz w:val="20"/>
          <w:szCs w:val="20"/>
        </w:rPr>
        <w:t xml:space="preserve"> model).</w:t>
      </w:r>
    </w:p>
    <w:p w14:paraId="5B304523" w14:textId="77777777" w:rsidR="0063331B" w:rsidRDefault="0063331B" w:rsidP="0063331B">
      <w:pPr>
        <w:ind w:left="0" w:firstLine="0"/>
        <w:rPr>
          <w:sz w:val="20"/>
          <w:szCs w:val="20"/>
        </w:rPr>
      </w:pPr>
    </w:p>
    <w:p w14:paraId="4292275F" w14:textId="77777777" w:rsidR="0063331B" w:rsidRDefault="0063331B" w:rsidP="0063331B">
      <w:pPr>
        <w:ind w:left="360" w:firstLine="0"/>
        <w:rPr>
          <w:sz w:val="20"/>
          <w:szCs w:val="20"/>
        </w:rPr>
      </w:pPr>
      <w:r>
        <w:rPr>
          <w:sz w:val="20"/>
          <w:szCs w:val="20"/>
        </w:rPr>
        <w:t xml:space="preserve">When the tests complete, the dashboard for the </w:t>
      </w:r>
      <w:proofErr w:type="spellStart"/>
      <w:r>
        <w:rPr>
          <w:sz w:val="20"/>
          <w:szCs w:val="20"/>
        </w:rPr>
        <w:t>PySpark</w:t>
      </w:r>
      <w:proofErr w:type="spellEnd"/>
      <w:r>
        <w:rPr>
          <w:sz w:val="20"/>
          <w:szCs w:val="20"/>
        </w:rPr>
        <w:t xml:space="preserve"> model shows the evaluation scores for model fairness, quality, and drift. If the score is better than the alert threshold, then the test will register as having passed.</w:t>
      </w:r>
    </w:p>
    <w:p w14:paraId="3C4B3C2E" w14:textId="77777777" w:rsidR="0063331B" w:rsidRDefault="0063331B" w:rsidP="0063331B">
      <w:pPr>
        <w:ind w:left="360" w:firstLine="0"/>
        <w:rPr>
          <w:sz w:val="20"/>
          <w:szCs w:val="20"/>
        </w:rPr>
      </w:pPr>
    </w:p>
    <w:p w14:paraId="55340AFB" w14:textId="7394DA9A" w:rsidR="0063331B" w:rsidRDefault="0063331B" w:rsidP="0063331B">
      <w:pPr>
        <w:ind w:left="360" w:firstLine="0"/>
        <w:rPr>
          <w:sz w:val="20"/>
          <w:szCs w:val="20"/>
        </w:rPr>
      </w:pPr>
      <w:r>
        <w:rPr>
          <w:sz w:val="20"/>
          <w:szCs w:val="20"/>
        </w:rPr>
        <w:t>In the screenshot below, the fairness score for ethnicity is 42% fair, which is significantly lower than our alert threshold of 80%, so the fairness test has failed.</w:t>
      </w:r>
    </w:p>
    <w:p w14:paraId="30933EE2" w14:textId="1BE02990" w:rsidR="0063331B" w:rsidRDefault="0063331B" w:rsidP="0063331B">
      <w:pPr>
        <w:ind w:left="360" w:firstLine="0"/>
        <w:rPr>
          <w:sz w:val="20"/>
          <w:szCs w:val="20"/>
        </w:rPr>
      </w:pPr>
    </w:p>
    <w:p w14:paraId="01A73B67" w14:textId="10D1D44B" w:rsidR="0063331B" w:rsidRDefault="003A2A40" w:rsidP="0063331B">
      <w:pPr>
        <w:ind w:left="360" w:firstLine="0"/>
        <w:rPr>
          <w:sz w:val="20"/>
          <w:szCs w:val="20"/>
        </w:rPr>
      </w:pPr>
      <w:r>
        <w:rPr>
          <w:sz w:val="20"/>
          <w:szCs w:val="20"/>
        </w:rPr>
        <w:t xml:space="preserve">Because our model is a binary classification algorithm, </w:t>
      </w:r>
      <w:proofErr w:type="spellStart"/>
      <w:r>
        <w:rPr>
          <w:sz w:val="20"/>
          <w:szCs w:val="20"/>
        </w:rPr>
        <w:t>OpenScale</w:t>
      </w:r>
      <w:proofErr w:type="spellEnd"/>
      <w:r>
        <w:rPr>
          <w:sz w:val="20"/>
          <w:szCs w:val="20"/>
        </w:rPr>
        <w:t xml:space="preserve"> has selected Area under ROC as the preferred quality metric. The model has scored 0.87, which is above the 0.80 threshold we set, so the quality test has passed.</w:t>
      </w:r>
    </w:p>
    <w:p w14:paraId="5CC9FED6" w14:textId="4C423D6B" w:rsidR="003A2A40" w:rsidRDefault="003A2A40" w:rsidP="0063331B">
      <w:pPr>
        <w:ind w:left="360" w:firstLine="0"/>
        <w:rPr>
          <w:sz w:val="20"/>
          <w:szCs w:val="20"/>
        </w:rPr>
      </w:pPr>
    </w:p>
    <w:p w14:paraId="243B1E5F" w14:textId="0BF87B46" w:rsidR="003A2A40" w:rsidRDefault="003A2A40" w:rsidP="0063331B">
      <w:pPr>
        <w:ind w:left="360" w:firstLine="0"/>
        <w:rPr>
          <w:sz w:val="20"/>
          <w:szCs w:val="20"/>
        </w:rPr>
      </w:pPr>
      <w:r>
        <w:rPr>
          <w:sz w:val="20"/>
          <w:szCs w:val="20"/>
        </w:rPr>
        <w:t>The predicted drop in accuracy due to drift is at 5%, which is below the alert threshold of 10%, so the drift test has passed.</w:t>
      </w:r>
    </w:p>
    <w:p w14:paraId="569DD245" w14:textId="7F987BFD" w:rsidR="003A2A40" w:rsidRDefault="003A2A40" w:rsidP="0063331B">
      <w:pPr>
        <w:ind w:left="360" w:firstLine="0"/>
        <w:rPr>
          <w:sz w:val="20"/>
          <w:szCs w:val="20"/>
        </w:rPr>
      </w:pPr>
    </w:p>
    <w:p w14:paraId="17D9960B" w14:textId="2063300B" w:rsidR="003A2A40" w:rsidRDefault="003A2A40" w:rsidP="0063331B">
      <w:pPr>
        <w:ind w:left="360" w:firstLine="0"/>
        <w:rPr>
          <w:sz w:val="20"/>
          <w:szCs w:val="20"/>
        </w:rPr>
      </w:pPr>
      <w:r>
        <w:rPr>
          <w:sz w:val="20"/>
          <w:szCs w:val="20"/>
        </w:rPr>
        <w:t>Clicking on the scores will allow you to dig deeper into any of these metrics, inspect individual transactions, and more. Take a few minutes to explore the evaluation results</w:t>
      </w:r>
      <w:r w:rsidR="008D0366">
        <w:rPr>
          <w:sz w:val="20"/>
          <w:szCs w:val="20"/>
        </w:rPr>
        <w:t>, then return to this dashboard and proceed</w:t>
      </w:r>
      <w:r>
        <w:rPr>
          <w:sz w:val="20"/>
          <w:szCs w:val="20"/>
        </w:rPr>
        <w:t>.</w:t>
      </w:r>
    </w:p>
    <w:p w14:paraId="75489BB2" w14:textId="7D8A0454" w:rsidR="0063331B" w:rsidRDefault="0063331B" w:rsidP="0063331B">
      <w:pPr>
        <w:ind w:left="360" w:firstLine="0"/>
        <w:rPr>
          <w:sz w:val="20"/>
          <w:szCs w:val="20"/>
        </w:rPr>
      </w:pPr>
    </w:p>
    <w:p w14:paraId="32D516B5" w14:textId="1C6F789D" w:rsidR="0063331B" w:rsidRDefault="0063331B" w:rsidP="0063331B">
      <w:pPr>
        <w:ind w:left="360" w:firstLine="0"/>
        <w:rPr>
          <w:sz w:val="20"/>
          <w:szCs w:val="20"/>
        </w:rPr>
      </w:pPr>
      <w:r w:rsidRPr="0063331B">
        <w:rPr>
          <w:noProof/>
          <w:sz w:val="20"/>
          <w:szCs w:val="20"/>
        </w:rPr>
        <w:lastRenderedPageBreak/>
        <w:drawing>
          <wp:inline distT="0" distB="0" distL="0" distR="0" wp14:anchorId="7B72D2A8" wp14:editId="02E96F42">
            <wp:extent cx="5943600" cy="2608580"/>
            <wp:effectExtent l="0" t="0" r="0" b="0"/>
            <wp:docPr id="80" name="Picture 8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 Teams&#10;&#10;Description automatically generated"/>
                    <pic:cNvPicPr/>
                  </pic:nvPicPr>
                  <pic:blipFill>
                    <a:blip r:embed="rId66"/>
                    <a:stretch>
                      <a:fillRect/>
                    </a:stretch>
                  </pic:blipFill>
                  <pic:spPr>
                    <a:xfrm>
                      <a:off x="0" y="0"/>
                      <a:ext cx="5943600" cy="2608580"/>
                    </a:xfrm>
                    <a:prstGeom prst="rect">
                      <a:avLst/>
                    </a:prstGeom>
                  </pic:spPr>
                </pic:pic>
              </a:graphicData>
            </a:graphic>
          </wp:inline>
        </w:drawing>
      </w:r>
    </w:p>
    <w:p w14:paraId="567825A1" w14:textId="77777777" w:rsidR="0063331B" w:rsidRPr="0063331B" w:rsidRDefault="0063331B" w:rsidP="0063331B">
      <w:pPr>
        <w:ind w:left="360" w:firstLine="0"/>
        <w:rPr>
          <w:sz w:val="20"/>
          <w:szCs w:val="20"/>
        </w:rPr>
      </w:pPr>
    </w:p>
    <w:p w14:paraId="00C9A6BC" w14:textId="4859DFC0" w:rsidR="0063331B" w:rsidRDefault="0063331B" w:rsidP="00B205F7">
      <w:pPr>
        <w:pStyle w:val="ListParagraph"/>
        <w:numPr>
          <w:ilvl w:val="0"/>
          <w:numId w:val="17"/>
        </w:numPr>
        <w:rPr>
          <w:sz w:val="20"/>
          <w:szCs w:val="20"/>
        </w:rPr>
      </w:pPr>
      <w:r>
        <w:rPr>
          <w:sz w:val="20"/>
          <w:szCs w:val="20"/>
        </w:rPr>
        <w:t xml:space="preserve">From the </w:t>
      </w:r>
      <w:proofErr w:type="spellStart"/>
      <w:r>
        <w:rPr>
          <w:sz w:val="20"/>
          <w:szCs w:val="20"/>
        </w:rPr>
        <w:t>PySpark</w:t>
      </w:r>
      <w:proofErr w:type="spellEnd"/>
      <w:r>
        <w:rPr>
          <w:sz w:val="20"/>
          <w:szCs w:val="20"/>
        </w:rPr>
        <w:t xml:space="preserve"> results </w:t>
      </w:r>
      <w:r w:rsidR="00876E3F">
        <w:rPr>
          <w:sz w:val="20"/>
          <w:szCs w:val="20"/>
        </w:rPr>
        <w:t xml:space="preserve">dashboard, click </w:t>
      </w:r>
      <w:r w:rsidR="00876E3F" w:rsidRPr="00876E3F">
        <w:rPr>
          <w:b/>
          <w:bCs/>
          <w:sz w:val="20"/>
          <w:szCs w:val="20"/>
        </w:rPr>
        <w:t>Actions</w:t>
      </w:r>
      <w:r w:rsidR="00876E3F">
        <w:rPr>
          <w:sz w:val="20"/>
          <w:szCs w:val="20"/>
        </w:rPr>
        <w:t xml:space="preserve"> and select </w:t>
      </w:r>
      <w:r w:rsidR="00876E3F" w:rsidRPr="00876E3F">
        <w:rPr>
          <w:b/>
          <w:bCs/>
          <w:sz w:val="20"/>
          <w:szCs w:val="20"/>
        </w:rPr>
        <w:t>Compare</w:t>
      </w:r>
      <w:r w:rsidR="00876E3F">
        <w:rPr>
          <w:sz w:val="20"/>
          <w:szCs w:val="20"/>
        </w:rPr>
        <w:t>.</w:t>
      </w:r>
    </w:p>
    <w:p w14:paraId="40A389CE" w14:textId="77777777" w:rsidR="009F50DE" w:rsidRDefault="009F50DE" w:rsidP="00876E3F">
      <w:pPr>
        <w:ind w:left="0" w:firstLine="0"/>
        <w:jc w:val="center"/>
        <w:rPr>
          <w:sz w:val="20"/>
          <w:szCs w:val="20"/>
        </w:rPr>
      </w:pPr>
    </w:p>
    <w:p w14:paraId="764BDBF8" w14:textId="6852841F" w:rsidR="00876E3F" w:rsidRDefault="00876E3F" w:rsidP="00876E3F">
      <w:pPr>
        <w:ind w:left="0" w:firstLine="0"/>
        <w:jc w:val="center"/>
        <w:rPr>
          <w:sz w:val="20"/>
          <w:szCs w:val="20"/>
        </w:rPr>
      </w:pPr>
      <w:r w:rsidRPr="00876E3F">
        <w:rPr>
          <w:noProof/>
        </w:rPr>
        <w:drawing>
          <wp:inline distT="0" distB="0" distL="0" distR="0" wp14:anchorId="3F816EB0" wp14:editId="63802D14">
            <wp:extent cx="2235200" cy="1600200"/>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67"/>
                    <a:stretch>
                      <a:fillRect/>
                    </a:stretch>
                  </pic:blipFill>
                  <pic:spPr>
                    <a:xfrm>
                      <a:off x="0" y="0"/>
                      <a:ext cx="2235200" cy="1600200"/>
                    </a:xfrm>
                    <a:prstGeom prst="rect">
                      <a:avLst/>
                    </a:prstGeom>
                  </pic:spPr>
                </pic:pic>
              </a:graphicData>
            </a:graphic>
          </wp:inline>
        </w:drawing>
      </w:r>
    </w:p>
    <w:p w14:paraId="70D0B4BC" w14:textId="77777777" w:rsidR="00876E3F" w:rsidRPr="00876E3F" w:rsidRDefault="00876E3F" w:rsidP="00876E3F">
      <w:pPr>
        <w:ind w:left="0" w:firstLine="0"/>
        <w:jc w:val="center"/>
        <w:rPr>
          <w:sz w:val="20"/>
          <w:szCs w:val="20"/>
        </w:rPr>
      </w:pPr>
    </w:p>
    <w:p w14:paraId="1F52170F" w14:textId="196E188D" w:rsidR="00876E3F" w:rsidRDefault="00876E3F" w:rsidP="00B205F7">
      <w:pPr>
        <w:pStyle w:val="ListParagraph"/>
        <w:numPr>
          <w:ilvl w:val="0"/>
          <w:numId w:val="17"/>
        </w:numPr>
        <w:rPr>
          <w:sz w:val="20"/>
          <w:szCs w:val="20"/>
        </w:rPr>
      </w:pPr>
      <w:r>
        <w:rPr>
          <w:sz w:val="20"/>
          <w:szCs w:val="20"/>
        </w:rPr>
        <w:t xml:space="preserve">From the </w:t>
      </w:r>
      <w:r w:rsidRPr="00876E3F">
        <w:rPr>
          <w:b/>
          <w:bCs/>
          <w:sz w:val="20"/>
          <w:szCs w:val="20"/>
        </w:rPr>
        <w:t>Compare Model</w:t>
      </w:r>
      <w:r>
        <w:rPr>
          <w:sz w:val="20"/>
          <w:szCs w:val="20"/>
        </w:rPr>
        <w:t xml:space="preserve"> dropdown, select the </w:t>
      </w:r>
      <w:proofErr w:type="spellStart"/>
      <w:r w:rsidRPr="00876E3F">
        <w:rPr>
          <w:i/>
          <w:iCs/>
          <w:sz w:val="20"/>
          <w:szCs w:val="20"/>
        </w:rPr>
        <w:t>AutoAI</w:t>
      </w:r>
      <w:proofErr w:type="spellEnd"/>
      <w:r w:rsidRPr="00876E3F">
        <w:rPr>
          <w:i/>
          <w:iCs/>
          <w:sz w:val="20"/>
          <w:szCs w:val="20"/>
        </w:rPr>
        <w:t xml:space="preserve"> Hiring Challenger</w:t>
      </w:r>
      <w:r>
        <w:rPr>
          <w:sz w:val="20"/>
          <w:szCs w:val="20"/>
        </w:rPr>
        <w:t xml:space="preserve"> model.</w:t>
      </w:r>
    </w:p>
    <w:p w14:paraId="3073DF83" w14:textId="77777777" w:rsidR="009F50DE" w:rsidRDefault="009F50DE" w:rsidP="00876E3F">
      <w:pPr>
        <w:ind w:left="0" w:firstLine="0"/>
        <w:jc w:val="center"/>
        <w:rPr>
          <w:sz w:val="20"/>
          <w:szCs w:val="20"/>
        </w:rPr>
      </w:pPr>
    </w:p>
    <w:p w14:paraId="110A2749" w14:textId="14F90650" w:rsidR="00876E3F" w:rsidRDefault="00876E3F" w:rsidP="00876E3F">
      <w:pPr>
        <w:ind w:left="0" w:firstLine="0"/>
        <w:jc w:val="center"/>
        <w:rPr>
          <w:sz w:val="20"/>
          <w:szCs w:val="20"/>
        </w:rPr>
      </w:pPr>
      <w:r w:rsidRPr="00876E3F">
        <w:rPr>
          <w:noProof/>
        </w:rPr>
        <w:drawing>
          <wp:inline distT="0" distB="0" distL="0" distR="0" wp14:anchorId="067362D8" wp14:editId="13A3B90F">
            <wp:extent cx="3517900" cy="1676400"/>
            <wp:effectExtent l="0" t="0" r="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68"/>
                    <a:stretch>
                      <a:fillRect/>
                    </a:stretch>
                  </pic:blipFill>
                  <pic:spPr>
                    <a:xfrm>
                      <a:off x="0" y="0"/>
                      <a:ext cx="3517900" cy="1676400"/>
                    </a:xfrm>
                    <a:prstGeom prst="rect">
                      <a:avLst/>
                    </a:prstGeom>
                  </pic:spPr>
                </pic:pic>
              </a:graphicData>
            </a:graphic>
          </wp:inline>
        </w:drawing>
      </w:r>
    </w:p>
    <w:p w14:paraId="2CA37F4B" w14:textId="77777777" w:rsidR="00876E3F" w:rsidRPr="00876E3F" w:rsidRDefault="00876E3F" w:rsidP="00876E3F">
      <w:pPr>
        <w:ind w:left="0" w:firstLine="0"/>
        <w:jc w:val="center"/>
        <w:rPr>
          <w:sz w:val="20"/>
          <w:szCs w:val="20"/>
        </w:rPr>
      </w:pPr>
    </w:p>
    <w:p w14:paraId="57CF5FF3" w14:textId="421B75AE" w:rsidR="00876E3F" w:rsidRDefault="00876E3F" w:rsidP="00B205F7">
      <w:pPr>
        <w:pStyle w:val="ListParagraph"/>
        <w:numPr>
          <w:ilvl w:val="0"/>
          <w:numId w:val="17"/>
        </w:numPr>
        <w:rPr>
          <w:sz w:val="20"/>
          <w:szCs w:val="20"/>
        </w:rPr>
      </w:pPr>
      <w:proofErr w:type="spellStart"/>
      <w:r>
        <w:rPr>
          <w:sz w:val="20"/>
          <w:szCs w:val="20"/>
        </w:rPr>
        <w:t>OpenScale</w:t>
      </w:r>
      <w:proofErr w:type="spellEnd"/>
      <w:r>
        <w:rPr>
          <w:sz w:val="20"/>
          <w:szCs w:val="20"/>
        </w:rPr>
        <w:t xml:space="preserve"> generates a table to allow a side-by-side comparison between the most recent evaluation results for the two models, with better scores marked by the green vertical bar. In the screenshot below, you can see that the </w:t>
      </w:r>
      <w:proofErr w:type="spellStart"/>
      <w:r>
        <w:rPr>
          <w:sz w:val="20"/>
          <w:szCs w:val="20"/>
        </w:rPr>
        <w:t>PySpark</w:t>
      </w:r>
      <w:proofErr w:type="spellEnd"/>
      <w:r>
        <w:rPr>
          <w:sz w:val="20"/>
          <w:szCs w:val="20"/>
        </w:rPr>
        <w:t xml:space="preserve"> model performed better on the fairness test, but the </w:t>
      </w:r>
      <w:proofErr w:type="spellStart"/>
      <w:r>
        <w:rPr>
          <w:sz w:val="20"/>
          <w:szCs w:val="20"/>
        </w:rPr>
        <w:t>AutoAI</w:t>
      </w:r>
      <w:proofErr w:type="spellEnd"/>
      <w:r>
        <w:rPr>
          <w:sz w:val="20"/>
          <w:szCs w:val="20"/>
        </w:rPr>
        <w:t xml:space="preserve"> model had better results on the quality </w:t>
      </w:r>
      <w:r w:rsidR="008414DE">
        <w:rPr>
          <w:sz w:val="20"/>
          <w:szCs w:val="20"/>
        </w:rPr>
        <w:t xml:space="preserve">and drift </w:t>
      </w:r>
      <w:r>
        <w:rPr>
          <w:sz w:val="20"/>
          <w:szCs w:val="20"/>
        </w:rPr>
        <w:t>test</w:t>
      </w:r>
      <w:r w:rsidR="008414DE">
        <w:rPr>
          <w:sz w:val="20"/>
          <w:szCs w:val="20"/>
        </w:rPr>
        <w:t>s</w:t>
      </w:r>
      <w:r>
        <w:rPr>
          <w:sz w:val="20"/>
          <w:szCs w:val="20"/>
        </w:rPr>
        <w:t xml:space="preserve">. </w:t>
      </w:r>
    </w:p>
    <w:p w14:paraId="28003C59" w14:textId="3A6A98F4" w:rsidR="00876E3F" w:rsidRDefault="00876E3F" w:rsidP="00876E3F">
      <w:pPr>
        <w:ind w:left="0" w:firstLine="0"/>
        <w:jc w:val="center"/>
        <w:rPr>
          <w:sz w:val="20"/>
          <w:szCs w:val="20"/>
        </w:rPr>
      </w:pPr>
    </w:p>
    <w:p w14:paraId="29E17329" w14:textId="4B0CDC4A" w:rsidR="009F50DE" w:rsidRDefault="009F50DE" w:rsidP="00876E3F">
      <w:pPr>
        <w:ind w:left="0" w:firstLine="0"/>
        <w:jc w:val="center"/>
        <w:rPr>
          <w:sz w:val="20"/>
          <w:szCs w:val="20"/>
        </w:rPr>
      </w:pPr>
      <w:r w:rsidRPr="009F50DE">
        <w:rPr>
          <w:noProof/>
          <w:sz w:val="20"/>
          <w:szCs w:val="20"/>
        </w:rPr>
        <w:lastRenderedPageBreak/>
        <w:drawing>
          <wp:inline distT="0" distB="0" distL="0" distR="0" wp14:anchorId="476BF167" wp14:editId="1318D330">
            <wp:extent cx="3276600" cy="5130800"/>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69"/>
                    <a:stretch>
                      <a:fillRect/>
                    </a:stretch>
                  </pic:blipFill>
                  <pic:spPr>
                    <a:xfrm>
                      <a:off x="0" y="0"/>
                      <a:ext cx="3276600" cy="5130800"/>
                    </a:xfrm>
                    <a:prstGeom prst="rect">
                      <a:avLst/>
                    </a:prstGeom>
                  </pic:spPr>
                </pic:pic>
              </a:graphicData>
            </a:graphic>
          </wp:inline>
        </w:drawing>
      </w:r>
    </w:p>
    <w:p w14:paraId="7E2249C0" w14:textId="77777777" w:rsidR="00876E3F" w:rsidRPr="00876E3F" w:rsidRDefault="00876E3F" w:rsidP="00876E3F">
      <w:pPr>
        <w:ind w:left="0" w:firstLine="0"/>
        <w:jc w:val="center"/>
        <w:rPr>
          <w:sz w:val="20"/>
          <w:szCs w:val="20"/>
        </w:rPr>
      </w:pPr>
    </w:p>
    <w:p w14:paraId="7CF89ABF" w14:textId="28E14906" w:rsidR="00876E3F" w:rsidRDefault="009F50DE" w:rsidP="00B205F7">
      <w:pPr>
        <w:pStyle w:val="ListParagraph"/>
        <w:numPr>
          <w:ilvl w:val="0"/>
          <w:numId w:val="17"/>
        </w:numPr>
        <w:rPr>
          <w:sz w:val="20"/>
          <w:szCs w:val="20"/>
        </w:rPr>
      </w:pPr>
      <w:proofErr w:type="spellStart"/>
      <w:r>
        <w:rPr>
          <w:sz w:val="20"/>
          <w:szCs w:val="20"/>
        </w:rPr>
        <w:t>OpenScale</w:t>
      </w:r>
      <w:proofErr w:type="spellEnd"/>
      <w:r>
        <w:rPr>
          <w:sz w:val="20"/>
          <w:szCs w:val="20"/>
        </w:rPr>
        <w:t xml:space="preserve"> can also generate a PDF report of the test results, including detailed information on the model, and explanations on how the test scores are calculated. This capability can save data scientists the time and effort required to create and format reporting for business users.</w:t>
      </w:r>
    </w:p>
    <w:p w14:paraId="6FE0FAFC" w14:textId="77777777" w:rsidR="009F50DE" w:rsidRDefault="009F50DE" w:rsidP="009F50DE">
      <w:pPr>
        <w:ind w:left="0" w:firstLine="0"/>
        <w:rPr>
          <w:sz w:val="20"/>
          <w:szCs w:val="20"/>
        </w:rPr>
      </w:pPr>
    </w:p>
    <w:p w14:paraId="7B557D68" w14:textId="76370CCD" w:rsidR="009F50DE" w:rsidRDefault="009F50DE" w:rsidP="009F50DE">
      <w:pPr>
        <w:ind w:left="360" w:firstLine="0"/>
        <w:rPr>
          <w:sz w:val="20"/>
          <w:szCs w:val="20"/>
        </w:rPr>
      </w:pPr>
      <w:r w:rsidRPr="009F50DE">
        <w:rPr>
          <w:sz w:val="20"/>
          <w:szCs w:val="20"/>
        </w:rPr>
        <w:t>To</w:t>
      </w:r>
      <w:r>
        <w:rPr>
          <w:sz w:val="20"/>
          <w:szCs w:val="20"/>
        </w:rPr>
        <w:t xml:space="preserve"> download the report, click on </w:t>
      </w:r>
      <w:r w:rsidRPr="009F50DE">
        <w:rPr>
          <w:b/>
          <w:bCs/>
          <w:sz w:val="20"/>
          <w:szCs w:val="20"/>
        </w:rPr>
        <w:t>Actions</w:t>
      </w:r>
      <w:r>
        <w:rPr>
          <w:sz w:val="20"/>
          <w:szCs w:val="20"/>
        </w:rPr>
        <w:t xml:space="preserve"> and select </w:t>
      </w:r>
      <w:r w:rsidRPr="009F50DE">
        <w:rPr>
          <w:b/>
          <w:bCs/>
          <w:sz w:val="20"/>
          <w:szCs w:val="20"/>
        </w:rPr>
        <w:t>Download report PDF</w:t>
      </w:r>
      <w:r>
        <w:rPr>
          <w:sz w:val="20"/>
          <w:szCs w:val="20"/>
        </w:rPr>
        <w:t>.</w:t>
      </w:r>
    </w:p>
    <w:p w14:paraId="3EE908B3" w14:textId="0CFF8283" w:rsidR="009F50DE" w:rsidRDefault="009F50DE" w:rsidP="009F50DE">
      <w:pPr>
        <w:ind w:left="360" w:firstLine="0"/>
        <w:rPr>
          <w:sz w:val="20"/>
          <w:szCs w:val="20"/>
        </w:rPr>
      </w:pPr>
    </w:p>
    <w:p w14:paraId="413E9A01" w14:textId="5206B2A3" w:rsidR="009F50DE" w:rsidRDefault="009F50DE" w:rsidP="009F50DE">
      <w:pPr>
        <w:ind w:left="360" w:firstLine="0"/>
        <w:jc w:val="center"/>
        <w:rPr>
          <w:sz w:val="20"/>
          <w:szCs w:val="20"/>
        </w:rPr>
      </w:pPr>
      <w:r w:rsidRPr="009F50DE">
        <w:rPr>
          <w:noProof/>
          <w:sz w:val="20"/>
          <w:szCs w:val="20"/>
        </w:rPr>
        <w:lastRenderedPageBreak/>
        <w:drawing>
          <wp:inline distT="0" distB="0" distL="0" distR="0" wp14:anchorId="6FFD24BF" wp14:editId="5D77A520">
            <wp:extent cx="1816100" cy="2209800"/>
            <wp:effectExtent l="0" t="0" r="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70"/>
                    <a:stretch>
                      <a:fillRect/>
                    </a:stretch>
                  </pic:blipFill>
                  <pic:spPr>
                    <a:xfrm>
                      <a:off x="0" y="0"/>
                      <a:ext cx="1816100" cy="2209800"/>
                    </a:xfrm>
                    <a:prstGeom prst="rect">
                      <a:avLst/>
                    </a:prstGeom>
                  </pic:spPr>
                </pic:pic>
              </a:graphicData>
            </a:graphic>
          </wp:inline>
        </w:drawing>
      </w:r>
    </w:p>
    <w:p w14:paraId="65FFF446" w14:textId="77777777" w:rsidR="009F50DE" w:rsidRPr="009F50DE" w:rsidRDefault="009F50DE" w:rsidP="009F50DE">
      <w:pPr>
        <w:ind w:left="360" w:firstLine="0"/>
        <w:rPr>
          <w:sz w:val="20"/>
          <w:szCs w:val="20"/>
        </w:rPr>
      </w:pPr>
    </w:p>
    <w:p w14:paraId="4343797F" w14:textId="1A868CE6" w:rsidR="005F67E8" w:rsidRPr="005F67E8" w:rsidRDefault="005F67E8" w:rsidP="005F67E8">
      <w:pPr>
        <w:ind w:left="360" w:firstLine="0"/>
        <w:rPr>
          <w:sz w:val="20"/>
          <w:szCs w:val="20"/>
        </w:rPr>
      </w:pPr>
      <w:r>
        <w:rPr>
          <w:sz w:val="20"/>
          <w:szCs w:val="20"/>
        </w:rPr>
        <w:t xml:space="preserve">You have finished comparing the two candidate models. We will now use </w:t>
      </w:r>
      <w:proofErr w:type="spellStart"/>
      <w:r>
        <w:rPr>
          <w:sz w:val="20"/>
          <w:szCs w:val="20"/>
        </w:rPr>
        <w:t>OpenScale’s</w:t>
      </w:r>
      <w:proofErr w:type="spellEnd"/>
      <w:r>
        <w:rPr>
          <w:sz w:val="20"/>
          <w:szCs w:val="20"/>
        </w:rPr>
        <w:t xml:space="preserve"> explanation capabilities to learn more about how a model arrives at an individual prediction.</w:t>
      </w:r>
    </w:p>
    <w:p w14:paraId="2B0EBDBA" w14:textId="0731F0E3" w:rsidR="00C95D6A" w:rsidRPr="005F67E8" w:rsidRDefault="005F67E8" w:rsidP="00850E87">
      <w:pPr>
        <w:ind w:left="0" w:firstLine="0"/>
        <w:rPr>
          <w:sz w:val="20"/>
          <w:szCs w:val="20"/>
        </w:rPr>
      </w:pPr>
      <w:r>
        <w:rPr>
          <w:sz w:val="20"/>
          <w:szCs w:val="20"/>
        </w:rPr>
        <w:br w:type="page"/>
      </w:r>
    </w:p>
    <w:p w14:paraId="352062D9" w14:textId="4AC2C7EE" w:rsidR="00C95D6A" w:rsidRPr="006B583B" w:rsidRDefault="00C95D6A" w:rsidP="00C95D6A">
      <w:pPr>
        <w:pStyle w:val="Heading1"/>
      </w:pPr>
      <w:r>
        <w:lastRenderedPageBreak/>
        <w:t xml:space="preserve">Step 5: Explain a </w:t>
      </w:r>
      <w:r w:rsidR="007D3356">
        <w:t>predi</w:t>
      </w:r>
      <w:r>
        <w:t>ction</w:t>
      </w:r>
    </w:p>
    <w:p w14:paraId="4E336796" w14:textId="77777777" w:rsidR="007D3356" w:rsidRDefault="007D3356" w:rsidP="00C838D9">
      <w:pPr>
        <w:ind w:left="0" w:firstLine="0"/>
        <w:rPr>
          <w:sz w:val="20"/>
          <w:szCs w:val="20"/>
        </w:rPr>
      </w:pPr>
      <w:bookmarkStart w:id="22" w:name="_Toc517197860"/>
      <w:bookmarkStart w:id="23" w:name="_Toc499894177"/>
      <w:bookmarkStart w:id="24" w:name="_Toc501553108"/>
      <w:bookmarkStart w:id="25" w:name="_Toc501707254"/>
      <w:bookmarkStart w:id="26" w:name="_Toc478723206"/>
      <w:bookmarkStart w:id="27" w:name="_Toc496615594"/>
    </w:p>
    <w:p w14:paraId="12540D4D" w14:textId="77777777" w:rsidR="007D3356" w:rsidRDefault="007D3356" w:rsidP="00C838D9">
      <w:pPr>
        <w:ind w:left="0" w:firstLine="0"/>
        <w:rPr>
          <w:sz w:val="20"/>
          <w:szCs w:val="20"/>
        </w:rPr>
      </w:pPr>
      <w:r>
        <w:rPr>
          <w:sz w:val="20"/>
          <w:szCs w:val="20"/>
        </w:rPr>
        <w:t xml:space="preserve">You will </w:t>
      </w:r>
      <w:bookmarkEnd w:id="22"/>
      <w:bookmarkEnd w:id="23"/>
      <w:bookmarkEnd w:id="24"/>
      <w:bookmarkEnd w:id="25"/>
      <w:bookmarkEnd w:id="26"/>
      <w:bookmarkEnd w:id="27"/>
      <w:r>
        <w:rPr>
          <w:sz w:val="20"/>
          <w:szCs w:val="20"/>
        </w:rPr>
        <w:t xml:space="preserve">now use </w:t>
      </w:r>
      <w:proofErr w:type="spellStart"/>
      <w:r>
        <w:rPr>
          <w:sz w:val="20"/>
          <w:szCs w:val="20"/>
        </w:rPr>
        <w:t>OpenScale’s</w:t>
      </w:r>
      <w:proofErr w:type="spellEnd"/>
      <w:r>
        <w:rPr>
          <w:sz w:val="20"/>
          <w:szCs w:val="20"/>
        </w:rPr>
        <w:t xml:space="preserve"> explanation feature to take an in-depth look at a single prediction. When you run a test on the model, </w:t>
      </w:r>
      <w:proofErr w:type="spellStart"/>
      <w:r>
        <w:rPr>
          <w:sz w:val="20"/>
          <w:szCs w:val="20"/>
        </w:rPr>
        <w:t>OpenScale</w:t>
      </w:r>
      <w:proofErr w:type="spellEnd"/>
      <w:r>
        <w:rPr>
          <w:sz w:val="20"/>
          <w:szCs w:val="20"/>
        </w:rPr>
        <w:t xml:space="preserve"> generates detailed explanations for two randomly selected predictions.</w:t>
      </w:r>
    </w:p>
    <w:p w14:paraId="510A619B" w14:textId="77777777" w:rsidR="007D3356" w:rsidRDefault="007D3356" w:rsidP="00C838D9">
      <w:pPr>
        <w:ind w:left="0" w:firstLine="0"/>
        <w:rPr>
          <w:sz w:val="20"/>
          <w:szCs w:val="20"/>
        </w:rPr>
      </w:pPr>
    </w:p>
    <w:p w14:paraId="2A18AE5B" w14:textId="57CD0A18" w:rsidR="00450839" w:rsidRPr="007D3356" w:rsidRDefault="007D3356" w:rsidP="007D3356">
      <w:pPr>
        <w:pStyle w:val="ListParagraph"/>
        <w:numPr>
          <w:ilvl w:val="0"/>
          <w:numId w:val="25"/>
        </w:numPr>
        <w:rPr>
          <w:rFonts w:ascii="Arial Black" w:hAnsi="Arial Black"/>
          <w:color w:val="0000FF"/>
          <w:sz w:val="20"/>
          <w:szCs w:val="20"/>
        </w:rPr>
      </w:pPr>
      <w:r w:rsidRPr="007D3356">
        <w:rPr>
          <w:sz w:val="20"/>
          <w:szCs w:val="20"/>
        </w:rPr>
        <w:t xml:space="preserve">From one of the </w:t>
      </w:r>
      <w:r>
        <w:rPr>
          <w:sz w:val="20"/>
          <w:szCs w:val="20"/>
        </w:rPr>
        <w:t xml:space="preserve">model dashboards, locate the </w:t>
      </w:r>
      <w:r w:rsidRPr="00C928EE">
        <w:rPr>
          <w:b/>
          <w:bCs/>
          <w:sz w:val="20"/>
          <w:szCs w:val="20"/>
        </w:rPr>
        <w:t>Number of explanations</w:t>
      </w:r>
      <w:r>
        <w:rPr>
          <w:sz w:val="20"/>
          <w:szCs w:val="20"/>
        </w:rPr>
        <w:t xml:space="preserve"> section of the test details and click the number beneath it.</w:t>
      </w:r>
    </w:p>
    <w:p w14:paraId="70092D82" w14:textId="00AA2B9F" w:rsidR="007D3356" w:rsidRDefault="007D3356" w:rsidP="007D3356">
      <w:pPr>
        <w:ind w:left="0" w:firstLine="0"/>
        <w:rPr>
          <w:rFonts w:ascii="Arial Black" w:hAnsi="Arial Black"/>
          <w:color w:val="0000FF"/>
          <w:sz w:val="20"/>
          <w:szCs w:val="20"/>
        </w:rPr>
      </w:pPr>
      <w:r w:rsidRPr="007D3356">
        <w:rPr>
          <w:noProof/>
        </w:rPr>
        <w:drawing>
          <wp:inline distT="0" distB="0" distL="0" distR="0" wp14:anchorId="7251306F" wp14:editId="2FBC0531">
            <wp:extent cx="4876800" cy="1993900"/>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71"/>
                    <a:stretch>
                      <a:fillRect/>
                    </a:stretch>
                  </pic:blipFill>
                  <pic:spPr>
                    <a:xfrm>
                      <a:off x="0" y="0"/>
                      <a:ext cx="4876800" cy="1993900"/>
                    </a:xfrm>
                    <a:prstGeom prst="rect">
                      <a:avLst/>
                    </a:prstGeom>
                  </pic:spPr>
                </pic:pic>
              </a:graphicData>
            </a:graphic>
          </wp:inline>
        </w:drawing>
      </w:r>
    </w:p>
    <w:p w14:paraId="1B582AD0" w14:textId="77777777" w:rsidR="007D3356" w:rsidRPr="007D3356" w:rsidRDefault="007D3356" w:rsidP="007D3356">
      <w:pPr>
        <w:ind w:left="0" w:firstLine="0"/>
        <w:rPr>
          <w:rFonts w:ascii="Arial Black" w:hAnsi="Arial Black"/>
          <w:color w:val="0000FF"/>
          <w:sz w:val="20"/>
          <w:szCs w:val="20"/>
        </w:rPr>
      </w:pPr>
    </w:p>
    <w:p w14:paraId="72F30333" w14:textId="47714F2C" w:rsidR="007D3356" w:rsidRDefault="00392AAE" w:rsidP="007D3356">
      <w:pPr>
        <w:pStyle w:val="ListParagraph"/>
        <w:numPr>
          <w:ilvl w:val="0"/>
          <w:numId w:val="25"/>
        </w:numPr>
        <w:rPr>
          <w:sz w:val="20"/>
          <w:szCs w:val="20"/>
        </w:rPr>
      </w:pPr>
      <w:r>
        <w:rPr>
          <w:sz w:val="20"/>
          <w:szCs w:val="20"/>
        </w:rPr>
        <w:t xml:space="preserve">Click the </w:t>
      </w:r>
      <w:r w:rsidRPr="00392AAE">
        <w:rPr>
          <w:b/>
          <w:bCs/>
          <w:sz w:val="20"/>
          <w:szCs w:val="20"/>
        </w:rPr>
        <w:t>Explain</w:t>
      </w:r>
      <w:r>
        <w:rPr>
          <w:sz w:val="20"/>
          <w:szCs w:val="20"/>
        </w:rPr>
        <w:t xml:space="preserve"> action link for one of the two predictions. The service may take a few minutes to run, but when it finishes, </w:t>
      </w:r>
      <w:proofErr w:type="spellStart"/>
      <w:r>
        <w:rPr>
          <w:sz w:val="20"/>
          <w:szCs w:val="20"/>
        </w:rPr>
        <w:t>OpenScale</w:t>
      </w:r>
      <w:proofErr w:type="spellEnd"/>
      <w:r>
        <w:rPr>
          <w:sz w:val="20"/>
          <w:szCs w:val="20"/>
        </w:rPr>
        <w:t xml:space="preserve"> will present a detailed look at how the model arrived at the prediction using the </w:t>
      </w:r>
      <w:proofErr w:type="gramStart"/>
      <w:r>
        <w:rPr>
          <w:sz w:val="20"/>
          <w:szCs w:val="20"/>
        </w:rPr>
        <w:t>open source</w:t>
      </w:r>
      <w:proofErr w:type="gramEnd"/>
      <w:r>
        <w:rPr>
          <w:sz w:val="20"/>
          <w:szCs w:val="20"/>
        </w:rPr>
        <w:t xml:space="preserve"> LIME algorithm. Note that all of the information from the explanation service can also be obtained using the Python SDK or the REST API, allowing developers to include it in business applications. For a simple example of how that may be done, please see this </w:t>
      </w:r>
      <w:hyperlink r:id="rId72" w:history="1">
        <w:proofErr w:type="spellStart"/>
        <w:r w:rsidRPr="00104B31">
          <w:rPr>
            <w:rStyle w:val="Hyperlink"/>
            <w:noProof w:val="0"/>
            <w:sz w:val="20"/>
            <w:szCs w:val="20"/>
          </w:rPr>
          <w:t>Github</w:t>
        </w:r>
        <w:proofErr w:type="spellEnd"/>
        <w:r w:rsidRPr="00104B31">
          <w:rPr>
            <w:rStyle w:val="Hyperlink"/>
            <w:noProof w:val="0"/>
            <w:sz w:val="20"/>
            <w:szCs w:val="20"/>
          </w:rPr>
          <w:t xml:space="preserve"> repository</w:t>
        </w:r>
      </w:hyperlink>
      <w:r>
        <w:rPr>
          <w:sz w:val="20"/>
          <w:szCs w:val="20"/>
        </w:rPr>
        <w:t>.</w:t>
      </w:r>
    </w:p>
    <w:p w14:paraId="2EC31F16" w14:textId="77777777" w:rsidR="00392AAE" w:rsidRPr="00392AAE" w:rsidRDefault="00392AAE" w:rsidP="00392AAE">
      <w:pPr>
        <w:ind w:left="0" w:firstLine="0"/>
        <w:rPr>
          <w:sz w:val="20"/>
          <w:szCs w:val="20"/>
        </w:rPr>
      </w:pPr>
    </w:p>
    <w:p w14:paraId="6C62096C" w14:textId="05443324" w:rsidR="00392AAE" w:rsidRDefault="00392AAE" w:rsidP="007D3356">
      <w:pPr>
        <w:pStyle w:val="ListParagraph"/>
        <w:numPr>
          <w:ilvl w:val="0"/>
          <w:numId w:val="25"/>
        </w:numPr>
        <w:rPr>
          <w:sz w:val="20"/>
          <w:szCs w:val="20"/>
        </w:rPr>
      </w:pPr>
      <w:r>
        <w:rPr>
          <w:sz w:val="20"/>
          <w:szCs w:val="20"/>
        </w:rPr>
        <w:t>The top section contains an overview of the prediction outcome, confidence, and primary features influencing the decision:</w:t>
      </w:r>
    </w:p>
    <w:p w14:paraId="282D4B22" w14:textId="77777777" w:rsidR="00392AAE" w:rsidRPr="00392AAE" w:rsidRDefault="00392AAE" w:rsidP="00392AAE">
      <w:pPr>
        <w:pStyle w:val="ListParagraph"/>
        <w:rPr>
          <w:sz w:val="20"/>
          <w:szCs w:val="20"/>
        </w:rPr>
      </w:pPr>
    </w:p>
    <w:p w14:paraId="246A96F0" w14:textId="6F02B586" w:rsidR="00392AAE" w:rsidRPr="00392AAE" w:rsidRDefault="00392AAE" w:rsidP="00392AAE">
      <w:pPr>
        <w:ind w:left="0" w:firstLine="0"/>
        <w:rPr>
          <w:sz w:val="20"/>
          <w:szCs w:val="20"/>
        </w:rPr>
      </w:pPr>
      <w:r w:rsidRPr="00392AAE">
        <w:rPr>
          <w:noProof/>
        </w:rPr>
        <w:drawing>
          <wp:inline distT="0" distB="0" distL="0" distR="0" wp14:anchorId="326D8AF1" wp14:editId="79C0A83A">
            <wp:extent cx="5943600" cy="946785"/>
            <wp:effectExtent l="0" t="0" r="0" b="5715"/>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73"/>
                    <a:stretch>
                      <a:fillRect/>
                    </a:stretch>
                  </pic:blipFill>
                  <pic:spPr>
                    <a:xfrm>
                      <a:off x="0" y="0"/>
                      <a:ext cx="5943600" cy="946785"/>
                    </a:xfrm>
                    <a:prstGeom prst="rect">
                      <a:avLst/>
                    </a:prstGeom>
                  </pic:spPr>
                </pic:pic>
              </a:graphicData>
            </a:graphic>
          </wp:inline>
        </w:drawing>
      </w:r>
    </w:p>
    <w:p w14:paraId="3C78F90F" w14:textId="77777777" w:rsidR="00392AAE" w:rsidRPr="00392AAE" w:rsidRDefault="00392AAE" w:rsidP="00392AAE">
      <w:pPr>
        <w:pStyle w:val="ListParagraph"/>
        <w:rPr>
          <w:sz w:val="20"/>
          <w:szCs w:val="20"/>
        </w:rPr>
      </w:pPr>
    </w:p>
    <w:p w14:paraId="55FACAA4" w14:textId="24CDECB8" w:rsidR="00392AAE" w:rsidRDefault="00392AAE" w:rsidP="007D3356">
      <w:pPr>
        <w:pStyle w:val="ListParagraph"/>
        <w:numPr>
          <w:ilvl w:val="0"/>
          <w:numId w:val="25"/>
        </w:numPr>
        <w:rPr>
          <w:sz w:val="20"/>
          <w:szCs w:val="20"/>
        </w:rPr>
      </w:pPr>
      <w:r>
        <w:rPr>
          <w:sz w:val="20"/>
          <w:szCs w:val="20"/>
        </w:rPr>
        <w:t xml:space="preserve">The middle section provides more information on the influence of the individual features, and whether they </w:t>
      </w:r>
      <w:r w:rsidR="00F62756">
        <w:rPr>
          <w:sz w:val="20"/>
          <w:szCs w:val="20"/>
        </w:rPr>
        <w:t>made the model more or less confident in the final prediction. Mousing over the bars on the chart will show the value of the corresponding feature, and the influence in the prediction.</w:t>
      </w:r>
    </w:p>
    <w:p w14:paraId="75EAEFF4" w14:textId="49A3852B" w:rsidR="00392AAE" w:rsidRPr="00392AAE" w:rsidRDefault="00392AAE" w:rsidP="00392AAE">
      <w:pPr>
        <w:ind w:left="0" w:firstLine="0"/>
        <w:rPr>
          <w:sz w:val="20"/>
          <w:szCs w:val="20"/>
        </w:rPr>
      </w:pPr>
      <w:r w:rsidRPr="00392AAE">
        <w:rPr>
          <w:noProof/>
        </w:rPr>
        <w:lastRenderedPageBreak/>
        <w:drawing>
          <wp:inline distT="0" distB="0" distL="0" distR="0" wp14:anchorId="4814EDB3" wp14:editId="5F9DF3EC">
            <wp:extent cx="5943600" cy="3544570"/>
            <wp:effectExtent l="0" t="0" r="0" b="0"/>
            <wp:docPr id="76" name="Picture 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bar chart&#10;&#10;Description automatically generated"/>
                    <pic:cNvPicPr/>
                  </pic:nvPicPr>
                  <pic:blipFill>
                    <a:blip r:embed="rId74"/>
                    <a:stretch>
                      <a:fillRect/>
                    </a:stretch>
                  </pic:blipFill>
                  <pic:spPr>
                    <a:xfrm>
                      <a:off x="0" y="0"/>
                      <a:ext cx="5943600" cy="3544570"/>
                    </a:xfrm>
                    <a:prstGeom prst="rect">
                      <a:avLst/>
                    </a:prstGeom>
                  </pic:spPr>
                </pic:pic>
              </a:graphicData>
            </a:graphic>
          </wp:inline>
        </w:drawing>
      </w:r>
    </w:p>
    <w:p w14:paraId="213893B2" w14:textId="3E5EC0C3" w:rsidR="00392AAE" w:rsidRDefault="00F62756" w:rsidP="007D3356">
      <w:pPr>
        <w:pStyle w:val="ListParagraph"/>
        <w:numPr>
          <w:ilvl w:val="0"/>
          <w:numId w:val="25"/>
        </w:numPr>
        <w:rPr>
          <w:sz w:val="20"/>
          <w:szCs w:val="20"/>
        </w:rPr>
      </w:pPr>
      <w:r>
        <w:rPr>
          <w:sz w:val="20"/>
          <w:szCs w:val="20"/>
        </w:rPr>
        <w:t xml:space="preserve">Scroll to the top of the screen and click on the </w:t>
      </w:r>
      <w:r w:rsidRPr="00F62756">
        <w:rPr>
          <w:b/>
          <w:bCs/>
          <w:sz w:val="20"/>
          <w:szCs w:val="20"/>
        </w:rPr>
        <w:t>Inspect</w:t>
      </w:r>
      <w:r>
        <w:rPr>
          <w:sz w:val="20"/>
          <w:szCs w:val="20"/>
        </w:rPr>
        <w:t xml:space="preserve"> tab.</w:t>
      </w:r>
    </w:p>
    <w:p w14:paraId="5415BE26" w14:textId="77777777" w:rsidR="00F62756" w:rsidRPr="00F62756" w:rsidRDefault="00F62756" w:rsidP="00F62756">
      <w:pPr>
        <w:ind w:left="0" w:firstLine="0"/>
        <w:rPr>
          <w:sz w:val="20"/>
          <w:szCs w:val="20"/>
        </w:rPr>
      </w:pPr>
    </w:p>
    <w:p w14:paraId="51E420AD" w14:textId="254EE3FB" w:rsidR="00F62756" w:rsidRDefault="00F62756" w:rsidP="007D3356">
      <w:pPr>
        <w:pStyle w:val="ListParagraph"/>
        <w:numPr>
          <w:ilvl w:val="0"/>
          <w:numId w:val="25"/>
        </w:numPr>
        <w:rPr>
          <w:sz w:val="20"/>
          <w:szCs w:val="20"/>
        </w:rPr>
      </w:pPr>
      <w:proofErr w:type="spellStart"/>
      <w:r>
        <w:rPr>
          <w:sz w:val="20"/>
          <w:szCs w:val="20"/>
        </w:rPr>
        <w:t>OpenScale’s</w:t>
      </w:r>
      <w:proofErr w:type="spellEnd"/>
      <w:r>
        <w:rPr>
          <w:sz w:val="20"/>
          <w:szCs w:val="20"/>
        </w:rPr>
        <w:t xml:space="preserve"> </w:t>
      </w:r>
      <w:r w:rsidR="00104B31">
        <w:rPr>
          <w:sz w:val="20"/>
          <w:szCs w:val="20"/>
        </w:rPr>
        <w:t xml:space="preserve">contrastive explanation analysis can provide further information on the prediction, telling you to alter the feature values to obtain a different prediction. Click on the </w:t>
      </w:r>
      <w:r w:rsidR="00104B31" w:rsidRPr="00104B31">
        <w:rPr>
          <w:b/>
          <w:bCs/>
          <w:sz w:val="20"/>
          <w:szCs w:val="20"/>
        </w:rPr>
        <w:t>Run analysis</w:t>
      </w:r>
      <w:r w:rsidR="00104B31">
        <w:rPr>
          <w:sz w:val="20"/>
          <w:szCs w:val="20"/>
        </w:rPr>
        <w:t xml:space="preserve"> button.</w:t>
      </w:r>
    </w:p>
    <w:p w14:paraId="5A13AD38" w14:textId="77777777" w:rsidR="00104B31" w:rsidRPr="00104B31" w:rsidRDefault="00104B31" w:rsidP="00104B31">
      <w:pPr>
        <w:pStyle w:val="ListParagraph"/>
        <w:rPr>
          <w:sz w:val="20"/>
          <w:szCs w:val="20"/>
        </w:rPr>
      </w:pPr>
    </w:p>
    <w:p w14:paraId="5E8CC94E" w14:textId="3E18A547" w:rsidR="00104B31" w:rsidRPr="00104B31" w:rsidRDefault="00104B31" w:rsidP="00C928EE">
      <w:pPr>
        <w:ind w:left="0" w:firstLine="0"/>
        <w:jc w:val="center"/>
        <w:rPr>
          <w:sz w:val="20"/>
          <w:szCs w:val="20"/>
        </w:rPr>
      </w:pPr>
      <w:r w:rsidRPr="00104B31">
        <w:rPr>
          <w:noProof/>
        </w:rPr>
        <w:drawing>
          <wp:inline distT="0" distB="0" distL="0" distR="0" wp14:anchorId="7D889889" wp14:editId="7C50AD63">
            <wp:extent cx="2120900" cy="2717800"/>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75"/>
                    <a:stretch>
                      <a:fillRect/>
                    </a:stretch>
                  </pic:blipFill>
                  <pic:spPr>
                    <a:xfrm>
                      <a:off x="0" y="0"/>
                      <a:ext cx="2120900" cy="2717800"/>
                    </a:xfrm>
                    <a:prstGeom prst="rect">
                      <a:avLst/>
                    </a:prstGeom>
                  </pic:spPr>
                </pic:pic>
              </a:graphicData>
            </a:graphic>
          </wp:inline>
        </w:drawing>
      </w:r>
    </w:p>
    <w:p w14:paraId="26FCEB7B" w14:textId="77777777" w:rsidR="00104B31" w:rsidRPr="00104B31" w:rsidRDefault="00104B31" w:rsidP="00104B31">
      <w:pPr>
        <w:pStyle w:val="ListParagraph"/>
        <w:rPr>
          <w:sz w:val="20"/>
          <w:szCs w:val="20"/>
        </w:rPr>
      </w:pPr>
    </w:p>
    <w:p w14:paraId="52896770" w14:textId="5B743B52" w:rsidR="00104B31" w:rsidRDefault="00104B31" w:rsidP="007D3356">
      <w:pPr>
        <w:pStyle w:val="ListParagraph"/>
        <w:numPr>
          <w:ilvl w:val="0"/>
          <w:numId w:val="25"/>
        </w:numPr>
        <w:rPr>
          <w:sz w:val="20"/>
          <w:szCs w:val="20"/>
        </w:rPr>
      </w:pPr>
      <w:r>
        <w:rPr>
          <w:sz w:val="20"/>
          <w:szCs w:val="20"/>
        </w:rPr>
        <w:t xml:space="preserve">When the analysis has loaded, you can see which values would need to be altered to change the model’s prediction. You can try changing the values on the left side of the table and then clicking the </w:t>
      </w:r>
      <w:r w:rsidRPr="00104B31">
        <w:rPr>
          <w:b/>
          <w:bCs/>
          <w:sz w:val="20"/>
          <w:szCs w:val="20"/>
        </w:rPr>
        <w:t>Score new values</w:t>
      </w:r>
      <w:r>
        <w:rPr>
          <w:sz w:val="20"/>
          <w:szCs w:val="20"/>
        </w:rPr>
        <w:t xml:space="preserve"> button at the bottom to see how your changes impact the prediction and confidence of the model.</w:t>
      </w:r>
    </w:p>
    <w:p w14:paraId="4320740F" w14:textId="73CA5303" w:rsidR="00104B31" w:rsidRPr="00104B31" w:rsidRDefault="00104B31" w:rsidP="00104B31">
      <w:pPr>
        <w:ind w:left="0" w:firstLine="0"/>
        <w:rPr>
          <w:sz w:val="20"/>
          <w:szCs w:val="20"/>
        </w:rPr>
      </w:pPr>
      <w:r w:rsidRPr="00104B31">
        <w:rPr>
          <w:noProof/>
        </w:rPr>
        <w:lastRenderedPageBreak/>
        <w:drawing>
          <wp:inline distT="0" distB="0" distL="0" distR="0" wp14:anchorId="62EDE599" wp14:editId="5B8E0E60">
            <wp:extent cx="4686300" cy="965200"/>
            <wp:effectExtent l="0" t="0" r="0" b="0"/>
            <wp:docPr id="79" name="Picture 7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Teams&#10;&#10;Description automatically generated"/>
                    <pic:cNvPicPr/>
                  </pic:nvPicPr>
                  <pic:blipFill>
                    <a:blip r:embed="rId76"/>
                    <a:stretch>
                      <a:fillRect/>
                    </a:stretch>
                  </pic:blipFill>
                  <pic:spPr>
                    <a:xfrm>
                      <a:off x="0" y="0"/>
                      <a:ext cx="4686300" cy="965200"/>
                    </a:xfrm>
                    <a:prstGeom prst="rect">
                      <a:avLst/>
                    </a:prstGeom>
                  </pic:spPr>
                </pic:pic>
              </a:graphicData>
            </a:graphic>
          </wp:inline>
        </w:drawing>
      </w:r>
    </w:p>
    <w:p w14:paraId="33DF87A3" w14:textId="77777777" w:rsidR="00104B31" w:rsidRPr="00104B31" w:rsidRDefault="00104B31" w:rsidP="00104B31">
      <w:pPr>
        <w:ind w:left="0" w:firstLine="0"/>
        <w:rPr>
          <w:sz w:val="20"/>
          <w:szCs w:val="20"/>
        </w:rPr>
      </w:pPr>
    </w:p>
    <w:p w14:paraId="7A68EF16" w14:textId="69326183" w:rsidR="00450839" w:rsidRDefault="00450839" w:rsidP="0093517F">
      <w:pPr>
        <w:rPr>
          <w:bCs/>
          <w:sz w:val="20"/>
          <w:szCs w:val="20"/>
        </w:rPr>
      </w:pPr>
    </w:p>
    <w:p w14:paraId="4CD3D20E" w14:textId="77777777" w:rsidR="007D3356" w:rsidRDefault="007D3356" w:rsidP="0093517F">
      <w:pPr>
        <w:rPr>
          <w:bCs/>
          <w:sz w:val="20"/>
          <w:szCs w:val="20"/>
        </w:rPr>
      </w:pPr>
    </w:p>
    <w:p w14:paraId="39B3B227" w14:textId="62415B5E" w:rsidR="00450839" w:rsidRDefault="00450839" w:rsidP="00450839">
      <w:pPr>
        <w:pStyle w:val="Heading1"/>
        <w:ind w:left="0" w:firstLine="0"/>
      </w:pPr>
      <w:bookmarkStart w:id="28" w:name="_Toc60836916"/>
      <w:r>
        <w:t>Conclusion and Next Steps</w:t>
      </w:r>
      <w:bookmarkEnd w:id="28"/>
    </w:p>
    <w:p w14:paraId="3DC642D5" w14:textId="2E714BAE" w:rsidR="00450839" w:rsidRDefault="00450839" w:rsidP="00450839">
      <w:pPr>
        <w:pStyle w:val="Abstracttext"/>
        <w:ind w:left="0" w:firstLine="0"/>
        <w:rPr>
          <w:rFonts w:ascii="Verdana" w:hAnsi="Verdana"/>
          <w:i w:val="0"/>
          <w:szCs w:val="20"/>
        </w:rPr>
      </w:pPr>
      <w:r w:rsidRPr="00C320DC">
        <w:rPr>
          <w:rFonts w:ascii="Verdana" w:hAnsi="Verdana"/>
          <w:i w:val="0"/>
          <w:szCs w:val="20"/>
        </w:rPr>
        <w:t>In this lab yo</w:t>
      </w:r>
      <w:r>
        <w:rPr>
          <w:rFonts w:ascii="Verdana" w:hAnsi="Verdana"/>
          <w:i w:val="0"/>
          <w:szCs w:val="20"/>
        </w:rPr>
        <w:t xml:space="preserve">u learned how to complete the following ModelOps tasks in Cloud Pak for Data: </w:t>
      </w:r>
    </w:p>
    <w:p w14:paraId="79FEB5D9" w14:textId="0B1E0798" w:rsidR="00450839" w:rsidRDefault="00C838D9" w:rsidP="00450839">
      <w:pPr>
        <w:pStyle w:val="Abstracttext"/>
        <w:numPr>
          <w:ilvl w:val="0"/>
          <w:numId w:val="9"/>
        </w:numPr>
        <w:rPr>
          <w:rFonts w:ascii="Verdana" w:hAnsi="Verdana"/>
          <w:i w:val="0"/>
          <w:szCs w:val="20"/>
        </w:rPr>
      </w:pPr>
      <w:r>
        <w:rPr>
          <w:rFonts w:ascii="Verdana" w:hAnsi="Verdana"/>
          <w:i w:val="0"/>
          <w:szCs w:val="20"/>
        </w:rPr>
        <w:t>Promote and deploy models</w:t>
      </w:r>
    </w:p>
    <w:p w14:paraId="3B93492F" w14:textId="7957B9A7" w:rsidR="00450839" w:rsidRDefault="00C838D9" w:rsidP="00450839">
      <w:pPr>
        <w:pStyle w:val="Abstracttext"/>
        <w:numPr>
          <w:ilvl w:val="0"/>
          <w:numId w:val="9"/>
        </w:numPr>
        <w:rPr>
          <w:rFonts w:ascii="Verdana" w:hAnsi="Verdana"/>
          <w:i w:val="0"/>
          <w:szCs w:val="20"/>
        </w:rPr>
      </w:pPr>
      <w:r>
        <w:rPr>
          <w:rFonts w:ascii="Verdana" w:hAnsi="Verdana"/>
          <w:i w:val="0"/>
          <w:szCs w:val="20"/>
        </w:rPr>
        <w:t xml:space="preserve">Configure </w:t>
      </w:r>
      <w:proofErr w:type="spellStart"/>
      <w:r>
        <w:rPr>
          <w:rFonts w:ascii="Verdana" w:hAnsi="Verdana"/>
          <w:i w:val="0"/>
          <w:szCs w:val="20"/>
        </w:rPr>
        <w:t>OpenScale</w:t>
      </w:r>
      <w:proofErr w:type="spellEnd"/>
      <w:r>
        <w:rPr>
          <w:rFonts w:ascii="Verdana" w:hAnsi="Verdana"/>
          <w:i w:val="0"/>
          <w:szCs w:val="20"/>
        </w:rPr>
        <w:t xml:space="preserve"> </w:t>
      </w:r>
      <w:proofErr w:type="spellStart"/>
      <w:r>
        <w:rPr>
          <w:rFonts w:ascii="Verdana" w:hAnsi="Verdana"/>
          <w:i w:val="0"/>
          <w:szCs w:val="20"/>
        </w:rPr>
        <w:t>datamarts</w:t>
      </w:r>
      <w:proofErr w:type="spellEnd"/>
      <w:r>
        <w:rPr>
          <w:rFonts w:ascii="Verdana" w:hAnsi="Verdana"/>
          <w:i w:val="0"/>
          <w:szCs w:val="20"/>
        </w:rPr>
        <w:t xml:space="preserve"> and machine learning providers</w:t>
      </w:r>
    </w:p>
    <w:p w14:paraId="1C6B5396" w14:textId="03D7F4E5" w:rsidR="00450839" w:rsidRDefault="00C838D9" w:rsidP="00450839">
      <w:pPr>
        <w:pStyle w:val="Abstracttext"/>
        <w:numPr>
          <w:ilvl w:val="0"/>
          <w:numId w:val="9"/>
        </w:numPr>
        <w:rPr>
          <w:rFonts w:ascii="Verdana" w:hAnsi="Verdana"/>
          <w:i w:val="0"/>
          <w:szCs w:val="20"/>
        </w:rPr>
      </w:pPr>
      <w:r>
        <w:rPr>
          <w:rFonts w:ascii="Verdana" w:hAnsi="Verdana"/>
          <w:i w:val="0"/>
          <w:szCs w:val="20"/>
        </w:rPr>
        <w:t xml:space="preserve">Configure model monitors with </w:t>
      </w:r>
      <w:proofErr w:type="spellStart"/>
      <w:r>
        <w:rPr>
          <w:rFonts w:ascii="Verdana" w:hAnsi="Verdana"/>
          <w:i w:val="0"/>
          <w:szCs w:val="20"/>
        </w:rPr>
        <w:t>OpenScale</w:t>
      </w:r>
      <w:proofErr w:type="spellEnd"/>
    </w:p>
    <w:p w14:paraId="5C726E38" w14:textId="21301DAA" w:rsidR="00450839" w:rsidRDefault="00C838D9" w:rsidP="00450839">
      <w:pPr>
        <w:pStyle w:val="Abstracttext"/>
        <w:numPr>
          <w:ilvl w:val="0"/>
          <w:numId w:val="9"/>
        </w:numPr>
        <w:rPr>
          <w:rFonts w:ascii="Verdana" w:hAnsi="Verdana"/>
          <w:i w:val="0"/>
          <w:szCs w:val="20"/>
        </w:rPr>
      </w:pPr>
      <w:r>
        <w:rPr>
          <w:rFonts w:ascii="Verdana" w:hAnsi="Verdana"/>
          <w:i w:val="0"/>
          <w:szCs w:val="20"/>
        </w:rPr>
        <w:t>Evaluate and compare models using test data</w:t>
      </w:r>
    </w:p>
    <w:p w14:paraId="4DEEBC4D" w14:textId="4E806DE3" w:rsidR="00511BFE" w:rsidRPr="00300F5B" w:rsidRDefault="00511BFE" w:rsidP="00450839">
      <w:pPr>
        <w:pStyle w:val="Abstracttext"/>
        <w:numPr>
          <w:ilvl w:val="0"/>
          <w:numId w:val="9"/>
        </w:numPr>
        <w:rPr>
          <w:rFonts w:ascii="Verdana" w:hAnsi="Verdana"/>
          <w:i w:val="0"/>
          <w:szCs w:val="20"/>
        </w:rPr>
      </w:pPr>
      <w:r>
        <w:rPr>
          <w:rFonts w:ascii="Verdana" w:hAnsi="Verdana"/>
          <w:i w:val="0"/>
          <w:szCs w:val="20"/>
        </w:rPr>
        <w:t>Explain individual predictions and analyze how changing feature values affect that prediction</w:t>
      </w:r>
    </w:p>
    <w:p w14:paraId="3E8970A8" w14:textId="73A319EB" w:rsidR="00450839" w:rsidRDefault="00450839" w:rsidP="0093517F">
      <w:pPr>
        <w:rPr>
          <w:bCs/>
          <w:sz w:val="20"/>
          <w:szCs w:val="20"/>
        </w:rPr>
      </w:pPr>
    </w:p>
    <w:p w14:paraId="53264275" w14:textId="33B23B39" w:rsidR="00EE30E7" w:rsidRDefault="00EE30E7" w:rsidP="00EE30E7">
      <w:pPr>
        <w:pStyle w:val="Heading1"/>
        <w:ind w:left="0" w:firstLine="0"/>
      </w:pPr>
      <w:r>
        <w:t>Appendix A: Connecting to Training Data</w:t>
      </w:r>
    </w:p>
    <w:p w14:paraId="59993302" w14:textId="64B20372" w:rsidR="00935161" w:rsidRDefault="00EE30E7" w:rsidP="00EE30E7">
      <w:pPr>
        <w:pStyle w:val="Columntext"/>
        <w:ind w:left="0" w:firstLine="0"/>
        <w:rPr>
          <w:rFonts w:ascii="Verdana" w:hAnsi="Verdana"/>
        </w:rPr>
      </w:pPr>
      <w:proofErr w:type="spellStart"/>
      <w:r w:rsidRPr="00935161">
        <w:rPr>
          <w:rFonts w:ascii="Verdana" w:hAnsi="Verdana"/>
        </w:rPr>
        <w:t>OpenScale</w:t>
      </w:r>
      <w:proofErr w:type="spellEnd"/>
      <w:r w:rsidRPr="00935161">
        <w:rPr>
          <w:rFonts w:ascii="Verdana" w:hAnsi="Verdana"/>
        </w:rPr>
        <w:t xml:space="preserve"> requires access to the model training data in order to train the drift detection model, </w:t>
      </w:r>
      <w:r w:rsidR="00935161" w:rsidRPr="00935161">
        <w:rPr>
          <w:rFonts w:ascii="Verdana" w:hAnsi="Verdana"/>
        </w:rPr>
        <w:t xml:space="preserve">calculate feature distributions, </w:t>
      </w:r>
      <w:r w:rsidRPr="00935161">
        <w:rPr>
          <w:rFonts w:ascii="Verdana" w:hAnsi="Verdana"/>
        </w:rPr>
        <w:t>find correlations</w:t>
      </w:r>
      <w:r w:rsidR="00935161" w:rsidRPr="00935161">
        <w:rPr>
          <w:rFonts w:ascii="Verdana" w:hAnsi="Verdana"/>
        </w:rPr>
        <w:t xml:space="preserve"> between features and data used for indirect bias detection, and more. If you are unable to provide </w:t>
      </w:r>
      <w:proofErr w:type="spellStart"/>
      <w:r w:rsidR="00935161" w:rsidRPr="00935161">
        <w:rPr>
          <w:rFonts w:ascii="Verdana" w:hAnsi="Verdana"/>
        </w:rPr>
        <w:t>OpenScale</w:t>
      </w:r>
      <w:proofErr w:type="spellEnd"/>
      <w:r w:rsidR="00935161" w:rsidRPr="00935161">
        <w:rPr>
          <w:rFonts w:ascii="Verdana" w:hAnsi="Verdana"/>
        </w:rPr>
        <w:t xml:space="preserve"> access to the training data, you can use provided resources to create and run a Python notebook to generate the necessary information. In this lab, you connected</w:t>
      </w:r>
      <w:r w:rsidR="00935161">
        <w:rPr>
          <w:rFonts w:ascii="Verdana" w:hAnsi="Verdana"/>
        </w:rPr>
        <w:t xml:space="preserve"> to the data in an existing Cloud Object Storage bucket. If you would like to connect to the data file in your Watson Studio project</w:t>
      </w:r>
      <w:r w:rsidR="00647FE9">
        <w:rPr>
          <w:rFonts w:ascii="Verdana" w:hAnsi="Verdana"/>
        </w:rPr>
        <w:t>, you will need the corresponding credentials for the file. To obtain the credentials</w:t>
      </w:r>
      <w:r w:rsidR="00935161">
        <w:rPr>
          <w:rFonts w:ascii="Verdana" w:hAnsi="Verdana"/>
        </w:rPr>
        <w:t>, follow the steps below.</w:t>
      </w:r>
    </w:p>
    <w:p w14:paraId="5A54A810" w14:textId="7D9FB745" w:rsidR="00C21FE6" w:rsidRDefault="00C21FE6" w:rsidP="00935161">
      <w:pPr>
        <w:pStyle w:val="Columntext"/>
        <w:numPr>
          <w:ilvl w:val="0"/>
          <w:numId w:val="21"/>
        </w:numPr>
        <w:rPr>
          <w:rFonts w:ascii="Verdana" w:hAnsi="Verdana"/>
        </w:rPr>
      </w:pPr>
      <w:r>
        <w:rPr>
          <w:rFonts w:ascii="Verdana" w:hAnsi="Verdana"/>
        </w:rPr>
        <w:t xml:space="preserve">Navigate to the </w:t>
      </w:r>
      <w:hyperlink r:id="rId77" w:history="1">
        <w:r w:rsidRPr="00C21FE6">
          <w:rPr>
            <w:rStyle w:val="Hyperlink"/>
            <w:rFonts w:ascii="Verdana" w:hAnsi="Verdana"/>
            <w:noProof w:val="0"/>
          </w:rPr>
          <w:t>Cloud Resources Dashboard</w:t>
        </w:r>
      </w:hyperlink>
      <w:r>
        <w:rPr>
          <w:rFonts w:ascii="Verdana" w:hAnsi="Verdana"/>
        </w:rPr>
        <w:t>.</w:t>
      </w:r>
    </w:p>
    <w:p w14:paraId="7346C6A7" w14:textId="549780E0" w:rsidR="00C21FE6" w:rsidRDefault="00C21FE6" w:rsidP="00935161">
      <w:pPr>
        <w:pStyle w:val="Columntext"/>
        <w:numPr>
          <w:ilvl w:val="0"/>
          <w:numId w:val="21"/>
        </w:numPr>
        <w:rPr>
          <w:rFonts w:ascii="Verdana" w:hAnsi="Verdana"/>
        </w:rPr>
      </w:pPr>
      <w:r>
        <w:rPr>
          <w:rFonts w:ascii="Verdana" w:hAnsi="Verdana"/>
        </w:rPr>
        <w:t xml:space="preserve">Scroll down to and expand the </w:t>
      </w:r>
      <w:r w:rsidRPr="00C21FE6">
        <w:rPr>
          <w:rFonts w:ascii="Verdana" w:hAnsi="Verdana"/>
          <w:b/>
          <w:bCs/>
        </w:rPr>
        <w:t>Storage</w:t>
      </w:r>
      <w:r>
        <w:rPr>
          <w:rFonts w:ascii="Verdana" w:hAnsi="Verdana"/>
        </w:rPr>
        <w:t xml:space="preserve"> section.</w:t>
      </w:r>
    </w:p>
    <w:p w14:paraId="5337FF4B" w14:textId="630BABD5" w:rsidR="00C21FE6" w:rsidRDefault="00C21FE6" w:rsidP="00C21FE6">
      <w:pPr>
        <w:pStyle w:val="Columntext"/>
        <w:ind w:left="0" w:firstLine="0"/>
        <w:rPr>
          <w:rFonts w:ascii="Verdana" w:hAnsi="Verdana"/>
        </w:rPr>
      </w:pPr>
      <w:r w:rsidRPr="00C21FE6">
        <w:rPr>
          <w:rFonts w:ascii="Verdana" w:hAnsi="Verdana"/>
          <w:noProof/>
        </w:rPr>
        <w:drawing>
          <wp:inline distT="0" distB="0" distL="0" distR="0" wp14:anchorId="51CBE604" wp14:editId="164406EA">
            <wp:extent cx="4826000" cy="162560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8"/>
                    <a:stretch>
                      <a:fillRect/>
                    </a:stretch>
                  </pic:blipFill>
                  <pic:spPr>
                    <a:xfrm>
                      <a:off x="0" y="0"/>
                      <a:ext cx="4826000" cy="1625600"/>
                    </a:xfrm>
                    <a:prstGeom prst="rect">
                      <a:avLst/>
                    </a:prstGeom>
                  </pic:spPr>
                </pic:pic>
              </a:graphicData>
            </a:graphic>
          </wp:inline>
        </w:drawing>
      </w:r>
    </w:p>
    <w:p w14:paraId="6779D76F" w14:textId="7760FB6F" w:rsidR="00935161" w:rsidRDefault="00C21FE6" w:rsidP="00935161">
      <w:pPr>
        <w:pStyle w:val="Columntext"/>
        <w:numPr>
          <w:ilvl w:val="0"/>
          <w:numId w:val="21"/>
        </w:numPr>
        <w:rPr>
          <w:rFonts w:ascii="Verdana" w:hAnsi="Verdana"/>
        </w:rPr>
      </w:pPr>
      <w:r>
        <w:rPr>
          <w:rFonts w:ascii="Verdana" w:hAnsi="Verdana"/>
        </w:rPr>
        <w:lastRenderedPageBreak/>
        <w:t>Click on the Object Storage instance you associated with your project.</w:t>
      </w:r>
    </w:p>
    <w:p w14:paraId="5E9ABF64" w14:textId="1795C2C7" w:rsidR="00C21FE6" w:rsidRDefault="00C21FE6" w:rsidP="00935161">
      <w:pPr>
        <w:pStyle w:val="Columntext"/>
        <w:numPr>
          <w:ilvl w:val="0"/>
          <w:numId w:val="21"/>
        </w:numPr>
        <w:rPr>
          <w:rFonts w:ascii="Verdana" w:hAnsi="Verdana"/>
        </w:rPr>
      </w:pPr>
      <w:r>
        <w:rPr>
          <w:rFonts w:ascii="Verdana" w:hAnsi="Verdana"/>
        </w:rPr>
        <w:t xml:space="preserve">From the menu at the left of the screen, click on </w:t>
      </w:r>
      <w:r w:rsidRPr="00C21FE6">
        <w:rPr>
          <w:rFonts w:ascii="Verdana" w:hAnsi="Verdana"/>
          <w:b/>
          <w:bCs/>
        </w:rPr>
        <w:t>Service Credentials</w:t>
      </w:r>
      <w:r>
        <w:rPr>
          <w:rFonts w:ascii="Verdana" w:hAnsi="Verdana"/>
        </w:rPr>
        <w:t>.</w:t>
      </w:r>
    </w:p>
    <w:p w14:paraId="0957F76B" w14:textId="4EB0B254" w:rsidR="00C21FE6" w:rsidRDefault="00C21FE6" w:rsidP="00C21FE6">
      <w:pPr>
        <w:pStyle w:val="Columntext"/>
        <w:ind w:left="0" w:firstLine="0"/>
        <w:rPr>
          <w:rFonts w:ascii="Verdana" w:hAnsi="Verdana"/>
        </w:rPr>
      </w:pPr>
      <w:r w:rsidRPr="00C21FE6">
        <w:rPr>
          <w:rFonts w:ascii="Verdana" w:hAnsi="Verdana"/>
          <w:noProof/>
        </w:rPr>
        <w:drawing>
          <wp:inline distT="0" distB="0" distL="0" distR="0" wp14:anchorId="4BBC88C1" wp14:editId="1AD743E9">
            <wp:extent cx="2768600" cy="186690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9"/>
                    <a:stretch>
                      <a:fillRect/>
                    </a:stretch>
                  </pic:blipFill>
                  <pic:spPr>
                    <a:xfrm>
                      <a:off x="0" y="0"/>
                      <a:ext cx="2768600" cy="1866900"/>
                    </a:xfrm>
                    <a:prstGeom prst="rect">
                      <a:avLst/>
                    </a:prstGeom>
                  </pic:spPr>
                </pic:pic>
              </a:graphicData>
            </a:graphic>
          </wp:inline>
        </w:drawing>
      </w:r>
    </w:p>
    <w:p w14:paraId="464B8DA4" w14:textId="281A1573" w:rsidR="00C21FE6" w:rsidRDefault="00C21FE6" w:rsidP="00935161">
      <w:pPr>
        <w:pStyle w:val="Columntext"/>
        <w:numPr>
          <w:ilvl w:val="0"/>
          <w:numId w:val="21"/>
        </w:numPr>
        <w:rPr>
          <w:rFonts w:ascii="Verdana" w:hAnsi="Verdana"/>
        </w:rPr>
      </w:pPr>
      <w:r>
        <w:rPr>
          <w:rFonts w:ascii="Verdana" w:hAnsi="Verdana"/>
        </w:rPr>
        <w:t xml:space="preserve">Click on the </w:t>
      </w:r>
      <w:r w:rsidRPr="00C21FE6">
        <w:rPr>
          <w:rFonts w:ascii="Verdana" w:hAnsi="Verdana"/>
          <w:b/>
          <w:bCs/>
        </w:rPr>
        <w:t>New credential</w:t>
      </w:r>
      <w:r>
        <w:rPr>
          <w:rFonts w:ascii="Verdana" w:hAnsi="Verdana"/>
        </w:rPr>
        <w:t xml:space="preserve"> button.</w:t>
      </w:r>
    </w:p>
    <w:p w14:paraId="0BB59D72" w14:textId="2A6167F3" w:rsidR="00C21FE6" w:rsidRDefault="00C21FE6" w:rsidP="00C21FE6">
      <w:pPr>
        <w:pStyle w:val="Columntext"/>
        <w:ind w:left="0" w:firstLine="0"/>
        <w:rPr>
          <w:rFonts w:ascii="Verdana" w:hAnsi="Verdana"/>
        </w:rPr>
      </w:pPr>
      <w:r w:rsidRPr="00C21FE6">
        <w:rPr>
          <w:rFonts w:ascii="Verdana" w:hAnsi="Verdana"/>
          <w:noProof/>
        </w:rPr>
        <w:drawing>
          <wp:inline distT="0" distB="0" distL="0" distR="0" wp14:anchorId="3713F02A" wp14:editId="4DFAD244">
            <wp:extent cx="5943600" cy="1792605"/>
            <wp:effectExtent l="0" t="0" r="0" b="0"/>
            <wp:docPr id="71" name="Picture 7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with medium confidence"/>
                    <pic:cNvPicPr/>
                  </pic:nvPicPr>
                  <pic:blipFill>
                    <a:blip r:embed="rId80"/>
                    <a:stretch>
                      <a:fillRect/>
                    </a:stretch>
                  </pic:blipFill>
                  <pic:spPr>
                    <a:xfrm>
                      <a:off x="0" y="0"/>
                      <a:ext cx="5943600" cy="1792605"/>
                    </a:xfrm>
                    <a:prstGeom prst="rect">
                      <a:avLst/>
                    </a:prstGeom>
                  </pic:spPr>
                </pic:pic>
              </a:graphicData>
            </a:graphic>
          </wp:inline>
        </w:drawing>
      </w:r>
    </w:p>
    <w:p w14:paraId="75DDA8AB" w14:textId="78AF6930" w:rsidR="00C21FE6" w:rsidRDefault="00C21FE6" w:rsidP="00935161">
      <w:pPr>
        <w:pStyle w:val="Columntext"/>
        <w:numPr>
          <w:ilvl w:val="0"/>
          <w:numId w:val="21"/>
        </w:numPr>
        <w:rPr>
          <w:rFonts w:ascii="Verdana" w:hAnsi="Verdana"/>
        </w:rPr>
      </w:pPr>
      <w:r>
        <w:rPr>
          <w:rFonts w:ascii="Verdana" w:hAnsi="Verdana"/>
        </w:rPr>
        <w:t xml:space="preserve">Give your credentials a name and access level. For </w:t>
      </w:r>
      <w:proofErr w:type="spellStart"/>
      <w:r>
        <w:rPr>
          <w:rFonts w:ascii="Verdana" w:hAnsi="Verdana"/>
        </w:rPr>
        <w:t>OpenScale</w:t>
      </w:r>
      <w:proofErr w:type="spellEnd"/>
      <w:r>
        <w:rPr>
          <w:rFonts w:ascii="Verdana" w:hAnsi="Verdana"/>
        </w:rPr>
        <w:t xml:space="preserve">, </w:t>
      </w:r>
      <w:r w:rsidRPr="00C21FE6">
        <w:rPr>
          <w:rFonts w:ascii="Verdana" w:hAnsi="Verdana"/>
          <w:i/>
          <w:iCs/>
        </w:rPr>
        <w:t>Reader</w:t>
      </w:r>
      <w:r>
        <w:rPr>
          <w:rFonts w:ascii="Verdana" w:hAnsi="Verdana"/>
        </w:rPr>
        <w:t xml:space="preserve"> permissions are sufficient. Click </w:t>
      </w:r>
      <w:r w:rsidRPr="00C21FE6">
        <w:rPr>
          <w:rFonts w:ascii="Verdana" w:hAnsi="Verdana"/>
          <w:b/>
          <w:bCs/>
        </w:rPr>
        <w:t>Add</w:t>
      </w:r>
      <w:r>
        <w:rPr>
          <w:rFonts w:ascii="Verdana" w:hAnsi="Verdana"/>
        </w:rPr>
        <w:t>.</w:t>
      </w:r>
    </w:p>
    <w:p w14:paraId="5E5F5530" w14:textId="3932BF3B" w:rsidR="00C21FE6" w:rsidRDefault="00C21FE6" w:rsidP="00C21FE6">
      <w:pPr>
        <w:pStyle w:val="Columntext"/>
        <w:ind w:left="0" w:firstLine="0"/>
        <w:rPr>
          <w:rFonts w:ascii="Verdana" w:hAnsi="Verdana"/>
        </w:rPr>
      </w:pPr>
      <w:r w:rsidRPr="00C21FE6">
        <w:rPr>
          <w:rFonts w:ascii="Verdana" w:hAnsi="Verdana"/>
          <w:noProof/>
        </w:rPr>
        <w:drawing>
          <wp:inline distT="0" distB="0" distL="0" distR="0" wp14:anchorId="6ADF1B77" wp14:editId="0C2D86B1">
            <wp:extent cx="4711700" cy="2387600"/>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1"/>
                    <a:stretch>
                      <a:fillRect/>
                    </a:stretch>
                  </pic:blipFill>
                  <pic:spPr>
                    <a:xfrm>
                      <a:off x="0" y="0"/>
                      <a:ext cx="4711700" cy="2387600"/>
                    </a:xfrm>
                    <a:prstGeom prst="rect">
                      <a:avLst/>
                    </a:prstGeom>
                  </pic:spPr>
                </pic:pic>
              </a:graphicData>
            </a:graphic>
          </wp:inline>
        </w:drawing>
      </w:r>
    </w:p>
    <w:p w14:paraId="5B047545" w14:textId="0D1EA3CA" w:rsidR="00647FE9" w:rsidRDefault="00C21FE6" w:rsidP="00935161">
      <w:pPr>
        <w:pStyle w:val="Columntext"/>
        <w:numPr>
          <w:ilvl w:val="0"/>
          <w:numId w:val="21"/>
        </w:numPr>
        <w:rPr>
          <w:rFonts w:ascii="Verdana" w:hAnsi="Verdana"/>
        </w:rPr>
      </w:pPr>
      <w:r>
        <w:rPr>
          <w:rFonts w:ascii="Verdana" w:hAnsi="Verdana"/>
        </w:rPr>
        <w:t xml:space="preserve">Locate </w:t>
      </w:r>
      <w:r w:rsidR="000C31FB">
        <w:rPr>
          <w:rFonts w:ascii="Verdana" w:hAnsi="Verdana"/>
        </w:rPr>
        <w:t>the new credentials from the list. It will likely be at the bottom, so you may need to scroll forward to the last page if you have created other credential sets.</w:t>
      </w:r>
    </w:p>
    <w:p w14:paraId="6B7E3CBE" w14:textId="1725290B" w:rsidR="000C31FB" w:rsidRDefault="000C31FB" w:rsidP="00935161">
      <w:pPr>
        <w:pStyle w:val="Columntext"/>
        <w:numPr>
          <w:ilvl w:val="0"/>
          <w:numId w:val="21"/>
        </w:numPr>
        <w:rPr>
          <w:rFonts w:ascii="Verdana" w:hAnsi="Verdana"/>
        </w:rPr>
      </w:pPr>
      <w:r>
        <w:rPr>
          <w:rFonts w:ascii="Verdana" w:hAnsi="Verdana"/>
        </w:rPr>
        <w:lastRenderedPageBreak/>
        <w:t xml:space="preserve">Click on the arrow icon to expand the credential set. You can use the </w:t>
      </w:r>
      <w:proofErr w:type="spellStart"/>
      <w:r w:rsidRPr="000C31FB">
        <w:rPr>
          <w:rFonts w:ascii="Verdana" w:hAnsi="Verdana"/>
          <w:i/>
          <w:iCs/>
        </w:rPr>
        <w:t>apikey</w:t>
      </w:r>
      <w:proofErr w:type="spellEnd"/>
      <w:r>
        <w:rPr>
          <w:rFonts w:ascii="Verdana" w:hAnsi="Verdana"/>
        </w:rPr>
        <w:t xml:space="preserve"> and </w:t>
      </w:r>
      <w:proofErr w:type="spellStart"/>
      <w:r w:rsidRPr="000C31FB">
        <w:rPr>
          <w:rFonts w:ascii="Verdana" w:hAnsi="Verdana"/>
          <w:i/>
          <w:iCs/>
        </w:rPr>
        <w:t>resource_instance_id</w:t>
      </w:r>
      <w:proofErr w:type="spellEnd"/>
      <w:r>
        <w:rPr>
          <w:rFonts w:ascii="Verdana" w:hAnsi="Verdana"/>
        </w:rPr>
        <w:t xml:space="preserve"> values to connect </w:t>
      </w:r>
      <w:proofErr w:type="spellStart"/>
      <w:r>
        <w:rPr>
          <w:rFonts w:ascii="Verdana" w:hAnsi="Verdana"/>
        </w:rPr>
        <w:t>OpenScale</w:t>
      </w:r>
      <w:proofErr w:type="spellEnd"/>
      <w:r>
        <w:rPr>
          <w:rFonts w:ascii="Verdana" w:hAnsi="Verdana"/>
        </w:rPr>
        <w:t xml:space="preserve"> to the object storage instance during the configuration step.</w:t>
      </w:r>
    </w:p>
    <w:p w14:paraId="30D8DA8F" w14:textId="07A45A20" w:rsidR="000C31FB" w:rsidRDefault="000C31FB" w:rsidP="000C31FB">
      <w:pPr>
        <w:pStyle w:val="Columntext"/>
        <w:ind w:left="0" w:firstLine="0"/>
        <w:rPr>
          <w:rFonts w:ascii="Verdana" w:hAnsi="Verdana"/>
        </w:rPr>
      </w:pPr>
      <w:r w:rsidRPr="000C31FB">
        <w:rPr>
          <w:rFonts w:ascii="Verdana" w:hAnsi="Verdana"/>
          <w:noProof/>
        </w:rPr>
        <w:drawing>
          <wp:inline distT="0" distB="0" distL="0" distR="0" wp14:anchorId="0FF6FDC4" wp14:editId="11720F77">
            <wp:extent cx="5918200" cy="312420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82"/>
                    <a:stretch>
                      <a:fillRect/>
                    </a:stretch>
                  </pic:blipFill>
                  <pic:spPr>
                    <a:xfrm>
                      <a:off x="0" y="0"/>
                      <a:ext cx="5918200" cy="3124200"/>
                    </a:xfrm>
                    <a:prstGeom prst="rect">
                      <a:avLst/>
                    </a:prstGeom>
                  </pic:spPr>
                </pic:pic>
              </a:graphicData>
            </a:graphic>
          </wp:inline>
        </w:drawing>
      </w:r>
    </w:p>
    <w:p w14:paraId="472229E8" w14:textId="3B54C0E7" w:rsidR="000C31FB" w:rsidRDefault="00731ADC" w:rsidP="00935161">
      <w:pPr>
        <w:pStyle w:val="Columntext"/>
        <w:numPr>
          <w:ilvl w:val="0"/>
          <w:numId w:val="21"/>
        </w:numPr>
        <w:rPr>
          <w:rFonts w:ascii="Verdana" w:hAnsi="Verdana"/>
        </w:rPr>
      </w:pPr>
      <w:r>
        <w:rPr>
          <w:rFonts w:ascii="Verdana" w:hAnsi="Verdana"/>
        </w:rPr>
        <w:t xml:space="preserve">When connecting </w:t>
      </w:r>
      <w:proofErr w:type="spellStart"/>
      <w:r>
        <w:rPr>
          <w:rFonts w:ascii="Verdana" w:hAnsi="Verdana"/>
        </w:rPr>
        <w:t>OpenScale</w:t>
      </w:r>
      <w:proofErr w:type="spellEnd"/>
      <w:r>
        <w:rPr>
          <w:rFonts w:ascii="Verdana" w:hAnsi="Verdana"/>
        </w:rPr>
        <w:t xml:space="preserve"> to this object storage instance, you will find the training data file in a bucket associated with your project. The bucket will be named with the format </w:t>
      </w:r>
      <w:proofErr w:type="spellStart"/>
      <w:r w:rsidRPr="00731ADC">
        <w:rPr>
          <w:rFonts w:ascii="Verdana" w:hAnsi="Verdana"/>
          <w:i/>
          <w:iCs/>
        </w:rPr>
        <w:t>projectnamenospaces</w:t>
      </w:r>
      <w:proofErr w:type="spellEnd"/>
      <w:r w:rsidRPr="00731ADC">
        <w:rPr>
          <w:rFonts w:ascii="Verdana" w:hAnsi="Verdana"/>
          <w:i/>
          <w:iCs/>
        </w:rPr>
        <w:t>-&lt;unique-identifier&gt;</w:t>
      </w:r>
      <w:r>
        <w:rPr>
          <w:rFonts w:ascii="Verdana" w:hAnsi="Verdana"/>
        </w:rPr>
        <w:t xml:space="preserve">, so if your project is entitled “Fast Start 2021” your bucket should be called </w:t>
      </w:r>
      <w:r w:rsidRPr="00731ADC">
        <w:rPr>
          <w:rFonts w:ascii="Verdana" w:hAnsi="Verdana"/>
          <w:i/>
          <w:iCs/>
        </w:rPr>
        <w:t>faststart2021-&lt;unique-identifier&gt;</w:t>
      </w:r>
      <w:r>
        <w:rPr>
          <w:rFonts w:ascii="Verdana" w:hAnsi="Verdana"/>
        </w:rPr>
        <w:t xml:space="preserve">. Connecting to the bucket will allow you to select the </w:t>
      </w:r>
      <w:r w:rsidRPr="00731ADC">
        <w:rPr>
          <w:rFonts w:ascii="Verdana" w:hAnsi="Verdana"/>
          <w:i/>
          <w:iCs/>
        </w:rPr>
        <w:t>hr_training_data.csv</w:t>
      </w:r>
      <w:r>
        <w:rPr>
          <w:rFonts w:ascii="Verdana" w:hAnsi="Verdana"/>
        </w:rPr>
        <w:t xml:space="preserve"> file from a list of your project assets. Make sure to use this file when configuring </w:t>
      </w:r>
      <w:proofErr w:type="spellStart"/>
      <w:r>
        <w:rPr>
          <w:rFonts w:ascii="Verdana" w:hAnsi="Verdana"/>
        </w:rPr>
        <w:t>OpenScale</w:t>
      </w:r>
      <w:proofErr w:type="spellEnd"/>
      <w:r>
        <w:rPr>
          <w:rFonts w:ascii="Verdana" w:hAnsi="Verdana"/>
        </w:rPr>
        <w:t xml:space="preserve">, and not </w:t>
      </w:r>
      <w:r w:rsidRPr="00731ADC">
        <w:rPr>
          <w:rFonts w:ascii="Verdana" w:hAnsi="Verdana"/>
          <w:i/>
          <w:iCs/>
        </w:rPr>
        <w:t>hr_training_data_autoai.csv</w:t>
      </w:r>
      <w:r>
        <w:rPr>
          <w:rFonts w:ascii="Verdana" w:hAnsi="Verdana"/>
        </w:rPr>
        <w:t xml:space="preserve">. The differences in these two files are discussed in Appendix B: Training </w:t>
      </w:r>
      <w:r w:rsidR="00C85630">
        <w:rPr>
          <w:rFonts w:ascii="Verdana" w:hAnsi="Verdana"/>
        </w:rPr>
        <w:t>d</w:t>
      </w:r>
      <w:r>
        <w:rPr>
          <w:rFonts w:ascii="Verdana" w:hAnsi="Verdana"/>
        </w:rPr>
        <w:t xml:space="preserve">ata </w:t>
      </w:r>
      <w:r w:rsidR="00C85630">
        <w:rPr>
          <w:rFonts w:ascii="Verdana" w:hAnsi="Verdana"/>
        </w:rPr>
        <w:t>s</w:t>
      </w:r>
      <w:r>
        <w:rPr>
          <w:rFonts w:ascii="Verdana" w:hAnsi="Verdana"/>
        </w:rPr>
        <w:t>ets.</w:t>
      </w:r>
    </w:p>
    <w:p w14:paraId="54E3DB8E" w14:textId="446AA6C2" w:rsidR="00731ADC" w:rsidRDefault="00731ADC" w:rsidP="00731ADC">
      <w:pPr>
        <w:pStyle w:val="Columntext"/>
        <w:ind w:left="0" w:firstLine="0"/>
        <w:rPr>
          <w:rFonts w:ascii="Verdana" w:hAnsi="Verdana"/>
        </w:rPr>
      </w:pPr>
    </w:p>
    <w:p w14:paraId="4A8C47F4" w14:textId="77777777" w:rsidR="00731ADC" w:rsidRDefault="00731ADC" w:rsidP="00731ADC">
      <w:pPr>
        <w:pStyle w:val="Columntext"/>
        <w:ind w:left="0" w:firstLine="0"/>
        <w:rPr>
          <w:rFonts w:ascii="Verdana" w:hAnsi="Verdana"/>
        </w:rPr>
      </w:pPr>
    </w:p>
    <w:p w14:paraId="4562403C" w14:textId="012EEF8F" w:rsidR="005F5D3A" w:rsidRDefault="005F5D3A" w:rsidP="005F5D3A">
      <w:pPr>
        <w:pStyle w:val="Heading1"/>
      </w:pPr>
      <w:r>
        <w:t>Appendix B: Training data sets</w:t>
      </w:r>
    </w:p>
    <w:p w14:paraId="756242DD" w14:textId="1DFE1605" w:rsidR="005F5D3A" w:rsidRDefault="005F5D3A" w:rsidP="005F5D3A">
      <w:pPr>
        <w:pStyle w:val="Columntext"/>
        <w:ind w:left="0" w:firstLine="0"/>
        <w:rPr>
          <w:rFonts w:ascii="Verdana" w:hAnsi="Verdana"/>
        </w:rPr>
      </w:pPr>
      <w:r>
        <w:rPr>
          <w:rFonts w:ascii="Verdana" w:hAnsi="Verdana"/>
        </w:rPr>
        <w:t xml:space="preserve">During the lab, you may have noticed that there are two different sets of training data. One, </w:t>
      </w:r>
      <w:r w:rsidRPr="005F5D3A">
        <w:rPr>
          <w:rFonts w:ascii="Verdana" w:hAnsi="Verdana"/>
          <w:i/>
          <w:iCs/>
        </w:rPr>
        <w:t>hr_training_data.csv</w:t>
      </w:r>
      <w:r>
        <w:rPr>
          <w:rFonts w:ascii="Verdana" w:hAnsi="Verdana"/>
        </w:rPr>
        <w:t xml:space="preserve">, contains the protected Gender and Ethnicity fields, while the other, </w:t>
      </w:r>
      <w:r w:rsidRPr="005F5D3A">
        <w:rPr>
          <w:rFonts w:ascii="Verdana" w:hAnsi="Verdana"/>
          <w:i/>
          <w:iCs/>
        </w:rPr>
        <w:t>hr_training_data_autoai.csv</w:t>
      </w:r>
      <w:r>
        <w:rPr>
          <w:rFonts w:ascii="Verdana" w:hAnsi="Verdana"/>
        </w:rPr>
        <w:t>, does not.</w:t>
      </w:r>
    </w:p>
    <w:p w14:paraId="53C0CE41" w14:textId="688DD2D6" w:rsidR="005F5D3A" w:rsidRDefault="00B86915" w:rsidP="005F5D3A">
      <w:pPr>
        <w:pStyle w:val="Columntext"/>
        <w:ind w:left="0" w:firstLine="0"/>
        <w:rPr>
          <w:rFonts w:ascii="Verdana" w:hAnsi="Verdana"/>
        </w:rPr>
      </w:pPr>
      <w:r>
        <w:rPr>
          <w:rFonts w:ascii="Verdana" w:hAnsi="Verdana"/>
        </w:rPr>
        <w:t xml:space="preserve">Gender and ethnicity of the job applicant were not included as features in the training of the models, which is why they are absent from the data used for the </w:t>
      </w:r>
      <w:proofErr w:type="spellStart"/>
      <w:r>
        <w:rPr>
          <w:rFonts w:ascii="Verdana" w:hAnsi="Verdana"/>
        </w:rPr>
        <w:t>AutoAI</w:t>
      </w:r>
      <w:proofErr w:type="spellEnd"/>
      <w:r>
        <w:rPr>
          <w:rFonts w:ascii="Verdana" w:hAnsi="Verdana"/>
        </w:rPr>
        <w:t xml:space="preserve"> experiment. However, in order to monitor the models for bias, </w:t>
      </w:r>
      <w:proofErr w:type="spellStart"/>
      <w:r>
        <w:rPr>
          <w:rFonts w:ascii="Verdana" w:hAnsi="Verdana"/>
        </w:rPr>
        <w:t>OpenScale</w:t>
      </w:r>
      <w:proofErr w:type="spellEnd"/>
      <w:r>
        <w:rPr>
          <w:rFonts w:ascii="Verdana" w:hAnsi="Verdana"/>
        </w:rPr>
        <w:t xml:space="preserve"> needs access to the full data set to find correlations between included features and protected features.</w:t>
      </w:r>
    </w:p>
    <w:p w14:paraId="0F2E4C60" w14:textId="0FA2D2F2" w:rsidR="002972DB" w:rsidRDefault="00B86915" w:rsidP="005F5D3A">
      <w:pPr>
        <w:pStyle w:val="Columntext"/>
        <w:ind w:left="0" w:firstLine="0"/>
        <w:rPr>
          <w:rFonts w:ascii="Verdana" w:hAnsi="Verdana"/>
        </w:rPr>
      </w:pPr>
      <w:r>
        <w:rPr>
          <w:rFonts w:ascii="Verdana" w:hAnsi="Verdana"/>
        </w:rPr>
        <w:t xml:space="preserve">During model evaluations or at runtime, the protected gender and ethnicity features would be submitted as metadata. This allows them to be stored in the </w:t>
      </w:r>
      <w:proofErr w:type="spellStart"/>
      <w:r>
        <w:rPr>
          <w:rFonts w:ascii="Verdana" w:hAnsi="Verdana"/>
        </w:rPr>
        <w:t>OpenScale</w:t>
      </w:r>
      <w:proofErr w:type="spellEnd"/>
      <w:r>
        <w:rPr>
          <w:rFonts w:ascii="Verdana" w:hAnsi="Verdana"/>
        </w:rPr>
        <w:t xml:space="preserve"> </w:t>
      </w:r>
      <w:proofErr w:type="spellStart"/>
      <w:r>
        <w:rPr>
          <w:rFonts w:ascii="Verdana" w:hAnsi="Verdana"/>
        </w:rPr>
        <w:t>datamart</w:t>
      </w:r>
      <w:proofErr w:type="spellEnd"/>
      <w:r>
        <w:rPr>
          <w:rFonts w:ascii="Verdana" w:hAnsi="Verdana"/>
        </w:rPr>
        <w:t xml:space="preserve"> and </w:t>
      </w:r>
      <w:r>
        <w:rPr>
          <w:rFonts w:ascii="Verdana" w:hAnsi="Verdana"/>
        </w:rPr>
        <w:lastRenderedPageBreak/>
        <w:t xml:space="preserve">used to calculate </w:t>
      </w:r>
      <w:r w:rsidR="00091F94">
        <w:rPr>
          <w:rFonts w:ascii="Verdana" w:hAnsi="Verdana"/>
        </w:rPr>
        <w:t>model bias, but not be used by the model itself for prediction.</w:t>
      </w:r>
      <w:r w:rsidR="002972DB">
        <w:rPr>
          <w:rFonts w:ascii="Verdana" w:hAnsi="Verdana"/>
        </w:rPr>
        <w:t xml:space="preserve"> For an example of how this is done, see the notebooks here: </w:t>
      </w:r>
      <w:r w:rsidR="002972DB" w:rsidRPr="002972DB">
        <w:rPr>
          <w:rFonts w:ascii="Verdana" w:hAnsi="Verdana"/>
        </w:rPr>
        <w:t>https://github.com/ericmartens/indirect-bias</w:t>
      </w:r>
    </w:p>
    <w:p w14:paraId="69485851" w14:textId="77777777" w:rsidR="002972DB" w:rsidRDefault="002972DB" w:rsidP="005F5D3A">
      <w:pPr>
        <w:pStyle w:val="Columntext"/>
        <w:ind w:left="0" w:firstLine="0"/>
        <w:rPr>
          <w:rFonts w:ascii="Verdana" w:hAnsi="Verdana"/>
        </w:rPr>
      </w:pPr>
    </w:p>
    <w:p w14:paraId="63B09039" w14:textId="17711DBB" w:rsidR="00B86915" w:rsidRDefault="00B86915" w:rsidP="005F5D3A">
      <w:pPr>
        <w:pStyle w:val="Columntext"/>
        <w:ind w:left="0" w:firstLine="0"/>
        <w:rPr>
          <w:rFonts w:ascii="Verdana" w:hAnsi="Verdana"/>
        </w:rPr>
      </w:pPr>
      <w:r>
        <w:rPr>
          <w:rFonts w:ascii="Verdana" w:hAnsi="Verdana"/>
        </w:rPr>
        <w:t xml:space="preserve">If you are familiar with creating </w:t>
      </w:r>
      <w:proofErr w:type="spellStart"/>
      <w:r>
        <w:rPr>
          <w:rFonts w:ascii="Verdana" w:hAnsi="Verdana"/>
        </w:rPr>
        <w:t>AutoAI</w:t>
      </w:r>
      <w:proofErr w:type="spellEnd"/>
      <w:r>
        <w:rPr>
          <w:rFonts w:ascii="Verdana" w:hAnsi="Verdana"/>
        </w:rPr>
        <w:t xml:space="preserve"> models</w:t>
      </w:r>
      <w:r w:rsidR="00091F94">
        <w:rPr>
          <w:rFonts w:ascii="Verdana" w:hAnsi="Verdana"/>
        </w:rPr>
        <w:t xml:space="preserve">, you may be wondering why we cannot use the full data set and simply deselect the protected features when setting up the experiment. At the current time, </w:t>
      </w:r>
      <w:proofErr w:type="spellStart"/>
      <w:r w:rsidR="00091F94">
        <w:rPr>
          <w:rFonts w:ascii="Verdana" w:hAnsi="Verdana"/>
        </w:rPr>
        <w:t>AutoAI</w:t>
      </w:r>
      <w:proofErr w:type="spellEnd"/>
      <w:r w:rsidR="00091F94">
        <w:rPr>
          <w:rFonts w:ascii="Verdana" w:hAnsi="Verdana"/>
        </w:rPr>
        <w:t xml:space="preserve"> pipelines require all training data fields to be submitted, even if the values are discarded before the model makes a prediction. Therefore, if gender and ethnicity are present in the training data, they must be present in the prediction request. Attempting to remove them from the request or designate them as metadata instead of features will result in an error. Additionally, submitting them as normal features will cause </w:t>
      </w:r>
      <w:proofErr w:type="spellStart"/>
      <w:r w:rsidR="00091F94">
        <w:rPr>
          <w:rFonts w:ascii="Verdana" w:hAnsi="Verdana"/>
        </w:rPr>
        <w:t>OpenScale</w:t>
      </w:r>
      <w:proofErr w:type="spellEnd"/>
      <w:r w:rsidR="00091F94">
        <w:rPr>
          <w:rFonts w:ascii="Verdana" w:hAnsi="Verdana"/>
        </w:rPr>
        <w:t xml:space="preserve"> to assume they are being used by the model. </w:t>
      </w:r>
      <w:proofErr w:type="spellStart"/>
      <w:r w:rsidR="00091F94">
        <w:rPr>
          <w:rFonts w:ascii="Verdana" w:hAnsi="Verdana"/>
        </w:rPr>
        <w:t>OpenScale</w:t>
      </w:r>
      <w:proofErr w:type="spellEnd"/>
      <w:r w:rsidR="00091F94">
        <w:rPr>
          <w:rFonts w:ascii="Verdana" w:hAnsi="Verdana"/>
        </w:rPr>
        <w:t xml:space="preserve"> will not attempt to find correlated proxy features</w:t>
      </w:r>
      <w:r w:rsidR="00667494">
        <w:rPr>
          <w:rFonts w:ascii="Verdana" w:hAnsi="Verdana"/>
        </w:rPr>
        <w:t xml:space="preserve"> and will not be able to accurately monitor them for bias.</w:t>
      </w:r>
    </w:p>
    <w:p w14:paraId="5C9E136C" w14:textId="77777777" w:rsidR="00647FE9" w:rsidRDefault="00647FE9" w:rsidP="00647FE9">
      <w:pPr>
        <w:pStyle w:val="Columntext"/>
        <w:ind w:left="720" w:firstLine="0"/>
        <w:rPr>
          <w:rFonts w:ascii="Verdana" w:hAnsi="Verdana"/>
        </w:rPr>
      </w:pPr>
    </w:p>
    <w:p w14:paraId="03D1ECDB" w14:textId="73C566BF" w:rsidR="00647FE9" w:rsidRDefault="00647FE9" w:rsidP="00647FE9">
      <w:pPr>
        <w:pStyle w:val="Columntext"/>
        <w:ind w:left="0" w:firstLine="0"/>
        <w:rPr>
          <w:rFonts w:ascii="Verdana" w:hAnsi="Verdana"/>
        </w:rPr>
      </w:pPr>
    </w:p>
    <w:p w14:paraId="77039C81" w14:textId="77777777" w:rsidR="00647FE9" w:rsidRPr="00935161" w:rsidRDefault="00647FE9" w:rsidP="00647FE9">
      <w:pPr>
        <w:pStyle w:val="Columntext"/>
        <w:ind w:left="0" w:firstLine="0"/>
        <w:rPr>
          <w:rFonts w:ascii="Verdana" w:hAnsi="Verdana"/>
        </w:rPr>
      </w:pPr>
    </w:p>
    <w:sectPr w:rsidR="00647FE9" w:rsidRPr="00935161" w:rsidSect="007F5FFC">
      <w:headerReference w:type="even" r:id="rId83"/>
      <w:headerReference w:type="default" r:id="rId84"/>
      <w:footerReference w:type="default" r:id="rId85"/>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A81CA3" w14:textId="77777777" w:rsidR="00B9170F" w:rsidRDefault="00B9170F">
      <w:r>
        <w:separator/>
      </w:r>
    </w:p>
    <w:p w14:paraId="585F9BBD" w14:textId="77777777" w:rsidR="00B9170F" w:rsidRDefault="00B9170F"/>
  </w:endnote>
  <w:endnote w:type="continuationSeparator" w:id="0">
    <w:p w14:paraId="3589933D" w14:textId="77777777" w:rsidR="00B9170F" w:rsidRDefault="00B9170F">
      <w:r>
        <w:continuationSeparator/>
      </w:r>
    </w:p>
    <w:p w14:paraId="79E25CC1" w14:textId="77777777" w:rsidR="00B9170F" w:rsidRDefault="00B917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20B0604020202020204"/>
    <w:charset w:val="00"/>
    <w:family w:val="roman"/>
    <w:notTrueType/>
    <w:pitch w:val="default"/>
    <w:sig w:usb0="00000003" w:usb1="00000000" w:usb2="00000000" w:usb3="00000000" w:csb0="00000001" w:csb1="00000000"/>
  </w:font>
  <w:font w:name="Helv">
    <w:panose1 w:val="000000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BM Plex Sans Medium">
    <w:altName w:val="﷽﷽﷽﷽﷽﷽﷽﷽ Sans Medium"/>
    <w:panose1 w:val="020B0603050203000203"/>
    <w:charset w:val="00"/>
    <w:family w:val="swiss"/>
    <w:pitch w:val="variable"/>
    <w:sig w:usb0="A00002EF" w:usb1="5000207B" w:usb2="00000000" w:usb3="00000000" w:csb0="0000019F" w:csb1="00000000"/>
  </w:font>
  <w:font w:name="IBM Plex Sans Light">
    <w:altName w:val="﷽﷽﷽﷽﷽﷽﷽﷽ Sans Light"/>
    <w:panose1 w:val="020B04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Logo-IBM">
    <w:altName w:val="Times New Roman"/>
    <w:panose1 w:val="020B0604020202020204"/>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6F616" w14:textId="77777777" w:rsidR="009F50DE" w:rsidRDefault="009F50DE"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2B499D" w14:textId="77777777" w:rsidR="009F50DE" w:rsidRDefault="009F50DE"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14:anchorId="20B3F498" wp14:editId="32BB3446">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07E28" w14:textId="77777777" w:rsidR="009F50DE" w:rsidRPr="00470A8D" w:rsidRDefault="009F50DE"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B3F498"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" filled="f" stroked="f">
              <v:textbox>
                <w:txbxContent>
                  <w:p w14:paraId="67907E28" w14:textId="77777777" w:rsidR="009F50DE" w:rsidRPr="00470A8D" w:rsidRDefault="009F50DE"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14:anchorId="52D13F17" wp14:editId="406E3125">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5033E" w14:textId="77777777" w:rsidR="009F50DE" w:rsidRDefault="009F50DE"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D13F17"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" filled="f" stroked="f">
              <v:textbox style="mso-fit-shape-to-text:t">
                <w:txbxContent>
                  <w:p w14:paraId="3DF5033E" w14:textId="77777777" w:rsidR="009F50DE" w:rsidRDefault="009F50DE"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14:anchorId="0BED97CB" wp14:editId="34E4F487">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75FE4" w14:textId="77777777" w:rsidR="009F50DE" w:rsidRPr="009F58AB" w:rsidRDefault="009F50DE"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2020</w:t>
    </w:r>
    <w:r w:rsidRPr="009F58AB">
      <w:rPr>
        <w:color w:val="B2B2B2"/>
        <w:sz w:val="16"/>
      </w:rPr>
      <w:t xml:space="preserve"> All Rights Reserved.</w:t>
    </w:r>
  </w:p>
  <w:p w14:paraId="4C1681D3" w14:textId="77777777" w:rsidR="009F50DE" w:rsidRPr="009F58AB" w:rsidRDefault="009F50DE"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06381" w14:textId="77777777" w:rsidR="009F50DE" w:rsidRDefault="009F50DE"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DD63A9C" w14:textId="77351643" w:rsidR="009F50DE" w:rsidRPr="00DB3A54" w:rsidRDefault="009F50DE" w:rsidP="00DB3A54">
    <w:pPr>
      <w:pStyle w:val="Footer"/>
      <w:ind w:right="360"/>
      <w:jc w:val="center"/>
      <w:rPr>
        <w:noProof/>
        <w:sz w:val="18"/>
        <w:szCs w:val="18"/>
      </w:rPr>
    </w:pPr>
    <w:r>
      <w:rPr>
        <w:noProof/>
        <w:sz w:val="18"/>
        <w:szCs w:val="18"/>
      </w:rPr>
      <w:t>Lab: ModelOps – Model Monitoring on Cloud Pak for 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70454" w14:textId="77777777" w:rsidR="00B9170F" w:rsidRDefault="00B9170F">
      <w:r>
        <w:separator/>
      </w:r>
    </w:p>
    <w:p w14:paraId="5A3DFF32" w14:textId="77777777" w:rsidR="00B9170F" w:rsidRDefault="00B9170F"/>
  </w:footnote>
  <w:footnote w:type="continuationSeparator" w:id="0">
    <w:p w14:paraId="5AF1FEAF" w14:textId="77777777" w:rsidR="00B9170F" w:rsidRDefault="00B9170F">
      <w:r>
        <w:continuationSeparator/>
      </w:r>
    </w:p>
    <w:p w14:paraId="10C46B8D" w14:textId="77777777" w:rsidR="00B9170F" w:rsidRDefault="00B917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A5CC3" w14:textId="77777777" w:rsidR="009F50DE" w:rsidRDefault="009F50DE"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14:anchorId="745800AF" wp14:editId="6F1F3A99">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14:anchorId="1C17F7B2" wp14:editId="5E8621BB">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9D473" w14:textId="77777777" w:rsidR="009F50DE" w:rsidRPr="006333E5" w:rsidRDefault="009F50DE"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9F50DE" w:rsidRPr="006333E5" w:rsidRDefault="009F50DE"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F7B2"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" filled="f" stroked="f">
              <v:textbox>
                <w:txbxContent>
                  <w:p w14:paraId="42E9D473" w14:textId="77777777" w:rsidR="009F50DE" w:rsidRPr="006333E5" w:rsidRDefault="009F50DE"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14:paraId="1F882682" w14:textId="77777777" w:rsidR="009F50DE" w:rsidRPr="006333E5" w:rsidRDefault="009F50DE"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14:anchorId="5AC8FA5E" wp14:editId="6B39D684">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B9C65" w14:textId="77777777" w:rsidR="009F50DE" w:rsidRDefault="009F50DE"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14:anchorId="24E77526" wp14:editId="5E85FB8F">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751F" w14:textId="77777777" w:rsidR="009F50DE" w:rsidRDefault="009F50D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4E77526"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" filled="f" stroked="f">
              <v:textbox style="mso-fit-shape-to-text:t">
                <w:txbxContent>
                  <w:p w14:paraId="5CCB751F" w14:textId="77777777" w:rsidR="009F50DE" w:rsidRDefault="009F50D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628817" wp14:editId="4F0B9F5D">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14:anchorId="55108519" wp14:editId="75CEFC5A">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14:paraId="383BCD3F" w14:textId="77777777" w:rsidR="009F50DE" w:rsidRDefault="009F50DE"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6F973" w14:textId="77777777" w:rsidR="009F50DE" w:rsidRPr="00FA4ECE" w:rsidRDefault="009F50DE">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14:anchorId="5E601F79" wp14:editId="28A4464A">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89606" w14:textId="77777777" w:rsidR="009F50DE" w:rsidRDefault="009F50DE"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E601F79"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" filled="f" stroked="f">
              <v:textbox style="mso-fit-shape-to-text:t">
                <w:txbxContent>
                  <w:p w14:paraId="00989606" w14:textId="77777777" w:rsidR="009F50DE" w:rsidRDefault="009F50DE"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4E85B835" wp14:editId="7AF8A8EF">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14:anchorId="41295CD9" wp14:editId="6ADBD41C">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F0DAA" w14:textId="77777777" w:rsidR="009F50DE" w:rsidRDefault="009F50D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3F86" w14:textId="77777777" w:rsidR="009F50DE" w:rsidRDefault="009F50DE"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14:anchorId="0E6529DD" wp14:editId="5A03C825">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97391" w14:textId="77777777" w:rsidR="009F50DE" w:rsidRDefault="009F50D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E6529DD"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" filled="f" stroked="f">
              <v:textbox style="mso-fit-shape-to-text:t">
                <w:txbxContent>
                  <w:p w14:paraId="7A197391" w14:textId="77777777" w:rsidR="009F50DE" w:rsidRDefault="009F50D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14:anchorId="3075D74E" wp14:editId="33D19631">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5E220A82" wp14:editId="5AF9F99D">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14:paraId="6BEABF9C" w14:textId="77777777" w:rsidR="009F50DE" w:rsidRDefault="009F50DE"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15:restartNumberingAfterBreak="0">
    <w:nsid w:val="18175D66"/>
    <w:multiLevelType w:val="hybridMultilevel"/>
    <w:tmpl w:val="9AAE6F6E"/>
    <w:lvl w:ilvl="0" w:tplc="71BCA69A">
      <w:start w:val="1"/>
      <w:numFmt w:val="decimal"/>
      <w:lvlText w:val="%1."/>
      <w:lvlJc w:val="left"/>
      <w:pPr>
        <w:ind w:left="360" w:hanging="360"/>
      </w:pPr>
      <w:rPr>
        <w:rFonts w:ascii="Verdana" w:hAnsi="Verdana" w:hint="default"/>
        <w:b w:val="0"/>
        <w:bCs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BD7556"/>
    <w:multiLevelType w:val="hybridMultilevel"/>
    <w:tmpl w:val="87AC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7"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A96EC8"/>
    <w:multiLevelType w:val="hybridMultilevel"/>
    <w:tmpl w:val="6026F67C"/>
    <w:lvl w:ilvl="0" w:tplc="A1F2449A">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A34B6B"/>
    <w:multiLevelType w:val="hybridMultilevel"/>
    <w:tmpl w:val="F4C86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61254"/>
    <w:multiLevelType w:val="hybridMultilevel"/>
    <w:tmpl w:val="E23C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252331"/>
    <w:multiLevelType w:val="hybridMultilevel"/>
    <w:tmpl w:val="DBA6126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3F43288F"/>
    <w:multiLevelType w:val="hybridMultilevel"/>
    <w:tmpl w:val="5A38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261A1"/>
    <w:multiLevelType w:val="hybridMultilevel"/>
    <w:tmpl w:val="92A438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946667"/>
    <w:multiLevelType w:val="hybridMultilevel"/>
    <w:tmpl w:val="8AC656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16" w15:restartNumberingAfterBreak="0">
    <w:nsid w:val="546028F8"/>
    <w:multiLevelType w:val="hybridMultilevel"/>
    <w:tmpl w:val="E23C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E17AC8"/>
    <w:multiLevelType w:val="hybridMultilevel"/>
    <w:tmpl w:val="389E7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2E06D15"/>
    <w:multiLevelType w:val="hybridMultilevel"/>
    <w:tmpl w:val="9E6AC8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8572E6"/>
    <w:multiLevelType w:val="hybridMultilevel"/>
    <w:tmpl w:val="8AC656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A3B190D"/>
    <w:multiLevelType w:val="hybridMultilevel"/>
    <w:tmpl w:val="E23C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9E6455"/>
    <w:multiLevelType w:val="hybridMultilevel"/>
    <w:tmpl w:val="37204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F625F5B"/>
    <w:multiLevelType w:val="hybridMultilevel"/>
    <w:tmpl w:val="2C9E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FA4474A"/>
    <w:multiLevelType w:val="multilevel"/>
    <w:tmpl w:val="2C9EFB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
  </w:num>
  <w:num w:numId="2">
    <w:abstractNumId w:val="3"/>
  </w:num>
  <w:num w:numId="3">
    <w:abstractNumId w:val="18"/>
  </w:num>
  <w:num w:numId="4">
    <w:abstractNumId w:val="2"/>
  </w:num>
  <w:num w:numId="5">
    <w:abstractNumId w:val="1"/>
  </w:num>
  <w:num w:numId="6">
    <w:abstractNumId w:val="0"/>
  </w:num>
  <w:num w:numId="7">
    <w:abstractNumId w:val="15"/>
  </w:num>
  <w:num w:numId="8">
    <w:abstractNumId w:val="6"/>
  </w:num>
  <w:num w:numId="9">
    <w:abstractNumId w:val="17"/>
  </w:num>
  <w:num w:numId="10">
    <w:abstractNumId w:val="11"/>
  </w:num>
  <w:num w:numId="11">
    <w:abstractNumId w:val="10"/>
  </w:num>
  <w:num w:numId="12">
    <w:abstractNumId w:val="5"/>
  </w:num>
  <w:num w:numId="13">
    <w:abstractNumId w:val="13"/>
  </w:num>
  <w:num w:numId="14">
    <w:abstractNumId w:val="16"/>
  </w:num>
  <w:num w:numId="15">
    <w:abstractNumId w:val="21"/>
  </w:num>
  <w:num w:numId="16">
    <w:abstractNumId w:val="20"/>
  </w:num>
  <w:num w:numId="17">
    <w:abstractNumId w:val="8"/>
  </w:num>
  <w:num w:numId="18">
    <w:abstractNumId w:val="14"/>
  </w:num>
  <w:num w:numId="19">
    <w:abstractNumId w:val="9"/>
  </w:num>
  <w:num w:numId="20">
    <w:abstractNumId w:val="22"/>
  </w:num>
  <w:num w:numId="21">
    <w:abstractNumId w:val="19"/>
  </w:num>
  <w:num w:numId="22">
    <w:abstractNumId w:val="12"/>
  </w:num>
  <w:num w:numId="23">
    <w:abstractNumId w:val="23"/>
  </w:num>
  <w:num w:numId="24">
    <w:abstractNumId w:val="24"/>
  </w:num>
  <w:num w:numId="25">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2"/>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0CD4"/>
    <w:rsid w:val="00002AEF"/>
    <w:rsid w:val="00002F3D"/>
    <w:rsid w:val="000035F3"/>
    <w:rsid w:val="00003BA0"/>
    <w:rsid w:val="000041A5"/>
    <w:rsid w:val="00004445"/>
    <w:rsid w:val="000065EB"/>
    <w:rsid w:val="000069E1"/>
    <w:rsid w:val="00006B64"/>
    <w:rsid w:val="00010B92"/>
    <w:rsid w:val="00010C16"/>
    <w:rsid w:val="000111A2"/>
    <w:rsid w:val="000113E4"/>
    <w:rsid w:val="00011AE2"/>
    <w:rsid w:val="00011ECC"/>
    <w:rsid w:val="000120E6"/>
    <w:rsid w:val="00012317"/>
    <w:rsid w:val="000139FA"/>
    <w:rsid w:val="00013A75"/>
    <w:rsid w:val="0001559A"/>
    <w:rsid w:val="000173E8"/>
    <w:rsid w:val="000174CB"/>
    <w:rsid w:val="000206D9"/>
    <w:rsid w:val="0002073A"/>
    <w:rsid w:val="0002073C"/>
    <w:rsid w:val="000213AD"/>
    <w:rsid w:val="000213CB"/>
    <w:rsid w:val="00021406"/>
    <w:rsid w:val="000218D6"/>
    <w:rsid w:val="000226AF"/>
    <w:rsid w:val="00023005"/>
    <w:rsid w:val="00023541"/>
    <w:rsid w:val="00024169"/>
    <w:rsid w:val="000266E0"/>
    <w:rsid w:val="000269EC"/>
    <w:rsid w:val="000274AC"/>
    <w:rsid w:val="000307DF"/>
    <w:rsid w:val="0003086E"/>
    <w:rsid w:val="00031536"/>
    <w:rsid w:val="0003164F"/>
    <w:rsid w:val="00031E1A"/>
    <w:rsid w:val="00032588"/>
    <w:rsid w:val="00033248"/>
    <w:rsid w:val="0003459B"/>
    <w:rsid w:val="00034EE2"/>
    <w:rsid w:val="0003508A"/>
    <w:rsid w:val="00035233"/>
    <w:rsid w:val="000354B7"/>
    <w:rsid w:val="000354E5"/>
    <w:rsid w:val="00035767"/>
    <w:rsid w:val="00036643"/>
    <w:rsid w:val="00036B09"/>
    <w:rsid w:val="00036BCB"/>
    <w:rsid w:val="0003738E"/>
    <w:rsid w:val="00037B7C"/>
    <w:rsid w:val="00037C53"/>
    <w:rsid w:val="0004043D"/>
    <w:rsid w:val="000410BD"/>
    <w:rsid w:val="00041763"/>
    <w:rsid w:val="000423F0"/>
    <w:rsid w:val="0004255A"/>
    <w:rsid w:val="0004268D"/>
    <w:rsid w:val="0004519F"/>
    <w:rsid w:val="000451ED"/>
    <w:rsid w:val="00045402"/>
    <w:rsid w:val="00046951"/>
    <w:rsid w:val="00047C25"/>
    <w:rsid w:val="00051609"/>
    <w:rsid w:val="00052C6D"/>
    <w:rsid w:val="00053D88"/>
    <w:rsid w:val="00055C90"/>
    <w:rsid w:val="000564D8"/>
    <w:rsid w:val="00056536"/>
    <w:rsid w:val="000565EF"/>
    <w:rsid w:val="00056C31"/>
    <w:rsid w:val="0005723F"/>
    <w:rsid w:val="000574DA"/>
    <w:rsid w:val="00057A96"/>
    <w:rsid w:val="00060042"/>
    <w:rsid w:val="000625E3"/>
    <w:rsid w:val="00062790"/>
    <w:rsid w:val="00063CD1"/>
    <w:rsid w:val="00065047"/>
    <w:rsid w:val="0006522B"/>
    <w:rsid w:val="000708D9"/>
    <w:rsid w:val="00070CBF"/>
    <w:rsid w:val="00071D51"/>
    <w:rsid w:val="00072D90"/>
    <w:rsid w:val="0007328C"/>
    <w:rsid w:val="00073F1D"/>
    <w:rsid w:val="000743E5"/>
    <w:rsid w:val="000746D7"/>
    <w:rsid w:val="00074FFF"/>
    <w:rsid w:val="00075FF7"/>
    <w:rsid w:val="000764A1"/>
    <w:rsid w:val="000769EB"/>
    <w:rsid w:val="000773CE"/>
    <w:rsid w:val="000775E8"/>
    <w:rsid w:val="00077851"/>
    <w:rsid w:val="00077AA2"/>
    <w:rsid w:val="00081B0D"/>
    <w:rsid w:val="00081E63"/>
    <w:rsid w:val="00082454"/>
    <w:rsid w:val="00083421"/>
    <w:rsid w:val="00083B5A"/>
    <w:rsid w:val="000855ED"/>
    <w:rsid w:val="000859FB"/>
    <w:rsid w:val="00085ACA"/>
    <w:rsid w:val="00085AD4"/>
    <w:rsid w:val="00086193"/>
    <w:rsid w:val="00086C2F"/>
    <w:rsid w:val="00087092"/>
    <w:rsid w:val="000873F6"/>
    <w:rsid w:val="0008763F"/>
    <w:rsid w:val="00090528"/>
    <w:rsid w:val="0009054C"/>
    <w:rsid w:val="00090C6B"/>
    <w:rsid w:val="00091AB9"/>
    <w:rsid w:val="00091F94"/>
    <w:rsid w:val="00092DCC"/>
    <w:rsid w:val="000956D2"/>
    <w:rsid w:val="00095F07"/>
    <w:rsid w:val="00096D98"/>
    <w:rsid w:val="00097000"/>
    <w:rsid w:val="000979EE"/>
    <w:rsid w:val="000A00D0"/>
    <w:rsid w:val="000A134A"/>
    <w:rsid w:val="000A14D5"/>
    <w:rsid w:val="000A2639"/>
    <w:rsid w:val="000A2B5F"/>
    <w:rsid w:val="000A37D3"/>
    <w:rsid w:val="000A3B96"/>
    <w:rsid w:val="000A3D29"/>
    <w:rsid w:val="000A4103"/>
    <w:rsid w:val="000A6588"/>
    <w:rsid w:val="000A6852"/>
    <w:rsid w:val="000A6C6C"/>
    <w:rsid w:val="000B0156"/>
    <w:rsid w:val="000B0230"/>
    <w:rsid w:val="000B327C"/>
    <w:rsid w:val="000B38A8"/>
    <w:rsid w:val="000B3A8D"/>
    <w:rsid w:val="000B3CCC"/>
    <w:rsid w:val="000B4A3C"/>
    <w:rsid w:val="000B520B"/>
    <w:rsid w:val="000B6F65"/>
    <w:rsid w:val="000C0493"/>
    <w:rsid w:val="000C0785"/>
    <w:rsid w:val="000C0A19"/>
    <w:rsid w:val="000C0C9C"/>
    <w:rsid w:val="000C158F"/>
    <w:rsid w:val="000C23BA"/>
    <w:rsid w:val="000C2DAB"/>
    <w:rsid w:val="000C31FB"/>
    <w:rsid w:val="000C3D54"/>
    <w:rsid w:val="000C6865"/>
    <w:rsid w:val="000C6CCA"/>
    <w:rsid w:val="000D0367"/>
    <w:rsid w:val="000D0532"/>
    <w:rsid w:val="000D1716"/>
    <w:rsid w:val="000D2018"/>
    <w:rsid w:val="000D42B8"/>
    <w:rsid w:val="000D4A63"/>
    <w:rsid w:val="000D4A6F"/>
    <w:rsid w:val="000D604D"/>
    <w:rsid w:val="000D723B"/>
    <w:rsid w:val="000E21A6"/>
    <w:rsid w:val="000E2733"/>
    <w:rsid w:val="000E3260"/>
    <w:rsid w:val="000E3905"/>
    <w:rsid w:val="000E4515"/>
    <w:rsid w:val="000E4FE6"/>
    <w:rsid w:val="000E6E5F"/>
    <w:rsid w:val="000E76E2"/>
    <w:rsid w:val="000E79F4"/>
    <w:rsid w:val="000E7AB8"/>
    <w:rsid w:val="000F0BEA"/>
    <w:rsid w:val="000F0C70"/>
    <w:rsid w:val="000F129E"/>
    <w:rsid w:val="000F2135"/>
    <w:rsid w:val="000F264E"/>
    <w:rsid w:val="000F33FD"/>
    <w:rsid w:val="000F3B1E"/>
    <w:rsid w:val="000F424F"/>
    <w:rsid w:val="000F4A88"/>
    <w:rsid w:val="000F4AEA"/>
    <w:rsid w:val="000F5656"/>
    <w:rsid w:val="000F681A"/>
    <w:rsid w:val="000F68EF"/>
    <w:rsid w:val="000F6A17"/>
    <w:rsid w:val="000F712D"/>
    <w:rsid w:val="000F72C2"/>
    <w:rsid w:val="000F7D83"/>
    <w:rsid w:val="000F7EB8"/>
    <w:rsid w:val="00100FD9"/>
    <w:rsid w:val="00101B72"/>
    <w:rsid w:val="00101DB7"/>
    <w:rsid w:val="00102648"/>
    <w:rsid w:val="00102EB5"/>
    <w:rsid w:val="00103B4D"/>
    <w:rsid w:val="00104600"/>
    <w:rsid w:val="00104B31"/>
    <w:rsid w:val="001053EA"/>
    <w:rsid w:val="001056AE"/>
    <w:rsid w:val="00106D75"/>
    <w:rsid w:val="0011025F"/>
    <w:rsid w:val="001108E3"/>
    <w:rsid w:val="00112497"/>
    <w:rsid w:val="00114B54"/>
    <w:rsid w:val="00114DF0"/>
    <w:rsid w:val="00115351"/>
    <w:rsid w:val="00116AA3"/>
    <w:rsid w:val="00116BE4"/>
    <w:rsid w:val="00116BEC"/>
    <w:rsid w:val="00116FF0"/>
    <w:rsid w:val="00117836"/>
    <w:rsid w:val="0012018B"/>
    <w:rsid w:val="0012027F"/>
    <w:rsid w:val="00120A74"/>
    <w:rsid w:val="0012168B"/>
    <w:rsid w:val="0012198E"/>
    <w:rsid w:val="00123D45"/>
    <w:rsid w:val="00124128"/>
    <w:rsid w:val="00124721"/>
    <w:rsid w:val="00125621"/>
    <w:rsid w:val="001256C9"/>
    <w:rsid w:val="00125DC3"/>
    <w:rsid w:val="00127350"/>
    <w:rsid w:val="0012737F"/>
    <w:rsid w:val="00127AF4"/>
    <w:rsid w:val="00127D18"/>
    <w:rsid w:val="001301DE"/>
    <w:rsid w:val="00130877"/>
    <w:rsid w:val="00130EEF"/>
    <w:rsid w:val="00130FDC"/>
    <w:rsid w:val="00131B27"/>
    <w:rsid w:val="0013201B"/>
    <w:rsid w:val="00132832"/>
    <w:rsid w:val="00133AB8"/>
    <w:rsid w:val="0013510C"/>
    <w:rsid w:val="001354E0"/>
    <w:rsid w:val="00135ECA"/>
    <w:rsid w:val="001365F1"/>
    <w:rsid w:val="00136803"/>
    <w:rsid w:val="00136E73"/>
    <w:rsid w:val="001379E6"/>
    <w:rsid w:val="00141570"/>
    <w:rsid w:val="00141F17"/>
    <w:rsid w:val="00142467"/>
    <w:rsid w:val="001440AC"/>
    <w:rsid w:val="001447CD"/>
    <w:rsid w:val="001447D8"/>
    <w:rsid w:val="0014480E"/>
    <w:rsid w:val="00144A8B"/>
    <w:rsid w:val="001452C9"/>
    <w:rsid w:val="001457E8"/>
    <w:rsid w:val="00146A95"/>
    <w:rsid w:val="001472B5"/>
    <w:rsid w:val="001478EB"/>
    <w:rsid w:val="00150E1D"/>
    <w:rsid w:val="001521A5"/>
    <w:rsid w:val="001522EE"/>
    <w:rsid w:val="0015461B"/>
    <w:rsid w:val="001546CD"/>
    <w:rsid w:val="00155B5B"/>
    <w:rsid w:val="00156A88"/>
    <w:rsid w:val="0015787C"/>
    <w:rsid w:val="00157B22"/>
    <w:rsid w:val="00160497"/>
    <w:rsid w:val="001606E7"/>
    <w:rsid w:val="001609C9"/>
    <w:rsid w:val="00160D07"/>
    <w:rsid w:val="00161892"/>
    <w:rsid w:val="00162064"/>
    <w:rsid w:val="00163034"/>
    <w:rsid w:val="001648B3"/>
    <w:rsid w:val="00165780"/>
    <w:rsid w:val="0016729D"/>
    <w:rsid w:val="00167A6C"/>
    <w:rsid w:val="00167F4E"/>
    <w:rsid w:val="00171480"/>
    <w:rsid w:val="00172BD0"/>
    <w:rsid w:val="00173371"/>
    <w:rsid w:val="00174260"/>
    <w:rsid w:val="00175B0D"/>
    <w:rsid w:val="00175E95"/>
    <w:rsid w:val="00177B9E"/>
    <w:rsid w:val="00180834"/>
    <w:rsid w:val="001810F2"/>
    <w:rsid w:val="00181410"/>
    <w:rsid w:val="00183032"/>
    <w:rsid w:val="001845F1"/>
    <w:rsid w:val="00184F53"/>
    <w:rsid w:val="00187148"/>
    <w:rsid w:val="00187FBC"/>
    <w:rsid w:val="0019009E"/>
    <w:rsid w:val="00190218"/>
    <w:rsid w:val="0019160D"/>
    <w:rsid w:val="001916D5"/>
    <w:rsid w:val="0019250F"/>
    <w:rsid w:val="001926E4"/>
    <w:rsid w:val="00193D06"/>
    <w:rsid w:val="00194A15"/>
    <w:rsid w:val="00195809"/>
    <w:rsid w:val="001959C2"/>
    <w:rsid w:val="00196152"/>
    <w:rsid w:val="00196662"/>
    <w:rsid w:val="00197921"/>
    <w:rsid w:val="001A05C2"/>
    <w:rsid w:val="001A2791"/>
    <w:rsid w:val="001A2B64"/>
    <w:rsid w:val="001A402C"/>
    <w:rsid w:val="001A4A76"/>
    <w:rsid w:val="001A4D18"/>
    <w:rsid w:val="001A564C"/>
    <w:rsid w:val="001A68CB"/>
    <w:rsid w:val="001A6E6A"/>
    <w:rsid w:val="001A6F37"/>
    <w:rsid w:val="001B00E8"/>
    <w:rsid w:val="001B0CFD"/>
    <w:rsid w:val="001B1A2C"/>
    <w:rsid w:val="001B2300"/>
    <w:rsid w:val="001B261B"/>
    <w:rsid w:val="001B26EB"/>
    <w:rsid w:val="001B321A"/>
    <w:rsid w:val="001B53D7"/>
    <w:rsid w:val="001B5981"/>
    <w:rsid w:val="001B6C58"/>
    <w:rsid w:val="001B6E9E"/>
    <w:rsid w:val="001C0536"/>
    <w:rsid w:val="001C07E2"/>
    <w:rsid w:val="001C105C"/>
    <w:rsid w:val="001C1387"/>
    <w:rsid w:val="001C1DC0"/>
    <w:rsid w:val="001C1F62"/>
    <w:rsid w:val="001C29BC"/>
    <w:rsid w:val="001C2F30"/>
    <w:rsid w:val="001C3B07"/>
    <w:rsid w:val="001C3D01"/>
    <w:rsid w:val="001C5FEC"/>
    <w:rsid w:val="001C6908"/>
    <w:rsid w:val="001C7978"/>
    <w:rsid w:val="001D0591"/>
    <w:rsid w:val="001D0A5D"/>
    <w:rsid w:val="001D3917"/>
    <w:rsid w:val="001D3FCA"/>
    <w:rsid w:val="001D498A"/>
    <w:rsid w:val="001D5A6B"/>
    <w:rsid w:val="001D5AD1"/>
    <w:rsid w:val="001D750C"/>
    <w:rsid w:val="001E0813"/>
    <w:rsid w:val="001E08AF"/>
    <w:rsid w:val="001E0DE1"/>
    <w:rsid w:val="001E2876"/>
    <w:rsid w:val="001E3D75"/>
    <w:rsid w:val="001E3D8C"/>
    <w:rsid w:val="001E417F"/>
    <w:rsid w:val="001E443D"/>
    <w:rsid w:val="001E4A97"/>
    <w:rsid w:val="001E5FB9"/>
    <w:rsid w:val="001E67E3"/>
    <w:rsid w:val="001E6845"/>
    <w:rsid w:val="001E7C3E"/>
    <w:rsid w:val="001F059E"/>
    <w:rsid w:val="001F1254"/>
    <w:rsid w:val="001F22F3"/>
    <w:rsid w:val="001F29F2"/>
    <w:rsid w:val="001F2C26"/>
    <w:rsid w:val="001F2C5E"/>
    <w:rsid w:val="001F2C78"/>
    <w:rsid w:val="001F3074"/>
    <w:rsid w:val="001F34F0"/>
    <w:rsid w:val="001F3C54"/>
    <w:rsid w:val="001F492A"/>
    <w:rsid w:val="001F516E"/>
    <w:rsid w:val="001F7404"/>
    <w:rsid w:val="00200468"/>
    <w:rsid w:val="00200CB2"/>
    <w:rsid w:val="00200E21"/>
    <w:rsid w:val="00201C8D"/>
    <w:rsid w:val="00203896"/>
    <w:rsid w:val="00203AB8"/>
    <w:rsid w:val="002054C1"/>
    <w:rsid w:val="002054EF"/>
    <w:rsid w:val="0020559D"/>
    <w:rsid w:val="002056BB"/>
    <w:rsid w:val="00205E62"/>
    <w:rsid w:val="002060C6"/>
    <w:rsid w:val="00206838"/>
    <w:rsid w:val="00207158"/>
    <w:rsid w:val="00207976"/>
    <w:rsid w:val="0021015F"/>
    <w:rsid w:val="00210479"/>
    <w:rsid w:val="002111FA"/>
    <w:rsid w:val="0021195D"/>
    <w:rsid w:val="00211F22"/>
    <w:rsid w:val="002125AE"/>
    <w:rsid w:val="002132E4"/>
    <w:rsid w:val="0021361D"/>
    <w:rsid w:val="00213D9D"/>
    <w:rsid w:val="0021532E"/>
    <w:rsid w:val="00215C35"/>
    <w:rsid w:val="00216B51"/>
    <w:rsid w:val="00217EB4"/>
    <w:rsid w:val="002205DF"/>
    <w:rsid w:val="002208CC"/>
    <w:rsid w:val="002209F7"/>
    <w:rsid w:val="00220A99"/>
    <w:rsid w:val="00221517"/>
    <w:rsid w:val="002216AF"/>
    <w:rsid w:val="00222740"/>
    <w:rsid w:val="00222AA4"/>
    <w:rsid w:val="002244D2"/>
    <w:rsid w:val="00224997"/>
    <w:rsid w:val="002266C8"/>
    <w:rsid w:val="00227525"/>
    <w:rsid w:val="00227917"/>
    <w:rsid w:val="002301F4"/>
    <w:rsid w:val="0023020B"/>
    <w:rsid w:val="00230DEF"/>
    <w:rsid w:val="00231A88"/>
    <w:rsid w:val="002322A1"/>
    <w:rsid w:val="00233A49"/>
    <w:rsid w:val="00233E9F"/>
    <w:rsid w:val="00234507"/>
    <w:rsid w:val="00234D68"/>
    <w:rsid w:val="002351E6"/>
    <w:rsid w:val="00235D6E"/>
    <w:rsid w:val="00237D96"/>
    <w:rsid w:val="0024126B"/>
    <w:rsid w:val="00242347"/>
    <w:rsid w:val="00243039"/>
    <w:rsid w:val="00243F0E"/>
    <w:rsid w:val="00243F1E"/>
    <w:rsid w:val="002453E6"/>
    <w:rsid w:val="002460A3"/>
    <w:rsid w:val="002461E3"/>
    <w:rsid w:val="00246965"/>
    <w:rsid w:val="00246DE4"/>
    <w:rsid w:val="00250796"/>
    <w:rsid w:val="00250AC2"/>
    <w:rsid w:val="00251FA6"/>
    <w:rsid w:val="00252492"/>
    <w:rsid w:val="00252B0E"/>
    <w:rsid w:val="00252DCE"/>
    <w:rsid w:val="00253291"/>
    <w:rsid w:val="00253EC2"/>
    <w:rsid w:val="00254FA5"/>
    <w:rsid w:val="0025517C"/>
    <w:rsid w:val="002552FF"/>
    <w:rsid w:val="002558B9"/>
    <w:rsid w:val="002569BF"/>
    <w:rsid w:val="00256D07"/>
    <w:rsid w:val="00260A67"/>
    <w:rsid w:val="00261494"/>
    <w:rsid w:val="002620C0"/>
    <w:rsid w:val="00263C4A"/>
    <w:rsid w:val="002641B0"/>
    <w:rsid w:val="00264544"/>
    <w:rsid w:val="0026521C"/>
    <w:rsid w:val="00265BCE"/>
    <w:rsid w:val="00266707"/>
    <w:rsid w:val="00266E74"/>
    <w:rsid w:val="002701D2"/>
    <w:rsid w:val="002703BE"/>
    <w:rsid w:val="00270ADB"/>
    <w:rsid w:val="00272412"/>
    <w:rsid w:val="00273C9F"/>
    <w:rsid w:val="00274276"/>
    <w:rsid w:val="0027443D"/>
    <w:rsid w:val="00274A5D"/>
    <w:rsid w:val="00274AEC"/>
    <w:rsid w:val="00274CC0"/>
    <w:rsid w:val="00275D0C"/>
    <w:rsid w:val="00275DBF"/>
    <w:rsid w:val="002801BB"/>
    <w:rsid w:val="0028063F"/>
    <w:rsid w:val="00280660"/>
    <w:rsid w:val="00280806"/>
    <w:rsid w:val="00280C48"/>
    <w:rsid w:val="002811A9"/>
    <w:rsid w:val="002814D2"/>
    <w:rsid w:val="00282444"/>
    <w:rsid w:val="00283136"/>
    <w:rsid w:val="00283652"/>
    <w:rsid w:val="00284857"/>
    <w:rsid w:val="00286935"/>
    <w:rsid w:val="00286E78"/>
    <w:rsid w:val="002874E5"/>
    <w:rsid w:val="002876C2"/>
    <w:rsid w:val="00287C1E"/>
    <w:rsid w:val="0029011C"/>
    <w:rsid w:val="002906EF"/>
    <w:rsid w:val="00291244"/>
    <w:rsid w:val="00291932"/>
    <w:rsid w:val="00291F19"/>
    <w:rsid w:val="0029200D"/>
    <w:rsid w:val="0029290F"/>
    <w:rsid w:val="00294546"/>
    <w:rsid w:val="00294708"/>
    <w:rsid w:val="002958CC"/>
    <w:rsid w:val="00297240"/>
    <w:rsid w:val="002972DB"/>
    <w:rsid w:val="00297462"/>
    <w:rsid w:val="00297F4C"/>
    <w:rsid w:val="00297FB7"/>
    <w:rsid w:val="002A0AA3"/>
    <w:rsid w:val="002A2124"/>
    <w:rsid w:val="002A360F"/>
    <w:rsid w:val="002A49FA"/>
    <w:rsid w:val="002A4C13"/>
    <w:rsid w:val="002A6022"/>
    <w:rsid w:val="002A6890"/>
    <w:rsid w:val="002A76D5"/>
    <w:rsid w:val="002A7D38"/>
    <w:rsid w:val="002A7D3A"/>
    <w:rsid w:val="002B0082"/>
    <w:rsid w:val="002B06B0"/>
    <w:rsid w:val="002B156F"/>
    <w:rsid w:val="002B23F8"/>
    <w:rsid w:val="002B24B6"/>
    <w:rsid w:val="002B5FEB"/>
    <w:rsid w:val="002B619F"/>
    <w:rsid w:val="002C0432"/>
    <w:rsid w:val="002C132D"/>
    <w:rsid w:val="002C13C5"/>
    <w:rsid w:val="002C1F3C"/>
    <w:rsid w:val="002C1F7E"/>
    <w:rsid w:val="002C20CC"/>
    <w:rsid w:val="002C3B20"/>
    <w:rsid w:val="002C42C9"/>
    <w:rsid w:val="002C43F1"/>
    <w:rsid w:val="002C57DF"/>
    <w:rsid w:val="002C7EEC"/>
    <w:rsid w:val="002D1A74"/>
    <w:rsid w:val="002D207C"/>
    <w:rsid w:val="002D20E0"/>
    <w:rsid w:val="002D213E"/>
    <w:rsid w:val="002D2264"/>
    <w:rsid w:val="002D2492"/>
    <w:rsid w:val="002D2A21"/>
    <w:rsid w:val="002D3545"/>
    <w:rsid w:val="002D3681"/>
    <w:rsid w:val="002D4A89"/>
    <w:rsid w:val="002D5BA6"/>
    <w:rsid w:val="002D6494"/>
    <w:rsid w:val="002D68CD"/>
    <w:rsid w:val="002E1F34"/>
    <w:rsid w:val="002E2BF3"/>
    <w:rsid w:val="002E34C3"/>
    <w:rsid w:val="002E3990"/>
    <w:rsid w:val="002E4657"/>
    <w:rsid w:val="002E4D53"/>
    <w:rsid w:val="002E65F7"/>
    <w:rsid w:val="002E6F0E"/>
    <w:rsid w:val="002E78A7"/>
    <w:rsid w:val="002E7C91"/>
    <w:rsid w:val="002E7E7F"/>
    <w:rsid w:val="002F0455"/>
    <w:rsid w:val="002F14C0"/>
    <w:rsid w:val="002F18DA"/>
    <w:rsid w:val="002F394C"/>
    <w:rsid w:val="002F4702"/>
    <w:rsid w:val="002F4B19"/>
    <w:rsid w:val="002F5743"/>
    <w:rsid w:val="003004D4"/>
    <w:rsid w:val="00300F5B"/>
    <w:rsid w:val="00301873"/>
    <w:rsid w:val="00302B9A"/>
    <w:rsid w:val="00304A4F"/>
    <w:rsid w:val="00304DEC"/>
    <w:rsid w:val="00305430"/>
    <w:rsid w:val="00305FE4"/>
    <w:rsid w:val="0030671B"/>
    <w:rsid w:val="00307DCA"/>
    <w:rsid w:val="00310934"/>
    <w:rsid w:val="0031370B"/>
    <w:rsid w:val="00316F77"/>
    <w:rsid w:val="00317B6D"/>
    <w:rsid w:val="00317C48"/>
    <w:rsid w:val="00320265"/>
    <w:rsid w:val="003204ED"/>
    <w:rsid w:val="003207A6"/>
    <w:rsid w:val="00321344"/>
    <w:rsid w:val="003225FF"/>
    <w:rsid w:val="00322659"/>
    <w:rsid w:val="00323D81"/>
    <w:rsid w:val="00325C8D"/>
    <w:rsid w:val="0032670A"/>
    <w:rsid w:val="0032685A"/>
    <w:rsid w:val="0032776A"/>
    <w:rsid w:val="00330DCB"/>
    <w:rsid w:val="00332427"/>
    <w:rsid w:val="00332793"/>
    <w:rsid w:val="00332EB6"/>
    <w:rsid w:val="00333D74"/>
    <w:rsid w:val="0033419C"/>
    <w:rsid w:val="00334DEA"/>
    <w:rsid w:val="00335C0D"/>
    <w:rsid w:val="00335C20"/>
    <w:rsid w:val="00341042"/>
    <w:rsid w:val="003411C4"/>
    <w:rsid w:val="003419D6"/>
    <w:rsid w:val="00341BFA"/>
    <w:rsid w:val="00341C07"/>
    <w:rsid w:val="003426E6"/>
    <w:rsid w:val="003440D2"/>
    <w:rsid w:val="00344571"/>
    <w:rsid w:val="00344ABA"/>
    <w:rsid w:val="00345130"/>
    <w:rsid w:val="003454F7"/>
    <w:rsid w:val="00345C01"/>
    <w:rsid w:val="00346E6B"/>
    <w:rsid w:val="00347B42"/>
    <w:rsid w:val="00350FA4"/>
    <w:rsid w:val="00351269"/>
    <w:rsid w:val="00351288"/>
    <w:rsid w:val="003522E1"/>
    <w:rsid w:val="00353D04"/>
    <w:rsid w:val="00353DE0"/>
    <w:rsid w:val="0035489D"/>
    <w:rsid w:val="0035595A"/>
    <w:rsid w:val="0035596B"/>
    <w:rsid w:val="00355D2B"/>
    <w:rsid w:val="00356C80"/>
    <w:rsid w:val="00360B41"/>
    <w:rsid w:val="0036139D"/>
    <w:rsid w:val="003616E6"/>
    <w:rsid w:val="00361B34"/>
    <w:rsid w:val="00363081"/>
    <w:rsid w:val="0036470C"/>
    <w:rsid w:val="0036647A"/>
    <w:rsid w:val="00366DBC"/>
    <w:rsid w:val="003705A2"/>
    <w:rsid w:val="003707B0"/>
    <w:rsid w:val="003707DF"/>
    <w:rsid w:val="003708EA"/>
    <w:rsid w:val="00370F01"/>
    <w:rsid w:val="00370FA2"/>
    <w:rsid w:val="0037190A"/>
    <w:rsid w:val="00372557"/>
    <w:rsid w:val="003725A7"/>
    <w:rsid w:val="00372824"/>
    <w:rsid w:val="00372D6C"/>
    <w:rsid w:val="0037326C"/>
    <w:rsid w:val="00373594"/>
    <w:rsid w:val="003735B1"/>
    <w:rsid w:val="00373F67"/>
    <w:rsid w:val="0037448A"/>
    <w:rsid w:val="00374968"/>
    <w:rsid w:val="00374FAF"/>
    <w:rsid w:val="0037503D"/>
    <w:rsid w:val="00375567"/>
    <w:rsid w:val="00376F26"/>
    <w:rsid w:val="00377158"/>
    <w:rsid w:val="003772CC"/>
    <w:rsid w:val="00377E4C"/>
    <w:rsid w:val="00377FF9"/>
    <w:rsid w:val="00380601"/>
    <w:rsid w:val="0038131C"/>
    <w:rsid w:val="00382A3D"/>
    <w:rsid w:val="003831D5"/>
    <w:rsid w:val="00385A95"/>
    <w:rsid w:val="0038628B"/>
    <w:rsid w:val="0038656B"/>
    <w:rsid w:val="00386752"/>
    <w:rsid w:val="00386775"/>
    <w:rsid w:val="00391B41"/>
    <w:rsid w:val="00391D40"/>
    <w:rsid w:val="003924B9"/>
    <w:rsid w:val="00392791"/>
    <w:rsid w:val="00392AAE"/>
    <w:rsid w:val="003932AF"/>
    <w:rsid w:val="003935AD"/>
    <w:rsid w:val="00393AC5"/>
    <w:rsid w:val="003940F4"/>
    <w:rsid w:val="003944FE"/>
    <w:rsid w:val="00394B14"/>
    <w:rsid w:val="00395C81"/>
    <w:rsid w:val="003965F9"/>
    <w:rsid w:val="003977E7"/>
    <w:rsid w:val="003979D9"/>
    <w:rsid w:val="00397B6B"/>
    <w:rsid w:val="003A189F"/>
    <w:rsid w:val="003A1FAD"/>
    <w:rsid w:val="003A207F"/>
    <w:rsid w:val="003A265E"/>
    <w:rsid w:val="003A28D1"/>
    <w:rsid w:val="003A2A36"/>
    <w:rsid w:val="003A2A40"/>
    <w:rsid w:val="003A2DCD"/>
    <w:rsid w:val="003A2F0C"/>
    <w:rsid w:val="003A2F80"/>
    <w:rsid w:val="003A35F1"/>
    <w:rsid w:val="003A3B1D"/>
    <w:rsid w:val="003A3E30"/>
    <w:rsid w:val="003A4228"/>
    <w:rsid w:val="003A4996"/>
    <w:rsid w:val="003A4A00"/>
    <w:rsid w:val="003A747F"/>
    <w:rsid w:val="003B00BD"/>
    <w:rsid w:val="003B07AC"/>
    <w:rsid w:val="003B07BA"/>
    <w:rsid w:val="003B15B4"/>
    <w:rsid w:val="003B169C"/>
    <w:rsid w:val="003B1D3A"/>
    <w:rsid w:val="003B1FBE"/>
    <w:rsid w:val="003B3E67"/>
    <w:rsid w:val="003B437F"/>
    <w:rsid w:val="003B4496"/>
    <w:rsid w:val="003B5356"/>
    <w:rsid w:val="003B5A2E"/>
    <w:rsid w:val="003B5CE9"/>
    <w:rsid w:val="003B7985"/>
    <w:rsid w:val="003C00DC"/>
    <w:rsid w:val="003C218C"/>
    <w:rsid w:val="003C2C3C"/>
    <w:rsid w:val="003C2D19"/>
    <w:rsid w:val="003C3606"/>
    <w:rsid w:val="003C4FA6"/>
    <w:rsid w:val="003C55AE"/>
    <w:rsid w:val="003C6332"/>
    <w:rsid w:val="003C6BB0"/>
    <w:rsid w:val="003C71D3"/>
    <w:rsid w:val="003C7529"/>
    <w:rsid w:val="003C79C8"/>
    <w:rsid w:val="003D0386"/>
    <w:rsid w:val="003D144C"/>
    <w:rsid w:val="003D1A87"/>
    <w:rsid w:val="003D1C19"/>
    <w:rsid w:val="003D1F1A"/>
    <w:rsid w:val="003D2B93"/>
    <w:rsid w:val="003D2B94"/>
    <w:rsid w:val="003D2D02"/>
    <w:rsid w:val="003D2D0A"/>
    <w:rsid w:val="003D306A"/>
    <w:rsid w:val="003D3D59"/>
    <w:rsid w:val="003D42A3"/>
    <w:rsid w:val="003D5420"/>
    <w:rsid w:val="003D5C2F"/>
    <w:rsid w:val="003D6072"/>
    <w:rsid w:val="003D6ACE"/>
    <w:rsid w:val="003D71A5"/>
    <w:rsid w:val="003D7761"/>
    <w:rsid w:val="003D7CB5"/>
    <w:rsid w:val="003E2227"/>
    <w:rsid w:val="003E34F5"/>
    <w:rsid w:val="003E35BA"/>
    <w:rsid w:val="003E37FD"/>
    <w:rsid w:val="003E3F05"/>
    <w:rsid w:val="003E48AC"/>
    <w:rsid w:val="003E4E0D"/>
    <w:rsid w:val="003E617F"/>
    <w:rsid w:val="003E6581"/>
    <w:rsid w:val="003F1960"/>
    <w:rsid w:val="003F1D5A"/>
    <w:rsid w:val="003F2FE2"/>
    <w:rsid w:val="003F354C"/>
    <w:rsid w:val="003F3840"/>
    <w:rsid w:val="003F5602"/>
    <w:rsid w:val="003F5790"/>
    <w:rsid w:val="003F66CF"/>
    <w:rsid w:val="003F7E36"/>
    <w:rsid w:val="00401FC9"/>
    <w:rsid w:val="00402694"/>
    <w:rsid w:val="004028AD"/>
    <w:rsid w:val="00402E27"/>
    <w:rsid w:val="00402E6F"/>
    <w:rsid w:val="00403D34"/>
    <w:rsid w:val="00404230"/>
    <w:rsid w:val="00404673"/>
    <w:rsid w:val="00404710"/>
    <w:rsid w:val="004050C5"/>
    <w:rsid w:val="00405B10"/>
    <w:rsid w:val="00406E20"/>
    <w:rsid w:val="004079E6"/>
    <w:rsid w:val="0041003C"/>
    <w:rsid w:val="004104B5"/>
    <w:rsid w:val="004105EF"/>
    <w:rsid w:val="0041091E"/>
    <w:rsid w:val="00411108"/>
    <w:rsid w:val="0041160C"/>
    <w:rsid w:val="00412265"/>
    <w:rsid w:val="0041235C"/>
    <w:rsid w:val="004123FE"/>
    <w:rsid w:val="00412BA3"/>
    <w:rsid w:val="0041499A"/>
    <w:rsid w:val="00415943"/>
    <w:rsid w:val="00415C58"/>
    <w:rsid w:val="00416824"/>
    <w:rsid w:val="00420192"/>
    <w:rsid w:val="004204B0"/>
    <w:rsid w:val="004210D6"/>
    <w:rsid w:val="004237BF"/>
    <w:rsid w:val="004247D5"/>
    <w:rsid w:val="00425639"/>
    <w:rsid w:val="00425B18"/>
    <w:rsid w:val="00426334"/>
    <w:rsid w:val="0042638E"/>
    <w:rsid w:val="00427320"/>
    <w:rsid w:val="0042764C"/>
    <w:rsid w:val="0042767C"/>
    <w:rsid w:val="004309D9"/>
    <w:rsid w:val="00430BF1"/>
    <w:rsid w:val="0043100B"/>
    <w:rsid w:val="00431ED0"/>
    <w:rsid w:val="004323F2"/>
    <w:rsid w:val="00432CDE"/>
    <w:rsid w:val="0043393D"/>
    <w:rsid w:val="004350EB"/>
    <w:rsid w:val="00435D4E"/>
    <w:rsid w:val="004360DA"/>
    <w:rsid w:val="004362A9"/>
    <w:rsid w:val="00436593"/>
    <w:rsid w:val="00440346"/>
    <w:rsid w:val="00441987"/>
    <w:rsid w:val="00442681"/>
    <w:rsid w:val="00442E9F"/>
    <w:rsid w:val="00443B56"/>
    <w:rsid w:val="00443FF4"/>
    <w:rsid w:val="0044474A"/>
    <w:rsid w:val="004454C0"/>
    <w:rsid w:val="00445F6F"/>
    <w:rsid w:val="0044615D"/>
    <w:rsid w:val="0044642F"/>
    <w:rsid w:val="00446A20"/>
    <w:rsid w:val="00446C90"/>
    <w:rsid w:val="00447EC8"/>
    <w:rsid w:val="00450839"/>
    <w:rsid w:val="0045153A"/>
    <w:rsid w:val="004525DB"/>
    <w:rsid w:val="00452648"/>
    <w:rsid w:val="00452B19"/>
    <w:rsid w:val="00453D4F"/>
    <w:rsid w:val="00453F6C"/>
    <w:rsid w:val="004548B0"/>
    <w:rsid w:val="00454F2C"/>
    <w:rsid w:val="00454FA8"/>
    <w:rsid w:val="004550AE"/>
    <w:rsid w:val="004550CB"/>
    <w:rsid w:val="0045558E"/>
    <w:rsid w:val="004556AB"/>
    <w:rsid w:val="004559F6"/>
    <w:rsid w:val="0045743E"/>
    <w:rsid w:val="00457BC2"/>
    <w:rsid w:val="00457D0C"/>
    <w:rsid w:val="00460435"/>
    <w:rsid w:val="00461401"/>
    <w:rsid w:val="00461FFA"/>
    <w:rsid w:val="00462272"/>
    <w:rsid w:val="00462928"/>
    <w:rsid w:val="00462B9F"/>
    <w:rsid w:val="00462D88"/>
    <w:rsid w:val="00463F64"/>
    <w:rsid w:val="004642A5"/>
    <w:rsid w:val="00464542"/>
    <w:rsid w:val="00466151"/>
    <w:rsid w:val="004661EA"/>
    <w:rsid w:val="00467432"/>
    <w:rsid w:val="00467F9F"/>
    <w:rsid w:val="00470A8D"/>
    <w:rsid w:val="0047220F"/>
    <w:rsid w:val="0047548C"/>
    <w:rsid w:val="00476654"/>
    <w:rsid w:val="004767A5"/>
    <w:rsid w:val="00476CAC"/>
    <w:rsid w:val="004773E0"/>
    <w:rsid w:val="0047747E"/>
    <w:rsid w:val="004775C4"/>
    <w:rsid w:val="00477713"/>
    <w:rsid w:val="00477794"/>
    <w:rsid w:val="004778FE"/>
    <w:rsid w:val="00480316"/>
    <w:rsid w:val="0048147F"/>
    <w:rsid w:val="00483F8C"/>
    <w:rsid w:val="00483F99"/>
    <w:rsid w:val="004846AA"/>
    <w:rsid w:val="00484701"/>
    <w:rsid w:val="00484E6F"/>
    <w:rsid w:val="004853AB"/>
    <w:rsid w:val="00486D73"/>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33A6"/>
    <w:rsid w:val="004A40AB"/>
    <w:rsid w:val="004A4423"/>
    <w:rsid w:val="004A4E38"/>
    <w:rsid w:val="004A5C62"/>
    <w:rsid w:val="004A5F97"/>
    <w:rsid w:val="004A673C"/>
    <w:rsid w:val="004B02E7"/>
    <w:rsid w:val="004B2152"/>
    <w:rsid w:val="004B344F"/>
    <w:rsid w:val="004B366D"/>
    <w:rsid w:val="004B3A4B"/>
    <w:rsid w:val="004B4715"/>
    <w:rsid w:val="004B5A5C"/>
    <w:rsid w:val="004B64CE"/>
    <w:rsid w:val="004B6B91"/>
    <w:rsid w:val="004B7DF5"/>
    <w:rsid w:val="004C0161"/>
    <w:rsid w:val="004C0AD9"/>
    <w:rsid w:val="004C346E"/>
    <w:rsid w:val="004C370D"/>
    <w:rsid w:val="004C4E3B"/>
    <w:rsid w:val="004C56C8"/>
    <w:rsid w:val="004C798C"/>
    <w:rsid w:val="004C7B42"/>
    <w:rsid w:val="004C7D5B"/>
    <w:rsid w:val="004D1A95"/>
    <w:rsid w:val="004D1D1C"/>
    <w:rsid w:val="004D1ECF"/>
    <w:rsid w:val="004D549D"/>
    <w:rsid w:val="004D62E5"/>
    <w:rsid w:val="004D6907"/>
    <w:rsid w:val="004D6FDD"/>
    <w:rsid w:val="004D7C34"/>
    <w:rsid w:val="004E1672"/>
    <w:rsid w:val="004E16A7"/>
    <w:rsid w:val="004E24C7"/>
    <w:rsid w:val="004E2EAF"/>
    <w:rsid w:val="004E33E1"/>
    <w:rsid w:val="004E3DBB"/>
    <w:rsid w:val="004E7247"/>
    <w:rsid w:val="004E7821"/>
    <w:rsid w:val="004F04AA"/>
    <w:rsid w:val="004F260D"/>
    <w:rsid w:val="004F469D"/>
    <w:rsid w:val="004F491A"/>
    <w:rsid w:val="004F4D42"/>
    <w:rsid w:val="004F6920"/>
    <w:rsid w:val="004F7318"/>
    <w:rsid w:val="00500C35"/>
    <w:rsid w:val="005034B6"/>
    <w:rsid w:val="00503F1F"/>
    <w:rsid w:val="005042EC"/>
    <w:rsid w:val="005047F5"/>
    <w:rsid w:val="00504BBC"/>
    <w:rsid w:val="00506DDF"/>
    <w:rsid w:val="0050764F"/>
    <w:rsid w:val="005104C7"/>
    <w:rsid w:val="00511BFE"/>
    <w:rsid w:val="00511E3F"/>
    <w:rsid w:val="005130ED"/>
    <w:rsid w:val="00513B5C"/>
    <w:rsid w:val="00514355"/>
    <w:rsid w:val="00515AA9"/>
    <w:rsid w:val="0051747F"/>
    <w:rsid w:val="005174E8"/>
    <w:rsid w:val="0051751C"/>
    <w:rsid w:val="005209AB"/>
    <w:rsid w:val="0052103A"/>
    <w:rsid w:val="00522235"/>
    <w:rsid w:val="00522625"/>
    <w:rsid w:val="005228B0"/>
    <w:rsid w:val="00522BDA"/>
    <w:rsid w:val="00523711"/>
    <w:rsid w:val="005243B4"/>
    <w:rsid w:val="00524686"/>
    <w:rsid w:val="00524FA1"/>
    <w:rsid w:val="00526290"/>
    <w:rsid w:val="00526DF0"/>
    <w:rsid w:val="00527226"/>
    <w:rsid w:val="00527C16"/>
    <w:rsid w:val="00531D43"/>
    <w:rsid w:val="005330AF"/>
    <w:rsid w:val="005338C8"/>
    <w:rsid w:val="00533D6C"/>
    <w:rsid w:val="00534863"/>
    <w:rsid w:val="00535EF5"/>
    <w:rsid w:val="00535FC9"/>
    <w:rsid w:val="00536305"/>
    <w:rsid w:val="00536BAB"/>
    <w:rsid w:val="005374FF"/>
    <w:rsid w:val="00540C68"/>
    <w:rsid w:val="00541416"/>
    <w:rsid w:val="00542424"/>
    <w:rsid w:val="0054258B"/>
    <w:rsid w:val="00544B2D"/>
    <w:rsid w:val="00545585"/>
    <w:rsid w:val="00545FE8"/>
    <w:rsid w:val="00546029"/>
    <w:rsid w:val="005468A7"/>
    <w:rsid w:val="0054690C"/>
    <w:rsid w:val="005475EC"/>
    <w:rsid w:val="0055011D"/>
    <w:rsid w:val="00550849"/>
    <w:rsid w:val="00550FB6"/>
    <w:rsid w:val="0055166A"/>
    <w:rsid w:val="00552838"/>
    <w:rsid w:val="00552CE5"/>
    <w:rsid w:val="00552E90"/>
    <w:rsid w:val="00553EC1"/>
    <w:rsid w:val="00554386"/>
    <w:rsid w:val="00554675"/>
    <w:rsid w:val="0055477F"/>
    <w:rsid w:val="00554E2B"/>
    <w:rsid w:val="005572C3"/>
    <w:rsid w:val="00557AE9"/>
    <w:rsid w:val="00560A73"/>
    <w:rsid w:val="00560EF8"/>
    <w:rsid w:val="005633C8"/>
    <w:rsid w:val="00563B2E"/>
    <w:rsid w:val="005646A7"/>
    <w:rsid w:val="0056512F"/>
    <w:rsid w:val="00566BBB"/>
    <w:rsid w:val="00566DDA"/>
    <w:rsid w:val="005674C4"/>
    <w:rsid w:val="00567D0F"/>
    <w:rsid w:val="00567E2B"/>
    <w:rsid w:val="00572FFC"/>
    <w:rsid w:val="0057337E"/>
    <w:rsid w:val="0057381D"/>
    <w:rsid w:val="00573AF4"/>
    <w:rsid w:val="00573F4E"/>
    <w:rsid w:val="00574AA7"/>
    <w:rsid w:val="00575513"/>
    <w:rsid w:val="005766AB"/>
    <w:rsid w:val="00576A49"/>
    <w:rsid w:val="00576B4C"/>
    <w:rsid w:val="00576FFA"/>
    <w:rsid w:val="0057755A"/>
    <w:rsid w:val="00577D89"/>
    <w:rsid w:val="005813EB"/>
    <w:rsid w:val="005832F4"/>
    <w:rsid w:val="00583778"/>
    <w:rsid w:val="005855DA"/>
    <w:rsid w:val="0058579B"/>
    <w:rsid w:val="00585B36"/>
    <w:rsid w:val="00586E57"/>
    <w:rsid w:val="00587BD9"/>
    <w:rsid w:val="00590ADB"/>
    <w:rsid w:val="00590D86"/>
    <w:rsid w:val="00590EA7"/>
    <w:rsid w:val="00592789"/>
    <w:rsid w:val="00592C79"/>
    <w:rsid w:val="00593062"/>
    <w:rsid w:val="00594635"/>
    <w:rsid w:val="00595427"/>
    <w:rsid w:val="00595C93"/>
    <w:rsid w:val="00595F0F"/>
    <w:rsid w:val="00595F73"/>
    <w:rsid w:val="005966EE"/>
    <w:rsid w:val="0059699E"/>
    <w:rsid w:val="00597AEE"/>
    <w:rsid w:val="005A0A94"/>
    <w:rsid w:val="005A0D4E"/>
    <w:rsid w:val="005A1B8E"/>
    <w:rsid w:val="005A2CFF"/>
    <w:rsid w:val="005A3737"/>
    <w:rsid w:val="005A396D"/>
    <w:rsid w:val="005A5721"/>
    <w:rsid w:val="005A5AB4"/>
    <w:rsid w:val="005A6BE8"/>
    <w:rsid w:val="005B04C9"/>
    <w:rsid w:val="005B27AA"/>
    <w:rsid w:val="005B29D4"/>
    <w:rsid w:val="005B35BC"/>
    <w:rsid w:val="005B36CD"/>
    <w:rsid w:val="005B4E47"/>
    <w:rsid w:val="005B4E5A"/>
    <w:rsid w:val="005B5971"/>
    <w:rsid w:val="005B70B0"/>
    <w:rsid w:val="005B7ACA"/>
    <w:rsid w:val="005C0058"/>
    <w:rsid w:val="005C05A5"/>
    <w:rsid w:val="005C1E0F"/>
    <w:rsid w:val="005C1EAC"/>
    <w:rsid w:val="005C24BC"/>
    <w:rsid w:val="005C2A88"/>
    <w:rsid w:val="005C34B4"/>
    <w:rsid w:val="005C4E4B"/>
    <w:rsid w:val="005C50BA"/>
    <w:rsid w:val="005C58B2"/>
    <w:rsid w:val="005C5F39"/>
    <w:rsid w:val="005C7051"/>
    <w:rsid w:val="005C71B6"/>
    <w:rsid w:val="005D211F"/>
    <w:rsid w:val="005D2301"/>
    <w:rsid w:val="005D3AB9"/>
    <w:rsid w:val="005D42E0"/>
    <w:rsid w:val="005D4BB1"/>
    <w:rsid w:val="005D4D4B"/>
    <w:rsid w:val="005D6602"/>
    <w:rsid w:val="005D682B"/>
    <w:rsid w:val="005D68FD"/>
    <w:rsid w:val="005D7219"/>
    <w:rsid w:val="005E0BE0"/>
    <w:rsid w:val="005E1042"/>
    <w:rsid w:val="005E1574"/>
    <w:rsid w:val="005E163F"/>
    <w:rsid w:val="005E1BE9"/>
    <w:rsid w:val="005E27B2"/>
    <w:rsid w:val="005E3360"/>
    <w:rsid w:val="005E3BEA"/>
    <w:rsid w:val="005E3BEC"/>
    <w:rsid w:val="005E4278"/>
    <w:rsid w:val="005E47BC"/>
    <w:rsid w:val="005E4DA1"/>
    <w:rsid w:val="005F009D"/>
    <w:rsid w:val="005F029D"/>
    <w:rsid w:val="005F19C1"/>
    <w:rsid w:val="005F28A9"/>
    <w:rsid w:val="005F3026"/>
    <w:rsid w:val="005F4004"/>
    <w:rsid w:val="005F42F7"/>
    <w:rsid w:val="005F5027"/>
    <w:rsid w:val="005F50CC"/>
    <w:rsid w:val="005F5158"/>
    <w:rsid w:val="005F5D3A"/>
    <w:rsid w:val="005F67E8"/>
    <w:rsid w:val="005F7F1D"/>
    <w:rsid w:val="00600050"/>
    <w:rsid w:val="00600D64"/>
    <w:rsid w:val="00600E5B"/>
    <w:rsid w:val="006010DE"/>
    <w:rsid w:val="00601545"/>
    <w:rsid w:val="0060181C"/>
    <w:rsid w:val="0060212D"/>
    <w:rsid w:val="00602E67"/>
    <w:rsid w:val="00603567"/>
    <w:rsid w:val="006039D2"/>
    <w:rsid w:val="00604588"/>
    <w:rsid w:val="006046BF"/>
    <w:rsid w:val="00604E94"/>
    <w:rsid w:val="006050AB"/>
    <w:rsid w:val="006059BA"/>
    <w:rsid w:val="00606262"/>
    <w:rsid w:val="006104A6"/>
    <w:rsid w:val="00610E9A"/>
    <w:rsid w:val="0061203C"/>
    <w:rsid w:val="00612DFA"/>
    <w:rsid w:val="00613806"/>
    <w:rsid w:val="00613C40"/>
    <w:rsid w:val="0061477D"/>
    <w:rsid w:val="00615140"/>
    <w:rsid w:val="006158B7"/>
    <w:rsid w:val="00615FC9"/>
    <w:rsid w:val="006177EF"/>
    <w:rsid w:val="00620B12"/>
    <w:rsid w:val="00620E55"/>
    <w:rsid w:val="00622D80"/>
    <w:rsid w:val="0062496F"/>
    <w:rsid w:val="00624C9E"/>
    <w:rsid w:val="0062550C"/>
    <w:rsid w:val="006256EC"/>
    <w:rsid w:val="0062725D"/>
    <w:rsid w:val="00627545"/>
    <w:rsid w:val="00631441"/>
    <w:rsid w:val="00632534"/>
    <w:rsid w:val="0063331B"/>
    <w:rsid w:val="006333E5"/>
    <w:rsid w:val="00633624"/>
    <w:rsid w:val="00633A5B"/>
    <w:rsid w:val="006353EF"/>
    <w:rsid w:val="00635956"/>
    <w:rsid w:val="00635D08"/>
    <w:rsid w:val="006400D0"/>
    <w:rsid w:val="00640304"/>
    <w:rsid w:val="00641AA9"/>
    <w:rsid w:val="00641C64"/>
    <w:rsid w:val="0064215C"/>
    <w:rsid w:val="00642582"/>
    <w:rsid w:val="00643187"/>
    <w:rsid w:val="00643C76"/>
    <w:rsid w:val="00644A30"/>
    <w:rsid w:val="00645754"/>
    <w:rsid w:val="00646122"/>
    <w:rsid w:val="0064618E"/>
    <w:rsid w:val="006463E3"/>
    <w:rsid w:val="00646449"/>
    <w:rsid w:val="00646471"/>
    <w:rsid w:val="006468F5"/>
    <w:rsid w:val="00646F4A"/>
    <w:rsid w:val="00647121"/>
    <w:rsid w:val="00647FE9"/>
    <w:rsid w:val="00651193"/>
    <w:rsid w:val="0065158C"/>
    <w:rsid w:val="00651EB5"/>
    <w:rsid w:val="00653D82"/>
    <w:rsid w:val="006540B4"/>
    <w:rsid w:val="00654D70"/>
    <w:rsid w:val="00656469"/>
    <w:rsid w:val="006609E1"/>
    <w:rsid w:val="006611F9"/>
    <w:rsid w:val="00663647"/>
    <w:rsid w:val="00664B11"/>
    <w:rsid w:val="00664BD8"/>
    <w:rsid w:val="00665417"/>
    <w:rsid w:val="00665ADC"/>
    <w:rsid w:val="00665C07"/>
    <w:rsid w:val="006662AB"/>
    <w:rsid w:val="00667494"/>
    <w:rsid w:val="00667D0C"/>
    <w:rsid w:val="006709B7"/>
    <w:rsid w:val="00670E92"/>
    <w:rsid w:val="00673A6C"/>
    <w:rsid w:val="00675184"/>
    <w:rsid w:val="00680D93"/>
    <w:rsid w:val="00681D99"/>
    <w:rsid w:val="00681FF0"/>
    <w:rsid w:val="00682773"/>
    <w:rsid w:val="006829A9"/>
    <w:rsid w:val="00683861"/>
    <w:rsid w:val="00684B9F"/>
    <w:rsid w:val="00685834"/>
    <w:rsid w:val="00686EC6"/>
    <w:rsid w:val="00686F8D"/>
    <w:rsid w:val="006876F7"/>
    <w:rsid w:val="006879EA"/>
    <w:rsid w:val="006909A0"/>
    <w:rsid w:val="00690F7C"/>
    <w:rsid w:val="0069221C"/>
    <w:rsid w:val="006926EA"/>
    <w:rsid w:val="006941C2"/>
    <w:rsid w:val="00694204"/>
    <w:rsid w:val="00694A15"/>
    <w:rsid w:val="00695495"/>
    <w:rsid w:val="00696C97"/>
    <w:rsid w:val="00697716"/>
    <w:rsid w:val="00697F1D"/>
    <w:rsid w:val="006A1739"/>
    <w:rsid w:val="006A1837"/>
    <w:rsid w:val="006A3142"/>
    <w:rsid w:val="006A4254"/>
    <w:rsid w:val="006A5E6B"/>
    <w:rsid w:val="006A793B"/>
    <w:rsid w:val="006B00F4"/>
    <w:rsid w:val="006B0D6A"/>
    <w:rsid w:val="006B31CF"/>
    <w:rsid w:val="006B45DA"/>
    <w:rsid w:val="006B460E"/>
    <w:rsid w:val="006B4C67"/>
    <w:rsid w:val="006B583B"/>
    <w:rsid w:val="006B665F"/>
    <w:rsid w:val="006B7852"/>
    <w:rsid w:val="006B7C3F"/>
    <w:rsid w:val="006C0164"/>
    <w:rsid w:val="006C0203"/>
    <w:rsid w:val="006C0C38"/>
    <w:rsid w:val="006C0CC7"/>
    <w:rsid w:val="006C0F21"/>
    <w:rsid w:val="006C1CA2"/>
    <w:rsid w:val="006C1FB2"/>
    <w:rsid w:val="006C307D"/>
    <w:rsid w:val="006C39D6"/>
    <w:rsid w:val="006C57BA"/>
    <w:rsid w:val="006C7E28"/>
    <w:rsid w:val="006D34B6"/>
    <w:rsid w:val="006D493A"/>
    <w:rsid w:val="006D5A7A"/>
    <w:rsid w:val="006D5D61"/>
    <w:rsid w:val="006D6016"/>
    <w:rsid w:val="006D63A3"/>
    <w:rsid w:val="006D6AEB"/>
    <w:rsid w:val="006D6DAE"/>
    <w:rsid w:val="006D76BB"/>
    <w:rsid w:val="006E0046"/>
    <w:rsid w:val="006E0749"/>
    <w:rsid w:val="006E270B"/>
    <w:rsid w:val="006E372D"/>
    <w:rsid w:val="006E3A13"/>
    <w:rsid w:val="006E582B"/>
    <w:rsid w:val="006E5A5F"/>
    <w:rsid w:val="006E6941"/>
    <w:rsid w:val="006E696A"/>
    <w:rsid w:val="006E6E7E"/>
    <w:rsid w:val="006E70DE"/>
    <w:rsid w:val="006E7D70"/>
    <w:rsid w:val="006F1550"/>
    <w:rsid w:val="006F2202"/>
    <w:rsid w:val="006F2858"/>
    <w:rsid w:val="006F296C"/>
    <w:rsid w:val="006F37C8"/>
    <w:rsid w:val="006F3D91"/>
    <w:rsid w:val="006F5585"/>
    <w:rsid w:val="006F61B5"/>
    <w:rsid w:val="006F71BE"/>
    <w:rsid w:val="006F7878"/>
    <w:rsid w:val="006F7FF5"/>
    <w:rsid w:val="0070242F"/>
    <w:rsid w:val="00702C9E"/>
    <w:rsid w:val="00703849"/>
    <w:rsid w:val="00703B7A"/>
    <w:rsid w:val="007052A2"/>
    <w:rsid w:val="00705A12"/>
    <w:rsid w:val="00705B51"/>
    <w:rsid w:val="00705E97"/>
    <w:rsid w:val="0070718B"/>
    <w:rsid w:val="00710B7D"/>
    <w:rsid w:val="00710CE3"/>
    <w:rsid w:val="007113E9"/>
    <w:rsid w:val="0071165B"/>
    <w:rsid w:val="00712720"/>
    <w:rsid w:val="00713A64"/>
    <w:rsid w:val="00714268"/>
    <w:rsid w:val="00714E92"/>
    <w:rsid w:val="00714F18"/>
    <w:rsid w:val="00715FBB"/>
    <w:rsid w:val="0071674F"/>
    <w:rsid w:val="00717B46"/>
    <w:rsid w:val="00717D90"/>
    <w:rsid w:val="0072003F"/>
    <w:rsid w:val="00720789"/>
    <w:rsid w:val="0072205C"/>
    <w:rsid w:val="00722EC9"/>
    <w:rsid w:val="007240B1"/>
    <w:rsid w:val="007241BF"/>
    <w:rsid w:val="00724D0E"/>
    <w:rsid w:val="007256A1"/>
    <w:rsid w:val="00725C27"/>
    <w:rsid w:val="0072612D"/>
    <w:rsid w:val="007261CE"/>
    <w:rsid w:val="007266FB"/>
    <w:rsid w:val="00730A81"/>
    <w:rsid w:val="007319E8"/>
    <w:rsid w:val="00731ADC"/>
    <w:rsid w:val="00731E1F"/>
    <w:rsid w:val="00733C15"/>
    <w:rsid w:val="00733F89"/>
    <w:rsid w:val="007345AC"/>
    <w:rsid w:val="00736058"/>
    <w:rsid w:val="007360BE"/>
    <w:rsid w:val="007360CC"/>
    <w:rsid w:val="007360EC"/>
    <w:rsid w:val="00736CE9"/>
    <w:rsid w:val="00737D2F"/>
    <w:rsid w:val="0074017E"/>
    <w:rsid w:val="00740794"/>
    <w:rsid w:val="00740C80"/>
    <w:rsid w:val="007414BC"/>
    <w:rsid w:val="007418A7"/>
    <w:rsid w:val="00741CD1"/>
    <w:rsid w:val="00741FBB"/>
    <w:rsid w:val="0074280E"/>
    <w:rsid w:val="00743908"/>
    <w:rsid w:val="0074432D"/>
    <w:rsid w:val="007447C6"/>
    <w:rsid w:val="00745C26"/>
    <w:rsid w:val="00746818"/>
    <w:rsid w:val="00746F77"/>
    <w:rsid w:val="00752BE2"/>
    <w:rsid w:val="00753DC7"/>
    <w:rsid w:val="0075404E"/>
    <w:rsid w:val="007549B2"/>
    <w:rsid w:val="007559FE"/>
    <w:rsid w:val="00755C7A"/>
    <w:rsid w:val="00756544"/>
    <w:rsid w:val="00756A85"/>
    <w:rsid w:val="00756E89"/>
    <w:rsid w:val="00757231"/>
    <w:rsid w:val="00757CD1"/>
    <w:rsid w:val="00757E2A"/>
    <w:rsid w:val="00760686"/>
    <w:rsid w:val="00761062"/>
    <w:rsid w:val="0076166C"/>
    <w:rsid w:val="00761E5A"/>
    <w:rsid w:val="00762086"/>
    <w:rsid w:val="00762538"/>
    <w:rsid w:val="0076286F"/>
    <w:rsid w:val="00763619"/>
    <w:rsid w:val="00763E09"/>
    <w:rsid w:val="007643CE"/>
    <w:rsid w:val="00765C73"/>
    <w:rsid w:val="00767400"/>
    <w:rsid w:val="00770238"/>
    <w:rsid w:val="00770333"/>
    <w:rsid w:val="007723F9"/>
    <w:rsid w:val="0077564E"/>
    <w:rsid w:val="00776C2F"/>
    <w:rsid w:val="00777384"/>
    <w:rsid w:val="00777908"/>
    <w:rsid w:val="00777C03"/>
    <w:rsid w:val="0078057E"/>
    <w:rsid w:val="007806ED"/>
    <w:rsid w:val="007808E7"/>
    <w:rsid w:val="00780A15"/>
    <w:rsid w:val="00781AA0"/>
    <w:rsid w:val="00781BA6"/>
    <w:rsid w:val="00781E34"/>
    <w:rsid w:val="00782C64"/>
    <w:rsid w:val="00783129"/>
    <w:rsid w:val="007846B8"/>
    <w:rsid w:val="00784D06"/>
    <w:rsid w:val="00784F80"/>
    <w:rsid w:val="007855BB"/>
    <w:rsid w:val="00785F6C"/>
    <w:rsid w:val="00785F9D"/>
    <w:rsid w:val="0078639A"/>
    <w:rsid w:val="007864C0"/>
    <w:rsid w:val="00787BB4"/>
    <w:rsid w:val="00790DAA"/>
    <w:rsid w:val="007919F3"/>
    <w:rsid w:val="00791BB5"/>
    <w:rsid w:val="0079206A"/>
    <w:rsid w:val="00792BFC"/>
    <w:rsid w:val="00792EFB"/>
    <w:rsid w:val="0079315D"/>
    <w:rsid w:val="0079381D"/>
    <w:rsid w:val="007A00DB"/>
    <w:rsid w:val="007A082D"/>
    <w:rsid w:val="007A1A18"/>
    <w:rsid w:val="007A2A25"/>
    <w:rsid w:val="007A2CC2"/>
    <w:rsid w:val="007A3718"/>
    <w:rsid w:val="007A478D"/>
    <w:rsid w:val="007A622B"/>
    <w:rsid w:val="007A6AAE"/>
    <w:rsid w:val="007A6F5E"/>
    <w:rsid w:val="007A727E"/>
    <w:rsid w:val="007A7BBC"/>
    <w:rsid w:val="007B2004"/>
    <w:rsid w:val="007B35DE"/>
    <w:rsid w:val="007B374C"/>
    <w:rsid w:val="007B37D8"/>
    <w:rsid w:val="007B6BFA"/>
    <w:rsid w:val="007B6C3A"/>
    <w:rsid w:val="007B6D64"/>
    <w:rsid w:val="007B6E37"/>
    <w:rsid w:val="007B6E69"/>
    <w:rsid w:val="007B746F"/>
    <w:rsid w:val="007B768E"/>
    <w:rsid w:val="007B79D1"/>
    <w:rsid w:val="007B7B47"/>
    <w:rsid w:val="007C0C85"/>
    <w:rsid w:val="007C16F9"/>
    <w:rsid w:val="007C1A13"/>
    <w:rsid w:val="007C457E"/>
    <w:rsid w:val="007C5483"/>
    <w:rsid w:val="007C568D"/>
    <w:rsid w:val="007C619F"/>
    <w:rsid w:val="007C64E1"/>
    <w:rsid w:val="007D18B3"/>
    <w:rsid w:val="007D29ED"/>
    <w:rsid w:val="007D2AE8"/>
    <w:rsid w:val="007D3356"/>
    <w:rsid w:val="007D3731"/>
    <w:rsid w:val="007D3FD3"/>
    <w:rsid w:val="007D4005"/>
    <w:rsid w:val="007D4D61"/>
    <w:rsid w:val="007D53C4"/>
    <w:rsid w:val="007D5AEC"/>
    <w:rsid w:val="007D612B"/>
    <w:rsid w:val="007D68C7"/>
    <w:rsid w:val="007D7B2A"/>
    <w:rsid w:val="007E0E3A"/>
    <w:rsid w:val="007E197B"/>
    <w:rsid w:val="007E1C17"/>
    <w:rsid w:val="007E1EB4"/>
    <w:rsid w:val="007E3431"/>
    <w:rsid w:val="007E3AA3"/>
    <w:rsid w:val="007E3ADF"/>
    <w:rsid w:val="007E41F9"/>
    <w:rsid w:val="007E452D"/>
    <w:rsid w:val="007E5CAF"/>
    <w:rsid w:val="007E5D65"/>
    <w:rsid w:val="007E605B"/>
    <w:rsid w:val="007E70C7"/>
    <w:rsid w:val="007E7D7C"/>
    <w:rsid w:val="007E7EAA"/>
    <w:rsid w:val="007F06B7"/>
    <w:rsid w:val="007F0963"/>
    <w:rsid w:val="007F0B11"/>
    <w:rsid w:val="007F0BE1"/>
    <w:rsid w:val="007F1567"/>
    <w:rsid w:val="007F1F37"/>
    <w:rsid w:val="007F2146"/>
    <w:rsid w:val="007F3AB1"/>
    <w:rsid w:val="007F445F"/>
    <w:rsid w:val="007F5FFC"/>
    <w:rsid w:val="007F7A33"/>
    <w:rsid w:val="00800265"/>
    <w:rsid w:val="00801B5F"/>
    <w:rsid w:val="00803FED"/>
    <w:rsid w:val="00804091"/>
    <w:rsid w:val="00804D01"/>
    <w:rsid w:val="00805BD6"/>
    <w:rsid w:val="0080658A"/>
    <w:rsid w:val="00806642"/>
    <w:rsid w:val="00806782"/>
    <w:rsid w:val="00806B95"/>
    <w:rsid w:val="00806BC6"/>
    <w:rsid w:val="008071FD"/>
    <w:rsid w:val="00807D60"/>
    <w:rsid w:val="0081082E"/>
    <w:rsid w:val="00810F56"/>
    <w:rsid w:val="00811404"/>
    <w:rsid w:val="008131ED"/>
    <w:rsid w:val="00813249"/>
    <w:rsid w:val="008137E4"/>
    <w:rsid w:val="00820A2D"/>
    <w:rsid w:val="00821112"/>
    <w:rsid w:val="00822D3A"/>
    <w:rsid w:val="00822E4C"/>
    <w:rsid w:val="00822EF1"/>
    <w:rsid w:val="00823383"/>
    <w:rsid w:val="00824DBB"/>
    <w:rsid w:val="00824E5D"/>
    <w:rsid w:val="0082521A"/>
    <w:rsid w:val="008266A0"/>
    <w:rsid w:val="00826863"/>
    <w:rsid w:val="00826ACA"/>
    <w:rsid w:val="00827230"/>
    <w:rsid w:val="0083044D"/>
    <w:rsid w:val="00830CBA"/>
    <w:rsid w:val="00833278"/>
    <w:rsid w:val="008334D7"/>
    <w:rsid w:val="00833798"/>
    <w:rsid w:val="00833B4A"/>
    <w:rsid w:val="00833B68"/>
    <w:rsid w:val="008346F9"/>
    <w:rsid w:val="008347E5"/>
    <w:rsid w:val="008353FD"/>
    <w:rsid w:val="00835805"/>
    <w:rsid w:val="0083595F"/>
    <w:rsid w:val="008363BC"/>
    <w:rsid w:val="00837687"/>
    <w:rsid w:val="008376BA"/>
    <w:rsid w:val="008377E1"/>
    <w:rsid w:val="00837944"/>
    <w:rsid w:val="00840C22"/>
    <w:rsid w:val="00841075"/>
    <w:rsid w:val="008414DE"/>
    <w:rsid w:val="00841705"/>
    <w:rsid w:val="00841D32"/>
    <w:rsid w:val="00843526"/>
    <w:rsid w:val="008437DF"/>
    <w:rsid w:val="00843A7E"/>
    <w:rsid w:val="00845FFF"/>
    <w:rsid w:val="0084618A"/>
    <w:rsid w:val="00846780"/>
    <w:rsid w:val="00847FA3"/>
    <w:rsid w:val="00850E54"/>
    <w:rsid w:val="00850E87"/>
    <w:rsid w:val="00851050"/>
    <w:rsid w:val="008510F2"/>
    <w:rsid w:val="008519FA"/>
    <w:rsid w:val="00852FE2"/>
    <w:rsid w:val="0085343E"/>
    <w:rsid w:val="0085357C"/>
    <w:rsid w:val="00854D9B"/>
    <w:rsid w:val="00855AD4"/>
    <w:rsid w:val="008563D0"/>
    <w:rsid w:val="00856993"/>
    <w:rsid w:val="00856A5D"/>
    <w:rsid w:val="00857CEF"/>
    <w:rsid w:val="00860163"/>
    <w:rsid w:val="00860583"/>
    <w:rsid w:val="00860B12"/>
    <w:rsid w:val="00860F09"/>
    <w:rsid w:val="00861325"/>
    <w:rsid w:val="00861726"/>
    <w:rsid w:val="0086272F"/>
    <w:rsid w:val="008631BD"/>
    <w:rsid w:val="00864023"/>
    <w:rsid w:val="0086420D"/>
    <w:rsid w:val="0086545C"/>
    <w:rsid w:val="008655A7"/>
    <w:rsid w:val="008656BF"/>
    <w:rsid w:val="00865FA7"/>
    <w:rsid w:val="0086620F"/>
    <w:rsid w:val="00867531"/>
    <w:rsid w:val="00870EA9"/>
    <w:rsid w:val="008715A8"/>
    <w:rsid w:val="00871940"/>
    <w:rsid w:val="00871B94"/>
    <w:rsid w:val="00876167"/>
    <w:rsid w:val="00876237"/>
    <w:rsid w:val="008763BC"/>
    <w:rsid w:val="00876427"/>
    <w:rsid w:val="008765DE"/>
    <w:rsid w:val="00876E3F"/>
    <w:rsid w:val="008806F4"/>
    <w:rsid w:val="00880B32"/>
    <w:rsid w:val="00881034"/>
    <w:rsid w:val="008810D9"/>
    <w:rsid w:val="00881C89"/>
    <w:rsid w:val="0088268E"/>
    <w:rsid w:val="00882CAD"/>
    <w:rsid w:val="00884CF8"/>
    <w:rsid w:val="008852CE"/>
    <w:rsid w:val="00890BA7"/>
    <w:rsid w:val="008910EA"/>
    <w:rsid w:val="00891223"/>
    <w:rsid w:val="00891E83"/>
    <w:rsid w:val="00891EB3"/>
    <w:rsid w:val="00892C2A"/>
    <w:rsid w:val="008930E4"/>
    <w:rsid w:val="00893BCB"/>
    <w:rsid w:val="0089418D"/>
    <w:rsid w:val="00894665"/>
    <w:rsid w:val="00895309"/>
    <w:rsid w:val="008954D7"/>
    <w:rsid w:val="00895DCA"/>
    <w:rsid w:val="00896B3E"/>
    <w:rsid w:val="00896FEB"/>
    <w:rsid w:val="00897D09"/>
    <w:rsid w:val="00897D22"/>
    <w:rsid w:val="008A04CE"/>
    <w:rsid w:val="008A0726"/>
    <w:rsid w:val="008A24DD"/>
    <w:rsid w:val="008A30A1"/>
    <w:rsid w:val="008A3124"/>
    <w:rsid w:val="008A316B"/>
    <w:rsid w:val="008A3A06"/>
    <w:rsid w:val="008A3B28"/>
    <w:rsid w:val="008A3CE9"/>
    <w:rsid w:val="008A4107"/>
    <w:rsid w:val="008A5291"/>
    <w:rsid w:val="008A561D"/>
    <w:rsid w:val="008A59BB"/>
    <w:rsid w:val="008A5CD4"/>
    <w:rsid w:val="008A5E98"/>
    <w:rsid w:val="008A6513"/>
    <w:rsid w:val="008A770E"/>
    <w:rsid w:val="008B119D"/>
    <w:rsid w:val="008B1A7C"/>
    <w:rsid w:val="008B2668"/>
    <w:rsid w:val="008B2A41"/>
    <w:rsid w:val="008B33B5"/>
    <w:rsid w:val="008B3FA6"/>
    <w:rsid w:val="008B40CE"/>
    <w:rsid w:val="008B42CF"/>
    <w:rsid w:val="008B4747"/>
    <w:rsid w:val="008B6D55"/>
    <w:rsid w:val="008B7D50"/>
    <w:rsid w:val="008B7F65"/>
    <w:rsid w:val="008C0B40"/>
    <w:rsid w:val="008C1B94"/>
    <w:rsid w:val="008C1D2D"/>
    <w:rsid w:val="008C261A"/>
    <w:rsid w:val="008C2C12"/>
    <w:rsid w:val="008C3F76"/>
    <w:rsid w:val="008C589A"/>
    <w:rsid w:val="008C5CC7"/>
    <w:rsid w:val="008C5E20"/>
    <w:rsid w:val="008C62BA"/>
    <w:rsid w:val="008C6465"/>
    <w:rsid w:val="008C67DD"/>
    <w:rsid w:val="008C7D8C"/>
    <w:rsid w:val="008D0366"/>
    <w:rsid w:val="008D051D"/>
    <w:rsid w:val="008D0834"/>
    <w:rsid w:val="008D134E"/>
    <w:rsid w:val="008D147C"/>
    <w:rsid w:val="008D174F"/>
    <w:rsid w:val="008D4225"/>
    <w:rsid w:val="008D45E5"/>
    <w:rsid w:val="008D4F7B"/>
    <w:rsid w:val="008D6597"/>
    <w:rsid w:val="008D6D42"/>
    <w:rsid w:val="008E175B"/>
    <w:rsid w:val="008E212D"/>
    <w:rsid w:val="008E3271"/>
    <w:rsid w:val="008E32D0"/>
    <w:rsid w:val="008E4F81"/>
    <w:rsid w:val="008E50B8"/>
    <w:rsid w:val="008E53DC"/>
    <w:rsid w:val="008E6125"/>
    <w:rsid w:val="008E69DB"/>
    <w:rsid w:val="008E6DBD"/>
    <w:rsid w:val="008E76AE"/>
    <w:rsid w:val="008F0F65"/>
    <w:rsid w:val="008F103B"/>
    <w:rsid w:val="008F10BA"/>
    <w:rsid w:val="008F1A9F"/>
    <w:rsid w:val="008F1BA2"/>
    <w:rsid w:val="008F20E1"/>
    <w:rsid w:val="008F2431"/>
    <w:rsid w:val="008F35B0"/>
    <w:rsid w:val="008F4018"/>
    <w:rsid w:val="008F4FB4"/>
    <w:rsid w:val="008F5BD4"/>
    <w:rsid w:val="008F5CFA"/>
    <w:rsid w:val="008F6648"/>
    <w:rsid w:val="008F7A42"/>
    <w:rsid w:val="00900534"/>
    <w:rsid w:val="00900CAE"/>
    <w:rsid w:val="009028E9"/>
    <w:rsid w:val="00902DBE"/>
    <w:rsid w:val="00905239"/>
    <w:rsid w:val="00905D1D"/>
    <w:rsid w:val="009064B9"/>
    <w:rsid w:val="00911389"/>
    <w:rsid w:val="00911DFF"/>
    <w:rsid w:val="00913421"/>
    <w:rsid w:val="009146DE"/>
    <w:rsid w:val="009148E4"/>
    <w:rsid w:val="00914E1A"/>
    <w:rsid w:val="0091524D"/>
    <w:rsid w:val="00916982"/>
    <w:rsid w:val="00920712"/>
    <w:rsid w:val="00921662"/>
    <w:rsid w:val="009216FC"/>
    <w:rsid w:val="00922A9E"/>
    <w:rsid w:val="00924CEA"/>
    <w:rsid w:val="00925156"/>
    <w:rsid w:val="009265B0"/>
    <w:rsid w:val="0093006C"/>
    <w:rsid w:val="00930763"/>
    <w:rsid w:val="00930A29"/>
    <w:rsid w:val="00932139"/>
    <w:rsid w:val="009325F0"/>
    <w:rsid w:val="00932C9E"/>
    <w:rsid w:val="00932D72"/>
    <w:rsid w:val="00934A24"/>
    <w:rsid w:val="00935161"/>
    <w:rsid w:val="0093517F"/>
    <w:rsid w:val="009369E6"/>
    <w:rsid w:val="00940299"/>
    <w:rsid w:val="00940B73"/>
    <w:rsid w:val="009412B0"/>
    <w:rsid w:val="00941F09"/>
    <w:rsid w:val="00943CFB"/>
    <w:rsid w:val="00944449"/>
    <w:rsid w:val="00944585"/>
    <w:rsid w:val="00945328"/>
    <w:rsid w:val="0094576D"/>
    <w:rsid w:val="009469DD"/>
    <w:rsid w:val="00946EF7"/>
    <w:rsid w:val="00947327"/>
    <w:rsid w:val="009473C1"/>
    <w:rsid w:val="0094781F"/>
    <w:rsid w:val="00947982"/>
    <w:rsid w:val="00947E8B"/>
    <w:rsid w:val="00950A48"/>
    <w:rsid w:val="00953D92"/>
    <w:rsid w:val="00954EE9"/>
    <w:rsid w:val="00954F8A"/>
    <w:rsid w:val="00955280"/>
    <w:rsid w:val="00955ED9"/>
    <w:rsid w:val="00955FD6"/>
    <w:rsid w:val="00957332"/>
    <w:rsid w:val="009579DD"/>
    <w:rsid w:val="009602F7"/>
    <w:rsid w:val="00960435"/>
    <w:rsid w:val="00960738"/>
    <w:rsid w:val="00960C6A"/>
    <w:rsid w:val="00961806"/>
    <w:rsid w:val="00962930"/>
    <w:rsid w:val="00962E69"/>
    <w:rsid w:val="00963472"/>
    <w:rsid w:val="00963CA0"/>
    <w:rsid w:val="00963EA4"/>
    <w:rsid w:val="009640DC"/>
    <w:rsid w:val="00965148"/>
    <w:rsid w:val="009656FB"/>
    <w:rsid w:val="00965BB7"/>
    <w:rsid w:val="009662B9"/>
    <w:rsid w:val="00966AEC"/>
    <w:rsid w:val="009670C5"/>
    <w:rsid w:val="00970064"/>
    <w:rsid w:val="00970C96"/>
    <w:rsid w:val="00970D43"/>
    <w:rsid w:val="009710F5"/>
    <w:rsid w:val="00971659"/>
    <w:rsid w:val="00973250"/>
    <w:rsid w:val="009742A9"/>
    <w:rsid w:val="0097532F"/>
    <w:rsid w:val="009753B9"/>
    <w:rsid w:val="009769BC"/>
    <w:rsid w:val="00977A0C"/>
    <w:rsid w:val="00980701"/>
    <w:rsid w:val="00980DDF"/>
    <w:rsid w:val="009813E7"/>
    <w:rsid w:val="00982687"/>
    <w:rsid w:val="00982AE5"/>
    <w:rsid w:val="00983790"/>
    <w:rsid w:val="0098493C"/>
    <w:rsid w:val="0098570F"/>
    <w:rsid w:val="009857B5"/>
    <w:rsid w:val="00985B79"/>
    <w:rsid w:val="00986DC8"/>
    <w:rsid w:val="00986E6D"/>
    <w:rsid w:val="00986FB5"/>
    <w:rsid w:val="00986FB9"/>
    <w:rsid w:val="0098718B"/>
    <w:rsid w:val="00987761"/>
    <w:rsid w:val="00987FE9"/>
    <w:rsid w:val="00990B71"/>
    <w:rsid w:val="009918A8"/>
    <w:rsid w:val="00991EB6"/>
    <w:rsid w:val="00992257"/>
    <w:rsid w:val="009925DF"/>
    <w:rsid w:val="00993027"/>
    <w:rsid w:val="00993BE4"/>
    <w:rsid w:val="00993FD5"/>
    <w:rsid w:val="009943EF"/>
    <w:rsid w:val="00994B08"/>
    <w:rsid w:val="00994FB4"/>
    <w:rsid w:val="00995B4A"/>
    <w:rsid w:val="009960B7"/>
    <w:rsid w:val="00996873"/>
    <w:rsid w:val="009968CA"/>
    <w:rsid w:val="00997546"/>
    <w:rsid w:val="009976FF"/>
    <w:rsid w:val="009A02A7"/>
    <w:rsid w:val="009A02B4"/>
    <w:rsid w:val="009A17C4"/>
    <w:rsid w:val="009A32BE"/>
    <w:rsid w:val="009A397A"/>
    <w:rsid w:val="009A3A36"/>
    <w:rsid w:val="009A5231"/>
    <w:rsid w:val="009A5E53"/>
    <w:rsid w:val="009A6601"/>
    <w:rsid w:val="009A6EEB"/>
    <w:rsid w:val="009B02A2"/>
    <w:rsid w:val="009B1490"/>
    <w:rsid w:val="009B30CB"/>
    <w:rsid w:val="009B4343"/>
    <w:rsid w:val="009B44AE"/>
    <w:rsid w:val="009B45B7"/>
    <w:rsid w:val="009B5BCC"/>
    <w:rsid w:val="009B6FA8"/>
    <w:rsid w:val="009B743D"/>
    <w:rsid w:val="009C11CF"/>
    <w:rsid w:val="009C15D0"/>
    <w:rsid w:val="009C24C4"/>
    <w:rsid w:val="009C2602"/>
    <w:rsid w:val="009C28D5"/>
    <w:rsid w:val="009C55E3"/>
    <w:rsid w:val="009C5766"/>
    <w:rsid w:val="009C6010"/>
    <w:rsid w:val="009C6394"/>
    <w:rsid w:val="009C6860"/>
    <w:rsid w:val="009C6BFA"/>
    <w:rsid w:val="009C7952"/>
    <w:rsid w:val="009C7B6F"/>
    <w:rsid w:val="009D0D3C"/>
    <w:rsid w:val="009D147F"/>
    <w:rsid w:val="009D303B"/>
    <w:rsid w:val="009D5599"/>
    <w:rsid w:val="009D5D20"/>
    <w:rsid w:val="009D600B"/>
    <w:rsid w:val="009D6189"/>
    <w:rsid w:val="009D7523"/>
    <w:rsid w:val="009D77FF"/>
    <w:rsid w:val="009D7AB4"/>
    <w:rsid w:val="009D7D79"/>
    <w:rsid w:val="009E077E"/>
    <w:rsid w:val="009E0A88"/>
    <w:rsid w:val="009E15A8"/>
    <w:rsid w:val="009E2596"/>
    <w:rsid w:val="009E38FA"/>
    <w:rsid w:val="009E3947"/>
    <w:rsid w:val="009E4730"/>
    <w:rsid w:val="009E556A"/>
    <w:rsid w:val="009E59A8"/>
    <w:rsid w:val="009E6298"/>
    <w:rsid w:val="009E6391"/>
    <w:rsid w:val="009E6539"/>
    <w:rsid w:val="009F008F"/>
    <w:rsid w:val="009F010D"/>
    <w:rsid w:val="009F0C81"/>
    <w:rsid w:val="009F15ED"/>
    <w:rsid w:val="009F1CF5"/>
    <w:rsid w:val="009F3B4B"/>
    <w:rsid w:val="009F40F6"/>
    <w:rsid w:val="009F49F4"/>
    <w:rsid w:val="009F50DE"/>
    <w:rsid w:val="009F5150"/>
    <w:rsid w:val="009F56E2"/>
    <w:rsid w:val="009F58AB"/>
    <w:rsid w:val="009F599C"/>
    <w:rsid w:val="009F5B65"/>
    <w:rsid w:val="009F5B6A"/>
    <w:rsid w:val="009F60C3"/>
    <w:rsid w:val="009F63F7"/>
    <w:rsid w:val="009F748E"/>
    <w:rsid w:val="00A000B3"/>
    <w:rsid w:val="00A009AB"/>
    <w:rsid w:val="00A00E95"/>
    <w:rsid w:val="00A00EB5"/>
    <w:rsid w:val="00A01FB5"/>
    <w:rsid w:val="00A05B55"/>
    <w:rsid w:val="00A05C5D"/>
    <w:rsid w:val="00A05DCA"/>
    <w:rsid w:val="00A060B3"/>
    <w:rsid w:val="00A10B0D"/>
    <w:rsid w:val="00A1126A"/>
    <w:rsid w:val="00A12CA1"/>
    <w:rsid w:val="00A12FC1"/>
    <w:rsid w:val="00A13506"/>
    <w:rsid w:val="00A13806"/>
    <w:rsid w:val="00A13ED5"/>
    <w:rsid w:val="00A14414"/>
    <w:rsid w:val="00A1645C"/>
    <w:rsid w:val="00A1652F"/>
    <w:rsid w:val="00A1657B"/>
    <w:rsid w:val="00A17106"/>
    <w:rsid w:val="00A17E2A"/>
    <w:rsid w:val="00A20853"/>
    <w:rsid w:val="00A20D91"/>
    <w:rsid w:val="00A210AA"/>
    <w:rsid w:val="00A212E0"/>
    <w:rsid w:val="00A21425"/>
    <w:rsid w:val="00A221A0"/>
    <w:rsid w:val="00A22BBA"/>
    <w:rsid w:val="00A22FE5"/>
    <w:rsid w:val="00A24148"/>
    <w:rsid w:val="00A2491C"/>
    <w:rsid w:val="00A24A5B"/>
    <w:rsid w:val="00A24DA1"/>
    <w:rsid w:val="00A2603A"/>
    <w:rsid w:val="00A269E0"/>
    <w:rsid w:val="00A3045A"/>
    <w:rsid w:val="00A309C6"/>
    <w:rsid w:val="00A3109C"/>
    <w:rsid w:val="00A31252"/>
    <w:rsid w:val="00A33F7E"/>
    <w:rsid w:val="00A35E91"/>
    <w:rsid w:val="00A36632"/>
    <w:rsid w:val="00A370E8"/>
    <w:rsid w:val="00A4021F"/>
    <w:rsid w:val="00A4092C"/>
    <w:rsid w:val="00A41162"/>
    <w:rsid w:val="00A418EB"/>
    <w:rsid w:val="00A41CD2"/>
    <w:rsid w:val="00A42202"/>
    <w:rsid w:val="00A42291"/>
    <w:rsid w:val="00A42672"/>
    <w:rsid w:val="00A426F1"/>
    <w:rsid w:val="00A437AC"/>
    <w:rsid w:val="00A43912"/>
    <w:rsid w:val="00A43C50"/>
    <w:rsid w:val="00A43E40"/>
    <w:rsid w:val="00A4490F"/>
    <w:rsid w:val="00A44E57"/>
    <w:rsid w:val="00A44F75"/>
    <w:rsid w:val="00A45262"/>
    <w:rsid w:val="00A45CC6"/>
    <w:rsid w:val="00A45DA8"/>
    <w:rsid w:val="00A45FCF"/>
    <w:rsid w:val="00A46133"/>
    <w:rsid w:val="00A46DEA"/>
    <w:rsid w:val="00A473A9"/>
    <w:rsid w:val="00A47EB0"/>
    <w:rsid w:val="00A502CB"/>
    <w:rsid w:val="00A50ECB"/>
    <w:rsid w:val="00A523AE"/>
    <w:rsid w:val="00A524F3"/>
    <w:rsid w:val="00A5275C"/>
    <w:rsid w:val="00A52FB9"/>
    <w:rsid w:val="00A538AE"/>
    <w:rsid w:val="00A5398E"/>
    <w:rsid w:val="00A542F8"/>
    <w:rsid w:val="00A5443F"/>
    <w:rsid w:val="00A54B6F"/>
    <w:rsid w:val="00A54B73"/>
    <w:rsid w:val="00A550FB"/>
    <w:rsid w:val="00A56255"/>
    <w:rsid w:val="00A56335"/>
    <w:rsid w:val="00A5654F"/>
    <w:rsid w:val="00A57252"/>
    <w:rsid w:val="00A574BA"/>
    <w:rsid w:val="00A600C3"/>
    <w:rsid w:val="00A60363"/>
    <w:rsid w:val="00A60C02"/>
    <w:rsid w:val="00A62B90"/>
    <w:rsid w:val="00A633CC"/>
    <w:rsid w:val="00A6384B"/>
    <w:rsid w:val="00A639DB"/>
    <w:rsid w:val="00A63F45"/>
    <w:rsid w:val="00A6441E"/>
    <w:rsid w:val="00A644AB"/>
    <w:rsid w:val="00A66596"/>
    <w:rsid w:val="00A66B28"/>
    <w:rsid w:val="00A67797"/>
    <w:rsid w:val="00A679FF"/>
    <w:rsid w:val="00A70E53"/>
    <w:rsid w:val="00A7233E"/>
    <w:rsid w:val="00A72927"/>
    <w:rsid w:val="00A73FC3"/>
    <w:rsid w:val="00A7476C"/>
    <w:rsid w:val="00A75113"/>
    <w:rsid w:val="00A752EB"/>
    <w:rsid w:val="00A75A2F"/>
    <w:rsid w:val="00A76538"/>
    <w:rsid w:val="00A778CF"/>
    <w:rsid w:val="00A80048"/>
    <w:rsid w:val="00A800BE"/>
    <w:rsid w:val="00A80158"/>
    <w:rsid w:val="00A80B5E"/>
    <w:rsid w:val="00A81B78"/>
    <w:rsid w:val="00A8369A"/>
    <w:rsid w:val="00A8373C"/>
    <w:rsid w:val="00A840DA"/>
    <w:rsid w:val="00A843F3"/>
    <w:rsid w:val="00A84B18"/>
    <w:rsid w:val="00A84C85"/>
    <w:rsid w:val="00A87629"/>
    <w:rsid w:val="00A87AB5"/>
    <w:rsid w:val="00A87E1C"/>
    <w:rsid w:val="00A9167B"/>
    <w:rsid w:val="00A9177D"/>
    <w:rsid w:val="00A92400"/>
    <w:rsid w:val="00A92715"/>
    <w:rsid w:val="00A94566"/>
    <w:rsid w:val="00A946E7"/>
    <w:rsid w:val="00A94FD8"/>
    <w:rsid w:val="00A95D1A"/>
    <w:rsid w:val="00A9662F"/>
    <w:rsid w:val="00A9688A"/>
    <w:rsid w:val="00AA013E"/>
    <w:rsid w:val="00AA1229"/>
    <w:rsid w:val="00AA1903"/>
    <w:rsid w:val="00AA197E"/>
    <w:rsid w:val="00AA26AC"/>
    <w:rsid w:val="00AA28C6"/>
    <w:rsid w:val="00AA291D"/>
    <w:rsid w:val="00AA31B0"/>
    <w:rsid w:val="00AA3516"/>
    <w:rsid w:val="00AA4DE0"/>
    <w:rsid w:val="00AA4E7A"/>
    <w:rsid w:val="00AA4F3D"/>
    <w:rsid w:val="00AB11D8"/>
    <w:rsid w:val="00AB17F7"/>
    <w:rsid w:val="00AB2D19"/>
    <w:rsid w:val="00AB2D5C"/>
    <w:rsid w:val="00AB364F"/>
    <w:rsid w:val="00AB3A33"/>
    <w:rsid w:val="00AB4234"/>
    <w:rsid w:val="00AB4490"/>
    <w:rsid w:val="00AB4967"/>
    <w:rsid w:val="00AB4EA3"/>
    <w:rsid w:val="00AB5372"/>
    <w:rsid w:val="00AB5A62"/>
    <w:rsid w:val="00AB5E1D"/>
    <w:rsid w:val="00AB65AF"/>
    <w:rsid w:val="00AB670F"/>
    <w:rsid w:val="00AB69A8"/>
    <w:rsid w:val="00AB6E3A"/>
    <w:rsid w:val="00AB7ACB"/>
    <w:rsid w:val="00AC0045"/>
    <w:rsid w:val="00AC0A95"/>
    <w:rsid w:val="00AC26A9"/>
    <w:rsid w:val="00AC3424"/>
    <w:rsid w:val="00AC39BE"/>
    <w:rsid w:val="00AC48E9"/>
    <w:rsid w:val="00AC5943"/>
    <w:rsid w:val="00AC79AD"/>
    <w:rsid w:val="00AC7DC8"/>
    <w:rsid w:val="00AD05EB"/>
    <w:rsid w:val="00AD10E9"/>
    <w:rsid w:val="00AD1844"/>
    <w:rsid w:val="00AD22FA"/>
    <w:rsid w:val="00AD3229"/>
    <w:rsid w:val="00AD3C72"/>
    <w:rsid w:val="00AD413F"/>
    <w:rsid w:val="00AD442B"/>
    <w:rsid w:val="00AD4DF3"/>
    <w:rsid w:val="00AD5660"/>
    <w:rsid w:val="00AD5F9A"/>
    <w:rsid w:val="00AD6252"/>
    <w:rsid w:val="00AD676B"/>
    <w:rsid w:val="00AD6FDC"/>
    <w:rsid w:val="00AD76DD"/>
    <w:rsid w:val="00AE000A"/>
    <w:rsid w:val="00AE037F"/>
    <w:rsid w:val="00AE09E9"/>
    <w:rsid w:val="00AE13CD"/>
    <w:rsid w:val="00AE2A7F"/>
    <w:rsid w:val="00AE2E25"/>
    <w:rsid w:val="00AE538E"/>
    <w:rsid w:val="00AE587F"/>
    <w:rsid w:val="00AE5D9C"/>
    <w:rsid w:val="00AE654F"/>
    <w:rsid w:val="00AE6D04"/>
    <w:rsid w:val="00AE6D76"/>
    <w:rsid w:val="00AE6DC2"/>
    <w:rsid w:val="00AF1DC9"/>
    <w:rsid w:val="00AF2264"/>
    <w:rsid w:val="00AF266C"/>
    <w:rsid w:val="00AF37E1"/>
    <w:rsid w:val="00AF3D07"/>
    <w:rsid w:val="00AF4704"/>
    <w:rsid w:val="00AF4B3C"/>
    <w:rsid w:val="00AF6B7A"/>
    <w:rsid w:val="00B00104"/>
    <w:rsid w:val="00B00431"/>
    <w:rsid w:val="00B019CE"/>
    <w:rsid w:val="00B0213E"/>
    <w:rsid w:val="00B02949"/>
    <w:rsid w:val="00B03155"/>
    <w:rsid w:val="00B0351F"/>
    <w:rsid w:val="00B04563"/>
    <w:rsid w:val="00B045DB"/>
    <w:rsid w:val="00B04FE9"/>
    <w:rsid w:val="00B0601D"/>
    <w:rsid w:val="00B0756F"/>
    <w:rsid w:val="00B10CCA"/>
    <w:rsid w:val="00B11371"/>
    <w:rsid w:val="00B11C88"/>
    <w:rsid w:val="00B12C23"/>
    <w:rsid w:val="00B133D2"/>
    <w:rsid w:val="00B138FE"/>
    <w:rsid w:val="00B142F0"/>
    <w:rsid w:val="00B14E39"/>
    <w:rsid w:val="00B1564A"/>
    <w:rsid w:val="00B15D94"/>
    <w:rsid w:val="00B160B0"/>
    <w:rsid w:val="00B170DA"/>
    <w:rsid w:val="00B205F7"/>
    <w:rsid w:val="00B207E9"/>
    <w:rsid w:val="00B20A22"/>
    <w:rsid w:val="00B21DE1"/>
    <w:rsid w:val="00B23463"/>
    <w:rsid w:val="00B23F0E"/>
    <w:rsid w:val="00B24149"/>
    <w:rsid w:val="00B24B65"/>
    <w:rsid w:val="00B255C3"/>
    <w:rsid w:val="00B26221"/>
    <w:rsid w:val="00B27C3D"/>
    <w:rsid w:val="00B27D40"/>
    <w:rsid w:val="00B300AC"/>
    <w:rsid w:val="00B3012F"/>
    <w:rsid w:val="00B3062A"/>
    <w:rsid w:val="00B3262C"/>
    <w:rsid w:val="00B330A7"/>
    <w:rsid w:val="00B3345D"/>
    <w:rsid w:val="00B33650"/>
    <w:rsid w:val="00B34655"/>
    <w:rsid w:val="00B3496B"/>
    <w:rsid w:val="00B34D12"/>
    <w:rsid w:val="00B34F12"/>
    <w:rsid w:val="00B36114"/>
    <w:rsid w:val="00B367A9"/>
    <w:rsid w:val="00B37507"/>
    <w:rsid w:val="00B37B42"/>
    <w:rsid w:val="00B40D22"/>
    <w:rsid w:val="00B41C2A"/>
    <w:rsid w:val="00B42235"/>
    <w:rsid w:val="00B43EBB"/>
    <w:rsid w:val="00B44CB2"/>
    <w:rsid w:val="00B44CF3"/>
    <w:rsid w:val="00B456E1"/>
    <w:rsid w:val="00B458D8"/>
    <w:rsid w:val="00B464D6"/>
    <w:rsid w:val="00B46698"/>
    <w:rsid w:val="00B47701"/>
    <w:rsid w:val="00B50414"/>
    <w:rsid w:val="00B50843"/>
    <w:rsid w:val="00B50941"/>
    <w:rsid w:val="00B52C19"/>
    <w:rsid w:val="00B52D92"/>
    <w:rsid w:val="00B57121"/>
    <w:rsid w:val="00B57B92"/>
    <w:rsid w:val="00B6002F"/>
    <w:rsid w:val="00B61D1F"/>
    <w:rsid w:val="00B62188"/>
    <w:rsid w:val="00B627DD"/>
    <w:rsid w:val="00B6282B"/>
    <w:rsid w:val="00B62DD8"/>
    <w:rsid w:val="00B640DE"/>
    <w:rsid w:val="00B64477"/>
    <w:rsid w:val="00B64830"/>
    <w:rsid w:val="00B648AF"/>
    <w:rsid w:val="00B64B1B"/>
    <w:rsid w:val="00B659EA"/>
    <w:rsid w:val="00B667D3"/>
    <w:rsid w:val="00B70174"/>
    <w:rsid w:val="00B70EE9"/>
    <w:rsid w:val="00B7197A"/>
    <w:rsid w:val="00B721B1"/>
    <w:rsid w:val="00B72628"/>
    <w:rsid w:val="00B75010"/>
    <w:rsid w:val="00B7548F"/>
    <w:rsid w:val="00B75A09"/>
    <w:rsid w:val="00B7653F"/>
    <w:rsid w:val="00B76583"/>
    <w:rsid w:val="00B779F4"/>
    <w:rsid w:val="00B77AB4"/>
    <w:rsid w:val="00B77E0B"/>
    <w:rsid w:val="00B80E5C"/>
    <w:rsid w:val="00B814E1"/>
    <w:rsid w:val="00B84C63"/>
    <w:rsid w:val="00B85212"/>
    <w:rsid w:val="00B852C1"/>
    <w:rsid w:val="00B85A3B"/>
    <w:rsid w:val="00B86915"/>
    <w:rsid w:val="00B87CB3"/>
    <w:rsid w:val="00B87E8A"/>
    <w:rsid w:val="00B87F94"/>
    <w:rsid w:val="00B9170F"/>
    <w:rsid w:val="00B927CA"/>
    <w:rsid w:val="00B93401"/>
    <w:rsid w:val="00B9346E"/>
    <w:rsid w:val="00B95DE8"/>
    <w:rsid w:val="00B97518"/>
    <w:rsid w:val="00B9792F"/>
    <w:rsid w:val="00BA1732"/>
    <w:rsid w:val="00BA25B5"/>
    <w:rsid w:val="00BA3152"/>
    <w:rsid w:val="00BA4731"/>
    <w:rsid w:val="00BA532B"/>
    <w:rsid w:val="00BA57F9"/>
    <w:rsid w:val="00BA766E"/>
    <w:rsid w:val="00BB0624"/>
    <w:rsid w:val="00BB092D"/>
    <w:rsid w:val="00BB1164"/>
    <w:rsid w:val="00BB15E2"/>
    <w:rsid w:val="00BB225B"/>
    <w:rsid w:val="00BB343B"/>
    <w:rsid w:val="00BB42FA"/>
    <w:rsid w:val="00BB5BD1"/>
    <w:rsid w:val="00BB62FA"/>
    <w:rsid w:val="00BB6696"/>
    <w:rsid w:val="00BB79F1"/>
    <w:rsid w:val="00BC135B"/>
    <w:rsid w:val="00BC1AEA"/>
    <w:rsid w:val="00BC1DE9"/>
    <w:rsid w:val="00BC259A"/>
    <w:rsid w:val="00BC27FF"/>
    <w:rsid w:val="00BC3148"/>
    <w:rsid w:val="00BC36AE"/>
    <w:rsid w:val="00BC477D"/>
    <w:rsid w:val="00BC4A42"/>
    <w:rsid w:val="00BC5C99"/>
    <w:rsid w:val="00BC6BF9"/>
    <w:rsid w:val="00BD0D38"/>
    <w:rsid w:val="00BD3A33"/>
    <w:rsid w:val="00BD431C"/>
    <w:rsid w:val="00BD5754"/>
    <w:rsid w:val="00BD64E4"/>
    <w:rsid w:val="00BE0276"/>
    <w:rsid w:val="00BE15C7"/>
    <w:rsid w:val="00BE2482"/>
    <w:rsid w:val="00BE2A82"/>
    <w:rsid w:val="00BE30CF"/>
    <w:rsid w:val="00BE52C5"/>
    <w:rsid w:val="00BE591A"/>
    <w:rsid w:val="00BE7A3B"/>
    <w:rsid w:val="00BF0444"/>
    <w:rsid w:val="00BF20E9"/>
    <w:rsid w:val="00BF22AD"/>
    <w:rsid w:val="00BF23A1"/>
    <w:rsid w:val="00BF2FEA"/>
    <w:rsid w:val="00BF3015"/>
    <w:rsid w:val="00BF3932"/>
    <w:rsid w:val="00BF4309"/>
    <w:rsid w:val="00BF43D0"/>
    <w:rsid w:val="00BF7449"/>
    <w:rsid w:val="00BF79C6"/>
    <w:rsid w:val="00BF7A93"/>
    <w:rsid w:val="00C0049D"/>
    <w:rsid w:val="00C020CB"/>
    <w:rsid w:val="00C026DD"/>
    <w:rsid w:val="00C02C3E"/>
    <w:rsid w:val="00C04580"/>
    <w:rsid w:val="00C056F9"/>
    <w:rsid w:val="00C0658D"/>
    <w:rsid w:val="00C06B3D"/>
    <w:rsid w:val="00C06D15"/>
    <w:rsid w:val="00C075FC"/>
    <w:rsid w:val="00C11CC8"/>
    <w:rsid w:val="00C11F31"/>
    <w:rsid w:val="00C126A9"/>
    <w:rsid w:val="00C13506"/>
    <w:rsid w:val="00C14845"/>
    <w:rsid w:val="00C1665C"/>
    <w:rsid w:val="00C2086D"/>
    <w:rsid w:val="00C21433"/>
    <w:rsid w:val="00C21CF5"/>
    <w:rsid w:val="00C21FE6"/>
    <w:rsid w:val="00C220A2"/>
    <w:rsid w:val="00C22F68"/>
    <w:rsid w:val="00C23A7C"/>
    <w:rsid w:val="00C23CA2"/>
    <w:rsid w:val="00C24AAA"/>
    <w:rsid w:val="00C257DC"/>
    <w:rsid w:val="00C25A6D"/>
    <w:rsid w:val="00C2608A"/>
    <w:rsid w:val="00C2727B"/>
    <w:rsid w:val="00C30ED8"/>
    <w:rsid w:val="00C31864"/>
    <w:rsid w:val="00C31896"/>
    <w:rsid w:val="00C31968"/>
    <w:rsid w:val="00C31B3D"/>
    <w:rsid w:val="00C320DC"/>
    <w:rsid w:val="00C33087"/>
    <w:rsid w:val="00C336D2"/>
    <w:rsid w:val="00C33A8C"/>
    <w:rsid w:val="00C3501C"/>
    <w:rsid w:val="00C3555F"/>
    <w:rsid w:val="00C35CD4"/>
    <w:rsid w:val="00C36BAF"/>
    <w:rsid w:val="00C36DED"/>
    <w:rsid w:val="00C4034B"/>
    <w:rsid w:val="00C40495"/>
    <w:rsid w:val="00C40545"/>
    <w:rsid w:val="00C405AA"/>
    <w:rsid w:val="00C43000"/>
    <w:rsid w:val="00C43315"/>
    <w:rsid w:val="00C443F1"/>
    <w:rsid w:val="00C44B3F"/>
    <w:rsid w:val="00C44CE5"/>
    <w:rsid w:val="00C45557"/>
    <w:rsid w:val="00C47DE9"/>
    <w:rsid w:val="00C50204"/>
    <w:rsid w:val="00C50999"/>
    <w:rsid w:val="00C51437"/>
    <w:rsid w:val="00C51851"/>
    <w:rsid w:val="00C52EBC"/>
    <w:rsid w:val="00C53DF5"/>
    <w:rsid w:val="00C54087"/>
    <w:rsid w:val="00C54B13"/>
    <w:rsid w:val="00C554B8"/>
    <w:rsid w:val="00C5596D"/>
    <w:rsid w:val="00C56943"/>
    <w:rsid w:val="00C569A2"/>
    <w:rsid w:val="00C56AB7"/>
    <w:rsid w:val="00C56E1E"/>
    <w:rsid w:val="00C617B9"/>
    <w:rsid w:val="00C62431"/>
    <w:rsid w:val="00C62D6E"/>
    <w:rsid w:val="00C62DD4"/>
    <w:rsid w:val="00C6399A"/>
    <w:rsid w:val="00C641FE"/>
    <w:rsid w:val="00C64A37"/>
    <w:rsid w:val="00C6575D"/>
    <w:rsid w:val="00C657DB"/>
    <w:rsid w:val="00C6591F"/>
    <w:rsid w:val="00C66124"/>
    <w:rsid w:val="00C70E99"/>
    <w:rsid w:val="00C70F66"/>
    <w:rsid w:val="00C71231"/>
    <w:rsid w:val="00C7159D"/>
    <w:rsid w:val="00C71D93"/>
    <w:rsid w:val="00C72E9A"/>
    <w:rsid w:val="00C73042"/>
    <w:rsid w:val="00C7357E"/>
    <w:rsid w:val="00C74B54"/>
    <w:rsid w:val="00C8048E"/>
    <w:rsid w:val="00C80696"/>
    <w:rsid w:val="00C814D8"/>
    <w:rsid w:val="00C81EFA"/>
    <w:rsid w:val="00C8256C"/>
    <w:rsid w:val="00C82614"/>
    <w:rsid w:val="00C82D40"/>
    <w:rsid w:val="00C8368D"/>
    <w:rsid w:val="00C838D9"/>
    <w:rsid w:val="00C83BBD"/>
    <w:rsid w:val="00C84261"/>
    <w:rsid w:val="00C85630"/>
    <w:rsid w:val="00C860E0"/>
    <w:rsid w:val="00C8659D"/>
    <w:rsid w:val="00C86BD6"/>
    <w:rsid w:val="00C875E0"/>
    <w:rsid w:val="00C90610"/>
    <w:rsid w:val="00C91710"/>
    <w:rsid w:val="00C91726"/>
    <w:rsid w:val="00C92439"/>
    <w:rsid w:val="00C928EE"/>
    <w:rsid w:val="00C92F42"/>
    <w:rsid w:val="00C93DB6"/>
    <w:rsid w:val="00C93EB5"/>
    <w:rsid w:val="00C94A49"/>
    <w:rsid w:val="00C95D6A"/>
    <w:rsid w:val="00C961CE"/>
    <w:rsid w:val="00CA22AF"/>
    <w:rsid w:val="00CA3A6C"/>
    <w:rsid w:val="00CA4AE9"/>
    <w:rsid w:val="00CA50DA"/>
    <w:rsid w:val="00CA7E33"/>
    <w:rsid w:val="00CB11C2"/>
    <w:rsid w:val="00CB1E2C"/>
    <w:rsid w:val="00CB1F83"/>
    <w:rsid w:val="00CB250D"/>
    <w:rsid w:val="00CB26E5"/>
    <w:rsid w:val="00CB3158"/>
    <w:rsid w:val="00CB32F7"/>
    <w:rsid w:val="00CB332D"/>
    <w:rsid w:val="00CB469E"/>
    <w:rsid w:val="00CB492E"/>
    <w:rsid w:val="00CB50E5"/>
    <w:rsid w:val="00CB5A66"/>
    <w:rsid w:val="00CB6EEB"/>
    <w:rsid w:val="00CB747E"/>
    <w:rsid w:val="00CC0137"/>
    <w:rsid w:val="00CC1569"/>
    <w:rsid w:val="00CC4A82"/>
    <w:rsid w:val="00CC5594"/>
    <w:rsid w:val="00CC5FF3"/>
    <w:rsid w:val="00CC799F"/>
    <w:rsid w:val="00CC7FAB"/>
    <w:rsid w:val="00CD01DD"/>
    <w:rsid w:val="00CD07E0"/>
    <w:rsid w:val="00CD1A7A"/>
    <w:rsid w:val="00CD2155"/>
    <w:rsid w:val="00CD2D65"/>
    <w:rsid w:val="00CD3AE1"/>
    <w:rsid w:val="00CD4EB6"/>
    <w:rsid w:val="00CD54B3"/>
    <w:rsid w:val="00CD592E"/>
    <w:rsid w:val="00CD5D1A"/>
    <w:rsid w:val="00CD61DE"/>
    <w:rsid w:val="00CD66B6"/>
    <w:rsid w:val="00CD6DF4"/>
    <w:rsid w:val="00CD7F55"/>
    <w:rsid w:val="00CE1046"/>
    <w:rsid w:val="00CE1799"/>
    <w:rsid w:val="00CE196E"/>
    <w:rsid w:val="00CE3B4A"/>
    <w:rsid w:val="00CE4327"/>
    <w:rsid w:val="00CE4C27"/>
    <w:rsid w:val="00CE53E5"/>
    <w:rsid w:val="00CE53E9"/>
    <w:rsid w:val="00CE5E8B"/>
    <w:rsid w:val="00CE6F7A"/>
    <w:rsid w:val="00CE77B1"/>
    <w:rsid w:val="00CF202D"/>
    <w:rsid w:val="00CF253F"/>
    <w:rsid w:val="00CF29AD"/>
    <w:rsid w:val="00CF2D93"/>
    <w:rsid w:val="00CF554D"/>
    <w:rsid w:val="00CF5DDD"/>
    <w:rsid w:val="00CF6176"/>
    <w:rsid w:val="00CF6A9B"/>
    <w:rsid w:val="00CF701D"/>
    <w:rsid w:val="00CF7DF5"/>
    <w:rsid w:val="00D02233"/>
    <w:rsid w:val="00D02612"/>
    <w:rsid w:val="00D02960"/>
    <w:rsid w:val="00D02ADB"/>
    <w:rsid w:val="00D03910"/>
    <w:rsid w:val="00D03CFB"/>
    <w:rsid w:val="00D04149"/>
    <w:rsid w:val="00D0643D"/>
    <w:rsid w:val="00D066F3"/>
    <w:rsid w:val="00D10C6D"/>
    <w:rsid w:val="00D11AB5"/>
    <w:rsid w:val="00D11BDB"/>
    <w:rsid w:val="00D13F8C"/>
    <w:rsid w:val="00D14332"/>
    <w:rsid w:val="00D14857"/>
    <w:rsid w:val="00D14C66"/>
    <w:rsid w:val="00D14E6E"/>
    <w:rsid w:val="00D16511"/>
    <w:rsid w:val="00D169C7"/>
    <w:rsid w:val="00D1787E"/>
    <w:rsid w:val="00D21025"/>
    <w:rsid w:val="00D22E4B"/>
    <w:rsid w:val="00D22EBE"/>
    <w:rsid w:val="00D22F46"/>
    <w:rsid w:val="00D23776"/>
    <w:rsid w:val="00D23D70"/>
    <w:rsid w:val="00D24C21"/>
    <w:rsid w:val="00D2529D"/>
    <w:rsid w:val="00D258C3"/>
    <w:rsid w:val="00D25B91"/>
    <w:rsid w:val="00D26183"/>
    <w:rsid w:val="00D26DA6"/>
    <w:rsid w:val="00D3015B"/>
    <w:rsid w:val="00D31000"/>
    <w:rsid w:val="00D31599"/>
    <w:rsid w:val="00D315D1"/>
    <w:rsid w:val="00D32212"/>
    <w:rsid w:val="00D323B5"/>
    <w:rsid w:val="00D32756"/>
    <w:rsid w:val="00D327F8"/>
    <w:rsid w:val="00D3308F"/>
    <w:rsid w:val="00D33847"/>
    <w:rsid w:val="00D33FA7"/>
    <w:rsid w:val="00D341FB"/>
    <w:rsid w:val="00D346F8"/>
    <w:rsid w:val="00D34A9F"/>
    <w:rsid w:val="00D351E2"/>
    <w:rsid w:val="00D35E4D"/>
    <w:rsid w:val="00D3646C"/>
    <w:rsid w:val="00D36A48"/>
    <w:rsid w:val="00D36C07"/>
    <w:rsid w:val="00D37D5D"/>
    <w:rsid w:val="00D41003"/>
    <w:rsid w:val="00D41358"/>
    <w:rsid w:val="00D41855"/>
    <w:rsid w:val="00D41A79"/>
    <w:rsid w:val="00D4235A"/>
    <w:rsid w:val="00D425A7"/>
    <w:rsid w:val="00D43B17"/>
    <w:rsid w:val="00D442C9"/>
    <w:rsid w:val="00D449B5"/>
    <w:rsid w:val="00D44A23"/>
    <w:rsid w:val="00D44C4F"/>
    <w:rsid w:val="00D44CBB"/>
    <w:rsid w:val="00D44E57"/>
    <w:rsid w:val="00D469E2"/>
    <w:rsid w:val="00D47551"/>
    <w:rsid w:val="00D47F4B"/>
    <w:rsid w:val="00D5008D"/>
    <w:rsid w:val="00D5052F"/>
    <w:rsid w:val="00D50723"/>
    <w:rsid w:val="00D5096F"/>
    <w:rsid w:val="00D50AB8"/>
    <w:rsid w:val="00D50EE2"/>
    <w:rsid w:val="00D511D4"/>
    <w:rsid w:val="00D5375C"/>
    <w:rsid w:val="00D544FD"/>
    <w:rsid w:val="00D545BD"/>
    <w:rsid w:val="00D54C60"/>
    <w:rsid w:val="00D54C67"/>
    <w:rsid w:val="00D55042"/>
    <w:rsid w:val="00D55460"/>
    <w:rsid w:val="00D56C90"/>
    <w:rsid w:val="00D56DD8"/>
    <w:rsid w:val="00D5706F"/>
    <w:rsid w:val="00D57AB1"/>
    <w:rsid w:val="00D57CDB"/>
    <w:rsid w:val="00D61277"/>
    <w:rsid w:val="00D62E0F"/>
    <w:rsid w:val="00D6320E"/>
    <w:rsid w:val="00D6350B"/>
    <w:rsid w:val="00D64407"/>
    <w:rsid w:val="00D6470A"/>
    <w:rsid w:val="00D6534F"/>
    <w:rsid w:val="00D66BF8"/>
    <w:rsid w:val="00D6704D"/>
    <w:rsid w:val="00D677DE"/>
    <w:rsid w:val="00D67E13"/>
    <w:rsid w:val="00D67E64"/>
    <w:rsid w:val="00D70116"/>
    <w:rsid w:val="00D701A2"/>
    <w:rsid w:val="00D70ABB"/>
    <w:rsid w:val="00D70FC4"/>
    <w:rsid w:val="00D719B6"/>
    <w:rsid w:val="00D7264F"/>
    <w:rsid w:val="00D736E1"/>
    <w:rsid w:val="00D7458E"/>
    <w:rsid w:val="00D74801"/>
    <w:rsid w:val="00D760B5"/>
    <w:rsid w:val="00D76548"/>
    <w:rsid w:val="00D776F1"/>
    <w:rsid w:val="00D77757"/>
    <w:rsid w:val="00D80E6B"/>
    <w:rsid w:val="00D810FA"/>
    <w:rsid w:val="00D849F9"/>
    <w:rsid w:val="00D852C5"/>
    <w:rsid w:val="00D859FB"/>
    <w:rsid w:val="00D86B42"/>
    <w:rsid w:val="00D8714E"/>
    <w:rsid w:val="00D871DE"/>
    <w:rsid w:val="00D8749D"/>
    <w:rsid w:val="00D90307"/>
    <w:rsid w:val="00D90780"/>
    <w:rsid w:val="00D925D8"/>
    <w:rsid w:val="00D92696"/>
    <w:rsid w:val="00D92B32"/>
    <w:rsid w:val="00D97AB3"/>
    <w:rsid w:val="00DA0C4B"/>
    <w:rsid w:val="00DA11B6"/>
    <w:rsid w:val="00DA149C"/>
    <w:rsid w:val="00DA2962"/>
    <w:rsid w:val="00DA2FBD"/>
    <w:rsid w:val="00DA376C"/>
    <w:rsid w:val="00DA5991"/>
    <w:rsid w:val="00DA78D1"/>
    <w:rsid w:val="00DB08C6"/>
    <w:rsid w:val="00DB16F9"/>
    <w:rsid w:val="00DB1ED1"/>
    <w:rsid w:val="00DB205B"/>
    <w:rsid w:val="00DB27ED"/>
    <w:rsid w:val="00DB3A54"/>
    <w:rsid w:val="00DB46CC"/>
    <w:rsid w:val="00DB4778"/>
    <w:rsid w:val="00DB53AF"/>
    <w:rsid w:val="00DB5886"/>
    <w:rsid w:val="00DB7196"/>
    <w:rsid w:val="00DB75DA"/>
    <w:rsid w:val="00DC009C"/>
    <w:rsid w:val="00DC052E"/>
    <w:rsid w:val="00DC0DAC"/>
    <w:rsid w:val="00DC1147"/>
    <w:rsid w:val="00DC1CBB"/>
    <w:rsid w:val="00DC21CE"/>
    <w:rsid w:val="00DC246F"/>
    <w:rsid w:val="00DC3A2D"/>
    <w:rsid w:val="00DC3E27"/>
    <w:rsid w:val="00DC3E5A"/>
    <w:rsid w:val="00DC4171"/>
    <w:rsid w:val="00DC4B45"/>
    <w:rsid w:val="00DC4C90"/>
    <w:rsid w:val="00DC4FF6"/>
    <w:rsid w:val="00DC5E1D"/>
    <w:rsid w:val="00DC7E49"/>
    <w:rsid w:val="00DD095A"/>
    <w:rsid w:val="00DD0AD0"/>
    <w:rsid w:val="00DD172D"/>
    <w:rsid w:val="00DD18AE"/>
    <w:rsid w:val="00DD2248"/>
    <w:rsid w:val="00DD362A"/>
    <w:rsid w:val="00DD3977"/>
    <w:rsid w:val="00DD4571"/>
    <w:rsid w:val="00DD4E48"/>
    <w:rsid w:val="00DD5B54"/>
    <w:rsid w:val="00DD666D"/>
    <w:rsid w:val="00DD67F8"/>
    <w:rsid w:val="00DE07A7"/>
    <w:rsid w:val="00DE098D"/>
    <w:rsid w:val="00DE0FC9"/>
    <w:rsid w:val="00DE112D"/>
    <w:rsid w:val="00DE1527"/>
    <w:rsid w:val="00DE17CF"/>
    <w:rsid w:val="00DE1ADF"/>
    <w:rsid w:val="00DE2220"/>
    <w:rsid w:val="00DE237C"/>
    <w:rsid w:val="00DE3DA1"/>
    <w:rsid w:val="00DE3DAD"/>
    <w:rsid w:val="00DE5CD2"/>
    <w:rsid w:val="00DE5E42"/>
    <w:rsid w:val="00DF1388"/>
    <w:rsid w:val="00DF142D"/>
    <w:rsid w:val="00DF333F"/>
    <w:rsid w:val="00DF451E"/>
    <w:rsid w:val="00DF4EE4"/>
    <w:rsid w:val="00DF6527"/>
    <w:rsid w:val="00DF7055"/>
    <w:rsid w:val="00E009AC"/>
    <w:rsid w:val="00E00CBA"/>
    <w:rsid w:val="00E027E2"/>
    <w:rsid w:val="00E039E2"/>
    <w:rsid w:val="00E04A14"/>
    <w:rsid w:val="00E04BE6"/>
    <w:rsid w:val="00E04E5C"/>
    <w:rsid w:val="00E05CAD"/>
    <w:rsid w:val="00E0682D"/>
    <w:rsid w:val="00E06892"/>
    <w:rsid w:val="00E07123"/>
    <w:rsid w:val="00E07538"/>
    <w:rsid w:val="00E10010"/>
    <w:rsid w:val="00E10D8F"/>
    <w:rsid w:val="00E11777"/>
    <w:rsid w:val="00E1217A"/>
    <w:rsid w:val="00E121F2"/>
    <w:rsid w:val="00E12806"/>
    <w:rsid w:val="00E13770"/>
    <w:rsid w:val="00E16CF5"/>
    <w:rsid w:val="00E17083"/>
    <w:rsid w:val="00E202A3"/>
    <w:rsid w:val="00E2248D"/>
    <w:rsid w:val="00E2288B"/>
    <w:rsid w:val="00E2291C"/>
    <w:rsid w:val="00E22E94"/>
    <w:rsid w:val="00E242E4"/>
    <w:rsid w:val="00E246F7"/>
    <w:rsid w:val="00E24981"/>
    <w:rsid w:val="00E24B6D"/>
    <w:rsid w:val="00E2522D"/>
    <w:rsid w:val="00E255C6"/>
    <w:rsid w:val="00E25AF5"/>
    <w:rsid w:val="00E25BF9"/>
    <w:rsid w:val="00E25CF2"/>
    <w:rsid w:val="00E25FE2"/>
    <w:rsid w:val="00E269C8"/>
    <w:rsid w:val="00E27BDC"/>
    <w:rsid w:val="00E327C9"/>
    <w:rsid w:val="00E330DC"/>
    <w:rsid w:val="00E335D4"/>
    <w:rsid w:val="00E33B6B"/>
    <w:rsid w:val="00E34018"/>
    <w:rsid w:val="00E34D8A"/>
    <w:rsid w:val="00E35779"/>
    <w:rsid w:val="00E36951"/>
    <w:rsid w:val="00E36ECB"/>
    <w:rsid w:val="00E37EEC"/>
    <w:rsid w:val="00E4077B"/>
    <w:rsid w:val="00E414DD"/>
    <w:rsid w:val="00E425AB"/>
    <w:rsid w:val="00E440B6"/>
    <w:rsid w:val="00E443BB"/>
    <w:rsid w:val="00E459C5"/>
    <w:rsid w:val="00E45DF4"/>
    <w:rsid w:val="00E46AF3"/>
    <w:rsid w:val="00E46B31"/>
    <w:rsid w:val="00E46E19"/>
    <w:rsid w:val="00E4787D"/>
    <w:rsid w:val="00E47F9F"/>
    <w:rsid w:val="00E51A5C"/>
    <w:rsid w:val="00E51EE5"/>
    <w:rsid w:val="00E524EA"/>
    <w:rsid w:val="00E5351B"/>
    <w:rsid w:val="00E54220"/>
    <w:rsid w:val="00E54CD1"/>
    <w:rsid w:val="00E554B4"/>
    <w:rsid w:val="00E557D7"/>
    <w:rsid w:val="00E55819"/>
    <w:rsid w:val="00E559B5"/>
    <w:rsid w:val="00E55E52"/>
    <w:rsid w:val="00E57BCB"/>
    <w:rsid w:val="00E61213"/>
    <w:rsid w:val="00E6155C"/>
    <w:rsid w:val="00E6189F"/>
    <w:rsid w:val="00E61914"/>
    <w:rsid w:val="00E61EBC"/>
    <w:rsid w:val="00E620BE"/>
    <w:rsid w:val="00E62A39"/>
    <w:rsid w:val="00E6339A"/>
    <w:rsid w:val="00E646AE"/>
    <w:rsid w:val="00E64A1D"/>
    <w:rsid w:val="00E6578B"/>
    <w:rsid w:val="00E67120"/>
    <w:rsid w:val="00E67323"/>
    <w:rsid w:val="00E67CBB"/>
    <w:rsid w:val="00E7044C"/>
    <w:rsid w:val="00E70B9A"/>
    <w:rsid w:val="00E71260"/>
    <w:rsid w:val="00E71973"/>
    <w:rsid w:val="00E71AED"/>
    <w:rsid w:val="00E726BD"/>
    <w:rsid w:val="00E73759"/>
    <w:rsid w:val="00E74810"/>
    <w:rsid w:val="00E74D95"/>
    <w:rsid w:val="00E7525B"/>
    <w:rsid w:val="00E7528D"/>
    <w:rsid w:val="00E75C3C"/>
    <w:rsid w:val="00E763E8"/>
    <w:rsid w:val="00E76B9B"/>
    <w:rsid w:val="00E803CD"/>
    <w:rsid w:val="00E81160"/>
    <w:rsid w:val="00E8176C"/>
    <w:rsid w:val="00E81893"/>
    <w:rsid w:val="00E81F4E"/>
    <w:rsid w:val="00E83B06"/>
    <w:rsid w:val="00E83E69"/>
    <w:rsid w:val="00E84C6C"/>
    <w:rsid w:val="00E84F14"/>
    <w:rsid w:val="00E855D6"/>
    <w:rsid w:val="00E859D2"/>
    <w:rsid w:val="00E8613A"/>
    <w:rsid w:val="00E867C7"/>
    <w:rsid w:val="00E86B8E"/>
    <w:rsid w:val="00E86E2E"/>
    <w:rsid w:val="00E8775C"/>
    <w:rsid w:val="00E87AEC"/>
    <w:rsid w:val="00E87DB8"/>
    <w:rsid w:val="00E87EC8"/>
    <w:rsid w:val="00E91DA1"/>
    <w:rsid w:val="00E9247C"/>
    <w:rsid w:val="00E92F99"/>
    <w:rsid w:val="00E931E5"/>
    <w:rsid w:val="00E93603"/>
    <w:rsid w:val="00E93704"/>
    <w:rsid w:val="00E9483D"/>
    <w:rsid w:val="00E95189"/>
    <w:rsid w:val="00E965B9"/>
    <w:rsid w:val="00E9700B"/>
    <w:rsid w:val="00E97A3D"/>
    <w:rsid w:val="00EA08A4"/>
    <w:rsid w:val="00EA27C1"/>
    <w:rsid w:val="00EA4381"/>
    <w:rsid w:val="00EA4F40"/>
    <w:rsid w:val="00EA5588"/>
    <w:rsid w:val="00EA6347"/>
    <w:rsid w:val="00EA6A37"/>
    <w:rsid w:val="00EA7836"/>
    <w:rsid w:val="00EA7B04"/>
    <w:rsid w:val="00EB0024"/>
    <w:rsid w:val="00EB0555"/>
    <w:rsid w:val="00EB0C17"/>
    <w:rsid w:val="00EB1EB3"/>
    <w:rsid w:val="00EB20F0"/>
    <w:rsid w:val="00EB29E3"/>
    <w:rsid w:val="00EB2A73"/>
    <w:rsid w:val="00EB3A08"/>
    <w:rsid w:val="00EB4162"/>
    <w:rsid w:val="00EB43E6"/>
    <w:rsid w:val="00EB484F"/>
    <w:rsid w:val="00EB65AC"/>
    <w:rsid w:val="00EB6807"/>
    <w:rsid w:val="00EB6B0C"/>
    <w:rsid w:val="00EB6DA5"/>
    <w:rsid w:val="00EB774E"/>
    <w:rsid w:val="00EB7F6B"/>
    <w:rsid w:val="00EC0705"/>
    <w:rsid w:val="00EC1899"/>
    <w:rsid w:val="00EC18CC"/>
    <w:rsid w:val="00EC2482"/>
    <w:rsid w:val="00EC330A"/>
    <w:rsid w:val="00EC46AC"/>
    <w:rsid w:val="00EC5816"/>
    <w:rsid w:val="00ED011A"/>
    <w:rsid w:val="00ED0A7A"/>
    <w:rsid w:val="00ED336C"/>
    <w:rsid w:val="00ED529C"/>
    <w:rsid w:val="00ED5BA7"/>
    <w:rsid w:val="00ED642E"/>
    <w:rsid w:val="00ED66A1"/>
    <w:rsid w:val="00ED79BE"/>
    <w:rsid w:val="00EE04FB"/>
    <w:rsid w:val="00EE1F38"/>
    <w:rsid w:val="00EE30E7"/>
    <w:rsid w:val="00EE54B5"/>
    <w:rsid w:val="00EE69DF"/>
    <w:rsid w:val="00EE76BE"/>
    <w:rsid w:val="00EE7B16"/>
    <w:rsid w:val="00EF151B"/>
    <w:rsid w:val="00EF2007"/>
    <w:rsid w:val="00EF25E9"/>
    <w:rsid w:val="00EF290F"/>
    <w:rsid w:val="00EF3ACE"/>
    <w:rsid w:val="00EF3BDA"/>
    <w:rsid w:val="00EF3E31"/>
    <w:rsid w:val="00EF4507"/>
    <w:rsid w:val="00EF698F"/>
    <w:rsid w:val="00F000C0"/>
    <w:rsid w:val="00F009CC"/>
    <w:rsid w:val="00F02BBB"/>
    <w:rsid w:val="00F04638"/>
    <w:rsid w:val="00F071A1"/>
    <w:rsid w:val="00F114D0"/>
    <w:rsid w:val="00F12D36"/>
    <w:rsid w:val="00F15C08"/>
    <w:rsid w:val="00F166B9"/>
    <w:rsid w:val="00F171CB"/>
    <w:rsid w:val="00F213CE"/>
    <w:rsid w:val="00F225C3"/>
    <w:rsid w:val="00F2390C"/>
    <w:rsid w:val="00F23DE6"/>
    <w:rsid w:val="00F24429"/>
    <w:rsid w:val="00F2610F"/>
    <w:rsid w:val="00F30A7A"/>
    <w:rsid w:val="00F31583"/>
    <w:rsid w:val="00F33A93"/>
    <w:rsid w:val="00F33AC4"/>
    <w:rsid w:val="00F3533B"/>
    <w:rsid w:val="00F35DAE"/>
    <w:rsid w:val="00F36125"/>
    <w:rsid w:val="00F366C4"/>
    <w:rsid w:val="00F37049"/>
    <w:rsid w:val="00F379F3"/>
    <w:rsid w:val="00F37CD6"/>
    <w:rsid w:val="00F401F2"/>
    <w:rsid w:val="00F40B7C"/>
    <w:rsid w:val="00F42517"/>
    <w:rsid w:val="00F42A56"/>
    <w:rsid w:val="00F43ADF"/>
    <w:rsid w:val="00F43BC3"/>
    <w:rsid w:val="00F43DC2"/>
    <w:rsid w:val="00F455B8"/>
    <w:rsid w:val="00F46736"/>
    <w:rsid w:val="00F4676E"/>
    <w:rsid w:val="00F50B0A"/>
    <w:rsid w:val="00F5161F"/>
    <w:rsid w:val="00F51E5B"/>
    <w:rsid w:val="00F52091"/>
    <w:rsid w:val="00F52C35"/>
    <w:rsid w:val="00F5307C"/>
    <w:rsid w:val="00F531C7"/>
    <w:rsid w:val="00F5358D"/>
    <w:rsid w:val="00F5571C"/>
    <w:rsid w:val="00F56669"/>
    <w:rsid w:val="00F56EA6"/>
    <w:rsid w:val="00F571F6"/>
    <w:rsid w:val="00F57345"/>
    <w:rsid w:val="00F5760C"/>
    <w:rsid w:val="00F60CEE"/>
    <w:rsid w:val="00F616A7"/>
    <w:rsid w:val="00F62756"/>
    <w:rsid w:val="00F63DCB"/>
    <w:rsid w:val="00F63F49"/>
    <w:rsid w:val="00F64608"/>
    <w:rsid w:val="00F65D38"/>
    <w:rsid w:val="00F6647D"/>
    <w:rsid w:val="00F666A4"/>
    <w:rsid w:val="00F66EF5"/>
    <w:rsid w:val="00F670FA"/>
    <w:rsid w:val="00F6762B"/>
    <w:rsid w:val="00F67EE7"/>
    <w:rsid w:val="00F70A8A"/>
    <w:rsid w:val="00F7183F"/>
    <w:rsid w:val="00F723CB"/>
    <w:rsid w:val="00F72BD4"/>
    <w:rsid w:val="00F73326"/>
    <w:rsid w:val="00F74866"/>
    <w:rsid w:val="00F75758"/>
    <w:rsid w:val="00F75A3A"/>
    <w:rsid w:val="00F768CE"/>
    <w:rsid w:val="00F76D3E"/>
    <w:rsid w:val="00F76D8C"/>
    <w:rsid w:val="00F81976"/>
    <w:rsid w:val="00F834CC"/>
    <w:rsid w:val="00F83C3F"/>
    <w:rsid w:val="00F84347"/>
    <w:rsid w:val="00F84360"/>
    <w:rsid w:val="00F8525D"/>
    <w:rsid w:val="00F8561D"/>
    <w:rsid w:val="00F8654F"/>
    <w:rsid w:val="00F86B82"/>
    <w:rsid w:val="00F902D5"/>
    <w:rsid w:val="00F90B13"/>
    <w:rsid w:val="00F923C0"/>
    <w:rsid w:val="00F948E0"/>
    <w:rsid w:val="00F95592"/>
    <w:rsid w:val="00F95FFC"/>
    <w:rsid w:val="00F9601F"/>
    <w:rsid w:val="00F963E2"/>
    <w:rsid w:val="00F96551"/>
    <w:rsid w:val="00F9793A"/>
    <w:rsid w:val="00FA34DF"/>
    <w:rsid w:val="00FA35B7"/>
    <w:rsid w:val="00FA3794"/>
    <w:rsid w:val="00FA3AA2"/>
    <w:rsid w:val="00FA42E9"/>
    <w:rsid w:val="00FA484F"/>
    <w:rsid w:val="00FA4A92"/>
    <w:rsid w:val="00FA4ECE"/>
    <w:rsid w:val="00FA51F7"/>
    <w:rsid w:val="00FA5AE8"/>
    <w:rsid w:val="00FA6882"/>
    <w:rsid w:val="00FA77F6"/>
    <w:rsid w:val="00FB024E"/>
    <w:rsid w:val="00FB2E32"/>
    <w:rsid w:val="00FB3E96"/>
    <w:rsid w:val="00FB40C0"/>
    <w:rsid w:val="00FB4500"/>
    <w:rsid w:val="00FB4AA1"/>
    <w:rsid w:val="00FB52F7"/>
    <w:rsid w:val="00FB5E17"/>
    <w:rsid w:val="00FB76FA"/>
    <w:rsid w:val="00FC08A5"/>
    <w:rsid w:val="00FC1A8A"/>
    <w:rsid w:val="00FC1DE5"/>
    <w:rsid w:val="00FC1FF9"/>
    <w:rsid w:val="00FC2A49"/>
    <w:rsid w:val="00FC3AFF"/>
    <w:rsid w:val="00FC4060"/>
    <w:rsid w:val="00FC507B"/>
    <w:rsid w:val="00FC57FC"/>
    <w:rsid w:val="00FC5913"/>
    <w:rsid w:val="00FC5A84"/>
    <w:rsid w:val="00FC715A"/>
    <w:rsid w:val="00FD05BA"/>
    <w:rsid w:val="00FD0EBD"/>
    <w:rsid w:val="00FD10EE"/>
    <w:rsid w:val="00FD19C7"/>
    <w:rsid w:val="00FD248F"/>
    <w:rsid w:val="00FD2839"/>
    <w:rsid w:val="00FD323D"/>
    <w:rsid w:val="00FD36E9"/>
    <w:rsid w:val="00FD45F8"/>
    <w:rsid w:val="00FD4A4A"/>
    <w:rsid w:val="00FD588A"/>
    <w:rsid w:val="00FD6BA8"/>
    <w:rsid w:val="00FD6BC6"/>
    <w:rsid w:val="00FD7CEF"/>
    <w:rsid w:val="00FD7EC6"/>
    <w:rsid w:val="00FE02E1"/>
    <w:rsid w:val="00FE0A88"/>
    <w:rsid w:val="00FE0FD9"/>
    <w:rsid w:val="00FE130E"/>
    <w:rsid w:val="00FE182F"/>
    <w:rsid w:val="00FE1C11"/>
    <w:rsid w:val="00FE234F"/>
    <w:rsid w:val="00FE2380"/>
    <w:rsid w:val="00FE28BE"/>
    <w:rsid w:val="00FE2AE6"/>
    <w:rsid w:val="00FE2C5A"/>
    <w:rsid w:val="00FE2DA8"/>
    <w:rsid w:val="00FE55E2"/>
    <w:rsid w:val="00FE5629"/>
    <w:rsid w:val="00FE5D20"/>
    <w:rsid w:val="00FE7081"/>
    <w:rsid w:val="00FF02FE"/>
    <w:rsid w:val="00FF0C67"/>
    <w:rsid w:val="00FF0F13"/>
    <w:rsid w:val="00FF13D7"/>
    <w:rsid w:val="00FF173E"/>
    <w:rsid w:val="00FF262A"/>
    <w:rsid w:val="00FF3A2C"/>
    <w:rsid w:val="00FF3E9D"/>
    <w:rsid w:val="00FF43BE"/>
    <w:rsid w:val="00FF44D1"/>
    <w:rsid w:val="00FF4665"/>
    <w:rsid w:val="00FF4A3E"/>
    <w:rsid w:val="00FF4A6C"/>
    <w:rsid w:val="00FF676B"/>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shapedefaults>
    <o:shapelayout v:ext="edit">
      <o:idmap v:ext="edit" data="1"/>
    </o:shapelayout>
  </w:shapeDefaults>
  <w:decimalSymbol w:val="."/>
  <w:listSeparator w:val=","/>
  <w14:docId w14:val="42F1BC13"/>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6AF3"/>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60212D"/>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60212D"/>
    <w:rPr>
      <w:rFonts w:ascii="Arial Black" w:hAnsi="Arial Black" w:cs="Verdana"/>
      <w:b/>
      <w:color w:val="0000FF"/>
      <w:sz w:val="24"/>
      <w:szCs w:val="24"/>
      <w:shd w:val="clear" w:color="auto" w:fill="E6E6E6"/>
      <w:lang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uiPriority w:val="39"/>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uiPriority w:val="39"/>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styleId="UnresolvedMention">
    <w:name w:val="Unresolved Mention"/>
    <w:basedOn w:val="DefaultParagraphFont"/>
    <w:uiPriority w:val="99"/>
    <w:semiHidden/>
    <w:unhideWhenUsed/>
    <w:rsid w:val="002208CC"/>
    <w:rPr>
      <w:color w:val="605E5C"/>
      <w:shd w:val="clear" w:color="auto" w:fill="E1DFDD"/>
    </w:rPr>
  </w:style>
  <w:style w:type="character" w:styleId="FollowedHyperlink">
    <w:name w:val="FollowedHyperlink"/>
    <w:basedOn w:val="DefaultParagraphFont"/>
    <w:rsid w:val="00F965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89185">
      <w:bodyDiv w:val="1"/>
      <w:marLeft w:val="0"/>
      <w:marRight w:val="0"/>
      <w:marTop w:val="0"/>
      <w:marBottom w:val="0"/>
      <w:divBdr>
        <w:top w:val="none" w:sz="0" w:space="0" w:color="auto"/>
        <w:left w:val="none" w:sz="0" w:space="0" w:color="auto"/>
        <w:bottom w:val="none" w:sz="0" w:space="0" w:color="auto"/>
        <w:right w:val="none" w:sz="0" w:space="0" w:color="auto"/>
      </w:divBdr>
      <w:divsChild>
        <w:div w:id="1763184995">
          <w:marLeft w:val="619"/>
          <w:marRight w:val="0"/>
          <w:marTop w:val="220"/>
          <w:marBottom w:val="0"/>
          <w:divBdr>
            <w:top w:val="none" w:sz="0" w:space="0" w:color="auto"/>
            <w:left w:val="none" w:sz="0" w:space="0" w:color="auto"/>
            <w:bottom w:val="none" w:sz="0" w:space="0" w:color="auto"/>
            <w:right w:val="none" w:sz="0" w:space="0" w:color="auto"/>
          </w:divBdr>
        </w:div>
      </w:divsChild>
    </w:div>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896359495">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dataplatform.cloud.ibm.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eader" Target="header5.xml"/><Relationship Id="rId16" Type="http://schemas.openxmlformats.org/officeDocument/2006/relationships/hyperlink" Target="https://dataplatform.cloud.ibm.com" TargetMode="External"/><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hyperlink" Target="https://github.com/ericmartens/fs2021/blob/main/fast_start_2021.zip?raw=true"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s://cloud.ibm.com/resources" TargetMode="External"/><Relationship Id="rId8" Type="http://schemas.openxmlformats.org/officeDocument/2006/relationships/hyperlink" Target="mailto:emartens@us.ibm.com" TargetMode="External"/><Relationship Id="rId51" Type="http://schemas.openxmlformats.org/officeDocument/2006/relationships/image" Target="media/image33.png"/><Relationship Id="rId72" Type="http://schemas.openxmlformats.org/officeDocument/2006/relationships/hyperlink" Target="https://github.com/emartensibm/openscale_insurance" TargetMode="External"/><Relationship Id="rId80" Type="http://schemas.openxmlformats.org/officeDocument/2006/relationships/image" Target="media/image58.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cloud.ibm.com/resources"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aiopenscale.cloud.ibm.com/aiopenscale/insights" TargetMode="External"/><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mailto:emartens@us.ibm.com" TargetMode="External"/><Relationship Id="rId31" Type="http://schemas.openxmlformats.org/officeDocument/2006/relationships/hyperlink" Target="https://aiopenscale.cloud.ibm.com/aiopenscale/"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hyperlink" Target="https://raw.githubusercontent.com/ericmartens/fs2021/main/evaluation_data.csv" TargetMode="External"/><Relationship Id="rId82" Type="http://schemas.openxmlformats.org/officeDocument/2006/relationships/image" Target="media/image6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031E4-EBA3-4891-9235-C3ACFD429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30</Pages>
  <Words>3269</Words>
  <Characters>18638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21864</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Eric Martens</cp:lastModifiedBy>
  <cp:revision>76</cp:revision>
  <cp:lastPrinted>2019-01-18T15:53:00Z</cp:lastPrinted>
  <dcterms:created xsi:type="dcterms:W3CDTF">2021-01-05T16:38:00Z</dcterms:created>
  <dcterms:modified xsi:type="dcterms:W3CDTF">2021-01-29T16:04:00Z</dcterms:modified>
</cp:coreProperties>
</file>