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72" w:rsidRPr="00187BC4" w:rsidRDefault="00A97872" w:rsidP="00A97872">
      <w:pPr>
        <w:spacing w:afterLines="50" w:after="180"/>
        <w:jc w:val="center"/>
        <w:rPr>
          <w:rFonts w:ascii="微軟正黑體" w:eastAsia="微軟正黑體" w:hAnsi="微軟正黑體"/>
          <w:b/>
          <w:sz w:val="48"/>
          <w:szCs w:val="48"/>
        </w:rPr>
      </w:pPr>
      <w:r w:rsidRPr="00187BC4">
        <w:rPr>
          <w:rFonts w:ascii="微軟正黑體" w:eastAsia="微軟正黑體" w:hAnsi="微軟正黑體" w:hint="eastAsia"/>
          <w:b/>
          <w:sz w:val="48"/>
          <w:szCs w:val="48"/>
        </w:rPr>
        <w:t>大同暑期實習報告資料整理</w:t>
      </w:r>
    </w:p>
    <w:p w:rsidR="007026D9" w:rsidRPr="00187BC4" w:rsidRDefault="007026D9" w:rsidP="007026D9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Page 5 </w:t>
      </w:r>
      <w:r w:rsidR="00572478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Azure雲端服務</w:t>
      </w:r>
      <w:r w:rsidR="004C7105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: </w:t>
      </w:r>
    </w:p>
    <w:p w:rsidR="00C75138" w:rsidRPr="00187BC4" w:rsidRDefault="00C75138" w:rsidP="00A9787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32"/>
        </w:rPr>
        <w:t>Inverter</w:t>
      </w:r>
      <w:r w:rsidR="00A97872" w:rsidRPr="00187BC4">
        <w:rPr>
          <w:rFonts w:ascii="微軟正黑體" w:eastAsia="微軟正黑體" w:hAnsi="微軟正黑體"/>
          <w:b/>
          <w:sz w:val="32"/>
          <w:szCs w:val="32"/>
        </w:rPr>
        <w:t>(</w:t>
      </w:r>
      <w:r w:rsidR="00A97872" w:rsidRPr="00187BC4">
        <w:rPr>
          <w:rFonts w:ascii="微軟正黑體" w:eastAsia="微軟正黑體" w:hAnsi="微軟正黑體" w:hint="eastAsia"/>
          <w:b/>
          <w:sz w:val="32"/>
          <w:szCs w:val="32"/>
        </w:rPr>
        <w:t>光電轉換器)</w:t>
      </w:r>
      <w:r w:rsidR="00A97872" w:rsidRPr="00187BC4">
        <w:rPr>
          <w:rFonts w:ascii="微軟正黑體" w:eastAsia="微軟正黑體" w:hAnsi="微軟正黑體"/>
          <w:sz w:val="32"/>
          <w:szCs w:val="32"/>
        </w:rPr>
        <w:t xml:space="preserve"> </w:t>
      </w:r>
      <w:r w:rsidRPr="00187BC4">
        <w:rPr>
          <w:rFonts w:ascii="微軟正黑體" w:eastAsia="微軟正黑體" w:hAnsi="微軟正黑體" w:hint="eastAsia"/>
          <w:sz w:val="32"/>
          <w:szCs w:val="32"/>
        </w:rPr>
        <w:t>:</w:t>
      </w:r>
      <w:r w:rsidR="00A97872" w:rsidRPr="00187BC4">
        <w:rPr>
          <w:rFonts w:ascii="微軟正黑體" w:eastAsia="微軟正黑體" w:hAnsi="微軟正黑體"/>
          <w:sz w:val="28"/>
          <w:szCs w:val="28"/>
        </w:rPr>
        <w:t xml:space="preserve"> 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將太陽能產生的直流電轉變成交流電</w:t>
      </w:r>
    </w:p>
    <w:p w:rsidR="00AA311F" w:rsidRPr="00187BC4" w:rsidRDefault="00A97872" w:rsidP="00A9787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32"/>
        </w:rPr>
        <w:t>Gateway(閘道器)</w:t>
      </w:r>
      <w:r w:rsidRPr="00187BC4">
        <w:rPr>
          <w:rFonts w:ascii="微軟正黑體" w:eastAsia="微軟正黑體" w:hAnsi="微軟正黑體"/>
          <w:sz w:val="32"/>
          <w:szCs w:val="32"/>
        </w:rPr>
        <w:t xml:space="preserve"> </w:t>
      </w:r>
      <w:r w:rsidR="00C75138" w:rsidRPr="00187BC4">
        <w:rPr>
          <w:rFonts w:ascii="微軟正黑體" w:eastAsia="微軟正黑體" w:hAnsi="微軟正黑體" w:hint="eastAsia"/>
          <w:sz w:val="32"/>
          <w:szCs w:val="32"/>
        </w:rPr>
        <w:t>:</w:t>
      </w:r>
      <w:r w:rsidR="0053536B" w:rsidRPr="00187BC4">
        <w:rPr>
          <w:rFonts w:ascii="微軟正黑體" w:eastAsia="微軟正黑體" w:hAnsi="微軟正黑體"/>
          <w:sz w:val="28"/>
          <w:szCs w:val="28"/>
        </w:rPr>
        <w:t xml:space="preserve"> </w:t>
      </w:r>
      <w:r w:rsidR="0053536B" w:rsidRPr="00187BC4">
        <w:rPr>
          <w:rFonts w:ascii="微軟正黑體" w:eastAsia="微軟正黑體" w:hAnsi="微軟正黑體" w:hint="eastAsia"/>
          <w:sz w:val="28"/>
          <w:szCs w:val="28"/>
        </w:rPr>
        <w:t>使用RS485</w:t>
      </w:r>
      <w:r w:rsidR="00AA311F" w:rsidRPr="00187BC4">
        <w:rPr>
          <w:rFonts w:ascii="微軟正黑體" w:eastAsia="微軟正黑體" w:hAnsi="微軟正黑體" w:hint="eastAsia"/>
          <w:sz w:val="28"/>
          <w:szCs w:val="28"/>
        </w:rPr>
        <w:t>連接不同</w:t>
      </w:r>
      <w:proofErr w:type="gramStart"/>
      <w:r w:rsidR="00AA311F" w:rsidRPr="00187BC4">
        <w:rPr>
          <w:rFonts w:ascii="微軟正黑體" w:eastAsia="微軟正黑體" w:hAnsi="微軟正黑體" w:hint="eastAsia"/>
          <w:sz w:val="28"/>
          <w:szCs w:val="28"/>
        </w:rPr>
        <w:t>的網段</w:t>
      </w:r>
      <w:proofErr w:type="gramEnd"/>
      <w:r w:rsidR="00AA311F" w:rsidRPr="00187BC4">
        <w:rPr>
          <w:rFonts w:ascii="微軟正黑體" w:eastAsia="微軟正黑體" w:hAnsi="微軟正黑體" w:hint="eastAsia"/>
          <w:sz w:val="28"/>
          <w:szCs w:val="28"/>
        </w:rPr>
        <w:t>，若是</w:t>
      </w:r>
      <w:proofErr w:type="gramStart"/>
      <w:r w:rsidR="00AA311F" w:rsidRPr="00187BC4">
        <w:rPr>
          <w:rFonts w:ascii="微軟正黑體" w:eastAsia="微軟正黑體" w:hAnsi="微軟正黑體" w:hint="eastAsia"/>
          <w:sz w:val="28"/>
          <w:szCs w:val="28"/>
        </w:rPr>
        <w:t>同網段</w:t>
      </w:r>
      <w:proofErr w:type="gramEnd"/>
      <w:r w:rsidR="00AA311F" w:rsidRPr="00187BC4">
        <w:rPr>
          <w:rFonts w:ascii="微軟正黑體" w:eastAsia="微軟正黑體" w:hAnsi="微軟正黑體" w:hint="eastAsia"/>
          <w:sz w:val="28"/>
          <w:szCs w:val="28"/>
        </w:rPr>
        <w:t>直接傳送到目的地端，</w:t>
      </w:r>
      <w:r w:rsidR="00C75138" w:rsidRPr="00187BC4">
        <w:rPr>
          <w:rFonts w:ascii="微軟正黑體" w:eastAsia="微軟正黑體" w:hAnsi="微軟正黑體" w:hint="eastAsia"/>
          <w:sz w:val="28"/>
          <w:szCs w:val="28"/>
        </w:rPr>
        <w:t>差動傳輸</w:t>
      </w:r>
      <w:r w:rsidR="00AA311F" w:rsidRPr="00187BC4">
        <w:rPr>
          <w:rFonts w:ascii="微軟正黑體" w:eastAsia="微軟正黑體" w:hAnsi="微軟正黑體" w:hint="eastAsia"/>
          <w:sz w:val="28"/>
          <w:szCs w:val="28"/>
        </w:rPr>
        <w:t>是看兩</w:t>
      </w:r>
      <w:r w:rsidR="00C75138" w:rsidRPr="00187BC4">
        <w:rPr>
          <w:rFonts w:ascii="微軟正黑體" w:eastAsia="微軟正黑體" w:hAnsi="微軟正黑體" w:hint="eastAsia"/>
          <w:sz w:val="28"/>
          <w:szCs w:val="28"/>
        </w:rPr>
        <w:t>端的電位差，</w:t>
      </w:r>
      <w:proofErr w:type="gramStart"/>
      <w:r w:rsidR="00C75138" w:rsidRPr="00187BC4">
        <w:rPr>
          <w:rFonts w:ascii="微軟正黑體" w:eastAsia="微軟正黑體" w:hAnsi="微軟正黑體" w:hint="eastAsia"/>
          <w:sz w:val="28"/>
          <w:szCs w:val="28"/>
        </w:rPr>
        <w:t>抗擾能力</w:t>
      </w:r>
      <w:proofErr w:type="gramEnd"/>
      <w:r w:rsidR="00C75138" w:rsidRPr="00187BC4">
        <w:rPr>
          <w:rFonts w:ascii="微軟正黑體" w:eastAsia="微軟正黑體" w:hAnsi="微軟正黑體" w:hint="eastAsia"/>
          <w:sz w:val="28"/>
          <w:szCs w:val="28"/>
        </w:rPr>
        <w:t>極強，傳輸距離最大12KM，傳輸速率20MB/S，屬於半雙工，無法同時接收與傳輸</w:t>
      </w:r>
    </w:p>
    <w:p w:rsidR="00DE0BF8" w:rsidRPr="00187BC4" w:rsidRDefault="00C75138" w:rsidP="00DE0BF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proofErr w:type="spellStart"/>
      <w:r w:rsidRPr="00187BC4">
        <w:rPr>
          <w:rFonts w:ascii="微軟正黑體" w:eastAsia="微軟正黑體" w:hAnsi="微軟正黑體"/>
          <w:b/>
          <w:sz w:val="32"/>
          <w:szCs w:val="32"/>
        </w:rPr>
        <w:t>I</w:t>
      </w:r>
      <w:r w:rsidR="00A97872" w:rsidRPr="00187BC4">
        <w:rPr>
          <w:rFonts w:ascii="微軟正黑體" w:eastAsia="微軟正黑體" w:hAnsi="微軟正黑體"/>
          <w:b/>
          <w:sz w:val="32"/>
          <w:szCs w:val="32"/>
        </w:rPr>
        <w:t>oT</w:t>
      </w:r>
      <w:proofErr w:type="spellEnd"/>
      <w:r w:rsidR="00A97872" w:rsidRPr="00187BC4">
        <w:rPr>
          <w:rFonts w:ascii="微軟正黑體" w:eastAsia="微軟正黑體" w:hAnsi="微軟正黑體"/>
          <w:b/>
          <w:sz w:val="32"/>
          <w:szCs w:val="32"/>
        </w:rPr>
        <w:t xml:space="preserve"> Hub(</w:t>
      </w:r>
      <w:proofErr w:type="gramStart"/>
      <w:r w:rsidR="00A97872" w:rsidRPr="00187BC4">
        <w:rPr>
          <w:rFonts w:ascii="微軟正黑體" w:eastAsia="微軟正黑體" w:hAnsi="微軟正黑體" w:hint="eastAsia"/>
          <w:b/>
          <w:sz w:val="32"/>
          <w:szCs w:val="32"/>
        </w:rPr>
        <w:t>物聯網</w:t>
      </w:r>
      <w:proofErr w:type="gramEnd"/>
      <w:r w:rsidR="00A97872" w:rsidRPr="00187BC4">
        <w:rPr>
          <w:rFonts w:ascii="微軟正黑體" w:eastAsia="微軟正黑體" w:hAnsi="微軟正黑體" w:hint="eastAsia"/>
          <w:b/>
          <w:sz w:val="32"/>
          <w:szCs w:val="32"/>
        </w:rPr>
        <w:t>中樞</w:t>
      </w:r>
      <w:r w:rsidR="00A97872" w:rsidRPr="00187BC4">
        <w:rPr>
          <w:rFonts w:ascii="微軟正黑體" w:eastAsia="微軟正黑體" w:hAnsi="微軟正黑體"/>
          <w:b/>
          <w:sz w:val="32"/>
          <w:szCs w:val="32"/>
        </w:rPr>
        <w:t xml:space="preserve">) </w:t>
      </w:r>
      <w:r w:rsidR="00192801" w:rsidRPr="00187BC4">
        <w:rPr>
          <w:rFonts w:ascii="微軟正黑體" w:eastAsia="微軟正黑體" w:hAnsi="微軟正黑體" w:hint="eastAsia"/>
          <w:sz w:val="32"/>
          <w:szCs w:val="32"/>
        </w:rPr>
        <w:t>:</w:t>
      </w:r>
      <w:r w:rsidR="00A97872" w:rsidRPr="00187BC4">
        <w:rPr>
          <w:rFonts w:ascii="微軟正黑體" w:eastAsia="微軟正黑體" w:hAnsi="微軟正黑體"/>
          <w:sz w:val="28"/>
          <w:szCs w:val="28"/>
        </w:rPr>
        <w:t xml:space="preserve"> </w:t>
      </w:r>
      <w:proofErr w:type="gramStart"/>
      <w:r w:rsidR="00A97872" w:rsidRPr="00187BC4">
        <w:rPr>
          <w:rFonts w:ascii="微軟正黑體" w:eastAsia="微軟正黑體" w:hAnsi="微軟正黑體" w:hint="eastAsia"/>
          <w:sz w:val="28"/>
          <w:szCs w:val="28"/>
        </w:rPr>
        <w:t>各種物聯網</w:t>
      </w:r>
      <w:proofErr w:type="gramEnd"/>
      <w:r w:rsidR="00A97872" w:rsidRPr="00187BC4">
        <w:rPr>
          <w:rFonts w:ascii="微軟正黑體" w:eastAsia="微軟正黑體" w:hAnsi="微軟正黑體" w:hint="eastAsia"/>
          <w:sz w:val="28"/>
          <w:szCs w:val="28"/>
        </w:rPr>
        <w:t>裝置連接至Azure的入口，</w:t>
      </w:r>
      <w:r w:rsidR="007E077A" w:rsidRPr="00187BC4">
        <w:rPr>
          <w:rFonts w:ascii="微軟正黑體" w:eastAsia="微軟正黑體" w:hAnsi="微軟正黑體" w:hint="eastAsia"/>
          <w:sz w:val="28"/>
          <w:szCs w:val="28"/>
        </w:rPr>
        <w:t>負責管理與</w:t>
      </w:r>
      <w:proofErr w:type="gramStart"/>
      <w:r w:rsidR="007E077A" w:rsidRPr="00187BC4">
        <w:rPr>
          <w:rFonts w:ascii="微軟正黑體" w:eastAsia="微軟正黑體" w:hAnsi="微軟正黑體" w:hint="eastAsia"/>
          <w:sz w:val="28"/>
          <w:szCs w:val="28"/>
        </w:rPr>
        <w:t>接收物聯網</w:t>
      </w:r>
      <w:proofErr w:type="gramEnd"/>
      <w:r w:rsidR="007E077A" w:rsidRPr="00187BC4">
        <w:rPr>
          <w:rFonts w:ascii="微軟正黑體" w:eastAsia="微軟正黑體" w:hAnsi="微軟正黑體" w:hint="eastAsia"/>
          <w:sz w:val="28"/>
          <w:szCs w:val="28"/>
        </w:rPr>
        <w:t>裝置產生的資料，</w:t>
      </w:r>
      <w:r w:rsidR="00DE0BF8" w:rsidRPr="00187BC4">
        <w:rPr>
          <w:rFonts w:ascii="微軟正黑體" w:eastAsia="微軟正黑體" w:hAnsi="微軟正黑體" w:hint="eastAsia"/>
          <w:sz w:val="28"/>
          <w:szCs w:val="28"/>
        </w:rPr>
        <w:t>支持設備與雲的雙向通信，也支持多種通訊協定，且擁有監視功能可以跟蹤各種事件</w:t>
      </w:r>
    </w:p>
    <w:p w:rsidR="007E077A" w:rsidRPr="00187BC4" w:rsidRDefault="00FF4090" w:rsidP="007E077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32"/>
        </w:rPr>
        <w:t xml:space="preserve">Stream Analytics(串流分析) </w:t>
      </w:r>
      <w:r w:rsidRPr="00187BC4">
        <w:rPr>
          <w:rFonts w:ascii="微軟正黑體" w:eastAsia="微軟正黑體" w:hAnsi="微軟正黑體" w:hint="eastAsia"/>
          <w:sz w:val="32"/>
          <w:szCs w:val="32"/>
        </w:rPr>
        <w:t>: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D63899" w:rsidRPr="00187BC4">
        <w:rPr>
          <w:rFonts w:ascii="微軟正黑體" w:eastAsia="微軟正黑體" w:hAnsi="微軟正黑體" w:hint="eastAsia"/>
          <w:sz w:val="28"/>
          <w:szCs w:val="28"/>
        </w:rPr>
        <w:t>擷取</w:t>
      </w:r>
      <w:proofErr w:type="spellStart"/>
      <w:r w:rsidR="00D63899" w:rsidRPr="00187BC4">
        <w:rPr>
          <w:rFonts w:ascii="微軟正黑體" w:eastAsia="微軟正黑體" w:hAnsi="微軟正黑體" w:hint="eastAsia"/>
          <w:sz w:val="28"/>
          <w:szCs w:val="28"/>
        </w:rPr>
        <w:t>IoT</w:t>
      </w:r>
      <w:proofErr w:type="spellEnd"/>
      <w:r w:rsidR="00D63899" w:rsidRPr="00187BC4">
        <w:rPr>
          <w:rFonts w:ascii="微軟正黑體" w:eastAsia="微軟正黑體" w:hAnsi="微軟正黑體" w:hint="eastAsia"/>
          <w:sz w:val="28"/>
          <w:szCs w:val="28"/>
        </w:rPr>
        <w:t>中樞、</w:t>
      </w:r>
      <w:proofErr w:type="spellStart"/>
      <w:r w:rsidR="00D63899" w:rsidRPr="00187BC4">
        <w:rPr>
          <w:rFonts w:ascii="微軟正黑體" w:eastAsia="微軟正黑體" w:hAnsi="微軟正黑體" w:hint="eastAsia"/>
          <w:sz w:val="28"/>
          <w:szCs w:val="28"/>
        </w:rPr>
        <w:t>IoT</w:t>
      </w:r>
      <w:proofErr w:type="spellEnd"/>
      <w:r w:rsidR="00D63899" w:rsidRPr="00187BC4">
        <w:rPr>
          <w:rFonts w:ascii="微軟正黑體" w:eastAsia="微軟正黑體" w:hAnsi="微軟正黑體" w:hint="eastAsia"/>
          <w:sz w:val="28"/>
          <w:szCs w:val="28"/>
        </w:rPr>
        <w:t>事件中樞和Blob儲存體的資料進行分析</w:t>
      </w:r>
      <w:r w:rsidR="0038240E" w:rsidRPr="00187BC4">
        <w:rPr>
          <w:rFonts w:ascii="微軟正黑體" w:eastAsia="微軟正黑體" w:hAnsi="微軟正黑體" w:hint="eastAsia"/>
          <w:sz w:val="28"/>
          <w:szCs w:val="28"/>
        </w:rPr>
        <w:t>，查詢語言以SQL為基礎，</w:t>
      </w:r>
      <w:r w:rsidR="0038240E" w:rsidRPr="00187BC4">
        <w:rPr>
          <w:rFonts w:ascii="微軟正黑體" w:eastAsia="微軟正黑體" w:hAnsi="微軟正黑體" w:cs="Segoe UI"/>
          <w:color w:val="171717"/>
          <w:sz w:val="28"/>
          <w:szCs w:val="28"/>
          <w:shd w:val="clear" w:color="auto" w:fill="FFFFFF"/>
        </w:rPr>
        <w:t>可在一段時間內輕鬆地篩選、排序、彙總和聯結串流處理資料</w:t>
      </w:r>
    </w:p>
    <w:p w:rsidR="00183604" w:rsidRPr="00187BC4" w:rsidRDefault="0038240E" w:rsidP="007E077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32"/>
          <w:szCs w:val="32"/>
        </w:rPr>
      </w:pPr>
      <w:proofErr w:type="spellStart"/>
      <w:r w:rsidRPr="00187BC4">
        <w:rPr>
          <w:rFonts w:ascii="微軟正黑體" w:eastAsia="微軟正黑體" w:hAnsi="微軟正黑體" w:cs="Segoe UI" w:hint="eastAsia"/>
          <w:b/>
          <w:color w:val="171717"/>
          <w:sz w:val="32"/>
          <w:szCs w:val="32"/>
          <w:shd w:val="clear" w:color="auto" w:fill="FFFFFF"/>
        </w:rPr>
        <w:t>Database&amp;Blob</w:t>
      </w:r>
      <w:proofErr w:type="spellEnd"/>
      <w:r w:rsidRPr="00187BC4">
        <w:rPr>
          <w:rFonts w:ascii="微軟正黑體" w:eastAsia="微軟正黑體" w:hAnsi="微軟正黑體" w:cs="Segoe UI" w:hint="eastAsia"/>
          <w:b/>
          <w:color w:val="171717"/>
          <w:sz w:val="32"/>
          <w:szCs w:val="32"/>
          <w:shd w:val="clear" w:color="auto" w:fill="FFFFFF"/>
        </w:rPr>
        <w:t xml:space="preserve">(資料庫和Blob儲存體) </w:t>
      </w:r>
      <w:r w:rsidRPr="00187BC4">
        <w:rPr>
          <w:rFonts w:ascii="微軟正黑體" w:eastAsia="微軟正黑體" w:hAnsi="微軟正黑體" w:cs="Segoe UI" w:hint="eastAsia"/>
          <w:color w:val="171717"/>
          <w:sz w:val="32"/>
          <w:szCs w:val="32"/>
          <w:shd w:val="clear" w:color="auto" w:fill="FFFFFF"/>
        </w:rPr>
        <w:t xml:space="preserve">: </w:t>
      </w:r>
    </w:p>
    <w:p w:rsidR="00183604" w:rsidRPr="00187BC4" w:rsidRDefault="00183604" w:rsidP="00183604">
      <w:pPr>
        <w:widowControl/>
        <w:numPr>
          <w:ilvl w:val="0"/>
          <w:numId w:val="3"/>
        </w:numPr>
        <w:shd w:val="clear" w:color="auto" w:fill="FFFFFF"/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</w:pPr>
      <w:r w:rsidRPr="00187BC4"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  <w:t>直接提供映像或文件給瀏覽器。</w:t>
      </w:r>
    </w:p>
    <w:p w:rsidR="00183604" w:rsidRPr="00187BC4" w:rsidRDefault="00183604" w:rsidP="00183604">
      <w:pPr>
        <w:widowControl/>
        <w:numPr>
          <w:ilvl w:val="0"/>
          <w:numId w:val="3"/>
        </w:numPr>
        <w:shd w:val="clear" w:color="auto" w:fill="FFFFFF"/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</w:pPr>
      <w:r w:rsidRPr="00187BC4"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  <w:t>儲存檔案供分散式存取。</w:t>
      </w:r>
    </w:p>
    <w:p w:rsidR="00183604" w:rsidRPr="00187BC4" w:rsidRDefault="00183604" w:rsidP="00183604">
      <w:pPr>
        <w:widowControl/>
        <w:numPr>
          <w:ilvl w:val="0"/>
          <w:numId w:val="3"/>
        </w:numPr>
        <w:shd w:val="clear" w:color="auto" w:fill="FFFFFF"/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</w:pPr>
      <w:r w:rsidRPr="00187BC4"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  <w:t>串流傳輸視訊和音訊。</w:t>
      </w:r>
    </w:p>
    <w:p w:rsidR="00183604" w:rsidRPr="00187BC4" w:rsidRDefault="00183604" w:rsidP="00183604">
      <w:pPr>
        <w:widowControl/>
        <w:numPr>
          <w:ilvl w:val="0"/>
          <w:numId w:val="3"/>
        </w:numPr>
        <w:shd w:val="clear" w:color="auto" w:fill="FFFFFF"/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</w:pPr>
      <w:r w:rsidRPr="00187BC4"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  <w:lastRenderedPageBreak/>
        <w:t>寫入記錄檔。</w:t>
      </w:r>
    </w:p>
    <w:p w:rsidR="00183604" w:rsidRPr="00187BC4" w:rsidRDefault="00183604" w:rsidP="00183604">
      <w:pPr>
        <w:widowControl/>
        <w:numPr>
          <w:ilvl w:val="0"/>
          <w:numId w:val="3"/>
        </w:numPr>
        <w:shd w:val="clear" w:color="auto" w:fill="FFFFFF"/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</w:pPr>
      <w:r w:rsidRPr="00187BC4"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  <w:t>儲存備份和還原、災害復原和封存資料。</w:t>
      </w:r>
    </w:p>
    <w:p w:rsidR="00183604" w:rsidRPr="00187BC4" w:rsidRDefault="00183604" w:rsidP="00183604">
      <w:pPr>
        <w:widowControl/>
        <w:numPr>
          <w:ilvl w:val="0"/>
          <w:numId w:val="3"/>
        </w:numPr>
        <w:shd w:val="clear" w:color="auto" w:fill="FFFFFF"/>
        <w:rPr>
          <w:rFonts w:ascii="微軟正黑體" w:eastAsia="微軟正黑體" w:hAnsi="微軟正黑體" w:cs="Segoe UI"/>
          <w:color w:val="171717"/>
          <w:kern w:val="0"/>
          <w:sz w:val="32"/>
          <w:szCs w:val="32"/>
        </w:rPr>
      </w:pPr>
      <w:r w:rsidRPr="00187BC4">
        <w:rPr>
          <w:rFonts w:ascii="微軟正黑體" w:eastAsia="微軟正黑體" w:hAnsi="微軟正黑體" w:cs="Segoe UI"/>
          <w:color w:val="171717"/>
          <w:kern w:val="0"/>
          <w:sz w:val="28"/>
          <w:szCs w:val="28"/>
        </w:rPr>
        <w:t>儲存資料供內部部署或 Azure 託管服務進行分析。</w:t>
      </w:r>
    </w:p>
    <w:p w:rsidR="000E3DAD" w:rsidRPr="00187BC4" w:rsidRDefault="000E3DAD" w:rsidP="000E3DAD">
      <w:pPr>
        <w:widowControl/>
        <w:shd w:val="clear" w:color="auto" w:fill="FFFFFF"/>
        <w:rPr>
          <w:rFonts w:ascii="微軟正黑體" w:eastAsia="微軟正黑體" w:hAnsi="微軟正黑體" w:cs="Segoe UI"/>
          <w:color w:val="171717"/>
          <w:kern w:val="0"/>
          <w:sz w:val="32"/>
          <w:szCs w:val="32"/>
        </w:rPr>
      </w:pPr>
    </w:p>
    <w:p w:rsidR="00183604" w:rsidRPr="00187BC4" w:rsidRDefault="00CD5AEB" w:rsidP="00183604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>Page 6</w:t>
      </w:r>
      <w:r w:rsidR="00183604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</w:t>
      </w:r>
      <w:r w:rsidR="00684549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監控系統 </w:t>
      </w:r>
      <w:r w:rsidR="00183604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: </w:t>
      </w:r>
    </w:p>
    <w:p w:rsidR="00D22BB7" w:rsidRPr="00187BC4" w:rsidRDefault="00CD5AEB" w:rsidP="00183604">
      <w:pPr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sz w:val="28"/>
          <w:szCs w:val="28"/>
        </w:rPr>
        <w:t>介紹兩種斷線原因的產生與判定</w:t>
      </w:r>
      <w:r w:rsidR="00D22BB7" w:rsidRPr="00187BC4">
        <w:rPr>
          <w:rFonts w:ascii="微軟正黑體" w:eastAsia="微軟正黑體" w:hAnsi="微軟正黑體" w:hint="eastAsia"/>
          <w:sz w:val="28"/>
          <w:szCs w:val="28"/>
        </w:rPr>
        <w:t>，</w:t>
      </w:r>
    </w:p>
    <w:p w:rsidR="00D22BB7" w:rsidRPr="00187BC4" w:rsidRDefault="00D22BB7" w:rsidP="00D22BB7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RS485</w:t>
      </w:r>
      <w:r w:rsidR="00192801" w:rsidRPr="00187BC4">
        <w:rPr>
          <w:rFonts w:ascii="微軟正黑體" w:eastAsia="微軟正黑體" w:hAnsi="微軟正黑體" w:hint="eastAsia"/>
          <w:sz w:val="28"/>
          <w:szCs w:val="28"/>
        </w:rPr>
        <w:t xml:space="preserve"> : 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為Inverter傳送到Gateway時傳送失敗</w:t>
      </w:r>
    </w:p>
    <w:p w:rsidR="00D22BB7" w:rsidRPr="00187BC4" w:rsidRDefault="00D22BB7" w:rsidP="00D22BB7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ETHERNET</w:t>
      </w:r>
      <w:r w:rsidR="00192801" w:rsidRPr="00187BC4">
        <w:rPr>
          <w:rFonts w:ascii="微軟正黑體" w:eastAsia="微軟正黑體" w:hAnsi="微軟正黑體" w:hint="eastAsia"/>
          <w:sz w:val="28"/>
          <w:szCs w:val="28"/>
        </w:rPr>
        <w:t xml:space="preserve"> : 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為Gateway傳送到Azure雲端傳送失敗</w:t>
      </w:r>
    </w:p>
    <w:p w:rsidR="00F564E0" w:rsidRPr="00187BC4" w:rsidRDefault="00F564E0" w:rsidP="00CD5AEB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</w:p>
    <w:p w:rsidR="00CD5AEB" w:rsidRPr="00187BC4" w:rsidRDefault="00CD5AEB" w:rsidP="00CD5AEB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>Page 7</w:t>
      </w:r>
      <w:r w:rsidR="002D027B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 斷線</w:t>
      </w:r>
      <w:r w:rsidR="005B485A" w:rsidRPr="00187BC4">
        <w:rPr>
          <w:rFonts w:ascii="微軟正黑體" w:eastAsia="微軟正黑體" w:hAnsi="微軟正黑體" w:hint="eastAsia"/>
          <w:b/>
          <w:sz w:val="40"/>
          <w:szCs w:val="40"/>
        </w:rPr>
        <w:t>情況</w:t>
      </w:r>
      <w:r w:rsidR="002D027B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: </w:t>
      </w:r>
    </w:p>
    <w:p w:rsidR="00D22BB7" w:rsidRPr="00187BC4" w:rsidRDefault="00D22BB7" w:rsidP="00CD5AEB">
      <w:pPr>
        <w:spacing w:afterLines="50" w:after="180"/>
        <w:rPr>
          <w:rFonts w:ascii="微軟正黑體" w:eastAsia="微軟正黑體" w:hAnsi="微軟正黑體"/>
          <w:sz w:val="28"/>
          <w:szCs w:val="32"/>
        </w:rPr>
      </w:pPr>
      <w:r w:rsidRPr="00187BC4">
        <w:rPr>
          <w:rFonts w:ascii="微軟正黑體" w:eastAsia="微軟正黑體" w:hAnsi="微軟正黑體" w:hint="eastAsia"/>
          <w:sz w:val="28"/>
          <w:szCs w:val="32"/>
        </w:rPr>
        <w:t>Gateway狀態資料傳回資料庫為每天的早上</w:t>
      </w:r>
      <w:r w:rsidR="008B4C0D" w:rsidRPr="00187BC4">
        <w:rPr>
          <w:rFonts w:ascii="微軟正黑體" w:eastAsia="微軟正黑體" w:hAnsi="微軟正黑體" w:hint="eastAsia"/>
          <w:sz w:val="28"/>
          <w:szCs w:val="32"/>
        </w:rPr>
        <w:t>七</w:t>
      </w:r>
      <w:r w:rsidRPr="00187BC4">
        <w:rPr>
          <w:rFonts w:ascii="微軟正黑體" w:eastAsia="微軟正黑體" w:hAnsi="微軟正黑體" w:hint="eastAsia"/>
          <w:sz w:val="28"/>
          <w:szCs w:val="32"/>
        </w:rPr>
        <w:t>點到晚上六點</w:t>
      </w:r>
      <w:r w:rsidR="008B4C0D" w:rsidRPr="00187BC4">
        <w:rPr>
          <w:rFonts w:ascii="微軟正黑體" w:eastAsia="微軟正黑體" w:hAnsi="微軟正黑體" w:hint="eastAsia"/>
          <w:sz w:val="28"/>
          <w:szCs w:val="32"/>
        </w:rPr>
        <w:t>，而每二十分鐘</w:t>
      </w:r>
      <w:r w:rsidR="00B304AB" w:rsidRPr="00187BC4">
        <w:rPr>
          <w:rFonts w:ascii="微軟正黑體" w:eastAsia="微軟正黑體" w:hAnsi="微軟正黑體" w:hint="eastAsia"/>
          <w:sz w:val="28"/>
          <w:szCs w:val="32"/>
        </w:rPr>
        <w:t>為一個時段</w:t>
      </w:r>
    </w:p>
    <w:p w:rsidR="00CD5AEB" w:rsidRPr="00187BC4" w:rsidRDefault="00BA42A9" w:rsidP="00BA42A9">
      <w:pPr>
        <w:pStyle w:val="a3"/>
        <w:numPr>
          <w:ilvl w:val="0"/>
          <w:numId w:val="4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無斷線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最好的狀態，</w:t>
      </w:r>
      <w:r w:rsidR="00AC531A" w:rsidRPr="00187BC4">
        <w:rPr>
          <w:rFonts w:ascii="微軟正黑體" w:eastAsia="微軟正黑體" w:hAnsi="微軟正黑體" w:hint="eastAsia"/>
          <w:sz w:val="28"/>
          <w:szCs w:val="28"/>
        </w:rPr>
        <w:t>保持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服務進行</w:t>
      </w:r>
    </w:p>
    <w:p w:rsidR="00BA42A9" w:rsidRPr="00187BC4" w:rsidRDefault="00D22BB7" w:rsidP="00BA42A9">
      <w:pPr>
        <w:pStyle w:val="a3"/>
        <w:numPr>
          <w:ilvl w:val="0"/>
          <w:numId w:val="4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普通斷線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</w:t>
      </w:r>
      <w:r w:rsidR="00CD57F0" w:rsidRPr="00187BC4">
        <w:rPr>
          <w:rFonts w:ascii="微軟正黑體" w:eastAsia="微軟正黑體" w:hAnsi="微軟正黑體" w:hint="eastAsia"/>
          <w:sz w:val="28"/>
          <w:szCs w:val="28"/>
        </w:rPr>
        <w:t>有斷線但沒全時段都斷線</w:t>
      </w:r>
    </w:p>
    <w:p w:rsidR="007B68F2" w:rsidRPr="00187BC4" w:rsidRDefault="00CD57F0" w:rsidP="007B68F2">
      <w:pPr>
        <w:pStyle w:val="a3"/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曾經斷線後恢復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普通斷線才擁有的斷線情況，</w:t>
      </w:r>
      <w:r w:rsidR="007B68F2" w:rsidRPr="00187BC4">
        <w:rPr>
          <w:rFonts w:ascii="微軟正黑體" w:eastAsia="微軟正黑體" w:hAnsi="微軟正黑體" w:hint="eastAsia"/>
          <w:sz w:val="28"/>
          <w:szCs w:val="28"/>
        </w:rPr>
        <w:t>四個或以上的連續斷線產生後，後一個的時段連接回來</w:t>
      </w:r>
    </w:p>
    <w:p w:rsidR="00E07A38" w:rsidRPr="00187BC4" w:rsidRDefault="00D22BB7" w:rsidP="00681773">
      <w:pPr>
        <w:pStyle w:val="a3"/>
        <w:numPr>
          <w:ilvl w:val="0"/>
          <w:numId w:val="4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嚴重斷線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判定方式為</w:t>
      </w:r>
      <w:r w:rsidR="00CD57F0" w:rsidRPr="00187BC4">
        <w:rPr>
          <w:rFonts w:ascii="微軟正黑體" w:eastAsia="微軟正黑體" w:hAnsi="微軟正黑體" w:hint="eastAsia"/>
          <w:sz w:val="28"/>
          <w:szCs w:val="28"/>
        </w:rPr>
        <w:t>早上七點到晚上六點的全時段斷線</w:t>
      </w:r>
    </w:p>
    <w:p w:rsidR="00E07A38" w:rsidRPr="00187BC4" w:rsidRDefault="00681773" w:rsidP="00681773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 xml:space="preserve">Page 8  斷線型別 : </w:t>
      </w:r>
    </w:p>
    <w:p w:rsidR="00585B08" w:rsidRPr="00187BC4" w:rsidRDefault="00585B08" w:rsidP="00681773">
      <w:pPr>
        <w:spacing w:afterLines="50" w:after="180"/>
        <w:rPr>
          <w:rFonts w:ascii="微軟正黑體" w:eastAsia="微軟正黑體" w:hAnsi="微軟正黑體"/>
          <w:sz w:val="32"/>
          <w:szCs w:val="32"/>
        </w:rPr>
      </w:pPr>
      <w:r w:rsidRPr="00187BC4">
        <w:rPr>
          <w:rFonts w:ascii="微軟正黑體" w:eastAsia="微軟正黑體" w:hAnsi="微軟正黑體" w:hint="eastAsia"/>
          <w:sz w:val="32"/>
          <w:szCs w:val="32"/>
        </w:rPr>
        <w:t>介紹1245</w:t>
      </w:r>
      <w:proofErr w:type="gramStart"/>
      <w:r w:rsidRPr="00187BC4">
        <w:rPr>
          <w:rFonts w:ascii="微軟正黑體" w:eastAsia="微軟正黑體" w:hAnsi="微軟正黑體" w:hint="eastAsia"/>
          <w:sz w:val="32"/>
          <w:szCs w:val="32"/>
        </w:rPr>
        <w:t>四</w:t>
      </w:r>
      <w:proofErr w:type="gramEnd"/>
      <w:r w:rsidRPr="00187BC4">
        <w:rPr>
          <w:rFonts w:ascii="微軟正黑體" w:eastAsia="微軟正黑體" w:hAnsi="微軟正黑體" w:hint="eastAsia"/>
          <w:sz w:val="32"/>
          <w:szCs w:val="32"/>
        </w:rPr>
        <w:t>種斷線型別屬於的斷線原因和它們的涵義</w:t>
      </w:r>
    </w:p>
    <w:p w:rsidR="00585B08" w:rsidRPr="00187BC4" w:rsidRDefault="00585B08" w:rsidP="00585B08">
      <w:pPr>
        <w:pStyle w:val="a3"/>
        <w:numPr>
          <w:ilvl w:val="0"/>
          <w:numId w:val="6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sz w:val="28"/>
          <w:szCs w:val="28"/>
        </w:rPr>
        <w:t>1、2和4屬於RS485斷線</w:t>
      </w:r>
    </w:p>
    <w:p w:rsidR="00585B08" w:rsidRPr="00187BC4" w:rsidRDefault="00585B08" w:rsidP="00585B08">
      <w:pPr>
        <w:pStyle w:val="a3"/>
        <w:numPr>
          <w:ilvl w:val="0"/>
          <w:numId w:val="6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sz w:val="28"/>
          <w:szCs w:val="28"/>
        </w:rPr>
        <w:t>5屬於ETHERNET斷線</w:t>
      </w:r>
    </w:p>
    <w:p w:rsidR="00DC2976" w:rsidRPr="00187BC4" w:rsidRDefault="00DC2976" w:rsidP="00DC2976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</w:p>
    <w:p w:rsidR="00171934" w:rsidRPr="00187BC4" w:rsidRDefault="00DC2976" w:rsidP="00DC2976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Page 10  </w:t>
      </w:r>
      <w:r w:rsidR="00590692" w:rsidRPr="00187BC4">
        <w:rPr>
          <w:rFonts w:ascii="微軟正黑體" w:eastAsia="微軟正黑體" w:hAnsi="微軟正黑體" w:hint="eastAsia"/>
          <w:b/>
          <w:sz w:val="40"/>
          <w:szCs w:val="40"/>
        </w:rPr>
        <w:t>Azure資料庫顯示缺點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:</w:t>
      </w:r>
    </w:p>
    <w:p w:rsidR="00DC2976" w:rsidRPr="00187BC4" w:rsidRDefault="00C16F0F" w:rsidP="00DC2976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32"/>
        </w:rPr>
        <w:t>時間無排序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Azure資料庫表格顯示沒有把日期相關的資料放在一起，</w:t>
      </w:r>
      <w:r w:rsidR="00301DA5" w:rsidRPr="00187BC4">
        <w:rPr>
          <w:rFonts w:ascii="微軟正黑體" w:eastAsia="微軟正黑體" w:hAnsi="微軟正黑體" w:hint="eastAsia"/>
          <w:sz w:val="28"/>
          <w:szCs w:val="28"/>
        </w:rPr>
        <w:t>沒有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每二十分鐘</w:t>
      </w:r>
      <w:r w:rsidR="001B685A" w:rsidRPr="00187BC4">
        <w:rPr>
          <w:rFonts w:ascii="微軟正黑體" w:eastAsia="微軟正黑體" w:hAnsi="微軟正黑體" w:hint="eastAsia"/>
          <w:sz w:val="28"/>
          <w:szCs w:val="28"/>
        </w:rPr>
        <w:t>一筆資料也沒有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早到晚的時間做排序</w:t>
      </w:r>
    </w:p>
    <w:p w:rsidR="00C927A3" w:rsidRPr="00187BC4" w:rsidRDefault="00C927A3" w:rsidP="00DC2976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32"/>
        </w:rPr>
        <w:t>重複的資料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Azure資料庫表格顯示有重複的資料，這個</w:t>
      </w:r>
      <w:proofErr w:type="spellStart"/>
      <w:r w:rsidRPr="00187BC4">
        <w:rPr>
          <w:rFonts w:ascii="微軟正黑體" w:eastAsia="微軟正黑體" w:hAnsi="微軟正黑體" w:hint="eastAsia"/>
          <w:sz w:val="28"/>
          <w:szCs w:val="28"/>
        </w:rPr>
        <w:t>Rowkey</w:t>
      </w:r>
      <w:proofErr w:type="spellEnd"/>
      <w:r w:rsidRPr="00187BC4">
        <w:rPr>
          <w:rFonts w:ascii="微軟正黑體" w:eastAsia="微軟正黑體" w:hAnsi="微軟正黑體" w:hint="eastAsia"/>
          <w:sz w:val="28"/>
          <w:szCs w:val="28"/>
        </w:rPr>
        <w:t>也就是日期的資料</w:t>
      </w:r>
      <w:r w:rsidR="00423215" w:rsidRPr="00187BC4">
        <w:rPr>
          <w:rFonts w:ascii="微軟正黑體" w:eastAsia="微軟正黑體" w:hAnsi="微軟正黑體" w:hint="eastAsia"/>
          <w:sz w:val="28"/>
          <w:szCs w:val="28"/>
        </w:rPr>
        <w:t>，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不需要多加一個欄位進行顯示，可以顯示</w:t>
      </w:r>
      <w:proofErr w:type="gramStart"/>
      <w:r w:rsidRPr="00187BC4">
        <w:rPr>
          <w:rFonts w:ascii="微軟正黑體" w:eastAsia="微軟正黑體" w:hAnsi="微軟正黑體" w:hint="eastAsia"/>
          <w:sz w:val="28"/>
          <w:szCs w:val="28"/>
        </w:rPr>
        <w:t>日期再最上方</w:t>
      </w:r>
      <w:proofErr w:type="gramEnd"/>
      <w:r w:rsidRPr="00187BC4">
        <w:rPr>
          <w:rFonts w:ascii="微軟正黑體" w:eastAsia="微軟正黑體" w:hAnsi="微軟正黑體" w:hint="eastAsia"/>
          <w:sz w:val="28"/>
          <w:szCs w:val="28"/>
        </w:rPr>
        <w:t>或是將日期加到每二十分鐘的欄位</w:t>
      </w:r>
    </w:p>
    <w:p w:rsidR="000F1CA1" w:rsidRPr="00187BC4" w:rsidRDefault="00C927A3" w:rsidP="00DC2976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32"/>
        </w:rPr>
        <w:t>過於詳細的資料</w:t>
      </w:r>
      <w:r w:rsidR="00AF7F4C" w:rsidRPr="00187BC4">
        <w:rPr>
          <w:rFonts w:ascii="微軟正黑體" w:eastAsia="微軟正黑體" w:hAnsi="微軟正黑體" w:hint="eastAsia"/>
          <w:b/>
          <w:sz w:val="32"/>
          <w:szCs w:val="32"/>
        </w:rPr>
        <w:t>&amp;</w:t>
      </w:r>
      <w:r w:rsidR="005C2DFA" w:rsidRPr="00187BC4">
        <w:rPr>
          <w:rFonts w:ascii="微軟正黑體" w:eastAsia="微軟正黑體" w:hAnsi="微軟正黑體" w:hint="eastAsia"/>
          <w:b/>
          <w:sz w:val="32"/>
          <w:szCs w:val="32"/>
        </w:rPr>
        <w:t>無須觀察的資料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Azure資料庫表格顯示過於詳細的資料，這些資料在平常觀看Gateway情況時其實是不會用到的</w:t>
      </w:r>
    </w:p>
    <w:p w:rsidR="00187BC4" w:rsidRDefault="000F1CA1" w:rsidP="00901712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32"/>
        </w:rPr>
        <w:t>無斷線型別判斷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Azure資料庫表格顯示每次時段斷線時的情況，但是在一天的斷線情況有哪些</w:t>
      </w:r>
      <w:r w:rsidR="00BA15A6" w:rsidRPr="00187BC4">
        <w:rPr>
          <w:rFonts w:ascii="微軟正黑體" w:eastAsia="微軟正黑體" w:hAnsi="微軟正黑體" w:hint="eastAsia"/>
          <w:sz w:val="28"/>
          <w:szCs w:val="28"/>
        </w:rPr>
        <w:t>和一天的斷線型別的比率大小沒有顯示在資料庫上</w:t>
      </w:r>
    </w:p>
    <w:p w:rsidR="00901712" w:rsidRPr="00187BC4" w:rsidRDefault="00901712" w:rsidP="00901712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Page 11  動機 :</w:t>
      </w:r>
    </w:p>
    <w:p w:rsidR="00CD18D2" w:rsidRPr="00187BC4" w:rsidRDefault="00901712" w:rsidP="007D70BD">
      <w:pPr>
        <w:pStyle w:val="a3"/>
        <w:numPr>
          <w:ilvl w:val="0"/>
          <w:numId w:val="7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32"/>
        </w:rPr>
      </w:pPr>
      <w:r w:rsidRPr="00187BC4">
        <w:rPr>
          <w:rFonts w:ascii="微軟正黑體" w:eastAsia="微軟正黑體" w:hAnsi="微軟正黑體" w:hint="eastAsia"/>
          <w:b/>
          <w:sz w:val="32"/>
          <w:szCs w:val="32"/>
        </w:rPr>
        <w:t xml:space="preserve">增加資料易讀性 </w:t>
      </w:r>
      <w:r w:rsidRPr="00187BC4">
        <w:rPr>
          <w:rFonts w:ascii="微軟正黑體" w:eastAsia="微軟正黑體" w:hAnsi="微軟正黑體" w:hint="eastAsia"/>
          <w:sz w:val="28"/>
          <w:szCs w:val="32"/>
        </w:rPr>
        <w:t xml:space="preserve">: </w:t>
      </w:r>
      <w:r w:rsidR="00423215" w:rsidRPr="00187BC4">
        <w:rPr>
          <w:rFonts w:ascii="微軟正黑體" w:eastAsia="微軟正黑體" w:hAnsi="微軟正黑體" w:hint="eastAsia"/>
          <w:sz w:val="28"/>
          <w:szCs w:val="32"/>
        </w:rPr>
        <w:t>由上一張投影片的介紹，我們發現Azure的資料庫是不易閱讀的，</w:t>
      </w:r>
      <w:r w:rsidR="00CD18D2" w:rsidRPr="00187BC4">
        <w:rPr>
          <w:rFonts w:ascii="微軟正黑體" w:eastAsia="微軟正黑體" w:hAnsi="微軟正黑體" w:hint="eastAsia"/>
          <w:sz w:val="28"/>
          <w:szCs w:val="28"/>
        </w:rPr>
        <w:t>而以前的資料也沒有明確的區分，</w:t>
      </w:r>
      <w:r w:rsidR="00423215" w:rsidRPr="00187BC4">
        <w:rPr>
          <w:rFonts w:ascii="微軟正黑體" w:eastAsia="微軟正黑體" w:hAnsi="微軟正黑體" w:hint="eastAsia"/>
          <w:sz w:val="28"/>
          <w:szCs w:val="32"/>
        </w:rPr>
        <w:t>應該將資料排序與整理</w:t>
      </w:r>
      <w:r w:rsidR="00CD18D2" w:rsidRPr="00187BC4">
        <w:rPr>
          <w:rFonts w:ascii="微軟正黑體" w:eastAsia="微軟正黑體" w:hAnsi="微軟正黑體" w:hint="eastAsia"/>
          <w:sz w:val="28"/>
          <w:szCs w:val="32"/>
        </w:rPr>
        <w:t>好</w:t>
      </w:r>
      <w:r w:rsidR="00423215" w:rsidRPr="00187BC4">
        <w:rPr>
          <w:rFonts w:ascii="微軟正黑體" w:eastAsia="微軟正黑體" w:hAnsi="微軟正黑體" w:hint="eastAsia"/>
          <w:sz w:val="28"/>
          <w:szCs w:val="32"/>
        </w:rPr>
        <w:t>，</w:t>
      </w:r>
      <w:r w:rsidR="00CD18D2" w:rsidRPr="00187BC4">
        <w:rPr>
          <w:rFonts w:ascii="微軟正黑體" w:eastAsia="微軟正黑體" w:hAnsi="微軟正黑體" w:hint="eastAsia"/>
          <w:sz w:val="28"/>
          <w:szCs w:val="32"/>
        </w:rPr>
        <w:t>也將以前與現在的資料做區分</w:t>
      </w:r>
    </w:p>
    <w:p w:rsidR="007D70BD" w:rsidRPr="00187BC4" w:rsidRDefault="00CD18D2" w:rsidP="007D70BD">
      <w:pPr>
        <w:pStyle w:val="a3"/>
        <w:numPr>
          <w:ilvl w:val="0"/>
          <w:numId w:val="7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快速判斷斷線原因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在Azure的資料庫我們可以看到他沒有</w:t>
      </w:r>
      <w:r w:rsidR="002E65A0" w:rsidRPr="00187BC4">
        <w:rPr>
          <w:rFonts w:ascii="微軟正黑體" w:eastAsia="微軟正黑體" w:hAnsi="微軟正黑體" w:hint="eastAsia"/>
          <w:sz w:val="28"/>
          <w:szCs w:val="28"/>
        </w:rPr>
        <w:t>包含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是否有嚴重斷線、是否有斷線後恢復和</w:t>
      </w:r>
      <w:r w:rsidR="002E65A0" w:rsidRPr="00187BC4">
        <w:rPr>
          <w:rFonts w:ascii="微軟正黑體" w:eastAsia="微軟正黑體" w:hAnsi="微軟正黑體" w:hint="eastAsia"/>
          <w:sz w:val="28"/>
          <w:szCs w:val="28"/>
        </w:rPr>
        <w:t>一天的斷線型別的欄位</w:t>
      </w:r>
      <w:r w:rsidR="007D70BD" w:rsidRPr="00187BC4">
        <w:rPr>
          <w:rFonts w:ascii="微軟正黑體" w:eastAsia="微軟正黑體" w:hAnsi="微軟正黑體" w:hint="eastAsia"/>
          <w:sz w:val="28"/>
          <w:szCs w:val="28"/>
        </w:rPr>
        <w:t>，而彙總資料進行判斷進而顯示上列三種欄位資料，可以使斷線的原因判斷更加迅速，進而判斷是否需要維修，讓效率增加</w:t>
      </w:r>
    </w:p>
    <w:p w:rsidR="007D70BD" w:rsidRDefault="007D70BD" w:rsidP="007D70BD">
      <w:pPr>
        <w:pStyle w:val="a3"/>
        <w:numPr>
          <w:ilvl w:val="0"/>
          <w:numId w:val="7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網站其他附加功能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網站還有包含搜尋、雙日查詢、下載csv檔</w:t>
      </w:r>
      <w:r w:rsidRPr="00187BC4">
        <w:rPr>
          <w:rFonts w:ascii="微軟正黑體" w:eastAsia="微軟正黑體" w:hAnsi="微軟正黑體"/>
          <w:sz w:val="28"/>
          <w:szCs w:val="28"/>
        </w:rPr>
        <w:t>…</w:t>
      </w:r>
      <w:proofErr w:type="gramStart"/>
      <w:r w:rsidRPr="00187BC4">
        <w:rPr>
          <w:rFonts w:ascii="微軟正黑體" w:eastAsia="微軟正黑體" w:hAnsi="微軟正黑體"/>
          <w:sz w:val="28"/>
          <w:szCs w:val="28"/>
        </w:rPr>
        <w:t>…</w:t>
      </w:r>
      <w:proofErr w:type="gramEnd"/>
      <w:r w:rsidRPr="00187BC4">
        <w:rPr>
          <w:rFonts w:ascii="微軟正黑體" w:eastAsia="微軟正黑體" w:hAnsi="微軟正黑體" w:hint="eastAsia"/>
          <w:sz w:val="28"/>
          <w:szCs w:val="28"/>
        </w:rPr>
        <w:t>等功能可以使用，這些功能設計可以讓網站使用性能夠大幅的上升，而更加人性化</w:t>
      </w:r>
    </w:p>
    <w:p w:rsidR="00187BC4" w:rsidRPr="00187BC4" w:rsidRDefault="00187BC4" w:rsidP="00187BC4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</w:p>
    <w:p w:rsidR="000C292D" w:rsidRPr="00187BC4" w:rsidRDefault="000C292D" w:rsidP="000C292D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Page </w:t>
      </w:r>
      <w:proofErr w:type="gramStart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>14  DJANGO</w:t>
      </w:r>
      <w:proofErr w:type="gramEnd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:</w:t>
      </w:r>
    </w:p>
    <w:p w:rsidR="00FB04EF" w:rsidRPr="00187BC4" w:rsidRDefault="00FB04EF" w:rsidP="000C292D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sz w:val="28"/>
          <w:szCs w:val="28"/>
        </w:rPr>
        <w:t>我們是使用Django這個網路框架進行這次的網頁開發的，而為什麼要使用Django這個網路框架呢？</w:t>
      </w:r>
      <w:r w:rsidR="00021292" w:rsidRPr="00187BC4">
        <w:rPr>
          <w:rFonts w:ascii="微軟正黑體" w:eastAsia="微軟正黑體" w:hAnsi="微軟正黑體" w:hint="eastAsia"/>
          <w:sz w:val="28"/>
          <w:szCs w:val="28"/>
        </w:rPr>
        <w:t>不僅僅是在前幾</w:t>
      </w:r>
      <w:proofErr w:type="gramStart"/>
      <w:r w:rsidR="00021292" w:rsidRPr="00187BC4">
        <w:rPr>
          <w:rFonts w:ascii="微軟正黑體" w:eastAsia="微軟正黑體" w:hAnsi="微軟正黑體" w:hint="eastAsia"/>
          <w:sz w:val="28"/>
          <w:szCs w:val="28"/>
        </w:rPr>
        <w:t>週</w:t>
      </w:r>
      <w:proofErr w:type="gramEnd"/>
      <w:r w:rsidR="00021292" w:rsidRPr="00187BC4">
        <w:rPr>
          <w:rFonts w:ascii="微軟正黑體" w:eastAsia="微軟正黑體" w:hAnsi="微軟正黑體" w:hint="eastAsia"/>
          <w:sz w:val="28"/>
          <w:szCs w:val="28"/>
        </w:rPr>
        <w:t>上課時是學習這套網站開發工具那麼簡單而已，而是因為Django</w:t>
      </w:r>
      <w:r w:rsidR="00C60B03" w:rsidRPr="00187BC4">
        <w:rPr>
          <w:rFonts w:ascii="微軟正黑體" w:eastAsia="微軟正黑體" w:hAnsi="微軟正黑體" w:hint="eastAsia"/>
          <w:sz w:val="28"/>
          <w:szCs w:val="28"/>
        </w:rPr>
        <w:t>是一個非常完備的網路框架，他在你還尚未編寫任何程式時就包含了登入系統、資料庫的連接與一些網路安全</w:t>
      </w:r>
      <w:r w:rsidR="00C60B03" w:rsidRPr="00187BC4">
        <w:rPr>
          <w:rFonts w:ascii="微軟正黑體" w:eastAsia="微軟正黑體" w:hAnsi="微軟正黑體"/>
          <w:sz w:val="28"/>
          <w:szCs w:val="28"/>
        </w:rPr>
        <w:t>….</w:t>
      </w:r>
      <w:r w:rsidR="00C60B03" w:rsidRPr="00187BC4">
        <w:rPr>
          <w:rFonts w:ascii="微軟正黑體" w:eastAsia="微軟正黑體" w:hAnsi="微軟正黑體" w:hint="eastAsia"/>
          <w:sz w:val="28"/>
          <w:szCs w:val="28"/>
        </w:rPr>
        <w:t>等多樣的功能了，而且他每</w:t>
      </w:r>
      <w:proofErr w:type="gramStart"/>
      <w:r w:rsidR="00C60B03" w:rsidRPr="00187BC4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="00C60B03" w:rsidRPr="00187BC4">
        <w:rPr>
          <w:rFonts w:ascii="微軟正黑體" w:eastAsia="微軟正黑體" w:hAnsi="微軟正黑體" w:hint="eastAsia"/>
          <w:sz w:val="28"/>
          <w:szCs w:val="28"/>
        </w:rPr>
        <w:lastRenderedPageBreak/>
        <w:t>程式檔的用途都有明確的分類，讓學習更加容易與方便，重點他是利用Python這個程式語言進行</w:t>
      </w:r>
      <w:r w:rsidR="00EA15BC" w:rsidRPr="00187BC4">
        <w:rPr>
          <w:rFonts w:ascii="微軟正黑體" w:eastAsia="微軟正黑體" w:hAnsi="微軟正黑體" w:hint="eastAsia"/>
          <w:sz w:val="28"/>
          <w:szCs w:val="28"/>
        </w:rPr>
        <w:t>後端</w:t>
      </w:r>
      <w:r w:rsidR="00C60B03" w:rsidRPr="00187BC4">
        <w:rPr>
          <w:rFonts w:ascii="微軟正黑體" w:eastAsia="微軟正黑體" w:hAnsi="微軟正黑體" w:hint="eastAsia"/>
          <w:sz w:val="28"/>
          <w:szCs w:val="28"/>
        </w:rPr>
        <w:t>開發的</w:t>
      </w:r>
    </w:p>
    <w:p w:rsidR="00EA15BC" w:rsidRPr="00187BC4" w:rsidRDefault="00EA15BC" w:rsidP="000C292D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</w:p>
    <w:p w:rsidR="001315CC" w:rsidRPr="00187BC4" w:rsidRDefault="00EA15BC" w:rsidP="00EA15BC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Page </w:t>
      </w:r>
      <w:proofErr w:type="gramStart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15  </w:t>
      </w:r>
      <w:r w:rsidR="00037A4A" w:rsidRPr="00187BC4">
        <w:rPr>
          <w:rFonts w:ascii="微軟正黑體" w:eastAsia="微軟正黑體" w:hAnsi="微軟正黑體" w:hint="eastAsia"/>
          <w:b/>
          <w:sz w:val="40"/>
          <w:szCs w:val="40"/>
        </w:rPr>
        <w:t>Life</w:t>
      </w:r>
      <w:proofErr w:type="gramEnd"/>
      <w:r w:rsidR="00037A4A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is short</w:t>
      </w:r>
      <w:r w:rsidR="00037A4A" w:rsidRPr="00187BC4">
        <w:rPr>
          <w:rFonts w:ascii="微軟正黑體" w:eastAsia="微軟正黑體" w:hAnsi="微軟正黑體"/>
          <w:b/>
          <w:sz w:val="40"/>
          <w:szCs w:val="40"/>
        </w:rPr>
        <w:t xml:space="preserve"> </w:t>
      </w:r>
      <w:r w:rsidR="00037A4A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, </w:t>
      </w:r>
      <w:r w:rsidR="001315CC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You need Python 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>:</w:t>
      </w:r>
    </w:p>
    <w:p w:rsidR="00C60B03" w:rsidRPr="00187BC4" w:rsidRDefault="00EF5D57" w:rsidP="000C292D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sz w:val="28"/>
          <w:szCs w:val="28"/>
        </w:rPr>
        <w:t>在這裡我們想給大家看這句話，Life is short, You need Python，</w:t>
      </w:r>
      <w:r w:rsidR="00552288" w:rsidRPr="00187BC4">
        <w:rPr>
          <w:rFonts w:ascii="微軟正黑體" w:eastAsia="微軟正黑體" w:hAnsi="微軟正黑體" w:hint="eastAsia"/>
          <w:sz w:val="28"/>
          <w:szCs w:val="28"/>
        </w:rPr>
        <w:t>這句話簡單的說出了Python這個程式語言的最大的優點，</w:t>
      </w:r>
      <w:r w:rsidR="00A83AA6" w:rsidRPr="00187BC4">
        <w:rPr>
          <w:rFonts w:ascii="微軟正黑體" w:eastAsia="微軟正黑體" w:hAnsi="微軟正黑體" w:hint="eastAsia"/>
          <w:sz w:val="28"/>
          <w:szCs w:val="28"/>
        </w:rPr>
        <w:t>他因為語法簡單，</w:t>
      </w:r>
      <w:r w:rsidR="00546D37" w:rsidRPr="00187BC4">
        <w:rPr>
          <w:rFonts w:ascii="微軟正黑體" w:eastAsia="微軟正黑體" w:hAnsi="微軟正黑體" w:hint="eastAsia"/>
          <w:sz w:val="28"/>
          <w:szCs w:val="28"/>
        </w:rPr>
        <w:t>也擁有豐富的</w:t>
      </w:r>
      <w:proofErr w:type="gramStart"/>
      <w:r w:rsidR="00546D37" w:rsidRPr="00187BC4">
        <w:rPr>
          <w:rFonts w:ascii="微軟正黑體" w:eastAsia="微軟正黑體" w:hAnsi="微軟正黑體" w:hint="eastAsia"/>
          <w:sz w:val="28"/>
          <w:szCs w:val="28"/>
        </w:rPr>
        <w:t>第三方庫與</w:t>
      </w:r>
      <w:proofErr w:type="gramEnd"/>
      <w:r w:rsidR="00546D37" w:rsidRPr="00187BC4">
        <w:rPr>
          <w:rFonts w:ascii="微軟正黑體" w:eastAsia="微軟正黑體" w:hAnsi="微軟正黑體" w:hint="eastAsia"/>
          <w:sz w:val="28"/>
          <w:szCs w:val="28"/>
        </w:rPr>
        <w:t>標準庫，讓Python這個程式語言更容易學習，而因為上述的優點可以讓它的程式碼能夠比其他程式語言還要少，例如開發相同功能的程式，C可能需要三千行程式碼而C++需要三百行，換到Python這個程式上可能只需要三十行而已，</w:t>
      </w:r>
      <w:r w:rsidR="006E4C51" w:rsidRPr="00187BC4">
        <w:rPr>
          <w:rFonts w:ascii="微軟正黑體" w:eastAsia="微軟正黑體" w:hAnsi="微軟正黑體" w:hint="eastAsia"/>
          <w:sz w:val="28"/>
          <w:szCs w:val="28"/>
        </w:rPr>
        <w:t>這就是這段話的意思，也是為什麼我們要在短短的兩個月暑期實習中使用Python這個程式語言進行網頁開發</w:t>
      </w:r>
    </w:p>
    <w:p w:rsidR="006E4C51" w:rsidRPr="00187BC4" w:rsidRDefault="006E4C51" w:rsidP="000C292D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</w:p>
    <w:p w:rsidR="00121AE2" w:rsidRPr="00187BC4" w:rsidRDefault="00121AE2" w:rsidP="00121AE2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Page </w:t>
      </w:r>
      <w:proofErr w:type="gramStart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>16  Azure</w:t>
      </w:r>
      <w:proofErr w:type="gramEnd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:</w:t>
      </w:r>
    </w:p>
    <w:p w:rsidR="00861305" w:rsidRPr="00187BC4" w:rsidRDefault="0088228D" w:rsidP="009F645E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sz w:val="28"/>
          <w:szCs w:val="28"/>
        </w:rPr>
        <w:t>我們</w:t>
      </w:r>
      <w:r w:rsidR="00A95997">
        <w:rPr>
          <w:rFonts w:ascii="微軟正黑體" w:eastAsia="微軟正黑體" w:hAnsi="微軟正黑體" w:hint="eastAsia"/>
          <w:sz w:val="28"/>
          <w:szCs w:val="28"/>
        </w:rPr>
        <w:t>讀取</w:t>
      </w:r>
      <w:r w:rsidR="007F34ED" w:rsidRPr="00187BC4">
        <w:rPr>
          <w:rFonts w:ascii="微軟正黑體" w:eastAsia="微軟正黑體" w:hAnsi="微軟正黑體" w:hint="eastAsia"/>
          <w:sz w:val="28"/>
          <w:szCs w:val="28"/>
        </w:rPr>
        <w:t>Azure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資料庫裡的資料</w:t>
      </w:r>
      <w:r w:rsidR="00A95997">
        <w:rPr>
          <w:rFonts w:ascii="微軟正黑體" w:eastAsia="微軟正黑體" w:hAnsi="微軟正黑體" w:hint="eastAsia"/>
          <w:sz w:val="28"/>
          <w:szCs w:val="28"/>
        </w:rPr>
        <w:t>進行整理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，</w:t>
      </w:r>
      <w:bookmarkStart w:id="0" w:name="_GoBack"/>
      <w:bookmarkEnd w:id="0"/>
      <w:r w:rsidR="009F645E" w:rsidRPr="00187BC4">
        <w:rPr>
          <w:rFonts w:ascii="微軟正黑體" w:eastAsia="微軟正黑體" w:hAnsi="微軟正黑體" w:hint="eastAsia"/>
          <w:sz w:val="28"/>
          <w:szCs w:val="28"/>
        </w:rPr>
        <w:t>也將設計好的網頁部署到Azure平台上，讓專業人員可以在Azure上使用此網頁進行查詢等用途</w:t>
      </w:r>
    </w:p>
    <w:p w:rsidR="009F645E" w:rsidRPr="00187BC4" w:rsidRDefault="009F645E" w:rsidP="009F645E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 xml:space="preserve">Page </w:t>
      </w:r>
      <w:proofErr w:type="gramStart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>1</w:t>
      </w:r>
      <w:r w:rsidR="002B53B0" w:rsidRPr="00187BC4">
        <w:rPr>
          <w:rFonts w:ascii="微軟正黑體" w:eastAsia="微軟正黑體" w:hAnsi="微軟正黑體" w:hint="eastAsia"/>
          <w:b/>
          <w:sz w:val="40"/>
          <w:szCs w:val="40"/>
        </w:rPr>
        <w:t>8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 </w:t>
      </w:r>
      <w:proofErr w:type="spellStart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>Github</w:t>
      </w:r>
      <w:proofErr w:type="spellEnd"/>
      <w:proofErr w:type="gramEnd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:</w:t>
      </w:r>
    </w:p>
    <w:p w:rsidR="009F645E" w:rsidRPr="00187BC4" w:rsidRDefault="00861305" w:rsidP="000C292D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sz w:val="28"/>
          <w:szCs w:val="28"/>
        </w:rPr>
        <w:t>將程式碼進行備份以免發生電腦中毒等原因，而造成資料的損失，連接</w:t>
      </w:r>
      <w:proofErr w:type="spellStart"/>
      <w:r w:rsidRPr="00187BC4">
        <w:rPr>
          <w:rFonts w:ascii="微軟正黑體" w:eastAsia="微軟正黑體" w:hAnsi="微軟正黑體" w:hint="eastAsia"/>
          <w:sz w:val="28"/>
          <w:szCs w:val="28"/>
        </w:rPr>
        <w:t>Github</w:t>
      </w:r>
      <w:proofErr w:type="spellEnd"/>
      <w:r w:rsidRPr="00187BC4">
        <w:rPr>
          <w:rFonts w:ascii="微軟正黑體" w:eastAsia="微軟正黑體" w:hAnsi="微軟正黑體" w:hint="eastAsia"/>
          <w:sz w:val="28"/>
          <w:szCs w:val="28"/>
        </w:rPr>
        <w:t>和Azure進行網頁的部署</w:t>
      </w:r>
    </w:p>
    <w:p w:rsidR="00513978" w:rsidRPr="00187BC4" w:rsidRDefault="00513978" w:rsidP="000C292D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</w:p>
    <w:p w:rsidR="00513978" w:rsidRPr="00187BC4" w:rsidRDefault="00513978" w:rsidP="00513978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>Page 1</w:t>
      </w:r>
      <w:r w:rsidR="002B53B0" w:rsidRPr="00187BC4">
        <w:rPr>
          <w:rFonts w:ascii="微軟正黑體" w:eastAsia="微軟正黑體" w:hAnsi="微軟正黑體" w:hint="eastAsia"/>
          <w:b/>
          <w:sz w:val="40"/>
          <w:szCs w:val="40"/>
        </w:rPr>
        <w:t>9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>、</w:t>
      </w:r>
      <w:r w:rsidR="002B53B0" w:rsidRPr="00187BC4">
        <w:rPr>
          <w:rFonts w:ascii="微軟正黑體" w:eastAsia="微軟正黑體" w:hAnsi="微軟正黑體" w:hint="eastAsia"/>
          <w:b/>
          <w:sz w:val="40"/>
          <w:szCs w:val="40"/>
        </w:rPr>
        <w:t>20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 </w:t>
      </w:r>
      <w:proofErr w:type="spellStart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>pyodbc</w:t>
      </w:r>
      <w:proofErr w:type="spellEnd"/>
      <w:r w:rsidRPr="00187BC4">
        <w:rPr>
          <w:rFonts w:ascii="微軟正黑體" w:eastAsia="微軟正黑體" w:hAnsi="微軟正黑體" w:hint="eastAsia"/>
          <w:b/>
          <w:sz w:val="40"/>
          <w:szCs w:val="40"/>
        </w:rPr>
        <w:t>安裝 :</w:t>
      </w:r>
    </w:p>
    <w:p w:rsidR="00513978" w:rsidRPr="00187BC4" w:rsidRDefault="00513978" w:rsidP="000C292D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sz w:val="28"/>
          <w:szCs w:val="28"/>
        </w:rPr>
        <w:t>在windows和</w:t>
      </w:r>
      <w:proofErr w:type="spellStart"/>
      <w:r w:rsidRPr="00187BC4">
        <w:rPr>
          <w:rFonts w:ascii="微軟正黑體" w:eastAsia="微軟正黑體" w:hAnsi="微軟正黑體" w:hint="eastAsia"/>
          <w:sz w:val="28"/>
          <w:szCs w:val="28"/>
        </w:rPr>
        <w:t>linux</w:t>
      </w:r>
      <w:proofErr w:type="spellEnd"/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pip install </w:t>
      </w:r>
      <w:proofErr w:type="spellStart"/>
      <w:r w:rsidRPr="00187BC4">
        <w:rPr>
          <w:rFonts w:ascii="微軟正黑體" w:eastAsia="微軟正黑體" w:hAnsi="微軟正黑體" w:hint="eastAsia"/>
          <w:sz w:val="28"/>
          <w:szCs w:val="28"/>
        </w:rPr>
        <w:t>pyodbc</w:t>
      </w:r>
      <w:proofErr w:type="spellEnd"/>
      <w:r w:rsidRPr="00187BC4">
        <w:rPr>
          <w:rFonts w:ascii="微軟正黑體" w:eastAsia="微軟正黑體" w:hAnsi="微軟正黑體" w:hint="eastAsia"/>
          <w:sz w:val="28"/>
          <w:szCs w:val="28"/>
        </w:rPr>
        <w:t>的方式，照著以上方式也不一定會安裝成功，所以要利用Docker</w:t>
      </w:r>
    </w:p>
    <w:p w:rsidR="00513978" w:rsidRPr="00187BC4" w:rsidRDefault="00513978" w:rsidP="000C292D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</w:p>
    <w:p w:rsidR="00513978" w:rsidRPr="00187BC4" w:rsidRDefault="00513978" w:rsidP="00513978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Page </w:t>
      </w:r>
      <w:r w:rsidR="002B53B0" w:rsidRPr="00187BC4">
        <w:rPr>
          <w:rFonts w:ascii="微軟正黑體" w:eastAsia="微軟正黑體" w:hAnsi="微軟正黑體" w:hint="eastAsia"/>
          <w:b/>
          <w:sz w:val="40"/>
          <w:szCs w:val="40"/>
        </w:rPr>
        <w:t>21</w:t>
      </w:r>
      <w:r w:rsidR="00B934CF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、22、23　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>Docker</w:t>
      </w:r>
      <w:r w:rsidR="00B934CF" w:rsidRPr="00187BC4">
        <w:rPr>
          <w:rFonts w:ascii="微軟正黑體" w:eastAsia="微軟正黑體" w:hAnsi="微軟正黑體" w:hint="eastAsia"/>
          <w:b/>
          <w:sz w:val="40"/>
          <w:szCs w:val="40"/>
        </w:rPr>
        <w:t>可移植性</w:t>
      </w:r>
      <w:r w:rsidR="00EF4146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>:</w:t>
      </w:r>
    </w:p>
    <w:p w:rsidR="00B934CF" w:rsidRPr="00187BC4" w:rsidRDefault="00662E86" w:rsidP="002B53B0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sz w:val="28"/>
          <w:szCs w:val="28"/>
        </w:rPr>
        <w:t>依照環境的不同Li</w:t>
      </w:r>
      <w:r w:rsidRPr="00187BC4">
        <w:rPr>
          <w:rFonts w:ascii="微軟正黑體" w:eastAsia="微軟正黑體" w:hAnsi="微軟正黑體"/>
          <w:sz w:val="28"/>
          <w:szCs w:val="28"/>
        </w:rPr>
        <w:t>brary</w:t>
      </w:r>
      <w:r w:rsidRPr="00187BC4">
        <w:rPr>
          <w:rFonts w:ascii="微軟正黑體" w:eastAsia="微軟正黑體" w:hAnsi="微軟正黑體" w:hint="eastAsia"/>
          <w:sz w:val="28"/>
          <w:szCs w:val="28"/>
        </w:rPr>
        <w:t>和設備的要求也不經相同，Docker可以建立獨立的環境打包放入容器中，與外部隔絕，使容器與容器之間不會產生衝突而導致錯誤產生</w:t>
      </w:r>
    </w:p>
    <w:p w:rsidR="00B934CF" w:rsidRPr="00187BC4" w:rsidRDefault="00B934CF" w:rsidP="002B53B0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</w:p>
    <w:p w:rsidR="00B934CF" w:rsidRPr="00187BC4" w:rsidRDefault="00B934CF" w:rsidP="00B934CF">
      <w:pPr>
        <w:spacing w:afterLines="50" w:after="180"/>
        <w:rPr>
          <w:rFonts w:ascii="微軟正黑體" w:eastAsia="微軟正黑體" w:hAnsi="微軟正黑體"/>
          <w:b/>
          <w:sz w:val="40"/>
          <w:szCs w:val="40"/>
        </w:rPr>
      </w:pP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Page </w:t>
      </w:r>
      <w:r w:rsidRPr="00187BC4">
        <w:rPr>
          <w:rFonts w:ascii="微軟正黑體" w:eastAsia="微軟正黑體" w:hAnsi="微軟正黑體"/>
          <w:b/>
          <w:sz w:val="40"/>
          <w:szCs w:val="40"/>
        </w:rPr>
        <w:t xml:space="preserve">25 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 </w:t>
      </w:r>
      <w:r w:rsidR="00EF4146" w:rsidRPr="00187BC4">
        <w:rPr>
          <w:rFonts w:ascii="微軟正黑體" w:eastAsia="微軟正黑體" w:hAnsi="微軟正黑體" w:hint="eastAsia"/>
          <w:b/>
          <w:sz w:val="40"/>
          <w:szCs w:val="40"/>
        </w:rPr>
        <w:t xml:space="preserve">實習成長與收穫 </w:t>
      </w:r>
      <w:r w:rsidRPr="00187BC4">
        <w:rPr>
          <w:rFonts w:ascii="微軟正黑體" w:eastAsia="微軟正黑體" w:hAnsi="微軟正黑體" w:hint="eastAsia"/>
          <w:b/>
          <w:sz w:val="40"/>
          <w:szCs w:val="40"/>
        </w:rPr>
        <w:t>:</w:t>
      </w:r>
    </w:p>
    <w:p w:rsidR="003B0061" w:rsidRPr="00187BC4" w:rsidRDefault="003B0061" w:rsidP="008C4F54">
      <w:pPr>
        <w:pStyle w:val="a3"/>
        <w:numPr>
          <w:ilvl w:val="0"/>
          <w:numId w:val="9"/>
        </w:numPr>
        <w:spacing w:afterLines="50" w:after="180"/>
        <w:ind w:leftChars="0"/>
        <w:rPr>
          <w:rFonts w:ascii="微軟正黑體" w:eastAsia="微軟正黑體" w:hAnsi="微軟正黑體"/>
          <w:b/>
          <w:sz w:val="36"/>
          <w:szCs w:val="40"/>
        </w:rPr>
      </w:pPr>
      <w:r w:rsidRPr="00187BC4">
        <w:rPr>
          <w:rFonts w:ascii="微軟正黑體" w:eastAsia="微軟正黑體" w:hAnsi="微軟正黑體" w:hint="eastAsia"/>
          <w:b/>
          <w:sz w:val="36"/>
          <w:szCs w:val="40"/>
        </w:rPr>
        <w:t>專業知能成長部分</w:t>
      </w:r>
    </w:p>
    <w:p w:rsidR="00B934CF" w:rsidRPr="00187BC4" w:rsidRDefault="00EF4146" w:rsidP="00EF4146">
      <w:pPr>
        <w:pStyle w:val="a3"/>
        <w:numPr>
          <w:ilvl w:val="0"/>
          <w:numId w:val="8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程式能力的進步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在這次的暑期實習下有學習利用</w:t>
      </w:r>
      <w:r w:rsidRPr="00187BC4">
        <w:rPr>
          <w:rFonts w:ascii="微軟正黑體" w:eastAsia="微軟正黑體" w:hAnsi="微軟正黑體" w:hint="eastAsia"/>
          <w:sz w:val="28"/>
          <w:szCs w:val="28"/>
        </w:rPr>
        <w:lastRenderedPageBreak/>
        <w:t>Python這個程式語言編寫出一個網站，也學習了Html、CSS和JavaScript這幾個程式語言來設計網站</w:t>
      </w:r>
    </w:p>
    <w:p w:rsidR="00EF4146" w:rsidRPr="00187BC4" w:rsidRDefault="00EF4146" w:rsidP="00465266">
      <w:pPr>
        <w:pStyle w:val="a3"/>
        <w:numPr>
          <w:ilvl w:val="0"/>
          <w:numId w:val="8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專業知識的實踐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在以前的課堂上可能有學習網頁與其他程式語言的編寫，但是實際連接資料庫做出一個功能完善的網頁，並部署在網路上是第一次的經驗</w:t>
      </w:r>
    </w:p>
    <w:p w:rsidR="001977BA" w:rsidRPr="00187BC4" w:rsidRDefault="00EF4146" w:rsidP="001977BA">
      <w:pPr>
        <w:pStyle w:val="a3"/>
        <w:numPr>
          <w:ilvl w:val="0"/>
          <w:numId w:val="8"/>
        </w:numPr>
        <w:spacing w:afterLines="50" w:after="180"/>
        <w:ind w:leftChars="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軟體的學習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在這次的實作有接觸到Azure和Docker等軟體，有上網尋求他的介紹與解說，也有詢問一些學長長官，讓這些困難的軟體的學習能夠更加容易</w:t>
      </w:r>
    </w:p>
    <w:p w:rsidR="00EF4146" w:rsidRPr="00187BC4" w:rsidRDefault="001977BA" w:rsidP="001977BA">
      <w:pPr>
        <w:pStyle w:val="a3"/>
        <w:numPr>
          <w:ilvl w:val="0"/>
          <w:numId w:val="9"/>
        </w:numPr>
        <w:spacing w:afterLines="50" w:after="180"/>
        <w:ind w:leftChars="0"/>
        <w:rPr>
          <w:rFonts w:ascii="微軟正黑體" w:eastAsia="微軟正黑體" w:hAnsi="微軟正黑體"/>
          <w:b/>
          <w:sz w:val="36"/>
          <w:szCs w:val="28"/>
        </w:rPr>
      </w:pPr>
      <w:r w:rsidRPr="00187BC4">
        <w:rPr>
          <w:rFonts w:ascii="微軟正黑體" w:eastAsia="微軟正黑體" w:hAnsi="微軟正黑體" w:hint="eastAsia"/>
          <w:b/>
          <w:sz w:val="36"/>
          <w:szCs w:val="28"/>
        </w:rPr>
        <w:t>個人成長部分</w:t>
      </w:r>
    </w:p>
    <w:p w:rsidR="00020A8D" w:rsidRPr="00187BC4" w:rsidRDefault="004324C2" w:rsidP="00020A8D">
      <w:pPr>
        <w:pStyle w:val="a3"/>
        <w:numPr>
          <w:ilvl w:val="0"/>
          <w:numId w:val="10"/>
        </w:numPr>
        <w:spacing w:afterLines="50" w:after="180"/>
        <w:ind w:left="84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熟悉公司與部門的運作模式</w:t>
      </w:r>
      <w:r w:rsidR="00E76C52" w:rsidRPr="00187BC4">
        <w:rPr>
          <w:rFonts w:ascii="微軟正黑體" w:eastAsia="微軟正黑體" w:hAnsi="微軟正黑體" w:hint="eastAsia"/>
          <w:sz w:val="28"/>
          <w:szCs w:val="28"/>
        </w:rPr>
        <w:t xml:space="preserve"> : 實習前有先去聽安全衛生工作守則，了解公司對員工與實習生</w:t>
      </w:r>
      <w:r w:rsidR="00020A8D" w:rsidRPr="00187BC4">
        <w:rPr>
          <w:rFonts w:ascii="微軟正黑體" w:eastAsia="微軟正黑體" w:hAnsi="微軟正黑體" w:hint="eastAsia"/>
          <w:sz w:val="28"/>
          <w:szCs w:val="28"/>
        </w:rPr>
        <w:t>的一些照顧，讓我們了解自己身為員工的權益。而在上下班也有打卡的制度，請假也有一定的流程，重點是在每個星期一都有開工作會議，在工作會議上聽取許多一些報告的技巧，與紀錄重點的方式等</w:t>
      </w:r>
    </w:p>
    <w:p w:rsidR="004324C2" w:rsidRPr="00187BC4" w:rsidRDefault="00020A8D" w:rsidP="004324C2">
      <w:pPr>
        <w:pStyle w:val="a3"/>
        <w:numPr>
          <w:ilvl w:val="0"/>
          <w:numId w:val="10"/>
        </w:numPr>
        <w:spacing w:afterLines="50" w:after="180"/>
        <w:ind w:left="84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團隊合作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</w:t>
      </w:r>
      <w:r w:rsidR="004324C2" w:rsidRPr="00187BC4">
        <w:rPr>
          <w:rFonts w:ascii="微軟正黑體" w:eastAsia="微軟正黑體" w:hAnsi="微軟正黑體" w:hint="eastAsia"/>
          <w:sz w:val="28"/>
          <w:szCs w:val="28"/>
        </w:rPr>
        <w:t>在一個專案製作中，團隊合作是最為重要的一個能力，雖然知道自己與隊友的能力有一段差距，但是也努力地了解更多關於工作上的知識，因為他可以給予我一些技術的指導，也給予我一些任務讓我完成，讓這個專案能夠順</w:t>
      </w:r>
      <w:r w:rsidR="004324C2" w:rsidRPr="00187BC4">
        <w:rPr>
          <w:rFonts w:ascii="微軟正黑體" w:eastAsia="微軟正黑體" w:hAnsi="微軟正黑體" w:hint="eastAsia"/>
          <w:sz w:val="28"/>
          <w:szCs w:val="28"/>
        </w:rPr>
        <w:lastRenderedPageBreak/>
        <w:t>利地製作完成</w:t>
      </w:r>
    </w:p>
    <w:p w:rsidR="00D92C80" w:rsidRPr="00187BC4" w:rsidRDefault="00D92C80" w:rsidP="00D92C80">
      <w:pPr>
        <w:pStyle w:val="a3"/>
        <w:numPr>
          <w:ilvl w:val="0"/>
          <w:numId w:val="10"/>
        </w:numPr>
        <w:spacing w:afterLines="50" w:after="180"/>
        <w:ind w:left="840"/>
        <w:rPr>
          <w:rFonts w:ascii="微軟正黑體" w:eastAsia="微軟正黑體" w:hAnsi="微軟正黑體"/>
          <w:sz w:val="28"/>
          <w:szCs w:val="28"/>
        </w:rPr>
      </w:pPr>
      <w:r w:rsidRPr="00187BC4">
        <w:rPr>
          <w:rFonts w:ascii="微軟正黑體" w:eastAsia="微軟正黑體" w:hAnsi="微軟正黑體" w:hint="eastAsia"/>
          <w:b/>
          <w:sz w:val="32"/>
          <w:szCs w:val="28"/>
        </w:rPr>
        <w:t>人際關係</w:t>
      </w:r>
      <w:r w:rsidRPr="00187BC4">
        <w:rPr>
          <w:rFonts w:ascii="微軟正黑體" w:eastAsia="微軟正黑體" w:hAnsi="微軟正黑體" w:hint="eastAsia"/>
          <w:sz w:val="28"/>
          <w:szCs w:val="28"/>
        </w:rPr>
        <w:t xml:space="preserve"> : </w:t>
      </w:r>
      <w:r w:rsidR="00D84986" w:rsidRPr="00187BC4">
        <w:rPr>
          <w:rFonts w:ascii="微軟正黑體" w:eastAsia="微軟正黑體" w:hAnsi="微軟正黑體" w:hint="eastAsia"/>
          <w:sz w:val="28"/>
          <w:szCs w:val="28"/>
        </w:rPr>
        <w:t>在這次的實習中，</w:t>
      </w:r>
      <w:r w:rsidR="002551AB" w:rsidRPr="00187BC4">
        <w:rPr>
          <w:rFonts w:ascii="微軟正黑體" w:eastAsia="微軟正黑體" w:hAnsi="微軟正黑體" w:hint="eastAsia"/>
          <w:sz w:val="28"/>
          <w:szCs w:val="28"/>
        </w:rPr>
        <w:t>有發現人際關係在職場當中是非常需要維護的，因為在未來漫長的工作環境中，在上班時公司的同事們可能就是最常相處到的對象了，好好培養自己的人際關係，不僅僅能加深彼此的感情，也能讓上班的生活能夠更加快樂與開心</w:t>
      </w:r>
    </w:p>
    <w:p w:rsidR="001977BA" w:rsidRPr="00187BC4" w:rsidRDefault="001977BA" w:rsidP="001977BA">
      <w:pPr>
        <w:spacing w:afterLines="50" w:after="180"/>
        <w:rPr>
          <w:rFonts w:ascii="微軟正黑體" w:eastAsia="微軟正黑體" w:hAnsi="微軟正黑體"/>
          <w:sz w:val="28"/>
          <w:szCs w:val="28"/>
        </w:rPr>
      </w:pPr>
    </w:p>
    <w:sectPr w:rsidR="001977BA" w:rsidRPr="00187B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31CF9"/>
    <w:multiLevelType w:val="hybridMultilevel"/>
    <w:tmpl w:val="8C482EBC"/>
    <w:lvl w:ilvl="0" w:tplc="27C62E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1C1C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7A1C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CA6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A48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0853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ADE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364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45E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7E19"/>
    <w:multiLevelType w:val="hybridMultilevel"/>
    <w:tmpl w:val="D0140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045383"/>
    <w:multiLevelType w:val="multilevel"/>
    <w:tmpl w:val="422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24F28"/>
    <w:multiLevelType w:val="hybridMultilevel"/>
    <w:tmpl w:val="148237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24534F"/>
    <w:multiLevelType w:val="hybridMultilevel"/>
    <w:tmpl w:val="605AB562"/>
    <w:lvl w:ilvl="0" w:tplc="F34A133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C55097"/>
    <w:multiLevelType w:val="hybridMultilevel"/>
    <w:tmpl w:val="0546D1EA"/>
    <w:lvl w:ilvl="0" w:tplc="F934E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2478AF"/>
    <w:multiLevelType w:val="hybridMultilevel"/>
    <w:tmpl w:val="2C4E12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255DE9"/>
    <w:multiLevelType w:val="hybridMultilevel"/>
    <w:tmpl w:val="281C1E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4A4555"/>
    <w:multiLevelType w:val="hybridMultilevel"/>
    <w:tmpl w:val="2CECE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44F99"/>
    <w:multiLevelType w:val="hybridMultilevel"/>
    <w:tmpl w:val="39FAA790"/>
    <w:lvl w:ilvl="0" w:tplc="F934E5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FD74068"/>
    <w:multiLevelType w:val="hybridMultilevel"/>
    <w:tmpl w:val="E2C2E0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38"/>
    <w:rsid w:val="000179EB"/>
    <w:rsid w:val="00020A8D"/>
    <w:rsid w:val="00021292"/>
    <w:rsid w:val="00037A4A"/>
    <w:rsid w:val="00085577"/>
    <w:rsid w:val="000C292D"/>
    <w:rsid w:val="000E3DAD"/>
    <w:rsid w:val="000F1CA1"/>
    <w:rsid w:val="00121AE2"/>
    <w:rsid w:val="00125BDA"/>
    <w:rsid w:val="001315CC"/>
    <w:rsid w:val="001624B8"/>
    <w:rsid w:val="00171934"/>
    <w:rsid w:val="001735BD"/>
    <w:rsid w:val="00183604"/>
    <w:rsid w:val="00187BC4"/>
    <w:rsid w:val="00192801"/>
    <w:rsid w:val="001977BA"/>
    <w:rsid w:val="001B05D6"/>
    <w:rsid w:val="001B685A"/>
    <w:rsid w:val="001D75F3"/>
    <w:rsid w:val="00201CE4"/>
    <w:rsid w:val="00252B66"/>
    <w:rsid w:val="002551AB"/>
    <w:rsid w:val="00260845"/>
    <w:rsid w:val="00280401"/>
    <w:rsid w:val="002B53B0"/>
    <w:rsid w:val="002D027B"/>
    <w:rsid w:val="002D07F2"/>
    <w:rsid w:val="002E65A0"/>
    <w:rsid w:val="00301DA5"/>
    <w:rsid w:val="0038240E"/>
    <w:rsid w:val="003B0061"/>
    <w:rsid w:val="004213E3"/>
    <w:rsid w:val="00423215"/>
    <w:rsid w:val="004242F2"/>
    <w:rsid w:val="004324C2"/>
    <w:rsid w:val="00465266"/>
    <w:rsid w:val="004C7105"/>
    <w:rsid w:val="005050FC"/>
    <w:rsid w:val="00513978"/>
    <w:rsid w:val="0053536B"/>
    <w:rsid w:val="00546D37"/>
    <w:rsid w:val="00552288"/>
    <w:rsid w:val="00553B09"/>
    <w:rsid w:val="00572478"/>
    <w:rsid w:val="00585B08"/>
    <w:rsid w:val="00590692"/>
    <w:rsid w:val="00590BF1"/>
    <w:rsid w:val="005B1439"/>
    <w:rsid w:val="005B485A"/>
    <w:rsid w:val="005C2DFA"/>
    <w:rsid w:val="00662E86"/>
    <w:rsid w:val="00681773"/>
    <w:rsid w:val="00684549"/>
    <w:rsid w:val="006944F3"/>
    <w:rsid w:val="006E4C51"/>
    <w:rsid w:val="007026D9"/>
    <w:rsid w:val="00725F80"/>
    <w:rsid w:val="00751030"/>
    <w:rsid w:val="007A3586"/>
    <w:rsid w:val="007B68F2"/>
    <w:rsid w:val="007D70BD"/>
    <w:rsid w:val="007E077A"/>
    <w:rsid w:val="007F34ED"/>
    <w:rsid w:val="0080161A"/>
    <w:rsid w:val="00861305"/>
    <w:rsid w:val="0088228D"/>
    <w:rsid w:val="008B4C0D"/>
    <w:rsid w:val="008C4F54"/>
    <w:rsid w:val="00901712"/>
    <w:rsid w:val="009F645E"/>
    <w:rsid w:val="00A83AA6"/>
    <w:rsid w:val="00A95997"/>
    <w:rsid w:val="00A97872"/>
    <w:rsid w:val="00AA311F"/>
    <w:rsid w:val="00AC531A"/>
    <w:rsid w:val="00AF7F4C"/>
    <w:rsid w:val="00B249FD"/>
    <w:rsid w:val="00B304AB"/>
    <w:rsid w:val="00B934CF"/>
    <w:rsid w:val="00BA15A6"/>
    <w:rsid w:val="00BA42A9"/>
    <w:rsid w:val="00BC4443"/>
    <w:rsid w:val="00C16F0F"/>
    <w:rsid w:val="00C60B03"/>
    <w:rsid w:val="00C71146"/>
    <w:rsid w:val="00C75138"/>
    <w:rsid w:val="00C927A3"/>
    <w:rsid w:val="00CD18D2"/>
    <w:rsid w:val="00CD57F0"/>
    <w:rsid w:val="00CD5AEB"/>
    <w:rsid w:val="00CD6B24"/>
    <w:rsid w:val="00D22BB7"/>
    <w:rsid w:val="00D63899"/>
    <w:rsid w:val="00D84986"/>
    <w:rsid w:val="00D92C80"/>
    <w:rsid w:val="00DC2976"/>
    <w:rsid w:val="00DE0BF8"/>
    <w:rsid w:val="00E019EC"/>
    <w:rsid w:val="00E07A38"/>
    <w:rsid w:val="00E24854"/>
    <w:rsid w:val="00E76C52"/>
    <w:rsid w:val="00EA15BC"/>
    <w:rsid w:val="00EF4146"/>
    <w:rsid w:val="00EF5D57"/>
    <w:rsid w:val="00F564E0"/>
    <w:rsid w:val="00FB04EF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7951"/>
  <w15:chartTrackingRefBased/>
  <w15:docId w15:val="{A68F16C7-5041-4183-8909-CF3AD32B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1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836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TatungSS</dc:creator>
  <cp:keywords/>
  <dc:description/>
  <cp:lastModifiedBy>TatungSS</cp:lastModifiedBy>
  <cp:revision>112</cp:revision>
  <dcterms:created xsi:type="dcterms:W3CDTF">2020-08-24T01:39:00Z</dcterms:created>
  <dcterms:modified xsi:type="dcterms:W3CDTF">2020-08-25T03:48:00Z</dcterms:modified>
</cp:coreProperties>
</file>