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592"/>
        <w:gridCol w:w="567"/>
        <w:gridCol w:w="7592"/>
      </w:tblGrid>
      <w:tr w:rsidR="00AC0BF5">
        <w:trPr>
          <w:cantSplit/>
          <w:trHeight w:val="10680"/>
        </w:trPr>
        <w:tc>
          <w:tcPr>
            <w:tcW w:w="7592" w:type="dxa"/>
          </w:tcPr>
          <w:tbl>
            <w:tblPr>
              <w:tblW w:w="7496" w:type="dxa"/>
              <w:tblInd w:w="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94"/>
              <w:gridCol w:w="696"/>
              <w:gridCol w:w="701"/>
              <w:gridCol w:w="856"/>
              <w:gridCol w:w="882"/>
              <w:gridCol w:w="850"/>
              <w:gridCol w:w="1233"/>
              <w:gridCol w:w="1584"/>
            </w:tblGrid>
            <w:tr w:rsidR="008D12C7" w:rsidTr="003C5749">
              <w:trPr>
                <w:cantSplit/>
              </w:trPr>
              <w:tc>
                <w:tcPr>
                  <w:tcW w:w="7496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8D12C7" w:rsidRDefault="008D12C7" w:rsidP="009D0EFC">
                  <w:pPr>
                    <w:spacing w:afterLines="50" w:after="190" w:line="440" w:lineRule="exact"/>
                    <w:ind w:left="57" w:right="57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  <w:sz w:val="40"/>
                    </w:rPr>
                    <w:t>請   假  單</w:t>
                  </w:r>
                </w:p>
              </w:tc>
            </w:tr>
            <w:tr w:rsidR="008D12C7" w:rsidTr="003C5749">
              <w:trPr>
                <w:cantSplit/>
              </w:trPr>
              <w:tc>
                <w:tcPr>
                  <w:tcW w:w="694" w:type="dxa"/>
                  <w:vMerge w:val="restar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  <w:spacing w:val="-20"/>
                    </w:rPr>
                  </w:pPr>
                  <w:r>
                    <w:rPr>
                      <w:rFonts w:ascii="標楷體" w:eastAsia="標楷體" w:hint="eastAsia"/>
                      <w:spacing w:val="-20"/>
                    </w:rPr>
                    <w:t>已申請</w:t>
                  </w:r>
                </w:p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日數</w:t>
                  </w:r>
                </w:p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(B)</w:t>
                  </w:r>
                </w:p>
              </w:tc>
              <w:tc>
                <w:tcPr>
                  <w:tcW w:w="69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應有</w:t>
                  </w:r>
                </w:p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日數</w:t>
                  </w:r>
                </w:p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(A)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single" w:sz="4" w:space="0" w:color="auto"/>
                  </w:tcBorders>
                  <w:textDirection w:val="tbRlV"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假別</w:t>
                  </w:r>
                </w:p>
              </w:tc>
              <w:tc>
                <w:tcPr>
                  <w:tcW w:w="85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事由</w:t>
                  </w:r>
                </w:p>
                <w:p w:rsidR="008D12C7" w:rsidRDefault="008D12C7" w:rsidP="003C5749">
                  <w:pPr>
                    <w:snapToGrid w:val="0"/>
                    <w:ind w:left="57" w:right="57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  <w:spacing w:val="-10"/>
                    </w:rPr>
                    <w:t>(詳填)</w:t>
                  </w:r>
                </w:p>
              </w:tc>
              <w:tc>
                <w:tcPr>
                  <w:tcW w:w="882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期間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snapToGrid w:val="0"/>
                    <w:ind w:left="57" w:right="57"/>
                    <w:jc w:val="center"/>
                    <w:rPr>
                      <w:rFonts w:ascii="標楷體" w:eastAsia="標楷體"/>
                      <w:spacing w:val="-10"/>
                    </w:rPr>
                  </w:pPr>
                  <w:r>
                    <w:rPr>
                      <w:rFonts w:ascii="標楷體" w:eastAsia="標楷體" w:hint="eastAsia"/>
                      <w:spacing w:val="-10"/>
                    </w:rPr>
                    <w:t>請假人</w:t>
                  </w:r>
                </w:p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姓名</w:t>
                  </w:r>
                </w:p>
              </w:tc>
              <w:tc>
                <w:tcPr>
                  <w:tcW w:w="1233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單位</w:t>
                  </w:r>
                </w:p>
              </w:tc>
              <w:tc>
                <w:tcPr>
                  <w:tcW w:w="158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總經理</w:t>
                  </w:r>
                </w:p>
              </w:tc>
            </w:tr>
            <w:tr w:rsidR="008D12C7" w:rsidTr="009D0EFC">
              <w:trPr>
                <w:cantSplit/>
                <w:trHeight w:val="381"/>
              </w:trPr>
              <w:tc>
                <w:tcPr>
                  <w:tcW w:w="694" w:type="dxa"/>
                  <w:vMerge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701" w:type="dxa"/>
                  <w:vMerge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856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8E10A5">
              <w:trPr>
                <w:cantSplit/>
                <w:trHeight w:val="772"/>
              </w:trPr>
              <w:tc>
                <w:tcPr>
                  <w:tcW w:w="69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14</w:t>
                  </w:r>
                </w:p>
                <w:p w:rsidR="008D12C7" w:rsidRDefault="008D12C7" w:rsidP="003C5749">
                  <w:pPr>
                    <w:snapToGrid w:val="0"/>
                    <w:jc w:val="righ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</w:p>
              </w:tc>
              <w:tc>
                <w:tcPr>
                  <w:tcW w:w="701" w:type="dxa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事假</w:t>
                  </w:r>
                </w:p>
              </w:tc>
              <w:tc>
                <w:tcPr>
                  <w:tcW w:w="856" w:type="dxa"/>
                  <w:vMerge w:val="restart"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AB599F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 w:val="restart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:rsidR="008D12C7" w:rsidRDefault="008D12C7" w:rsidP="003C5749">
                  <w:pPr>
                    <w:pStyle w:val="a3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自 </w:t>
                  </w:r>
                  <w:r w:rsidR="009050B5"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年</w:t>
                  </w:r>
                  <w:r w:rsidR="009050B5"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 w:rsidR="009050B5"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  <w:r w:rsidR="0048436D"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午</w:t>
                  </w:r>
                  <w:r w:rsidR="0048436D"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時</w:t>
                  </w:r>
                  <w:r w:rsidR="009050B5"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分起</w:t>
                  </w:r>
                </w:p>
                <w:p w:rsidR="008D12C7" w:rsidRDefault="008D12C7" w:rsidP="009050B5">
                  <w:pPr>
                    <w:ind w:left="113" w:right="113"/>
                    <w:jc w:val="center"/>
                    <w:rPr>
                      <w:rFonts w:ascii="標楷體" w:eastAsia="標楷體"/>
                      <w:sz w:val="28"/>
                    </w:rPr>
                  </w:pPr>
                  <w:r>
                    <w:rPr>
                      <w:rFonts w:ascii="標楷體" w:eastAsia="標楷體" w:hint="eastAsia"/>
                    </w:rPr>
                    <w:t>至</w:t>
                  </w:r>
                  <w:r w:rsidR="009050B5">
                    <w:rPr>
                      <w:rFonts w:ascii="標楷體" w:eastAsia="標楷體" w:hint="eastAsia"/>
                    </w:rPr>
                    <w:t xml:space="preserve">  </w:t>
                  </w:r>
                  <w:r>
                    <w:rPr>
                      <w:rFonts w:ascii="標楷體" w:eastAsia="標楷體" w:hint="eastAsia"/>
                    </w:rPr>
                    <w:t>年</w:t>
                  </w:r>
                  <w:r w:rsidR="009050B5">
                    <w:rPr>
                      <w:rFonts w:ascii="標楷體" w:eastAsia="標楷體" w:hint="eastAsia"/>
                    </w:rPr>
                    <w:t xml:space="preserve">  </w:t>
                  </w:r>
                  <w:r>
                    <w:rPr>
                      <w:rFonts w:ascii="標楷體" w:eastAsia="標楷體" w:hint="eastAsia"/>
                    </w:rPr>
                    <w:t>月</w:t>
                  </w:r>
                  <w:r w:rsidR="009050B5">
                    <w:rPr>
                      <w:rFonts w:ascii="標楷體" w:eastAsia="標楷體" w:hint="eastAsia"/>
                    </w:rPr>
                    <w:t xml:space="preserve">  </w:t>
                  </w:r>
                  <w:r>
                    <w:rPr>
                      <w:rFonts w:ascii="標楷體" w:eastAsia="標楷體" w:hint="eastAsia"/>
                    </w:rPr>
                    <w:t xml:space="preserve">日 </w:t>
                  </w:r>
                  <w:r w:rsidR="009050B5">
                    <w:rPr>
                      <w:rFonts w:ascii="標楷體" w:eastAsia="標楷體" w:hint="eastAsia"/>
                    </w:rPr>
                    <w:t xml:space="preserve"> </w:t>
                  </w:r>
                  <w:r>
                    <w:rPr>
                      <w:rFonts w:ascii="標楷體" w:eastAsia="標楷體" w:hint="eastAsia"/>
                    </w:rPr>
                    <w:t xml:space="preserve">午 </w:t>
                  </w:r>
                  <w:r w:rsidR="009050B5">
                    <w:rPr>
                      <w:rFonts w:ascii="標楷體" w:eastAsia="標楷體" w:hint="eastAsia"/>
                    </w:rPr>
                    <w:t xml:space="preserve"> </w:t>
                  </w:r>
                  <w:r>
                    <w:rPr>
                      <w:rFonts w:ascii="標楷體" w:eastAsia="標楷體" w:hint="eastAsia"/>
                    </w:rPr>
                    <w:t xml:space="preserve"> 時 </w:t>
                  </w:r>
                  <w:r w:rsidR="009050B5">
                    <w:rPr>
                      <w:rFonts w:ascii="標楷體" w:eastAsia="標楷體" w:hint="eastAsia"/>
                    </w:rPr>
                    <w:t xml:space="preserve"> </w:t>
                  </w:r>
                  <w:r>
                    <w:rPr>
                      <w:rFonts w:ascii="標楷體" w:eastAsia="標楷體" w:hint="eastAsia"/>
                    </w:rPr>
                    <w:t>分止</w:t>
                  </w:r>
                </w:p>
              </w:tc>
              <w:tc>
                <w:tcPr>
                  <w:tcW w:w="850" w:type="dxa"/>
                  <w:vMerge w:val="restart"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 w:val="restart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:rsidR="008D12C7" w:rsidRPr="0048436D" w:rsidRDefault="0048436D" w:rsidP="0048436D">
                  <w:pPr>
                    <w:ind w:left="113" w:right="113"/>
                    <w:jc w:val="center"/>
                    <w:rPr>
                      <w:rFonts w:ascii="標楷體" w:eastAsia="標楷體"/>
                      <w:sz w:val="22"/>
                    </w:rPr>
                  </w:pPr>
                  <w:r w:rsidRPr="0048436D">
                    <w:rPr>
                      <w:rFonts w:ascii="新細明體" w:hAnsi="新細明體" w:cs="新細明體"/>
                      <w:sz w:val="22"/>
                    </w:rPr>
                    <w:t>智慧能源事業部 智慧系統處 數據分析部 數據分析課</w:t>
                  </w:r>
                </w:p>
              </w:tc>
              <w:tc>
                <w:tcPr>
                  <w:tcW w:w="1584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  <w:trHeight w:val="381"/>
              </w:trPr>
              <w:tc>
                <w:tcPr>
                  <w:tcW w:w="694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 w:val="restart"/>
                  <w:vAlign w:val="center"/>
                </w:tcPr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30</w:t>
                  </w:r>
                </w:p>
                <w:p w:rsidR="008D12C7" w:rsidRDefault="008D12C7" w:rsidP="003C5749">
                  <w:pPr>
                    <w:snapToGrid w:val="0"/>
                    <w:jc w:val="righ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</w:p>
              </w:tc>
              <w:tc>
                <w:tcPr>
                  <w:tcW w:w="701" w:type="dxa"/>
                  <w:vMerge w:val="restart"/>
                  <w:textDirection w:val="tbRlV"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病假</w:t>
                  </w: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694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/>
                  <w:vAlign w:val="center"/>
                </w:tcPr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701" w:type="dxa"/>
                  <w:vMerge/>
                  <w:textDirection w:val="tbRlV"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主管</w:t>
                  </w: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694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 w:val="restart"/>
                  <w:vAlign w:val="center"/>
                </w:tcPr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</w:p>
                <w:p w:rsidR="008D12C7" w:rsidRDefault="008D12C7" w:rsidP="003C5749">
                  <w:pPr>
                    <w:snapToGrid w:val="0"/>
                    <w:jc w:val="righ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</w:p>
              </w:tc>
              <w:tc>
                <w:tcPr>
                  <w:tcW w:w="701" w:type="dxa"/>
                  <w:vMerge w:val="restart"/>
                  <w:textDirection w:val="tbRlV"/>
                  <w:vAlign w:val="center"/>
                </w:tcPr>
                <w:p w:rsidR="008D12C7" w:rsidRDefault="009050B5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特休</w:t>
                  </w: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蓋章</w:t>
                  </w: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  <w:trHeight w:val="381"/>
              </w:trPr>
              <w:tc>
                <w:tcPr>
                  <w:tcW w:w="694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701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2091" w:type="dxa"/>
                  <w:gridSpan w:val="3"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中心人事員</w:t>
                  </w: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2091" w:type="dxa"/>
                  <w:gridSpan w:val="3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經理、課長</w:t>
                  </w:r>
                </w:p>
              </w:tc>
            </w:tr>
            <w:tr w:rsidR="008D12C7" w:rsidTr="009D0EFC">
              <w:trPr>
                <w:cantSplit/>
                <w:trHeight w:val="770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snapToGrid w:val="0"/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職務</w:t>
                  </w:r>
                </w:p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代理人</w:t>
                  </w: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  <w:trHeight w:val="381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2091" w:type="dxa"/>
                  <w:gridSpan w:val="3"/>
                  <w:vMerge w:val="restart"/>
                  <w:tcBorders>
                    <w:left w:val="single" w:sz="4" w:space="0" w:color="auto"/>
                  </w:tcBorders>
                  <w:textDirection w:val="tbRlV"/>
                  <w:vAlign w:val="center"/>
                </w:tcPr>
                <w:p w:rsidR="008D12C7" w:rsidRDefault="008D12C7" w:rsidP="003C5749">
                  <w:pPr>
                    <w:pStyle w:val="a3"/>
                    <w:snapToGrid w:val="0"/>
                    <w:ind w:left="384" w:hangingChars="240" w:hanging="384"/>
                    <w:rPr>
                      <w:spacing w:val="-20"/>
                      <w:sz w:val="20"/>
                    </w:rPr>
                  </w:pPr>
                  <w:r>
                    <w:rPr>
                      <w:rFonts w:ascii="Times New Roman" w:hint="eastAsia"/>
                      <w:spacing w:val="-20"/>
                      <w:sz w:val="20"/>
                    </w:rPr>
                    <w:t>１‧</w:t>
                  </w:r>
                  <w:r>
                    <w:rPr>
                      <w:rFonts w:hint="eastAsia"/>
                      <w:spacing w:val="-20"/>
                      <w:sz w:val="20"/>
                    </w:rPr>
                    <w:t>單位須先查填（Ｂ）欄日數。中途到職或離職者，其事、病假應有日數按服務月數比例折算之日數。</w:t>
                  </w:r>
                </w:p>
                <w:p w:rsidR="008D12C7" w:rsidRDefault="008D12C7" w:rsidP="003C5749">
                  <w:pPr>
                    <w:snapToGrid w:val="0"/>
                    <w:ind w:left="403" w:right="113" w:hangingChars="240" w:hanging="403"/>
                    <w:jc w:val="both"/>
                    <w:rPr>
                      <w:rFonts w:ascii="標楷體" w:eastAsia="標楷體"/>
                      <w:spacing w:val="-16"/>
                      <w:sz w:val="20"/>
                    </w:rPr>
                  </w:pPr>
                  <w:r>
                    <w:rPr>
                      <w:rFonts w:eastAsia="標楷體" w:hint="eastAsia"/>
                      <w:spacing w:val="-16"/>
                      <w:sz w:val="20"/>
                    </w:rPr>
                    <w:t>２</w:t>
                  </w:r>
                  <w:r>
                    <w:rPr>
                      <w:rFonts w:ascii="標楷體" w:eastAsia="標楷體" w:hint="eastAsia"/>
                      <w:spacing w:val="-16"/>
                      <w:sz w:val="20"/>
                    </w:rPr>
                    <w:t>‧(Ａ│Ｂ)∥可申請日數範圍內核假，逾規定者，以「曠工」處理。</w:t>
                  </w:r>
                </w:p>
                <w:p w:rsidR="008D12C7" w:rsidRDefault="008D12C7" w:rsidP="003C5749">
                  <w:pPr>
                    <w:snapToGrid w:val="0"/>
                    <w:ind w:left="403" w:right="113" w:hangingChars="240" w:hanging="403"/>
                    <w:jc w:val="both"/>
                    <w:rPr>
                      <w:rFonts w:ascii="標楷體" w:eastAsia="標楷體"/>
                      <w:spacing w:val="-16"/>
                      <w:sz w:val="20"/>
                    </w:rPr>
                  </w:pPr>
                  <w:r>
                    <w:rPr>
                      <w:rFonts w:ascii="標楷體" w:eastAsia="標楷體" w:hint="eastAsia"/>
                      <w:spacing w:val="-16"/>
                      <w:sz w:val="20"/>
                    </w:rPr>
                    <w:t>３‧無故繼續曠工三日，或一個月內曠工達六日，或全年曠工累積達十二日者，得予解僱。</w:t>
                  </w:r>
                </w:p>
                <w:p w:rsidR="008D12C7" w:rsidRDefault="008D12C7" w:rsidP="003C5749">
                  <w:pPr>
                    <w:snapToGrid w:val="0"/>
                    <w:ind w:left="403" w:right="113" w:hangingChars="240" w:hanging="403"/>
                    <w:jc w:val="both"/>
                    <w:rPr>
                      <w:rFonts w:ascii="標楷體" w:eastAsia="標楷體"/>
                      <w:spacing w:val="-16"/>
                      <w:sz w:val="22"/>
                    </w:rPr>
                  </w:pPr>
                  <w:r>
                    <w:rPr>
                      <w:rFonts w:ascii="標楷體" w:eastAsia="標楷體" w:hint="eastAsia"/>
                      <w:spacing w:val="-16"/>
                      <w:sz w:val="20"/>
                    </w:rPr>
                    <w:t>※電腦假別代號由人事管理員填寫。</w:t>
                  </w: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組長、分組長</w:t>
                  </w: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 w:val="restart"/>
                  <w:vAlign w:val="center"/>
                </w:tcPr>
                <w:p w:rsidR="008D12C7" w:rsidRDefault="008D12C7" w:rsidP="003C5749">
                  <w:pPr>
                    <w:snapToGrid w:val="0"/>
                    <w:ind w:left="57" w:right="57"/>
                    <w:jc w:val="distribute"/>
                    <w:rPr>
                      <w:rFonts w:ascii="標楷體" w:eastAsia="標楷體"/>
                      <w:spacing w:val="-24"/>
                      <w:sz w:val="22"/>
                    </w:rPr>
                  </w:pPr>
                  <w:r>
                    <w:rPr>
                      <w:rFonts w:ascii="標楷體" w:eastAsia="標楷體" w:hint="eastAsia"/>
                      <w:spacing w:val="-24"/>
                      <w:sz w:val="22"/>
                    </w:rPr>
                    <w:t>電腦</w:t>
                  </w:r>
                </w:p>
                <w:p w:rsidR="008D12C7" w:rsidRDefault="008D12C7" w:rsidP="003C5749">
                  <w:pPr>
                    <w:snapToGrid w:val="0"/>
                    <w:jc w:val="center"/>
                    <w:rPr>
                      <w:rFonts w:ascii="標楷體" w:eastAsia="標楷體"/>
                      <w:spacing w:val="-24"/>
                      <w:sz w:val="22"/>
                    </w:rPr>
                  </w:pPr>
                  <w:r>
                    <w:rPr>
                      <w:rFonts w:ascii="標楷體" w:eastAsia="標楷體" w:hint="eastAsia"/>
                      <w:spacing w:val="-24"/>
                      <w:sz w:val="22"/>
                    </w:rPr>
                    <w:t>假別代號</w:t>
                  </w:r>
                </w:p>
              </w:tc>
              <w:tc>
                <w:tcPr>
                  <w:tcW w:w="882" w:type="dxa"/>
                  <w:vAlign w:val="center"/>
                </w:tcPr>
                <w:p w:rsidR="008D12C7" w:rsidRDefault="008D12C7" w:rsidP="003C5749">
                  <w:pPr>
                    <w:snapToGrid w:val="0"/>
                    <w:ind w:left="57" w:right="57"/>
                    <w:jc w:val="distribute"/>
                    <w:rPr>
                      <w:rFonts w:ascii="標楷體" w:eastAsia="標楷體"/>
                      <w:spacing w:val="-24"/>
                      <w:sz w:val="22"/>
                    </w:rPr>
                  </w:pPr>
                  <w:r>
                    <w:rPr>
                      <w:rFonts w:ascii="標楷體" w:eastAsia="標楷體" w:hint="eastAsia"/>
                      <w:spacing w:val="-24"/>
                      <w:sz w:val="22"/>
                    </w:rPr>
                    <w:t>實際時間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  <w:trHeight w:val="187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 w:val="restart"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</w:rPr>
                  </w:pPr>
                </w:p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</w:p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</w:rPr>
                  </w:pPr>
                </w:p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  <w:r>
                    <w:rPr>
                      <w:rFonts w:ascii="標楷體" w:eastAsia="標楷體" w:hint="eastAsia"/>
                    </w:rPr>
                    <w:t>時</w:t>
                  </w:r>
                </w:p>
              </w:tc>
              <w:tc>
                <w:tcPr>
                  <w:tcW w:w="850" w:type="dxa"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簽章</w:t>
                  </w: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  <w:trHeight w:val="381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 w:val="restart"/>
                </w:tcPr>
                <w:p w:rsidR="008D12C7" w:rsidRDefault="008D12C7" w:rsidP="003C5749">
                  <w:pPr>
                    <w:jc w:val="both"/>
                    <w:rPr>
                      <w:rFonts w:ascii="標楷體" w:eastAsia="標楷體"/>
                      <w:sz w:val="28"/>
                    </w:rPr>
                  </w:pPr>
                  <w:r>
                    <w:rPr>
                      <w:rFonts w:ascii="標楷體" w:eastAsia="標楷體" w:hint="eastAsia"/>
                      <w:sz w:val="28"/>
                    </w:rPr>
                    <w:t>※</w:t>
                  </w: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分組長、站長</w:t>
                  </w:r>
                </w:p>
              </w:tc>
            </w:tr>
            <w:tr w:rsidR="008D12C7" w:rsidTr="009D0EFC">
              <w:trPr>
                <w:cantSplit/>
                <w:trHeight w:val="381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3821" w:type="dxa"/>
                  <w:gridSpan w:val="4"/>
                  <w:vAlign w:val="center"/>
                </w:tcPr>
                <w:p w:rsidR="008D12C7" w:rsidRPr="000307F2" w:rsidRDefault="008D12C7" w:rsidP="009050B5">
                  <w:pPr>
                    <w:rPr>
                      <w:rFonts w:ascii="標楷體" w:eastAsia="標楷體"/>
                      <w:sz w:val="28"/>
                    </w:rPr>
                  </w:pPr>
                  <w:r w:rsidRPr="000307F2">
                    <w:rPr>
                      <w:rFonts w:ascii="標楷體" w:eastAsia="標楷體" w:hint="eastAsia"/>
                      <w:sz w:val="28"/>
                    </w:rPr>
                    <w:t>身分證字號：</w:t>
                  </w: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3821" w:type="dxa"/>
                  <w:gridSpan w:val="4"/>
                  <w:vAlign w:val="center"/>
                </w:tcPr>
                <w:p w:rsidR="008D12C7" w:rsidRDefault="008D12C7" w:rsidP="003C5749">
                  <w:pPr>
                    <w:rPr>
                      <w:rFonts w:ascii="標楷體" w:eastAsia="標楷體"/>
                      <w:sz w:val="28"/>
                    </w:rPr>
                  </w:pPr>
                  <w:r>
                    <w:rPr>
                      <w:rFonts w:ascii="標楷體" w:eastAsia="標楷體" w:hint="eastAsia"/>
                      <w:sz w:val="28"/>
                    </w:rPr>
                    <w:t>工</w:t>
                  </w:r>
                  <w:r w:rsidRPr="003732D5">
                    <w:rPr>
                      <w:rFonts w:ascii="標楷體" w:eastAsia="標楷體" w:hint="eastAsia"/>
                      <w:sz w:val="30"/>
                      <w:szCs w:val="30"/>
                    </w:rPr>
                    <w:t xml:space="preserve">      </w:t>
                  </w:r>
                  <w:r>
                    <w:rPr>
                      <w:rFonts w:ascii="標楷體" w:eastAsia="標楷體" w:hint="eastAsia"/>
                      <w:sz w:val="28"/>
                    </w:rPr>
                    <w:t>號：</w:t>
                  </w: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8D12C7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5405" w:type="dxa"/>
                  <w:gridSpan w:val="5"/>
                  <w:tcBorders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人資處員工關係課(廠區人資)</w:t>
                  </w:r>
                </w:p>
              </w:tc>
            </w:tr>
            <w:tr w:rsidR="008D12C7" w:rsidTr="009D0EFC">
              <w:trPr>
                <w:cantSplit/>
                <w:trHeight w:val="898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5405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D12C7" w:rsidRDefault="008D12C7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</w:tbl>
          <w:p w:rsidR="00AC0BF5" w:rsidRPr="008D12C7" w:rsidRDefault="00AC0BF5">
            <w:pPr>
              <w:snapToGrid w:val="0"/>
              <w:jc w:val="right"/>
              <w:rPr>
                <w:rFonts w:ascii="標楷體" w:eastAsia="標楷體"/>
                <w:sz w:val="28"/>
              </w:rPr>
            </w:pPr>
          </w:p>
        </w:tc>
        <w:tc>
          <w:tcPr>
            <w:tcW w:w="567" w:type="dxa"/>
            <w:textDirection w:val="tbRlV"/>
          </w:tcPr>
          <w:p w:rsidR="00AC0BF5" w:rsidRDefault="00076F41">
            <w:pPr>
              <w:spacing w:before="60"/>
              <w:ind w:left="113" w:right="113"/>
              <w:jc w:val="both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/>
                <w:noProof/>
                <w:sz w:val="20"/>
              </w:rPr>
              <w:pict>
                <v:line id="_x0000_s1026" style="position:absolute;left:0;text-align:left;z-index:251657728;mso-position-horizontal-relative:text;mso-position-vertical-relative:text" from="-13.65pt,1.4pt" to="-13.65pt,545pt">
                  <v:stroke dashstyle="dash"/>
                </v:line>
              </w:pict>
            </w:r>
            <w:r w:rsidR="000239B4">
              <w:rPr>
                <w:rFonts w:ascii="標楷體" w:eastAsia="標楷體"/>
                <w:sz w:val="28"/>
              </w:rPr>
              <w:sym w:font="Wingdings 2" w:char="F026"/>
            </w:r>
          </w:p>
        </w:tc>
        <w:tc>
          <w:tcPr>
            <w:tcW w:w="7592" w:type="dxa"/>
          </w:tcPr>
          <w:tbl>
            <w:tblPr>
              <w:tblW w:w="7496" w:type="dxa"/>
              <w:tblInd w:w="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94"/>
              <w:gridCol w:w="696"/>
              <w:gridCol w:w="701"/>
              <w:gridCol w:w="856"/>
              <w:gridCol w:w="882"/>
              <w:gridCol w:w="850"/>
              <w:gridCol w:w="1233"/>
              <w:gridCol w:w="1584"/>
            </w:tblGrid>
            <w:tr w:rsidR="00C705BF" w:rsidTr="00C705BF">
              <w:trPr>
                <w:cantSplit/>
              </w:trPr>
              <w:tc>
                <w:tcPr>
                  <w:tcW w:w="7496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C705BF" w:rsidRDefault="00297591" w:rsidP="009D0EFC">
                  <w:pPr>
                    <w:spacing w:afterLines="50" w:after="190" w:line="440" w:lineRule="exact"/>
                    <w:ind w:left="57" w:right="57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  <w:sz w:val="40"/>
                    </w:rPr>
                    <w:t xml:space="preserve">請   假  </w:t>
                  </w:r>
                  <w:r w:rsidR="00C705BF">
                    <w:rPr>
                      <w:rFonts w:ascii="標楷體" w:eastAsia="標楷體" w:hint="eastAsia"/>
                      <w:sz w:val="40"/>
                    </w:rPr>
                    <w:t>單</w:t>
                  </w:r>
                </w:p>
              </w:tc>
            </w:tr>
            <w:tr w:rsidR="00C705BF" w:rsidTr="00C705BF">
              <w:trPr>
                <w:cantSplit/>
              </w:trPr>
              <w:tc>
                <w:tcPr>
                  <w:tcW w:w="694" w:type="dxa"/>
                  <w:vMerge w:val="restar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C705BF" w:rsidRDefault="005925E3" w:rsidP="003C5749">
                  <w:pPr>
                    <w:snapToGrid w:val="0"/>
                    <w:jc w:val="center"/>
                    <w:rPr>
                      <w:rFonts w:ascii="標楷體" w:eastAsia="標楷體"/>
                      <w:spacing w:val="-20"/>
                    </w:rPr>
                  </w:pPr>
                  <w:r>
                    <w:rPr>
                      <w:rFonts w:ascii="標楷體" w:eastAsia="標楷體" w:hint="eastAsia"/>
                      <w:spacing w:val="-20"/>
                    </w:rPr>
                    <w:t>已申</w:t>
                  </w:r>
                  <w:r w:rsidR="00C705BF">
                    <w:rPr>
                      <w:rFonts w:ascii="標楷體" w:eastAsia="標楷體" w:hint="eastAsia"/>
                      <w:spacing w:val="-20"/>
                    </w:rPr>
                    <w:t>請</w:t>
                  </w:r>
                </w:p>
                <w:p w:rsidR="00C705BF" w:rsidRDefault="005925E3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  <w:r w:rsidR="00C705BF">
                    <w:rPr>
                      <w:rFonts w:ascii="標楷體" w:eastAsia="標楷體" w:hint="eastAsia"/>
                    </w:rPr>
                    <w:t>數</w:t>
                  </w:r>
                </w:p>
                <w:p w:rsidR="00C705BF" w:rsidRDefault="00C705BF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(B)</w:t>
                  </w:r>
                </w:p>
              </w:tc>
              <w:tc>
                <w:tcPr>
                  <w:tcW w:w="69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C705BF" w:rsidRDefault="005925E3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應</w:t>
                  </w:r>
                  <w:r w:rsidR="00C705BF">
                    <w:rPr>
                      <w:rFonts w:ascii="標楷體" w:eastAsia="標楷體" w:hint="eastAsia"/>
                    </w:rPr>
                    <w:t>有</w:t>
                  </w:r>
                </w:p>
                <w:p w:rsidR="00C705BF" w:rsidRDefault="005925E3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  <w:r w:rsidR="00C705BF">
                    <w:rPr>
                      <w:rFonts w:ascii="標楷體" w:eastAsia="標楷體" w:hint="eastAsia"/>
                    </w:rPr>
                    <w:t>數</w:t>
                  </w:r>
                </w:p>
                <w:p w:rsidR="00C705BF" w:rsidRDefault="00C705BF" w:rsidP="003C5749">
                  <w:pPr>
                    <w:snapToGrid w:val="0"/>
                    <w:jc w:val="center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(A)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single" w:sz="4" w:space="0" w:color="auto"/>
                  </w:tcBorders>
                  <w:textDirection w:val="tbRlV"/>
                  <w:vAlign w:val="center"/>
                </w:tcPr>
                <w:p w:rsidR="00C705BF" w:rsidRDefault="00C705BF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假別</w:t>
                  </w:r>
                </w:p>
              </w:tc>
              <w:tc>
                <w:tcPr>
                  <w:tcW w:w="856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C705BF" w:rsidRDefault="005925E3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事</w:t>
                  </w:r>
                  <w:r w:rsidR="00C705BF">
                    <w:rPr>
                      <w:rFonts w:ascii="標楷體" w:eastAsia="標楷體" w:hint="eastAsia"/>
                    </w:rPr>
                    <w:t>由</w:t>
                  </w:r>
                </w:p>
                <w:p w:rsidR="00C705BF" w:rsidRDefault="00C705BF" w:rsidP="008D12C7">
                  <w:pPr>
                    <w:snapToGrid w:val="0"/>
                    <w:ind w:left="57" w:right="57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  <w:spacing w:val="-10"/>
                    </w:rPr>
                    <w:t>(</w:t>
                  </w:r>
                  <w:r w:rsidR="008D12C7">
                    <w:rPr>
                      <w:rFonts w:ascii="標楷體" w:eastAsia="標楷體" w:hint="eastAsia"/>
                      <w:spacing w:val="-10"/>
                    </w:rPr>
                    <w:t>詳</w:t>
                  </w:r>
                  <w:r>
                    <w:rPr>
                      <w:rFonts w:ascii="標楷體" w:eastAsia="標楷體" w:hint="eastAsia"/>
                      <w:spacing w:val="-10"/>
                    </w:rPr>
                    <w:t>填)</w:t>
                  </w:r>
                </w:p>
              </w:tc>
              <w:tc>
                <w:tcPr>
                  <w:tcW w:w="882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C705BF" w:rsidRDefault="005925E3" w:rsidP="005925E3">
                  <w:pPr>
                    <w:ind w:left="57" w:right="57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期</w:t>
                  </w:r>
                  <w:r w:rsidR="00C705BF">
                    <w:rPr>
                      <w:rFonts w:ascii="標楷體" w:eastAsia="標楷體" w:hint="eastAsia"/>
                    </w:rPr>
                    <w:t>間</w:t>
                  </w:r>
                </w:p>
              </w:tc>
              <w:tc>
                <w:tcPr>
                  <w:tcW w:w="850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C705BF" w:rsidRDefault="005925E3" w:rsidP="003C5749">
                  <w:pPr>
                    <w:snapToGrid w:val="0"/>
                    <w:ind w:left="57" w:right="57"/>
                    <w:jc w:val="center"/>
                    <w:rPr>
                      <w:rFonts w:ascii="標楷體" w:eastAsia="標楷體"/>
                      <w:spacing w:val="-10"/>
                    </w:rPr>
                  </w:pPr>
                  <w:r>
                    <w:rPr>
                      <w:rFonts w:ascii="標楷體" w:eastAsia="標楷體" w:hint="eastAsia"/>
                      <w:spacing w:val="-10"/>
                    </w:rPr>
                    <w:t>請假</w:t>
                  </w:r>
                  <w:r w:rsidR="00C705BF">
                    <w:rPr>
                      <w:rFonts w:ascii="標楷體" w:eastAsia="標楷體" w:hint="eastAsia"/>
                      <w:spacing w:val="-10"/>
                    </w:rPr>
                    <w:t>人</w:t>
                  </w:r>
                </w:p>
                <w:p w:rsidR="00C705BF" w:rsidRDefault="005925E3" w:rsidP="005925E3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姓</w:t>
                  </w:r>
                  <w:r w:rsidR="00C705BF">
                    <w:rPr>
                      <w:rFonts w:ascii="標楷體" w:eastAsia="標楷體" w:hint="eastAsia"/>
                    </w:rPr>
                    <w:t>名</w:t>
                  </w:r>
                </w:p>
              </w:tc>
              <w:tc>
                <w:tcPr>
                  <w:tcW w:w="1233" w:type="dxa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:rsidR="00C705BF" w:rsidRDefault="000307F2" w:rsidP="000307F2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單</w:t>
                  </w:r>
                  <w:r w:rsidR="00C705BF">
                    <w:rPr>
                      <w:rFonts w:ascii="標楷體" w:eastAsia="標楷體" w:hint="eastAsia"/>
                    </w:rPr>
                    <w:t>位</w:t>
                  </w:r>
                </w:p>
              </w:tc>
              <w:tc>
                <w:tcPr>
                  <w:tcW w:w="158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C705BF" w:rsidRDefault="00297591" w:rsidP="00297591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總經理</w:t>
                  </w:r>
                </w:p>
              </w:tc>
            </w:tr>
            <w:tr w:rsidR="00C705BF" w:rsidTr="009D0EFC">
              <w:trPr>
                <w:cantSplit/>
                <w:trHeight w:val="381"/>
              </w:trPr>
              <w:tc>
                <w:tcPr>
                  <w:tcW w:w="694" w:type="dxa"/>
                  <w:vMerge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701" w:type="dxa"/>
                  <w:vMerge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:rsidR="00C705BF" w:rsidRDefault="00C705BF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856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8E10A5">
              <w:trPr>
                <w:cantSplit/>
                <w:trHeight w:val="772"/>
              </w:trPr>
              <w:tc>
                <w:tcPr>
                  <w:tcW w:w="694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tcBorders>
                    <w:bottom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14</w:t>
                  </w:r>
                </w:p>
                <w:p w:rsidR="001B572F" w:rsidRDefault="001B572F" w:rsidP="003C5749">
                  <w:pPr>
                    <w:snapToGrid w:val="0"/>
                    <w:jc w:val="righ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</w:p>
              </w:tc>
              <w:tc>
                <w:tcPr>
                  <w:tcW w:w="701" w:type="dxa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:rsidR="001B572F" w:rsidRDefault="001B572F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事假</w:t>
                  </w:r>
                </w:p>
              </w:tc>
              <w:tc>
                <w:tcPr>
                  <w:tcW w:w="856" w:type="dxa"/>
                  <w:vMerge w:val="restart"/>
                  <w:tcBorders>
                    <w:bottom w:val="single" w:sz="4" w:space="0" w:color="auto"/>
                  </w:tcBorders>
                  <w:vAlign w:val="center"/>
                </w:tcPr>
                <w:p w:rsidR="001B572F" w:rsidRDefault="001B572F" w:rsidP="009050B5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 w:val="restart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:rsidR="001B572F" w:rsidRDefault="001B572F" w:rsidP="00D65188">
                  <w:pPr>
                    <w:pStyle w:val="a3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自年 月 日  午 時 分起</w:t>
                  </w:r>
                </w:p>
                <w:p w:rsidR="001B572F" w:rsidRDefault="001B572F" w:rsidP="00837EB9">
                  <w:pPr>
                    <w:ind w:left="113" w:right="113"/>
                    <w:rPr>
                      <w:rFonts w:ascii="標楷體" w:eastAsia="標楷體"/>
                      <w:sz w:val="28"/>
                    </w:rPr>
                  </w:pPr>
                  <w:r>
                    <w:rPr>
                      <w:rFonts w:ascii="標楷體" w:eastAsia="標楷體" w:hint="eastAsia"/>
                    </w:rPr>
                    <w:t>至  年 月 日</w:t>
                  </w:r>
                  <w:r w:rsidR="00D65188">
                    <w:rPr>
                      <w:rFonts w:ascii="標楷體" w:eastAsia="標楷體" w:hint="eastAsia"/>
                    </w:rPr>
                    <w:t xml:space="preserve"> </w:t>
                  </w:r>
                  <w:r>
                    <w:rPr>
                      <w:rFonts w:ascii="標楷體" w:eastAsia="標楷體" w:hint="eastAsia"/>
                    </w:rPr>
                    <w:t xml:space="preserve">午 時 </w:t>
                  </w:r>
                  <w:bookmarkStart w:id="0" w:name="_GoBack"/>
                  <w:bookmarkEnd w:id="0"/>
                  <w:r>
                    <w:rPr>
                      <w:rFonts w:ascii="標楷體" w:eastAsia="標楷體" w:hint="eastAsia"/>
                    </w:rPr>
                    <w:t xml:space="preserve"> 分止</w:t>
                  </w:r>
                </w:p>
              </w:tc>
              <w:tc>
                <w:tcPr>
                  <w:tcW w:w="850" w:type="dxa"/>
                  <w:vMerge w:val="restart"/>
                  <w:tcBorders>
                    <w:bottom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 w:val="restart"/>
                  <w:tcBorders>
                    <w:bottom w:val="single" w:sz="4" w:space="0" w:color="auto"/>
                  </w:tcBorders>
                  <w:textDirection w:val="tbRlV"/>
                  <w:vAlign w:val="center"/>
                </w:tcPr>
                <w:p w:rsidR="001B572F" w:rsidRDefault="008E10A5" w:rsidP="008E10A5">
                  <w:pPr>
                    <w:ind w:left="113" w:right="113"/>
                    <w:jc w:val="center"/>
                    <w:rPr>
                      <w:rFonts w:ascii="標楷體" w:eastAsia="標楷體"/>
                      <w:sz w:val="28"/>
                    </w:rPr>
                  </w:pPr>
                  <w:r w:rsidRPr="0048436D">
                    <w:rPr>
                      <w:rFonts w:ascii="新細明體" w:hAnsi="新細明體" w:cs="新細明體"/>
                      <w:sz w:val="22"/>
                    </w:rPr>
                    <w:t>智慧能源事業部 智慧系統處 數據分析部 數據分析課</w:t>
                  </w:r>
                </w:p>
              </w:tc>
              <w:tc>
                <w:tcPr>
                  <w:tcW w:w="1584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  <w:trHeight w:val="381"/>
              </w:trPr>
              <w:tc>
                <w:tcPr>
                  <w:tcW w:w="694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 w:val="restart"/>
                  <w:vAlign w:val="center"/>
                </w:tcPr>
                <w:p w:rsidR="001B572F" w:rsidRDefault="001B572F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30</w:t>
                  </w:r>
                </w:p>
                <w:p w:rsidR="001B572F" w:rsidRDefault="001B572F" w:rsidP="003C5749">
                  <w:pPr>
                    <w:snapToGrid w:val="0"/>
                    <w:jc w:val="righ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</w:p>
              </w:tc>
              <w:tc>
                <w:tcPr>
                  <w:tcW w:w="701" w:type="dxa"/>
                  <w:vMerge w:val="restart"/>
                  <w:textDirection w:val="tbRlV"/>
                  <w:vAlign w:val="center"/>
                </w:tcPr>
                <w:p w:rsidR="001B572F" w:rsidRDefault="001B572F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病假</w:t>
                  </w: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</w:trPr>
              <w:tc>
                <w:tcPr>
                  <w:tcW w:w="694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/>
                  <w:vAlign w:val="center"/>
                </w:tcPr>
                <w:p w:rsidR="001B572F" w:rsidRDefault="001B572F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701" w:type="dxa"/>
                  <w:vMerge/>
                  <w:textDirection w:val="tbRlV"/>
                  <w:vAlign w:val="center"/>
                </w:tcPr>
                <w:p w:rsidR="001B572F" w:rsidRDefault="001B572F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1B572F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主管</w:t>
                  </w:r>
                </w:p>
              </w:tc>
            </w:tr>
            <w:tr w:rsidR="001B572F" w:rsidTr="009D0EFC">
              <w:trPr>
                <w:cantSplit/>
              </w:trPr>
              <w:tc>
                <w:tcPr>
                  <w:tcW w:w="694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 w:val="restart"/>
                  <w:vAlign w:val="center"/>
                </w:tcPr>
                <w:p w:rsidR="001B572F" w:rsidRDefault="001B572F" w:rsidP="003C5749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</w:p>
                <w:p w:rsidR="001B572F" w:rsidRDefault="001B572F" w:rsidP="003C5749">
                  <w:pPr>
                    <w:snapToGrid w:val="0"/>
                    <w:jc w:val="right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</w:p>
              </w:tc>
              <w:tc>
                <w:tcPr>
                  <w:tcW w:w="701" w:type="dxa"/>
                  <w:vMerge w:val="restart"/>
                  <w:textDirection w:val="tbRlV"/>
                  <w:vAlign w:val="center"/>
                </w:tcPr>
                <w:p w:rsidR="001B572F" w:rsidRDefault="00837EB9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特休</w:t>
                  </w: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Align w:val="center"/>
                </w:tcPr>
                <w:p w:rsidR="001B572F" w:rsidRDefault="005925E3" w:rsidP="005925E3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蓋</w:t>
                  </w:r>
                  <w:r w:rsidR="001B572F">
                    <w:rPr>
                      <w:rFonts w:ascii="標楷體" w:eastAsia="標楷體" w:hint="eastAsia"/>
                    </w:rPr>
                    <w:t>章</w:t>
                  </w: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  <w:trHeight w:val="381"/>
              </w:trPr>
              <w:tc>
                <w:tcPr>
                  <w:tcW w:w="694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69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701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</w:trPr>
              <w:tc>
                <w:tcPr>
                  <w:tcW w:w="2091" w:type="dxa"/>
                  <w:gridSpan w:val="3"/>
                  <w:tcBorders>
                    <w:left w:val="single" w:sz="4" w:space="0" w:color="auto"/>
                  </w:tcBorders>
                  <w:vAlign w:val="center"/>
                </w:tcPr>
                <w:p w:rsidR="001B572F" w:rsidRDefault="005925E3" w:rsidP="005925E3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中心人事</w:t>
                  </w:r>
                  <w:r w:rsidR="001B572F">
                    <w:rPr>
                      <w:rFonts w:ascii="標楷體" w:eastAsia="標楷體" w:hint="eastAsia"/>
                    </w:rPr>
                    <w:t>員</w:t>
                  </w: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</w:trPr>
              <w:tc>
                <w:tcPr>
                  <w:tcW w:w="2091" w:type="dxa"/>
                  <w:gridSpan w:val="3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1B572F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經理、課長</w:t>
                  </w:r>
                </w:p>
              </w:tc>
            </w:tr>
            <w:tr w:rsidR="001B572F" w:rsidTr="009D0EFC">
              <w:trPr>
                <w:cantSplit/>
                <w:trHeight w:val="770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4" w:space="0" w:color="auto"/>
                  </w:tcBorders>
                  <w:vAlign w:val="center"/>
                </w:tcPr>
                <w:p w:rsidR="001B572F" w:rsidRDefault="005925E3" w:rsidP="003C5749">
                  <w:pPr>
                    <w:snapToGrid w:val="0"/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職</w:t>
                  </w:r>
                  <w:r w:rsidR="001B572F">
                    <w:rPr>
                      <w:rFonts w:ascii="標楷體" w:eastAsia="標楷體" w:hint="eastAsia"/>
                    </w:rPr>
                    <w:t>務</w:t>
                  </w:r>
                </w:p>
                <w:p w:rsidR="001B572F" w:rsidRDefault="005925E3" w:rsidP="005925E3">
                  <w:pPr>
                    <w:snapToGrid w:val="0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代理</w:t>
                  </w:r>
                  <w:r w:rsidR="001B572F">
                    <w:rPr>
                      <w:rFonts w:ascii="標楷體" w:eastAsia="標楷體" w:hint="eastAsia"/>
                    </w:rPr>
                    <w:t>人</w:t>
                  </w: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  <w:trHeight w:val="381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</w:trPr>
              <w:tc>
                <w:tcPr>
                  <w:tcW w:w="2091" w:type="dxa"/>
                  <w:gridSpan w:val="3"/>
                  <w:vMerge w:val="restart"/>
                  <w:tcBorders>
                    <w:left w:val="single" w:sz="4" w:space="0" w:color="auto"/>
                  </w:tcBorders>
                  <w:textDirection w:val="tbRlV"/>
                  <w:vAlign w:val="center"/>
                </w:tcPr>
                <w:p w:rsidR="001B572F" w:rsidRDefault="001B572F" w:rsidP="003C5749">
                  <w:pPr>
                    <w:pStyle w:val="a3"/>
                    <w:snapToGrid w:val="0"/>
                    <w:ind w:left="384" w:hangingChars="240" w:hanging="384"/>
                    <w:rPr>
                      <w:spacing w:val="-20"/>
                      <w:sz w:val="20"/>
                    </w:rPr>
                  </w:pPr>
                  <w:r>
                    <w:rPr>
                      <w:rFonts w:ascii="Times New Roman" w:hint="eastAsia"/>
                      <w:spacing w:val="-20"/>
                      <w:sz w:val="20"/>
                    </w:rPr>
                    <w:t>１‧</w:t>
                  </w:r>
                  <w:r>
                    <w:rPr>
                      <w:rFonts w:hint="eastAsia"/>
                      <w:spacing w:val="-20"/>
                      <w:sz w:val="20"/>
                    </w:rPr>
                    <w:t>單位須先查填（Ｂ）欄日數。中途到職或離職者，其事、病假應有日數按服務月數比例折算之日數。</w:t>
                  </w:r>
                </w:p>
                <w:p w:rsidR="001B572F" w:rsidRDefault="001B572F" w:rsidP="003C5749">
                  <w:pPr>
                    <w:snapToGrid w:val="0"/>
                    <w:ind w:left="403" w:right="113" w:hangingChars="240" w:hanging="403"/>
                    <w:jc w:val="both"/>
                    <w:rPr>
                      <w:rFonts w:ascii="標楷體" w:eastAsia="標楷體"/>
                      <w:spacing w:val="-16"/>
                      <w:sz w:val="20"/>
                    </w:rPr>
                  </w:pPr>
                  <w:r>
                    <w:rPr>
                      <w:rFonts w:eastAsia="標楷體" w:hint="eastAsia"/>
                      <w:spacing w:val="-16"/>
                      <w:sz w:val="20"/>
                    </w:rPr>
                    <w:t>２</w:t>
                  </w:r>
                  <w:r>
                    <w:rPr>
                      <w:rFonts w:ascii="標楷體" w:eastAsia="標楷體" w:hint="eastAsia"/>
                      <w:spacing w:val="-16"/>
                      <w:sz w:val="20"/>
                    </w:rPr>
                    <w:t>‧(Ａ│Ｂ)∥可申請日數範圍內核假，逾規定者，以「曠工」處理。</w:t>
                  </w:r>
                </w:p>
                <w:p w:rsidR="001B572F" w:rsidRDefault="001B572F" w:rsidP="003C5749">
                  <w:pPr>
                    <w:snapToGrid w:val="0"/>
                    <w:ind w:left="403" w:right="113" w:hangingChars="240" w:hanging="403"/>
                    <w:jc w:val="both"/>
                    <w:rPr>
                      <w:rFonts w:ascii="標楷體" w:eastAsia="標楷體"/>
                      <w:spacing w:val="-16"/>
                      <w:sz w:val="20"/>
                    </w:rPr>
                  </w:pPr>
                  <w:r>
                    <w:rPr>
                      <w:rFonts w:ascii="標楷體" w:eastAsia="標楷體" w:hint="eastAsia"/>
                      <w:spacing w:val="-16"/>
                      <w:sz w:val="20"/>
                    </w:rPr>
                    <w:t>３‧無故繼續曠工三日，或一個月內曠工達六日，或全年曠工累積達十二日者，得予解僱。</w:t>
                  </w:r>
                </w:p>
                <w:p w:rsidR="001B572F" w:rsidRDefault="001B572F" w:rsidP="003C5749">
                  <w:pPr>
                    <w:snapToGrid w:val="0"/>
                    <w:ind w:left="403" w:right="113" w:hangingChars="240" w:hanging="403"/>
                    <w:jc w:val="both"/>
                    <w:rPr>
                      <w:rFonts w:ascii="標楷體" w:eastAsia="標楷體"/>
                      <w:spacing w:val="-16"/>
                      <w:sz w:val="22"/>
                    </w:rPr>
                  </w:pPr>
                  <w:r>
                    <w:rPr>
                      <w:rFonts w:ascii="標楷體" w:eastAsia="標楷體" w:hint="eastAsia"/>
                      <w:spacing w:val="-16"/>
                      <w:sz w:val="20"/>
                    </w:rPr>
                    <w:t>※電腦假別代號由人事管理員填寫。</w:t>
                  </w: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1B572F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組長、分組長</w:t>
                  </w:r>
                </w:p>
              </w:tc>
            </w:tr>
            <w:tr w:rsidR="001B572F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 w:val="restart"/>
                  <w:vAlign w:val="center"/>
                </w:tcPr>
                <w:p w:rsidR="001B572F" w:rsidRDefault="005925E3" w:rsidP="003C5749">
                  <w:pPr>
                    <w:snapToGrid w:val="0"/>
                    <w:ind w:left="57" w:right="57"/>
                    <w:jc w:val="distribute"/>
                    <w:rPr>
                      <w:rFonts w:ascii="標楷體" w:eastAsia="標楷體"/>
                      <w:spacing w:val="-24"/>
                      <w:sz w:val="22"/>
                    </w:rPr>
                  </w:pPr>
                  <w:r>
                    <w:rPr>
                      <w:rFonts w:ascii="標楷體" w:eastAsia="標楷體" w:hint="eastAsia"/>
                      <w:spacing w:val="-24"/>
                      <w:sz w:val="22"/>
                    </w:rPr>
                    <w:t>電</w:t>
                  </w:r>
                  <w:r w:rsidR="001B572F">
                    <w:rPr>
                      <w:rFonts w:ascii="標楷體" w:eastAsia="標楷體" w:hint="eastAsia"/>
                      <w:spacing w:val="-24"/>
                      <w:sz w:val="22"/>
                    </w:rPr>
                    <w:t>腦</w:t>
                  </w:r>
                </w:p>
                <w:p w:rsidR="001B572F" w:rsidRDefault="005925E3" w:rsidP="005925E3">
                  <w:pPr>
                    <w:snapToGrid w:val="0"/>
                    <w:jc w:val="center"/>
                    <w:rPr>
                      <w:rFonts w:ascii="標楷體" w:eastAsia="標楷體"/>
                      <w:spacing w:val="-24"/>
                      <w:sz w:val="22"/>
                    </w:rPr>
                  </w:pPr>
                  <w:r>
                    <w:rPr>
                      <w:rFonts w:ascii="標楷體" w:eastAsia="標楷體" w:hint="eastAsia"/>
                      <w:spacing w:val="-24"/>
                      <w:sz w:val="22"/>
                    </w:rPr>
                    <w:t>假別代</w:t>
                  </w:r>
                  <w:r w:rsidR="001B572F">
                    <w:rPr>
                      <w:rFonts w:ascii="標楷體" w:eastAsia="標楷體" w:hint="eastAsia"/>
                      <w:spacing w:val="-24"/>
                      <w:sz w:val="22"/>
                    </w:rPr>
                    <w:t>號</w:t>
                  </w:r>
                </w:p>
              </w:tc>
              <w:tc>
                <w:tcPr>
                  <w:tcW w:w="882" w:type="dxa"/>
                  <w:vAlign w:val="center"/>
                </w:tcPr>
                <w:p w:rsidR="001B572F" w:rsidRDefault="005925E3" w:rsidP="005925E3">
                  <w:pPr>
                    <w:snapToGrid w:val="0"/>
                    <w:ind w:left="57" w:right="57"/>
                    <w:jc w:val="distribute"/>
                    <w:rPr>
                      <w:rFonts w:ascii="標楷體" w:eastAsia="標楷體"/>
                      <w:spacing w:val="-24"/>
                      <w:sz w:val="22"/>
                    </w:rPr>
                  </w:pPr>
                  <w:r>
                    <w:rPr>
                      <w:rFonts w:ascii="標楷體" w:eastAsia="標楷體" w:hint="eastAsia"/>
                      <w:spacing w:val="-24"/>
                      <w:sz w:val="22"/>
                    </w:rPr>
                    <w:t>實際時</w:t>
                  </w:r>
                  <w:r w:rsidR="001B572F">
                    <w:rPr>
                      <w:rFonts w:ascii="標楷體" w:eastAsia="標楷體" w:hint="eastAsia"/>
                      <w:spacing w:val="-24"/>
                      <w:sz w:val="22"/>
                    </w:rPr>
                    <w:t>間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  <w:trHeight w:val="187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 w:val="restart"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</w:rPr>
                  </w:pPr>
                </w:p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日</w:t>
                  </w:r>
                </w:p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</w:rPr>
                  </w:pPr>
                </w:p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  <w:r>
                    <w:rPr>
                      <w:rFonts w:ascii="標楷體" w:eastAsia="標楷體" w:hint="eastAsia"/>
                    </w:rPr>
                    <w:t>時</w:t>
                  </w:r>
                </w:p>
              </w:tc>
              <w:tc>
                <w:tcPr>
                  <w:tcW w:w="850" w:type="dxa"/>
                  <w:vAlign w:val="center"/>
                </w:tcPr>
                <w:p w:rsidR="001B572F" w:rsidRDefault="005925E3" w:rsidP="005925E3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簽</w:t>
                  </w:r>
                  <w:r w:rsidR="001B572F">
                    <w:rPr>
                      <w:rFonts w:ascii="標楷體" w:eastAsia="標楷體" w:hint="eastAsia"/>
                    </w:rPr>
                    <w:t>章</w:t>
                  </w: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  <w:trHeight w:val="381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 w:val="restart"/>
                </w:tcPr>
                <w:p w:rsidR="001B572F" w:rsidRDefault="001B572F" w:rsidP="003C5749">
                  <w:pPr>
                    <w:jc w:val="both"/>
                    <w:rPr>
                      <w:rFonts w:ascii="標楷體" w:eastAsia="標楷體"/>
                      <w:sz w:val="28"/>
                    </w:rPr>
                  </w:pPr>
                  <w:r>
                    <w:rPr>
                      <w:rFonts w:ascii="標楷體" w:eastAsia="標楷體" w:hint="eastAsia"/>
                      <w:sz w:val="28"/>
                    </w:rPr>
                    <w:t>※</w:t>
                  </w: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1B572F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ind w:left="57" w:right="57"/>
                    <w:jc w:val="distribute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584" w:type="dxa"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1B572F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分組長、站長</w:t>
                  </w:r>
                </w:p>
              </w:tc>
            </w:tr>
            <w:tr w:rsidR="001B572F" w:rsidTr="009D0EFC">
              <w:trPr>
                <w:cantSplit/>
                <w:trHeight w:val="381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6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82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850" w:type="dxa"/>
                  <w:vMerge/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1233" w:type="dxa"/>
                  <w:vMerge/>
                  <w:vAlign w:val="center"/>
                </w:tcPr>
                <w:p w:rsidR="001B572F" w:rsidRDefault="001B572F" w:rsidP="003C5749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58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:rsidR="001B572F" w:rsidRDefault="001B572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C705BF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3821" w:type="dxa"/>
                  <w:gridSpan w:val="4"/>
                  <w:vAlign w:val="center"/>
                </w:tcPr>
                <w:p w:rsidR="00C705BF" w:rsidRPr="000307F2" w:rsidRDefault="000307F2" w:rsidP="00837EB9">
                  <w:pPr>
                    <w:rPr>
                      <w:rFonts w:ascii="標楷體" w:eastAsia="標楷體"/>
                      <w:sz w:val="28"/>
                    </w:rPr>
                  </w:pPr>
                  <w:r w:rsidRPr="000307F2">
                    <w:rPr>
                      <w:rFonts w:ascii="標楷體" w:eastAsia="標楷體" w:hint="eastAsia"/>
                      <w:sz w:val="28"/>
                    </w:rPr>
                    <w:t>身分證字號：</w:t>
                  </w: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0307F2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0307F2" w:rsidRDefault="000307F2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3821" w:type="dxa"/>
                  <w:gridSpan w:val="4"/>
                  <w:vAlign w:val="center"/>
                </w:tcPr>
                <w:p w:rsidR="000307F2" w:rsidRDefault="000307F2" w:rsidP="000307F2">
                  <w:pPr>
                    <w:rPr>
                      <w:rFonts w:ascii="標楷體" w:eastAsia="標楷體"/>
                      <w:sz w:val="28"/>
                    </w:rPr>
                  </w:pPr>
                  <w:r>
                    <w:rPr>
                      <w:rFonts w:ascii="標楷體" w:eastAsia="標楷體" w:hint="eastAsia"/>
                      <w:sz w:val="28"/>
                    </w:rPr>
                    <w:t>工</w:t>
                  </w:r>
                  <w:r w:rsidRPr="003732D5">
                    <w:rPr>
                      <w:rFonts w:ascii="標楷體" w:eastAsia="標楷體" w:hint="eastAsia"/>
                      <w:sz w:val="30"/>
                      <w:szCs w:val="30"/>
                    </w:rPr>
                    <w:t xml:space="preserve">    </w:t>
                  </w:r>
                  <w:r w:rsidR="003732D5" w:rsidRPr="003732D5">
                    <w:rPr>
                      <w:rFonts w:ascii="標楷體" w:eastAsia="標楷體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標楷體" w:eastAsia="標楷體" w:hint="eastAsia"/>
                      <w:sz w:val="28"/>
                    </w:rPr>
                    <w:t>號：</w:t>
                  </w:r>
                </w:p>
              </w:tc>
              <w:tc>
                <w:tcPr>
                  <w:tcW w:w="158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0307F2" w:rsidRDefault="000307F2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  <w:tr w:rsidR="00C705BF" w:rsidTr="009D0EFC">
              <w:trPr>
                <w:cantSplit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5405" w:type="dxa"/>
                  <w:gridSpan w:val="5"/>
                  <w:tcBorders>
                    <w:right w:val="single" w:sz="4" w:space="0" w:color="auto"/>
                  </w:tcBorders>
                  <w:vAlign w:val="center"/>
                </w:tcPr>
                <w:p w:rsidR="00C705BF" w:rsidRDefault="008D12C7" w:rsidP="008D12C7">
                  <w:pPr>
                    <w:ind w:left="57" w:right="57"/>
                    <w:jc w:val="distribute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人資處員工關係課</w:t>
                  </w:r>
                  <w:r w:rsidR="00C705BF">
                    <w:rPr>
                      <w:rFonts w:ascii="標楷體" w:eastAsia="標楷體" w:hint="eastAsia"/>
                    </w:rPr>
                    <w:t>(</w:t>
                  </w:r>
                  <w:r>
                    <w:rPr>
                      <w:rFonts w:ascii="標楷體" w:eastAsia="標楷體" w:hint="eastAsia"/>
                    </w:rPr>
                    <w:t>廠區人資</w:t>
                  </w:r>
                  <w:r w:rsidR="00C705BF">
                    <w:rPr>
                      <w:rFonts w:ascii="標楷體" w:eastAsia="標楷體" w:hint="eastAsia"/>
                    </w:rPr>
                    <w:t>)</w:t>
                  </w:r>
                </w:p>
              </w:tc>
            </w:tr>
            <w:tr w:rsidR="00C705BF" w:rsidTr="009D0EFC">
              <w:trPr>
                <w:cantSplit/>
                <w:trHeight w:val="898"/>
              </w:trPr>
              <w:tc>
                <w:tcPr>
                  <w:tcW w:w="2091" w:type="dxa"/>
                  <w:gridSpan w:val="3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  <w:tc>
                <w:tcPr>
                  <w:tcW w:w="5405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705BF" w:rsidRDefault="00C705BF" w:rsidP="003C5749">
                  <w:pPr>
                    <w:jc w:val="center"/>
                    <w:rPr>
                      <w:rFonts w:ascii="標楷體" w:eastAsia="標楷體"/>
                      <w:sz w:val="28"/>
                    </w:rPr>
                  </w:pPr>
                </w:p>
              </w:tc>
            </w:tr>
          </w:tbl>
          <w:p w:rsidR="00C705BF" w:rsidRPr="00C705BF" w:rsidRDefault="00C705BF">
            <w:pPr>
              <w:snapToGrid w:val="0"/>
              <w:jc w:val="right"/>
              <w:rPr>
                <w:rFonts w:ascii="標楷體" w:eastAsia="標楷體"/>
                <w:shd w:val="pct15" w:color="auto" w:fill="FFFFFF"/>
              </w:rPr>
            </w:pPr>
          </w:p>
          <w:p w:rsidR="00AC0BF5" w:rsidRDefault="00AC0BF5">
            <w:pPr>
              <w:snapToGrid w:val="0"/>
              <w:jc w:val="right"/>
              <w:rPr>
                <w:rFonts w:ascii="標楷體" w:eastAsia="標楷體"/>
                <w:sz w:val="28"/>
              </w:rPr>
            </w:pPr>
          </w:p>
        </w:tc>
      </w:tr>
    </w:tbl>
    <w:p w:rsidR="000239B4" w:rsidRDefault="000239B4" w:rsidP="00C705BF">
      <w:pPr>
        <w:snapToGrid w:val="0"/>
        <w:rPr>
          <w:rFonts w:ascii="標楷體" w:eastAsia="標楷體"/>
          <w:sz w:val="4"/>
        </w:rPr>
      </w:pPr>
    </w:p>
    <w:sectPr w:rsidR="000239B4" w:rsidSect="00AC0BF5">
      <w:pgSz w:w="16838" w:h="11906" w:orient="landscape" w:code="9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F41" w:rsidRDefault="00076F41" w:rsidP="00342086">
      <w:r>
        <w:separator/>
      </w:r>
    </w:p>
  </w:endnote>
  <w:endnote w:type="continuationSeparator" w:id="0">
    <w:p w:rsidR="00076F41" w:rsidRDefault="00076F41" w:rsidP="0034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F41" w:rsidRDefault="00076F41" w:rsidP="00342086">
      <w:r>
        <w:separator/>
      </w:r>
    </w:p>
  </w:footnote>
  <w:footnote w:type="continuationSeparator" w:id="0">
    <w:p w:rsidR="00076F41" w:rsidRDefault="00076F41" w:rsidP="00342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C248A"/>
    <w:multiLevelType w:val="hybridMultilevel"/>
    <w:tmpl w:val="6944EF7A"/>
    <w:lvl w:ilvl="0" w:tplc="5330DACC">
      <w:start w:val="1"/>
      <w:numFmt w:val="decimalFullWidth"/>
      <w:lvlText w:val="%1、"/>
      <w:lvlJc w:val="left"/>
      <w:pPr>
        <w:tabs>
          <w:tab w:val="num" w:pos="833"/>
        </w:tabs>
        <w:ind w:left="83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73"/>
        </w:tabs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3"/>
        </w:tabs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1" w15:restartNumberingAfterBreak="0">
    <w:nsid w:val="46963C2B"/>
    <w:multiLevelType w:val="hybridMultilevel"/>
    <w:tmpl w:val="D206DDE0"/>
    <w:lvl w:ilvl="0" w:tplc="56381EE6">
      <w:start w:val="1"/>
      <w:numFmt w:val="decimalFullWidth"/>
      <w:lvlText w:val="%1．"/>
      <w:lvlJc w:val="left"/>
      <w:pPr>
        <w:tabs>
          <w:tab w:val="num" w:pos="833"/>
        </w:tabs>
        <w:ind w:left="83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73"/>
        </w:tabs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3"/>
        </w:tabs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abstractNum w:abstractNumId="2" w15:restartNumberingAfterBreak="0">
    <w:nsid w:val="52CF05E4"/>
    <w:multiLevelType w:val="hybridMultilevel"/>
    <w:tmpl w:val="F8BCD908"/>
    <w:lvl w:ilvl="0" w:tplc="D7F0BD76">
      <w:start w:val="1"/>
      <w:numFmt w:val="decimalFullWidth"/>
      <w:lvlText w:val="%1、"/>
      <w:lvlJc w:val="left"/>
      <w:pPr>
        <w:tabs>
          <w:tab w:val="num" w:pos="833"/>
        </w:tabs>
        <w:ind w:left="83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73"/>
        </w:tabs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3"/>
        </w:tabs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3"/>
  <w:drawingGridVerticalSpacing w:val="4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2086"/>
    <w:rsid w:val="00004795"/>
    <w:rsid w:val="000239B4"/>
    <w:rsid w:val="000307F2"/>
    <w:rsid w:val="00076F41"/>
    <w:rsid w:val="001B572F"/>
    <w:rsid w:val="00297591"/>
    <w:rsid w:val="00342086"/>
    <w:rsid w:val="003732D5"/>
    <w:rsid w:val="0048436D"/>
    <w:rsid w:val="005925E3"/>
    <w:rsid w:val="0061515F"/>
    <w:rsid w:val="006D11C0"/>
    <w:rsid w:val="00810F1A"/>
    <w:rsid w:val="00837EB9"/>
    <w:rsid w:val="008D12C7"/>
    <w:rsid w:val="008D26C9"/>
    <w:rsid w:val="008E10A5"/>
    <w:rsid w:val="009050B5"/>
    <w:rsid w:val="009D0EFC"/>
    <w:rsid w:val="00AB599F"/>
    <w:rsid w:val="00AC0BF5"/>
    <w:rsid w:val="00B16459"/>
    <w:rsid w:val="00C705BF"/>
    <w:rsid w:val="00D65188"/>
    <w:rsid w:val="00D819DC"/>
    <w:rsid w:val="00DE0464"/>
    <w:rsid w:val="00FD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93513F"/>
  <w15:docId w15:val="{196DC377-8445-4395-9D8A-BEBABD0B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BF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rsid w:val="00AC0BF5"/>
    <w:pPr>
      <w:ind w:left="113" w:right="113"/>
      <w:jc w:val="both"/>
    </w:pPr>
    <w:rPr>
      <w:rFonts w:ascii="標楷體" w:eastAsia="標楷體"/>
      <w:sz w:val="28"/>
    </w:rPr>
  </w:style>
  <w:style w:type="paragraph" w:styleId="a4">
    <w:name w:val="header"/>
    <w:basedOn w:val="a"/>
    <w:link w:val="a5"/>
    <w:uiPriority w:val="99"/>
    <w:semiHidden/>
    <w:unhideWhenUsed/>
    <w:rsid w:val="003420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42086"/>
    <w:rPr>
      <w:kern w:val="2"/>
    </w:rPr>
  </w:style>
  <w:style w:type="paragraph" w:styleId="a6">
    <w:name w:val="footer"/>
    <w:basedOn w:val="a"/>
    <w:link w:val="a7"/>
    <w:uiPriority w:val="99"/>
    <w:semiHidden/>
    <w:unhideWhenUsed/>
    <w:rsid w:val="003420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4208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FA1E8C9F381F6449576E7C67DEBD87F" ma:contentTypeVersion="0" ma:contentTypeDescription="建立新的文件。" ma:contentTypeScope="" ma:versionID="11d1daa8953fd7b264337bdb45b9c035">
  <xsd:schema xmlns:xsd="http://www.w3.org/2001/XMLSchema" xmlns:p="http://schemas.microsoft.com/office/2006/metadata/properties" targetNamespace="http://schemas.microsoft.com/office/2006/metadata/properties" ma:root="true" ma:fieldsID="6d7179a40a3c67b7323f416374bd9d5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C8361-9DD3-4A8E-8438-31C26E2175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953075-F879-4543-B7A8-3FBDCE3DE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4631511-B226-4E6E-A6B2-5B8863C9AA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2390C-1D1B-4AF1-81CD-6455A0EB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148</Words>
  <Characters>845</Characters>
  <Application>Microsoft Office Word</Application>
  <DocSecurity>0</DocSecurity>
  <Lines>7</Lines>
  <Paragraphs>1</Paragraphs>
  <ScaleCrop>false</ScaleCrop>
  <Company>TATUNG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請假單(工號)</dc:title>
  <dc:subject/>
  <dc:creator>Candy</dc:creator>
  <cp:keywords/>
  <dc:description/>
  <cp:lastModifiedBy>TatungSS</cp:lastModifiedBy>
  <cp:revision>20</cp:revision>
  <cp:lastPrinted>2000-08-31T00:39:00Z</cp:lastPrinted>
  <dcterms:created xsi:type="dcterms:W3CDTF">2015-07-09T01:33:00Z</dcterms:created>
  <dcterms:modified xsi:type="dcterms:W3CDTF">2020-08-21T07:50:00Z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">
    <vt:lpwstr>勤務課</vt:lpwstr>
  </property>
  <property fmtid="{D5CDD505-2E9C-101B-9397-08002B2CF9AE}" pid="3" name="ContentTypeId">
    <vt:lpwstr>0x010100CFA1E8C9F381F6449576E7C67DEBD87F</vt:lpwstr>
  </property>
</Properties>
</file>