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3.png" ContentType="image/png"/>
  <Override PartName="/word/media/rId51.png" ContentType="image/png"/>
  <Override PartName="/word/media/rId5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#5:</w:t>
      </w:r>
      <w:r>
        <w:t xml:space="preserve"> </w:t>
      </w:r>
      <w:r>
        <w:t xml:space="preserve">Plastic</w:t>
      </w:r>
      <w:r>
        <w:t xml:space="preserve"> </w:t>
      </w:r>
      <w:r>
        <w:t xml:space="preserve">pollution</w:t>
      </w:r>
      <w:r>
        <w:t xml:space="preserve"> </w:t>
      </w:r>
      <w:r>
        <w:t xml:space="preserve">on</w:t>
      </w:r>
      <w:r>
        <w:t xml:space="preserve"> </w:t>
      </w:r>
      <w:r>
        <w:t xml:space="preserve">beaches</w:t>
      </w:r>
    </w:p>
    <w:p>
      <w:pPr>
        <w:pStyle w:val="Author"/>
      </w:pPr>
      <w:r>
        <w:t xml:space="preserve">ENST</w:t>
      </w:r>
      <w:r>
        <w:t xml:space="preserve"> </w:t>
      </w:r>
      <w:r>
        <w:t xml:space="preserve">320</w:t>
      </w:r>
    </w:p>
    <w:p>
      <w:pPr>
        <w:pStyle w:val="Date"/>
      </w:pPr>
      <w:r>
        <w:t xml:space="preserve">Spring</w:t>
      </w:r>
      <w:r>
        <w:t xml:space="preserve"> </w:t>
      </w:r>
      <w:r>
        <w:t xml:space="preserve">2023</w:t>
      </w:r>
    </w:p>
    <w:p>
      <w:pPr>
        <w:pStyle w:val="FirstParagraph"/>
      </w:pPr>
      <w:r>
        <w:rPr>
          <w:b/>
        </w:rPr>
        <w:t xml:space="preserve">Instructions:</w:t>
      </w:r>
    </w:p>
    <w:p>
      <w:pPr>
        <w:numPr>
          <w:numId w:val="1001"/>
          <w:ilvl w:val="0"/>
        </w:numPr>
      </w:pPr>
      <w:r>
        <w:t xml:space="preserve">Save a copy of this document to your own Drive so that you can edit it.</w:t>
      </w:r>
    </w:p>
    <w:p>
      <w:pPr>
        <w:numPr>
          <w:numId w:val="1001"/>
          <w:ilvl w:val="0"/>
        </w:numPr>
      </w:pPr>
      <w:r>
        <w:t xml:space="preserve">You may work on this with others, but your answers must be your own, typed manually by you.</w:t>
      </w:r>
    </w:p>
    <w:p>
      <w:pPr>
        <w:numPr>
          <w:numId w:val="1001"/>
          <w:ilvl w:val="0"/>
        </w:numPr>
      </w:pPr>
      <w:r>
        <w:t xml:space="preserve">For each question, replace the</w:t>
      </w:r>
      <w:r>
        <w:t xml:space="preserve"> </w:t>
      </w:r>
      <w:r>
        <w:t xml:space="preserve">“</w:t>
      </w:r>
      <w:r>
        <w:rPr>
          <w:i/>
        </w:rPr>
        <w:t xml:space="preserve">Your code/answer/plot goes here</w:t>
      </w:r>
      <w:r>
        <w:t xml:space="preserve">”</w:t>
      </w:r>
      <w:r>
        <w:t xml:space="preserve"> </w:t>
      </w:r>
      <w:r>
        <w:t xml:space="preserve">line with your response. (For plots, you can take a screenshot of your plot from</w:t>
      </w:r>
      <w:r>
        <w:t xml:space="preserve"> </w:t>
      </w:r>
      <w:r>
        <w:rPr>
          <w:rStyle w:val="VerbatimChar"/>
        </w:rPr>
        <w:t xml:space="preserve">R</w:t>
      </w:r>
      <w:r>
        <w:t xml:space="preserve">).</w:t>
      </w:r>
    </w:p>
    <w:p>
      <w:pPr>
        <w:numPr>
          <w:numId w:val="1001"/>
          <w:ilvl w:val="0"/>
        </w:numPr>
      </w:pPr>
      <w:r>
        <w:t xml:space="preserve">When you are done, save your doc as a PDF then submit via this</w:t>
      </w:r>
      <w:r>
        <w:t xml:space="preserve"> </w:t>
      </w:r>
      <w:hyperlink r:id="rId20">
        <w:r>
          <w:rPr>
            <w:rStyle w:val="Hyperlink"/>
          </w:rPr>
          <w:t xml:space="preserve">form</w:t>
        </w:r>
      </w:hyperlink>
      <w:r>
        <w:t xml:space="preserve">.</w:t>
      </w:r>
    </w:p>
    <w:p>
      <w:pPr>
        <w:pStyle w:val="FirstParagraph"/>
      </w:pPr>
      <w:r>
        <w:t xml:space="preserve">Note that submissions will be assessed using</w:t>
      </w:r>
      <w:r>
        <w:t xml:space="preserve"> </w:t>
      </w:r>
      <w:hyperlink r:id="rId21">
        <w:r>
          <w:rPr>
            <w:rStyle w:val="Hyperlink"/>
          </w:rPr>
          <w:t xml:space="preserve">this rubric</w:t>
        </w:r>
      </w:hyperlink>
      <w:r>
        <w:t xml:space="preserve">.</w:t>
      </w:r>
    </w:p>
    <w:p>
      <w:pPr>
        <w:pStyle w:val="BodyText"/>
      </w:pPr>
      <w:r>
        <w:t xml:space="preserve"> </w:t>
      </w:r>
    </w:p>
    <w:p>
      <w:pPr>
        <w:pStyle w:val="Heading4"/>
      </w:pPr>
      <w:bookmarkStart w:id="22" w:name="your-name"/>
      <w:r>
        <w:t xml:space="preserve">(1) Your name:</w:t>
      </w:r>
      <w:bookmarkEnd w:id="22"/>
    </w:p>
    <w:p>
      <w:pPr>
        <w:pStyle w:val="FirstParagraph"/>
      </w:pPr>
      <w:r>
        <w:rPr>
          <w:b/>
        </w:rPr>
        <w:t xml:space="preserve">Your answer goes here.</w:t>
      </w:r>
      <w:r>
        <w:t xml:space="preserve"> </w:t>
      </w:r>
      <w:r>
        <w:t xml:space="preserve"> </w:t>
      </w:r>
      <w:r>
        <w:br/>
      </w:r>
      <w:r>
        <w:t xml:space="preserve"> </w:t>
      </w:r>
    </w:p>
    <w:p>
      <w:pPr>
        <w:pStyle w:val="Heading4"/>
      </w:pPr>
      <w:bookmarkStart w:id="23" w:name="library-packages"/>
      <w:r>
        <w:t xml:space="preserve">(2)</w:t>
      </w:r>
      <w:r>
        <w:t xml:space="preserve"> </w:t>
      </w:r>
      <w:r>
        <w:t xml:space="preserve">“</w:t>
      </w:r>
      <w:r>
        <w:t xml:space="preserve">Library</w:t>
      </w:r>
      <w:r>
        <w:t xml:space="preserve">”</w:t>
      </w:r>
      <w:r>
        <w:t xml:space="preserve"> </w:t>
      </w:r>
      <w:r>
        <w:t xml:space="preserve">packages</w:t>
      </w:r>
      <w:bookmarkEnd w:id="23"/>
    </w:p>
    <w:p>
      <w:pPr>
        <w:pStyle w:val="FirstParagraph"/>
      </w:pPr>
      <w:r>
        <w:rPr>
          <w:i/>
        </w:rPr>
        <w:t xml:space="preserve">Show the code needed to load the following packages for use in your R session. Make sure these lines of code work when you run them. If any of these packages are not installed on your R account, install them and show the code for how you did so.</w:t>
      </w:r>
    </w:p>
    <w:p>
      <w:pPr>
        <w:pStyle w:val="Compact"/>
        <w:numPr>
          <w:numId w:val="1002"/>
          <w:ilvl w:val="0"/>
        </w:numPr>
      </w:pPr>
      <w:r>
        <w:rPr>
          <w:rStyle w:val="VerbatimChar"/>
        </w:rPr>
        <w:t xml:space="preserve">dplyr</w:t>
      </w:r>
    </w:p>
    <w:p>
      <w:pPr>
        <w:pStyle w:val="Compact"/>
        <w:numPr>
          <w:numId w:val="1002"/>
          <w:ilvl w:val="0"/>
        </w:numPr>
      </w:pPr>
      <w:r>
        <w:rPr>
          <w:rStyle w:val="VerbatimChar"/>
        </w:rPr>
        <w:t xml:space="preserve">ggplot2</w:t>
      </w:r>
    </w:p>
    <w:p>
      <w:pPr>
        <w:pStyle w:val="Compact"/>
        <w:numPr>
          <w:numId w:val="1002"/>
          <w:ilvl w:val="0"/>
        </w:numPr>
      </w:pPr>
      <w:r>
        <w:rPr>
          <w:rStyle w:val="VerbatimChar"/>
        </w:rPr>
        <w:t xml:space="preserve">readr</w:t>
      </w:r>
    </w:p>
    <w:p>
      <w:pPr>
        <w:pStyle w:val="Compact"/>
        <w:numPr>
          <w:numId w:val="1002"/>
          <w:ilvl w:val="0"/>
        </w:numPr>
      </w:pPr>
      <w:r>
        <w:rPr>
          <w:rStyle w:val="VerbatimChar"/>
        </w:rPr>
        <w:t xml:space="preserve">tidyr</w:t>
      </w:r>
    </w:p>
    <w:p>
      <w:pPr>
        <w:pStyle w:val="Compact"/>
        <w:numPr>
          <w:numId w:val="1002"/>
          <w:ilvl w:val="0"/>
        </w:numPr>
      </w:pPr>
      <w:r>
        <w:rPr>
          <w:rStyle w:val="VerbatimChar"/>
        </w:rPr>
        <w:t xml:space="preserve">gsheet</w:t>
      </w:r>
    </w:p>
    <w:p>
      <w:pPr>
        <w:pStyle w:val="Compact"/>
        <w:numPr>
          <w:numId w:val="1002"/>
          <w:ilvl w:val="0"/>
        </w:numPr>
      </w:pPr>
      <w:r>
        <w:rPr>
          <w:rStyle w:val="VerbatimChar"/>
        </w:rPr>
        <w:t xml:space="preserve">leaflet</w:t>
      </w:r>
    </w:p>
    <w:p>
      <w:pPr>
        <w:pStyle w:val="Compact"/>
        <w:numPr>
          <w:numId w:val="1002"/>
          <w:ilvl w:val="0"/>
        </w:numPr>
      </w:pPr>
      <w:r>
        <w:rPr>
          <w:rStyle w:val="VerbatimChar"/>
        </w:rPr>
        <w:t xml:space="preserve">sf</w:t>
      </w:r>
    </w:p>
    <w:p>
      <w:pPr>
        <w:pStyle w:val="FirstParagraph"/>
      </w:pPr>
      <w:r>
        <w:rPr>
          <w:b/>
        </w:rPr>
        <w:t xml:space="preserve">Your answer goes here.</w:t>
      </w:r>
    </w:p>
    <w:p>
      <w:pPr>
        <w:pStyle w:val="BodyText"/>
      </w:pPr>
      <w:r>
        <w:t xml:space="preserve"> </w:t>
      </w:r>
    </w:p>
    <w:p>
      <w:pPr>
        <w:pStyle w:val="SourceCode"/>
      </w:pPr>
      <w:r>
        <w:rPr>
          <w:rStyle w:val="CommentTok"/>
        </w:rPr>
        <w:t xml:space="preserve"># Answer key</w:t>
      </w:r>
      <w:r>
        <w:br/>
      </w:r>
      <w:r>
        <w:rPr>
          <w:rStyle w:val="KeywordTok"/>
        </w:rPr>
        <w:t xml:space="preserve">library</w:t>
      </w:r>
      <w:r>
        <w:rPr>
          <w:rStyle w:val="NormalTok"/>
        </w:rPr>
        <w:t xml:space="preserve">(dplyr)</w:t>
      </w:r>
      <w:r>
        <w:br/>
      </w:r>
      <w:r>
        <w:rPr>
          <w:rStyle w:val="KeywordTok"/>
        </w:rPr>
        <w:t xml:space="preserve">library</w:t>
      </w:r>
      <w:r>
        <w:rPr>
          <w:rStyle w:val="NormalTok"/>
        </w:rPr>
        <w:t xml:space="preserve">(ggplot2)</w:t>
      </w:r>
      <w:r>
        <w:br/>
      </w:r>
      <w:r>
        <w:rPr>
          <w:rStyle w:val="KeywordTok"/>
        </w:rPr>
        <w:t xml:space="preserve">library</w:t>
      </w:r>
      <w:r>
        <w:rPr>
          <w:rStyle w:val="NormalTok"/>
        </w:rPr>
        <w:t xml:space="preserve">(readr)</w:t>
      </w:r>
      <w:r>
        <w:br/>
      </w:r>
      <w:r>
        <w:rPr>
          <w:rStyle w:val="KeywordTok"/>
        </w:rPr>
        <w:t xml:space="preserve">library</w:t>
      </w:r>
      <w:r>
        <w:rPr>
          <w:rStyle w:val="NormalTok"/>
        </w:rPr>
        <w:t xml:space="preserve">(tidyr)</w:t>
      </w:r>
      <w:r>
        <w:br/>
      </w:r>
      <w:r>
        <w:rPr>
          <w:rStyle w:val="KeywordTok"/>
        </w:rPr>
        <w:t xml:space="preserve">library</w:t>
      </w:r>
      <w:r>
        <w:rPr>
          <w:rStyle w:val="NormalTok"/>
        </w:rPr>
        <w:t xml:space="preserve">(gsheet)</w:t>
      </w:r>
      <w:r>
        <w:br/>
      </w:r>
      <w:r>
        <w:rPr>
          <w:rStyle w:val="KeywordTok"/>
        </w:rPr>
        <w:t xml:space="preserve">library</w:t>
      </w:r>
      <w:r>
        <w:rPr>
          <w:rStyle w:val="NormalTok"/>
        </w:rPr>
        <w:t xml:space="preserve">(leaflet)</w:t>
      </w:r>
      <w:r>
        <w:br/>
      </w:r>
      <w:r>
        <w:rPr>
          <w:rStyle w:val="KeywordTok"/>
        </w:rPr>
        <w:t xml:space="preserve">library</w:t>
      </w:r>
      <w:r>
        <w:rPr>
          <w:rStyle w:val="NormalTok"/>
        </w:rPr>
        <w:t xml:space="preserve">(sf)</w:t>
      </w:r>
    </w:p>
    <w:p>
      <w:pPr>
        <w:pStyle w:val="FirstParagraph"/>
      </w:pPr>
      <w:r>
        <w:t xml:space="preserve"> </w:t>
      </w:r>
    </w:p>
    <w:p>
      <w:pPr>
        <w:pStyle w:val="Heading4"/>
      </w:pPr>
      <w:bookmarkStart w:id="24" w:name="introduction"/>
      <w:r>
        <w:t xml:space="preserve">Introduction</w:t>
      </w:r>
      <w:bookmarkEnd w:id="24"/>
    </w:p>
    <w:p>
      <w:pPr>
        <w:pStyle w:val="FirstParagraph"/>
      </w:pPr>
      <w:r>
        <w:t xml:space="preserve">For his ESUS capstone project, Reid Calhoun (C’22) analyzed surveys of plastic pollution on the beaches of St. Catherines Island (a barrier island off the Georgia coast, near Savannah).</w:t>
      </w:r>
    </w:p>
    <w:p>
      <w:pPr>
        <w:pStyle w:val="BodyText"/>
      </w:pPr>
      <w:r>
        <w:t xml:space="preserve">These surveys were carried out by the 2021 class of Sewanee’s Island Ecology Program. Transect locations were randomly placed on the island’s beach. At each location, the students looked for all artificial debris within 1.5m of a transect tape (50 - 100m in length).</w:t>
      </w:r>
    </w:p>
    <w:p>
      <w:pPr>
        <w:pStyle w:val="BodyText"/>
      </w:pPr>
      <w:r>
        <w:t xml:space="preserve">Reid received these data in the form of three datasets. Use the code below to read these into</w:t>
      </w:r>
      <w:r>
        <w:t xml:space="preserve"> </w:t>
      </w:r>
      <w:r>
        <w:rPr>
          <w:rStyle w:val="VerbatimChar"/>
        </w:rPr>
        <w:t xml:space="preserve">R</w:t>
      </w:r>
      <w:r>
        <w:t xml:space="preserve">:</w:t>
      </w:r>
      <w:r>
        <w:br/>
      </w:r>
      <w:r>
        <w:t xml:space="preserve"> </w:t>
      </w:r>
    </w:p>
    <w:p>
      <w:pPr>
        <w:pStyle w:val="BodyText"/>
      </w:pPr>
      <w:r>
        <w:rPr>
          <w:rStyle w:val="VerbatimChar"/>
          <w:b/>
        </w:rPr>
        <w:t xml:space="preserve">beaches</w:t>
      </w:r>
    </w:p>
    <w:p>
      <w:pPr>
        <w:pStyle w:val="BodyText"/>
      </w:pPr>
      <w:r>
        <w:t xml:space="preserve">This dataset summarizes the characteristics of six beaches on St. Catherines.</w:t>
      </w:r>
    </w:p>
    <w:p>
      <w:pPr>
        <w:pStyle w:val="SourceCode"/>
      </w:pPr>
      <w:r>
        <w:rPr>
          <w:rStyle w:val="NormalTok"/>
        </w:rPr>
        <w:t xml:space="preserve">beaches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'https://raw.githubusercontent.com/ericmkeen/sewanee_esus/master/04_st_cats_plastics/beaches.csv'</w:t>
      </w:r>
      <w:r>
        <w:rPr>
          <w:rStyle w:val="NormalTok"/>
        </w:rPr>
        <w:t xml:space="preserve">)</w:t>
      </w:r>
    </w:p>
    <w:p>
      <w:pPr>
        <w:pStyle w:val="FirstParagraph"/>
      </w:pPr>
      <w:r>
        <w:t xml:space="preserve"> </w:t>
      </w:r>
    </w:p>
    <w:p>
      <w:pPr>
        <w:pStyle w:val="BodyText"/>
      </w:pPr>
      <w:r>
        <w:rPr>
          <w:rStyle w:val="VerbatimChar"/>
          <w:b/>
        </w:rPr>
        <w:t xml:space="preserve">transects</w:t>
      </w:r>
    </w:p>
    <w:p>
      <w:pPr>
        <w:pStyle w:val="BodyText"/>
      </w:pPr>
      <w:r>
        <w:t xml:space="preserve">This dataset contains details for each transect – location, the length of the transect tape, the width of the beach (i.e., the distance between the most recent high tide and the back of the beach), and the search area for each transect (most transects involved a search area of 150m, since transects were usually 50m long and all debris within 1.5m of the tape – on either side – was counted.)</w:t>
      </w:r>
    </w:p>
    <w:p>
      <w:pPr>
        <w:pStyle w:val="SourceCode"/>
      </w:pPr>
      <w:r>
        <w:rPr>
          <w:rStyle w:val="NormalTok"/>
        </w:rPr>
        <w:t xml:space="preserve">transects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'https://raw.githubusercontent.com/ericmkeen/sewanee_esus/master/04_st_cats_plastics/transects.csv'</w:t>
      </w:r>
      <w:r>
        <w:rPr>
          <w:rStyle w:val="NormalTok"/>
        </w:rPr>
        <w:t xml:space="preserve">)</w:t>
      </w:r>
    </w:p>
    <w:p>
      <w:pPr>
        <w:pStyle w:val="FirstParagraph"/>
      </w:pPr>
      <w:r>
        <w:t xml:space="preserve">Each transect is given a unique ID in the column</w:t>
      </w:r>
      <w:r>
        <w:t xml:space="preserve"> </w:t>
      </w:r>
      <w:r>
        <w:rPr>
          <w:rStyle w:val="VerbatimChar"/>
        </w:rPr>
        <w:t xml:space="preserve">master_id</w:t>
      </w:r>
      <w:r>
        <w:t xml:space="preserve">.</w:t>
      </w:r>
      <w:r>
        <w:br/>
      </w:r>
      <w:r>
        <w:t xml:space="preserve"> </w:t>
      </w:r>
    </w:p>
    <w:p>
      <w:pPr>
        <w:pStyle w:val="BodyText"/>
      </w:pPr>
      <w:r>
        <w:rPr>
          <w:rStyle w:val="VerbatimChar"/>
          <w:b/>
        </w:rPr>
        <w:t xml:space="preserve">debris</w:t>
      </w:r>
    </w:p>
    <w:p>
      <w:pPr>
        <w:pStyle w:val="BodyText"/>
      </w:pPr>
      <w:r>
        <w:t xml:space="preserve">This dataset has a row for every artificial piece of debris that was found.</w:t>
      </w:r>
    </w:p>
    <w:p>
      <w:pPr>
        <w:pStyle w:val="SourceCode"/>
      </w:pPr>
      <w:r>
        <w:rPr>
          <w:rStyle w:val="NormalTok"/>
        </w:rPr>
        <w:t xml:space="preserve">debris &lt;-</w:t>
      </w:r>
      <w:r>
        <w:rPr>
          <w:rStyle w:val="StringTok"/>
        </w:rPr>
        <w:t xml:space="preserve"> </w:t>
      </w:r>
      <w:r>
        <w:rPr>
          <w:rStyle w:val="KeywordTok"/>
        </w:rPr>
        <w:t xml:space="preserve">read_csv</w:t>
      </w:r>
      <w:r>
        <w:rPr>
          <w:rStyle w:val="NormalTok"/>
        </w:rPr>
        <w:t xml:space="preserve">(</w:t>
      </w:r>
      <w:r>
        <w:rPr>
          <w:rStyle w:val="StringTok"/>
        </w:rPr>
        <w:t xml:space="preserve">'https://raw.githubusercontent.com/ericmkeen/sewanee_esus/master/04_st_cats_plastics/debris.csv'</w:t>
      </w:r>
      <w:r>
        <w:rPr>
          <w:rStyle w:val="NormalTok"/>
        </w:rPr>
        <w:t xml:space="preserve">)</w:t>
      </w:r>
    </w:p>
    <w:p>
      <w:pPr>
        <w:pStyle w:val="FirstParagraph"/>
      </w:pPr>
      <w:r>
        <w:t xml:space="preserve">For each piece of debris, you have the transect ID on which it was found (column</w:t>
      </w:r>
      <w:r>
        <w:t xml:space="preserve"> </w:t>
      </w:r>
      <w:r>
        <w:rPr>
          <w:rStyle w:val="VerbatimChar"/>
        </w:rPr>
        <w:t xml:space="preserve">master_id</w:t>
      </w:r>
      <w:r>
        <w:t xml:space="preserve">), the</w:t>
      </w:r>
      <w:r>
        <w:t xml:space="preserve"> </w:t>
      </w:r>
      <w:r>
        <w:rPr>
          <w:rStyle w:val="VerbatimChar"/>
        </w:rPr>
        <w:t xml:space="preserve">material</w:t>
      </w:r>
      <w:r>
        <w:t xml:space="preserve"> </w:t>
      </w:r>
      <w:r>
        <w:t xml:space="preserve">(e.g., foam or hard plastic), the</w:t>
      </w:r>
      <w:r>
        <w:t xml:space="preserve"> </w:t>
      </w:r>
      <w:r>
        <w:rPr>
          <w:rStyle w:val="VerbatimChar"/>
        </w:rPr>
        <w:t xml:space="preserve">structure</w:t>
      </w:r>
      <w:r>
        <w:t xml:space="preserve"> </w:t>
      </w:r>
      <w:r>
        <w:t xml:space="preserve">(e.g., fragment or whole bottle), the distance of the item from the transect tape (</w:t>
      </w:r>
      <w:r>
        <w:rPr>
          <w:rStyle w:val="VerbatimChar"/>
        </w:rPr>
        <w:t xml:space="preserve">cm_from_tape</w:t>
      </w:r>
      <w:r>
        <w:t xml:space="preserve">), the estimated size of the item (</w:t>
      </w:r>
      <w:r>
        <w:rPr>
          <w:rStyle w:val="VerbatimChar"/>
        </w:rPr>
        <w:t xml:space="preserve">size_cm</w:t>
      </w:r>
      <w:r>
        <w:t xml:space="preserve">), the number of items found (</w:t>
      </w:r>
      <w:r>
        <w:rPr>
          <w:rStyle w:val="VerbatimChar"/>
        </w:rPr>
        <w:t xml:space="preserve">quantity</w:t>
      </w:r>
      <w:r>
        <w:t xml:space="preserve">, which was useful if an item actually consisted of 30 tiny shards of plastic), and a few more columns that you won’t need to worry about here.</w:t>
      </w:r>
    </w:p>
    <w:p>
      <w:pPr>
        <w:pStyle w:val="BodyText"/>
      </w:pPr>
      <w:r>
        <w:t xml:space="preserve"> </w:t>
      </w:r>
    </w:p>
    <w:p>
      <w:pPr>
        <w:pStyle w:val="Heading2"/>
      </w:pPr>
      <w:bookmarkStart w:id="25" w:name="explore-datasets"/>
      <w:r>
        <w:t xml:space="preserve">Explore datasets</w:t>
      </w:r>
      <w:bookmarkEnd w:id="25"/>
    </w:p>
    <w:p>
      <w:pPr>
        <w:pStyle w:val="Heading4"/>
      </w:pPr>
      <w:bookmarkStart w:id="26" w:name="X2789f33a87f0ceaab29ce78a02f95f990ac4b7f"/>
      <w:r>
        <w:t xml:space="preserve">(3) Read these datasets in and View them in their own tab.</w:t>
      </w:r>
      <w:bookmarkEnd w:id="26"/>
    </w:p>
    <w:p>
      <w:pPr>
        <w:pStyle w:val="FirstParagraph"/>
      </w:pPr>
      <w:r>
        <w:t xml:space="preserve"> </w:t>
      </w:r>
      <w:r>
        <w:br/>
      </w:r>
      <w:r>
        <w:rPr>
          <w:b/>
        </w:rPr>
        <w:t xml:space="preserve">Your code goes here.</w:t>
      </w:r>
      <w:r>
        <w:br/>
      </w:r>
      <w:r>
        <w:t xml:space="preserve"> </w:t>
      </w:r>
    </w:p>
    <w:p>
      <w:pPr>
        <w:pStyle w:val="SourceCode"/>
      </w:pPr>
      <w:r>
        <w:rPr>
          <w:rStyle w:val="CommentTok"/>
        </w:rPr>
        <w:t xml:space="preserve"># Answer key</w:t>
      </w:r>
      <w:r>
        <w:br/>
      </w:r>
      <w:r>
        <w:rPr>
          <w:rStyle w:val="NormalTok"/>
        </w:rPr>
        <w:t xml:space="preserve">beaches </w:t>
      </w:r>
      <w:r>
        <w:rPr>
          <w:rStyle w:val="OperatorTok"/>
        </w:rPr>
        <w:t xml:space="preserve">%&gt;%</w:t>
      </w:r>
      <w:r>
        <w:rPr>
          <w:rStyle w:val="StringTok"/>
        </w:rPr>
        <w:t xml:space="preserve"> </w:t>
      </w:r>
      <w:r>
        <w:rPr>
          <w:rStyle w:val="NormalTok"/>
        </w:rPr>
        <w:t xml:space="preserve">View</w:t>
      </w:r>
      <w:r>
        <w:br/>
      </w:r>
      <w:r>
        <w:rPr>
          <w:rStyle w:val="NormalTok"/>
        </w:rPr>
        <w:t xml:space="preserve">transects </w:t>
      </w:r>
      <w:r>
        <w:rPr>
          <w:rStyle w:val="OperatorTok"/>
        </w:rPr>
        <w:t xml:space="preserve">%&gt;%</w:t>
      </w:r>
      <w:r>
        <w:rPr>
          <w:rStyle w:val="StringTok"/>
        </w:rPr>
        <w:t xml:space="preserve"> </w:t>
      </w:r>
      <w:r>
        <w:rPr>
          <w:rStyle w:val="NormalTok"/>
        </w:rPr>
        <w:t xml:space="preserve">View</w:t>
      </w:r>
      <w:r>
        <w:br/>
      </w:r>
      <w:r>
        <w:rPr>
          <w:rStyle w:val="NormalTok"/>
        </w:rPr>
        <w:t xml:space="preserve">debris </w:t>
      </w:r>
      <w:r>
        <w:rPr>
          <w:rStyle w:val="OperatorTok"/>
        </w:rPr>
        <w:t xml:space="preserve">%&gt;%</w:t>
      </w:r>
      <w:r>
        <w:rPr>
          <w:rStyle w:val="StringTok"/>
        </w:rPr>
        <w:t xml:space="preserve"> </w:t>
      </w:r>
      <w:r>
        <w:rPr>
          <w:rStyle w:val="NormalTok"/>
        </w:rPr>
        <w:t xml:space="preserve">View</w:t>
      </w:r>
    </w:p>
    <w:p>
      <w:pPr>
        <w:pStyle w:val="FirstParagraph"/>
      </w:pPr>
      <w:r>
        <w:t xml:space="preserve"> </w:t>
      </w:r>
    </w:p>
    <w:p>
      <w:pPr>
        <w:pStyle w:val="Heading4"/>
      </w:pPr>
      <w:bookmarkStart w:id="27" w:name="map-survey-transects"/>
      <w:r>
        <w:t xml:space="preserve">(4) Map survey transects</w:t>
      </w:r>
      <w:bookmarkEnd w:id="27"/>
    </w:p>
    <w:p>
      <w:pPr>
        <w:pStyle w:val="FirstParagraph"/>
      </w:pPr>
      <w:r>
        <w:rPr>
          <w:i/>
        </w:rPr>
        <w:t xml:space="preserve">Produce an interactive</w:t>
      </w:r>
      <w:r>
        <w:rPr>
          <w:i/>
        </w:rPr>
        <w:t xml:space="preserve"> </w:t>
      </w:r>
      <w:r>
        <w:rPr>
          <w:rStyle w:val="VerbatimChar"/>
          <w:i/>
        </w:rPr>
        <w:t xml:space="preserve">leaflet</w:t>
      </w:r>
      <w:r>
        <w:rPr>
          <w:i/>
        </w:rPr>
        <w:t xml:space="preserve"> </w:t>
      </w:r>
      <w:r>
        <w:rPr>
          <w:i/>
        </w:rPr>
        <w:t xml:space="preserve">map that plots the starting location for each transect.</w:t>
      </w:r>
      <w:r>
        <w:br/>
      </w: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KeywordTok"/>
        </w:rPr>
        <w:t xml:space="preserve">leaflet</w:t>
      </w:r>
      <w:r>
        <w:rPr>
          <w:rStyle w:val="NormalTok"/>
        </w:rPr>
        <w:t xml:space="preserve">() </w:t>
      </w:r>
      <w:r>
        <w:rPr>
          <w:rStyle w:val="OperatorTok"/>
        </w:rPr>
        <w:t xml:space="preserve">%&gt;%</w:t>
      </w:r>
      <w:r>
        <w:rPr>
          <w:rStyle w:val="StringTok"/>
        </w:rPr>
        <w:t xml:space="preserve">  </w:t>
      </w:r>
      <w:r>
        <w:br/>
      </w:r>
      <w:r>
        <w:rPr>
          <w:rStyle w:val="StringTok"/>
        </w:rPr>
        <w:t xml:space="preserve">  </w:t>
      </w:r>
      <w:r>
        <w:rPr>
          <w:rStyle w:val="KeywordTok"/>
        </w:rPr>
        <w:t xml:space="preserve">addTiles</w:t>
      </w:r>
      <w:r>
        <w:rPr>
          <w:rStyle w:val="NormalTok"/>
        </w:rPr>
        <w:t xml:space="preserve">() </w:t>
      </w:r>
      <w:r>
        <w:rPr>
          <w:rStyle w:val="OperatorTok"/>
        </w:rPr>
        <w:t xml:space="preserve">%&gt;%</w:t>
      </w:r>
      <w:r>
        <w:br/>
      </w:r>
      <w:r>
        <w:rPr>
          <w:rStyle w:val="StringTok"/>
        </w:rPr>
        <w:t xml:space="preserve">  </w:t>
      </w:r>
      <w:r>
        <w:rPr>
          <w:rStyle w:val="KeywordTok"/>
        </w:rPr>
        <w:t xml:space="preserve">addCircleMarkers</w:t>
      </w:r>
      <w:r>
        <w:rPr>
          <w:rStyle w:val="NormalTok"/>
        </w:rPr>
        <w:t xml:space="preserve">(</w:t>
      </w:r>
      <w:r>
        <w:rPr>
          <w:rStyle w:val="DataTypeTok"/>
        </w:rPr>
        <w:t xml:space="preserve">lat=</w:t>
      </w:r>
      <w:r>
        <w:rPr>
          <w:rStyle w:val="NormalTok"/>
        </w:rPr>
        <w:t xml:space="preserve">transects</w:t>
      </w:r>
      <w:r>
        <w:rPr>
          <w:rStyle w:val="OperatorTok"/>
        </w:rPr>
        <w:t xml:space="preserve">$</w:t>
      </w:r>
      <w:r>
        <w:rPr>
          <w:rStyle w:val="NormalTok"/>
        </w:rPr>
        <w:t xml:space="preserve">latitude, </w:t>
      </w:r>
      <w:r>
        <w:br/>
      </w:r>
      <w:r>
        <w:rPr>
          <w:rStyle w:val="NormalTok"/>
        </w:rPr>
        <w:t xml:space="preserve">                   </w:t>
      </w:r>
      <w:r>
        <w:rPr>
          <w:rStyle w:val="DataTypeTok"/>
        </w:rPr>
        <w:t xml:space="preserve">lng=</w:t>
      </w:r>
      <w:r>
        <w:rPr>
          <w:rStyle w:val="NormalTok"/>
        </w:rPr>
        <w:t xml:space="preserve">transects</w:t>
      </w:r>
      <w:r>
        <w:rPr>
          <w:rStyle w:val="OperatorTok"/>
        </w:rPr>
        <w:t xml:space="preserve">$</w:t>
      </w:r>
      <w:r>
        <w:rPr>
          <w:rStyle w:val="NormalTok"/>
        </w:rPr>
        <w:t xml:space="preserve">longitude,</w:t>
      </w:r>
      <w:r>
        <w:br/>
      </w:r>
      <w:r>
        <w:rPr>
          <w:rStyle w:val="NormalTok"/>
        </w:rPr>
        <w:t xml:space="preserve">                   </w:t>
      </w:r>
      <w:r>
        <w:rPr>
          <w:rStyle w:val="DataTypeTok"/>
        </w:rPr>
        <w:t xml:space="preserve">radius=</w:t>
      </w:r>
      <w:r>
        <w:rPr>
          <w:rStyle w:val="NormalTok"/>
        </w:rPr>
        <w:t xml:space="preserve">.</w:t>
      </w:r>
      <w:r>
        <w:rPr>
          <w:rStyle w:val="DecValTok"/>
        </w:rPr>
        <w:t xml:space="preserve">1</w:t>
      </w:r>
      <w:r>
        <w:rPr>
          <w:rStyle w:val="NormalTok"/>
        </w:rPr>
        <w:t xml:space="preserve">)</w:t>
      </w:r>
    </w:p>
    <w:p>
      <w:pPr>
        <w:pStyle w:val="FirstParagraph"/>
      </w:pPr>
      <w:r>
        <w:t xml:space="preserve"> </w:t>
      </w:r>
    </w:p>
    <w:p>
      <w:pPr>
        <w:pStyle w:val="Heading4"/>
      </w:pPr>
      <w:bookmarkStart w:id="28" w:name="X3bdc2a6a48927b05074abf609f454377b7f699a"/>
      <w:r>
        <w:t xml:space="preserve">(5) Explore the data to determine the total length of transect effort…</w:t>
      </w:r>
      <w:bookmarkEnd w:id="28"/>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transects</w:t>
      </w:r>
      <w:r>
        <w:rPr>
          <w:rStyle w:val="OperatorTok"/>
        </w:rPr>
        <w:t xml:space="preserve">$</w:t>
      </w:r>
      <w:r>
        <w:rPr>
          <w:rStyle w:val="NormalTok"/>
        </w:rPr>
        <w:t xml:space="preserve">length_m </w:t>
      </w:r>
      <w:r>
        <w:rPr>
          <w:rStyle w:val="OperatorTok"/>
        </w:rPr>
        <w:t xml:space="preserve">%&gt;%</w:t>
      </w:r>
      <w:r>
        <w:rPr>
          <w:rStyle w:val="StringTok"/>
        </w:rPr>
        <w:t xml:space="preserve"> </w:t>
      </w:r>
      <w:r>
        <w:rPr>
          <w:rStyle w:val="NormalTok"/>
        </w:rPr>
        <w:t xml:space="preserve">sum</w:t>
      </w:r>
    </w:p>
    <w:p>
      <w:pPr>
        <w:pStyle w:val="SourceCode"/>
      </w:pPr>
      <w:r>
        <w:rPr>
          <w:rStyle w:val="VerbatimChar"/>
        </w:rPr>
        <w:t xml:space="preserve">## [1] 5851.3</w:t>
      </w:r>
    </w:p>
    <w:p>
      <w:pPr>
        <w:pStyle w:val="FirstParagraph"/>
      </w:pPr>
      <w:r>
        <w:t xml:space="preserve"> </w:t>
      </w:r>
    </w:p>
    <w:p>
      <w:pPr>
        <w:pStyle w:val="Heading4"/>
      </w:pPr>
      <w:bookmarkStart w:id="29" w:name="the-total-items-found"/>
      <w:r>
        <w:t xml:space="preserve">(6) the total items found…</w:t>
      </w:r>
      <w:bookmarkEnd w:id="29"/>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debris</w:t>
      </w:r>
      <w:r>
        <w:rPr>
          <w:rStyle w:val="OperatorTok"/>
        </w:rPr>
        <w:t xml:space="preserve">$</w:t>
      </w:r>
      <w:r>
        <w:rPr>
          <w:rStyle w:val="NormalTok"/>
        </w:rPr>
        <w:t xml:space="preserve">quantity </w:t>
      </w:r>
      <w:r>
        <w:rPr>
          <w:rStyle w:val="OperatorTok"/>
        </w:rPr>
        <w:t xml:space="preserve">%&gt;%</w:t>
      </w:r>
      <w:r>
        <w:rPr>
          <w:rStyle w:val="StringTok"/>
        </w:rPr>
        <w:t xml:space="preserve"> </w:t>
      </w:r>
      <w:r>
        <w:rPr>
          <w:rStyle w:val="NormalTok"/>
        </w:rPr>
        <w:t xml:space="preserve">sum</w:t>
      </w:r>
    </w:p>
    <w:p>
      <w:pPr>
        <w:pStyle w:val="SourceCode"/>
      </w:pPr>
      <w:r>
        <w:rPr>
          <w:rStyle w:val="VerbatimChar"/>
        </w:rPr>
        <w:t xml:space="preserve">## [1] 255</w:t>
      </w:r>
    </w:p>
    <w:p>
      <w:pPr>
        <w:pStyle w:val="FirstParagraph"/>
      </w:pPr>
      <w:r>
        <w:t xml:space="preserve"> </w:t>
      </w:r>
    </w:p>
    <w:p>
      <w:pPr>
        <w:pStyle w:val="Heading4"/>
      </w:pPr>
      <w:bookmarkStart w:id="30" w:name="the-total-linear-length-of-items-found"/>
      <w:r>
        <w:t xml:space="preserve">(7) the total linear-length of items found…</w:t>
      </w:r>
      <w:bookmarkEnd w:id="30"/>
    </w:p>
    <w:p>
      <w:pPr>
        <w:pStyle w:val="FirstParagraph"/>
      </w:pPr>
      <w:r>
        <w:rPr>
          <w:i/>
        </w:rPr>
        <w:t xml:space="preserve">“</w:t>
      </w:r>
      <w:r>
        <w:rPr>
          <w:i/>
        </w:rPr>
        <w:t xml:space="preserve">Linear-length</w:t>
      </w:r>
      <w:r>
        <w:rPr>
          <w:i/>
        </w:rPr>
        <w:t xml:space="preserve">”</w:t>
      </w:r>
      <w:r>
        <w:rPr>
          <w:i/>
        </w:rPr>
        <w:t xml:space="preserve"> </w:t>
      </w:r>
      <w:r>
        <w:rPr>
          <w:i/>
        </w:rPr>
        <w:t xml:space="preserve">is the end-to-end length, in cm, for all items found. This is a more informative metric than the number of items found, since one item may be very small while another may be a fishing net that is 100 feet long.</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debris</w:t>
      </w:r>
      <w:r>
        <w:rPr>
          <w:rStyle w:val="OperatorTok"/>
        </w:rPr>
        <w:t xml:space="preserve">$</w:t>
      </w:r>
      <w:r>
        <w:rPr>
          <w:rStyle w:val="NormalTok"/>
        </w:rPr>
        <w:t xml:space="preserve">size_cm </w:t>
      </w:r>
      <w:r>
        <w:rPr>
          <w:rStyle w:val="OperatorTok"/>
        </w:rPr>
        <w:t xml:space="preserve">%&gt;%</w:t>
      </w:r>
      <w:r>
        <w:rPr>
          <w:rStyle w:val="StringTok"/>
        </w:rPr>
        <w:t xml:space="preserve"> </w:t>
      </w:r>
      <w:r>
        <w:rPr>
          <w:rStyle w:val="NormalTok"/>
        </w:rPr>
        <w:t xml:space="preserve">sum</w:t>
      </w:r>
    </w:p>
    <w:p>
      <w:pPr>
        <w:pStyle w:val="SourceCode"/>
      </w:pPr>
      <w:r>
        <w:rPr>
          <w:rStyle w:val="VerbatimChar"/>
        </w:rPr>
        <w:t xml:space="preserve">## [1] 3583</w:t>
      </w:r>
    </w:p>
    <w:p>
      <w:pPr>
        <w:pStyle w:val="FirstParagraph"/>
      </w:pPr>
      <w:r>
        <w:t xml:space="preserve"> </w:t>
      </w:r>
    </w:p>
    <w:p>
      <w:pPr>
        <w:pStyle w:val="Heading4"/>
      </w:pPr>
      <w:bookmarkStart w:id="31" w:name="Xfb11fe4dc526d563418488daccb72abb87ef0ea"/>
      <w:r>
        <w:t xml:space="preserve">(8) and the total items for each debris material type.</w:t>
      </w:r>
      <w:bookmarkEnd w:id="31"/>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debris </w:t>
      </w:r>
      <w:r>
        <w:rPr>
          <w:rStyle w:val="OperatorTok"/>
        </w:rPr>
        <w:t xml:space="preserve">%&gt;%</w:t>
      </w:r>
      <w:r>
        <w:rPr>
          <w:rStyle w:val="StringTok"/>
        </w:rPr>
        <w:t xml:space="preserve"> </w:t>
      </w:r>
      <w:r>
        <w:br/>
      </w:r>
      <w:r>
        <w:rPr>
          <w:rStyle w:val="StringTok"/>
        </w:rPr>
        <w:t xml:space="preserve">  </w:t>
      </w:r>
      <w:r>
        <w:rPr>
          <w:rStyle w:val="KeywordTok"/>
        </w:rPr>
        <w:t xml:space="preserve">group_by</w:t>
      </w:r>
      <w:r>
        <w:rPr>
          <w:rStyle w:val="NormalTok"/>
        </w:rPr>
        <w:t xml:space="preserve">(material) </w:t>
      </w:r>
      <w:r>
        <w:rPr>
          <w:rStyle w:val="OperatorTok"/>
        </w:rPr>
        <w:t xml:space="preserve">%&gt;%</w:t>
      </w:r>
      <w:r>
        <w:rPr>
          <w:rStyle w:val="StringTok"/>
        </w:rPr>
        <w:t xml:space="preserve"> </w:t>
      </w:r>
      <w:r>
        <w:br/>
      </w:r>
      <w:r>
        <w:rPr>
          <w:rStyle w:val="StringTok"/>
        </w:rPr>
        <w:t xml:space="preserve">  </w:t>
      </w:r>
      <w:r>
        <w:rPr>
          <w:rStyle w:val="KeywordTok"/>
        </w:rPr>
        <w:t xml:space="preserve">tally</w:t>
      </w:r>
      <w:r>
        <w:rPr>
          <w:rStyle w:val="NormalTok"/>
        </w:rPr>
        <w:t xml:space="preserve">()</w:t>
      </w:r>
    </w:p>
    <w:p>
      <w:pPr>
        <w:pStyle w:val="SourceCode"/>
      </w:pPr>
      <w:r>
        <w:rPr>
          <w:rStyle w:val="VerbatimChar"/>
        </w:rPr>
        <w:t xml:space="preserve">## # A tibble: 7 × 2</w:t>
      </w:r>
      <w:r>
        <w:br/>
      </w:r>
      <w:r>
        <w:rPr>
          <w:rStyle w:val="VerbatimChar"/>
        </w:rPr>
        <w:t xml:space="preserve">##   material         n</w:t>
      </w:r>
      <w:r>
        <w:br/>
      </w:r>
      <w:r>
        <w:rPr>
          <w:rStyle w:val="VerbatimChar"/>
        </w:rPr>
        <w:t xml:space="preserve">##   &lt;chr&gt;        &lt;int&gt;</w:t>
      </w:r>
      <w:r>
        <w:br/>
      </w:r>
      <w:r>
        <w:rPr>
          <w:rStyle w:val="VerbatimChar"/>
        </w:rPr>
        <w:t xml:space="preserve">## 1 Filament        15</w:t>
      </w:r>
      <w:r>
        <w:br/>
      </w:r>
      <w:r>
        <w:rPr>
          <w:rStyle w:val="VerbatimChar"/>
        </w:rPr>
        <w:t xml:space="preserve">## 2 Foam            41</w:t>
      </w:r>
      <w:r>
        <w:br/>
      </w:r>
      <w:r>
        <w:rPr>
          <w:rStyle w:val="VerbatimChar"/>
        </w:rPr>
        <w:t xml:space="preserve">## 3 Glass            3</w:t>
      </w:r>
      <w:r>
        <w:br/>
      </w:r>
      <w:r>
        <w:rPr>
          <w:rStyle w:val="VerbatimChar"/>
        </w:rPr>
        <w:t xml:space="preserve">## 4 Hard plastic    79</w:t>
      </w:r>
      <w:r>
        <w:br/>
      </w:r>
      <w:r>
        <w:rPr>
          <w:rStyle w:val="VerbatimChar"/>
        </w:rPr>
        <w:t xml:space="preserve">## 5 Other           42</w:t>
      </w:r>
      <w:r>
        <w:br/>
      </w:r>
      <w:r>
        <w:rPr>
          <w:rStyle w:val="VerbatimChar"/>
        </w:rPr>
        <w:t xml:space="preserve">## 6 Rope             7</w:t>
      </w:r>
      <w:r>
        <w:br/>
      </w:r>
      <w:r>
        <w:rPr>
          <w:rStyle w:val="VerbatimChar"/>
        </w:rPr>
        <w:t xml:space="preserve">## 7 Thin plastic    37</w:t>
      </w:r>
    </w:p>
    <w:p>
      <w:pPr>
        <w:pStyle w:val="FirstParagraph"/>
      </w:pPr>
      <w:r>
        <w:t xml:space="preserve"> </w:t>
      </w:r>
    </w:p>
    <w:p>
      <w:pPr>
        <w:pStyle w:val="Heading2"/>
      </w:pPr>
      <w:bookmarkStart w:id="32" w:name="research-questions"/>
      <w:r>
        <w:t xml:space="preserve">Research questions</w:t>
      </w:r>
      <w:bookmarkEnd w:id="32"/>
    </w:p>
    <w:p>
      <w:pPr>
        <w:pStyle w:val="FirstParagraph"/>
      </w:pPr>
      <w:r>
        <w:t xml:space="preserve">Reid wanted to design an analysis that answered the following questions:</w:t>
      </w:r>
    </w:p>
    <w:p>
      <w:pPr>
        <w:pStyle w:val="BodyText"/>
      </w:pPr>
      <w:r>
        <w:rPr>
          <w:b/>
        </w:rPr>
        <w:t xml:space="preserve">(i) How much anthropogenic debris is on St. Catherine’s remote beaches?</w:t>
      </w:r>
    </w:p>
    <w:p>
      <w:pPr>
        <w:pStyle w:val="BodyText"/>
      </w:pPr>
      <w:r>
        <w:rPr>
          <w:b/>
        </w:rPr>
        <w:t xml:space="preserve">(ii) Do certain sections of beach have more debris than others?</w:t>
      </w:r>
    </w:p>
    <w:p>
      <w:pPr>
        <w:pStyle w:val="BodyText"/>
      </w:pPr>
      <w:r>
        <w:t xml:space="preserve"> </w:t>
      </w:r>
    </w:p>
    <w:p>
      <w:pPr>
        <w:pStyle w:val="BodyText"/>
      </w:pPr>
      <w:r>
        <w:rPr>
          <w:i/>
        </w:rPr>
        <w:t xml:space="preserve">The following baby-step questions will help guide you through this analysis:</w:t>
      </w:r>
    </w:p>
    <w:p>
      <w:pPr>
        <w:pStyle w:val="BodyText"/>
      </w:pPr>
      <w:r>
        <w:t xml:space="preserve"> </w:t>
      </w:r>
    </w:p>
    <w:p>
      <w:pPr>
        <w:pStyle w:val="Heading4"/>
      </w:pPr>
      <w:bookmarkStart w:id="33" w:name="Xbf81d91ddae9d70b2b60ac020ca03e78caacfb1"/>
      <w:r>
        <w:t xml:space="preserve">(9) Each transect serves as a randomly-placed measure of the beach’s width. Use these measures to estimate the mean (and SD) width, in meters, of each of St. Cats’ six beaches.</w:t>
      </w:r>
      <w:bookmarkEnd w:id="33"/>
    </w:p>
    <w:p>
      <w:pPr>
        <w:pStyle w:val="FirstParagraph"/>
      </w:pPr>
      <w:r>
        <w:rPr>
          <w:i/>
        </w:rPr>
        <w:t xml:space="preserve">Save your table in an object named</w:t>
      </w:r>
      <w:r>
        <w:rPr>
          <w:i/>
        </w:rPr>
        <w:t xml:space="preserve"> </w:t>
      </w:r>
      <w:r>
        <w:rPr>
          <w:rStyle w:val="VerbatimChar"/>
          <w:i/>
        </w:rPr>
        <w:t xml:space="preserve">beach_widths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beach_widths &lt;-</w:t>
      </w:r>
      <w:r>
        <w:br/>
      </w:r>
      <w:r>
        <w:rPr>
          <w:rStyle w:val="StringTok"/>
        </w:rPr>
        <w:t xml:space="preserve">  </w:t>
      </w:r>
      <w:r>
        <w:rPr>
          <w:rStyle w:val="NormalTok"/>
        </w:rPr>
        <w:t xml:space="preserve">transects </w:t>
      </w:r>
      <w:r>
        <w:rPr>
          <w:rStyle w:val="OperatorTok"/>
        </w:rPr>
        <w:t xml:space="preserve">%&gt;%</w:t>
      </w:r>
      <w:r>
        <w:br/>
      </w:r>
      <w:r>
        <w:rPr>
          <w:rStyle w:val="StringTok"/>
        </w:rPr>
        <w:t xml:space="preserve">  </w:t>
      </w:r>
      <w:r>
        <w:rPr>
          <w:rStyle w:val="KeywordTok"/>
        </w:rPr>
        <w:t xml:space="preserve">group_by</w:t>
      </w:r>
      <w:r>
        <w:rPr>
          <w:rStyle w:val="NormalTok"/>
        </w:rPr>
        <w:t xml:space="preserve">(beach) </w:t>
      </w:r>
      <w:r>
        <w:rPr>
          <w:rStyle w:val="OperatorTok"/>
        </w:rPr>
        <w:t xml:space="preserve">%&gt;%</w:t>
      </w:r>
      <w:r>
        <w:br/>
      </w:r>
      <w:r>
        <w:rPr>
          <w:rStyle w:val="StringTok"/>
        </w:rPr>
        <w:t xml:space="preserve">  </w:t>
      </w:r>
      <w:r>
        <w:rPr>
          <w:rStyle w:val="KeywordTok"/>
        </w:rPr>
        <w:t xml:space="preserve">summarize</w:t>
      </w:r>
      <w:r>
        <w:rPr>
          <w:rStyle w:val="NormalTok"/>
        </w:rPr>
        <w:t xml:space="preserve">(</w:t>
      </w:r>
      <w:r>
        <w:rPr>
          <w:rStyle w:val="DataTypeTok"/>
        </w:rPr>
        <w:t xml:space="preserve">width_mean =</w:t>
      </w:r>
      <w:r>
        <w:rPr>
          <w:rStyle w:val="NormalTok"/>
        </w:rPr>
        <w:t xml:space="preserve"> </w:t>
      </w:r>
      <w:r>
        <w:rPr>
          <w:rStyle w:val="KeywordTok"/>
        </w:rPr>
        <w:t xml:space="preserve">mean</w:t>
      </w:r>
      <w:r>
        <w:rPr>
          <w:rStyle w:val="NormalTok"/>
        </w:rPr>
        <w:t xml:space="preserve">(width_m),</w:t>
      </w:r>
      <w:r>
        <w:br/>
      </w:r>
      <w:r>
        <w:rPr>
          <w:rStyle w:val="NormalTok"/>
        </w:rPr>
        <w:t xml:space="preserve">            </w:t>
      </w:r>
      <w:r>
        <w:rPr>
          <w:rStyle w:val="DataTypeTok"/>
        </w:rPr>
        <w:t xml:space="preserve">width_sd =</w:t>
      </w:r>
      <w:r>
        <w:rPr>
          <w:rStyle w:val="NormalTok"/>
        </w:rPr>
        <w:t xml:space="preserve"> </w:t>
      </w:r>
      <w:r>
        <w:rPr>
          <w:rStyle w:val="KeywordTok"/>
        </w:rPr>
        <w:t xml:space="preserve">sd</w:t>
      </w:r>
      <w:r>
        <w:rPr>
          <w:rStyle w:val="NormalTok"/>
        </w:rPr>
        <w:t xml:space="preserve">(width_m))</w:t>
      </w:r>
      <w:r>
        <w:br/>
      </w:r>
      <w:r>
        <w:br/>
      </w:r>
      <w:r>
        <w:rPr>
          <w:rStyle w:val="NormalTok"/>
        </w:rPr>
        <w:t xml:space="preserve">beach_widths</w:t>
      </w:r>
    </w:p>
    <w:p>
      <w:pPr>
        <w:pStyle w:val="SourceCode"/>
      </w:pPr>
      <w:r>
        <w:rPr>
          <w:rStyle w:val="VerbatimChar"/>
        </w:rPr>
        <w:t xml:space="preserve">## # A tibble: 6 × 3</w:t>
      </w:r>
      <w:r>
        <w:br/>
      </w:r>
      <w:r>
        <w:rPr>
          <w:rStyle w:val="VerbatimChar"/>
        </w:rPr>
        <w:t xml:space="preserve">##   beach      width_mean width_sd</w:t>
      </w:r>
      <w:r>
        <w:br/>
      </w:r>
      <w:r>
        <w:rPr>
          <w:rStyle w:val="VerbatimChar"/>
        </w:rPr>
        <w:t xml:space="preserve">##   &lt;chr&gt;           &lt;dbl&gt;    &lt;dbl&gt;</w:t>
      </w:r>
      <w:r>
        <w:br/>
      </w:r>
      <w:r>
        <w:rPr>
          <w:rStyle w:val="VerbatimChar"/>
        </w:rPr>
        <w:t xml:space="preserve">## 1 crackertom      18.4      8.76</w:t>
      </w:r>
      <w:r>
        <w:br/>
      </w:r>
      <w:r>
        <w:rPr>
          <w:rStyle w:val="VerbatimChar"/>
        </w:rPr>
        <w:t xml:space="preserve">## 2 middle          29.6     14.1 </w:t>
      </w:r>
      <w:r>
        <w:br/>
      </w:r>
      <w:r>
        <w:rPr>
          <w:rStyle w:val="VerbatimChar"/>
        </w:rPr>
        <w:t xml:space="preserve">## 3 north           22.1     14.1 </w:t>
      </w:r>
      <w:r>
        <w:br/>
      </w:r>
      <w:r>
        <w:rPr>
          <w:rStyle w:val="VerbatimChar"/>
        </w:rPr>
        <w:t xml:space="preserve">## 4 northeast       23.3     10.6 </w:t>
      </w:r>
      <w:r>
        <w:br/>
      </w:r>
      <w:r>
        <w:rPr>
          <w:rStyle w:val="VerbatimChar"/>
        </w:rPr>
        <w:t xml:space="preserve">## 5 south           28.1      9.88</w:t>
      </w:r>
      <w:r>
        <w:br/>
      </w:r>
      <w:r>
        <w:rPr>
          <w:rStyle w:val="VerbatimChar"/>
        </w:rPr>
        <w:t xml:space="preserve">## 6 top              9.61     2.97</w:t>
      </w:r>
    </w:p>
    <w:p>
      <w:pPr>
        <w:pStyle w:val="FirstParagraph"/>
      </w:pPr>
      <w:r>
        <w:t xml:space="preserve"> </w:t>
      </w:r>
    </w:p>
    <w:p>
      <w:pPr>
        <w:pStyle w:val="Heading4"/>
      </w:pPr>
      <w:bookmarkStart w:id="34" w:name="X6ea5d989e86bd42ca83085d44b485df021fe0bb"/>
      <w:r>
        <w:t xml:space="preserve">(10) Join</w:t>
      </w:r>
      <w:r>
        <w:t xml:space="preserve"> </w:t>
      </w:r>
      <w:r>
        <w:rPr>
          <w:rStyle w:val="VerbatimChar"/>
        </w:rPr>
        <w:t xml:space="preserve">beach_widths</w:t>
      </w:r>
      <w:r>
        <w:t xml:space="preserve"> </w:t>
      </w:r>
      <w:r>
        <w:t xml:space="preserve">to</w:t>
      </w:r>
      <w:r>
        <w:t xml:space="preserve"> </w:t>
      </w:r>
      <w:r>
        <w:rPr>
          <w:rStyle w:val="VerbatimChar"/>
        </w:rPr>
        <w:t xml:space="preserve">beaches</w:t>
      </w:r>
      <w:r>
        <w:t xml:space="preserve">, and create a new</w:t>
      </w:r>
      <w:r>
        <w:t xml:space="preserve"> </w:t>
      </w:r>
      <w:r>
        <w:rPr>
          <w:rStyle w:val="VerbatimChar"/>
        </w:rPr>
        <w:t xml:space="preserve">area_km2</w:t>
      </w:r>
      <w:r>
        <w:t xml:space="preserve"> </w:t>
      </w:r>
      <w:r>
        <w:t xml:space="preserve">column for</w:t>
      </w:r>
      <w:r>
        <w:t xml:space="preserve"> </w:t>
      </w:r>
      <w:r>
        <w:rPr>
          <w:rStyle w:val="VerbatimChar"/>
        </w:rPr>
        <w:t xml:space="preserve">beaches</w:t>
      </w:r>
      <w:r>
        <w:t xml:space="preserve"> </w:t>
      </w:r>
      <w:r>
        <w:t xml:space="preserve">that shows the total area of each beach, in square km.</w:t>
      </w:r>
      <w:bookmarkEnd w:id="34"/>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beach_table &lt;-</w:t>
      </w:r>
      <w:r>
        <w:br/>
      </w:r>
      <w:r>
        <w:rPr>
          <w:rStyle w:val="StringTok"/>
        </w:rPr>
        <w:t xml:space="preserve">  </w:t>
      </w:r>
      <w:r>
        <w:rPr>
          <w:rStyle w:val="KeywordTok"/>
        </w:rPr>
        <w:t xml:space="preserve">left_join</w:t>
      </w:r>
      <w:r>
        <w:rPr>
          <w:rStyle w:val="NormalTok"/>
        </w:rPr>
        <w:t xml:space="preserve">(beaches, beach_widths)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area_km2 =</w:t>
      </w:r>
      <w:r>
        <w:rPr>
          <w:rStyle w:val="NormalTok"/>
        </w:rPr>
        <w:t xml:space="preserve"> length_km</w:t>
      </w:r>
      <w:r>
        <w:rPr>
          <w:rStyle w:val="OperatorTok"/>
        </w:rPr>
        <w:t xml:space="preserve">*</w:t>
      </w:r>
      <w:r>
        <w:rPr>
          <w:rStyle w:val="NormalTok"/>
        </w:rPr>
        <w:t xml:space="preserve">(width_mean</w:t>
      </w:r>
      <w:r>
        <w:rPr>
          <w:rStyle w:val="OperatorTok"/>
        </w:rPr>
        <w:t xml:space="preserve">/</w:t>
      </w:r>
      <w:r>
        <w:rPr>
          <w:rStyle w:val="DecValTok"/>
        </w:rPr>
        <w:t xml:space="preserve">1000</w:t>
      </w:r>
      <w:r>
        <w:rPr>
          <w:rStyle w:val="NormalTok"/>
        </w:rPr>
        <w:t xml:space="preserve">))</w:t>
      </w:r>
    </w:p>
    <w:p>
      <w:pPr>
        <w:pStyle w:val="SourceCode"/>
      </w:pPr>
      <w:r>
        <w:rPr>
          <w:rStyle w:val="VerbatimChar"/>
        </w:rPr>
        <w:t xml:space="preserve">## Joining, by = "beach"</w:t>
      </w:r>
    </w:p>
    <w:p>
      <w:pPr>
        <w:pStyle w:val="SourceCode"/>
      </w:pPr>
      <w:r>
        <w:rPr>
          <w:rStyle w:val="NormalTok"/>
        </w:rPr>
        <w:t xml:space="preserve">beach_table</w:t>
      </w:r>
    </w:p>
    <w:p>
      <w:pPr>
        <w:pStyle w:val="SourceCode"/>
      </w:pPr>
      <w:r>
        <w:rPr>
          <w:rStyle w:val="VerbatimChar"/>
        </w:rPr>
        <w:t xml:space="preserve">## # A tibble: 6 × 6</w:t>
      </w:r>
      <w:r>
        <w:br/>
      </w:r>
      <w:r>
        <w:rPr>
          <w:rStyle w:val="VerbatimChar"/>
        </w:rPr>
        <w:t xml:space="preserve">##   name              beach      length_km width_mean width_sd area_km2</w:t>
      </w:r>
      <w:r>
        <w:br/>
      </w:r>
      <w:r>
        <w:rPr>
          <w:rStyle w:val="VerbatimChar"/>
        </w:rPr>
        <w:t xml:space="preserve">##   &lt;chr&gt;             &lt;chr&gt;          &lt;dbl&gt;      &lt;dbl&gt;    &lt;dbl&gt;    &lt;dbl&gt;</w:t>
      </w:r>
      <w:r>
        <w:br/>
      </w:r>
      <w:r>
        <w:rPr>
          <w:rStyle w:val="VerbatimChar"/>
        </w:rPr>
        <w:t xml:space="preserve">## 1 Top Beach         top             2.06       9.61     2.97   0.0198</w:t>
      </w:r>
      <w:r>
        <w:br/>
      </w:r>
      <w:r>
        <w:rPr>
          <w:rStyle w:val="VerbatimChar"/>
        </w:rPr>
        <w:t xml:space="preserve">## 2 Northeast Beach   northeast       2.78      23.3     10.6    0.0647</w:t>
      </w:r>
      <w:r>
        <w:br/>
      </w:r>
      <w:r>
        <w:rPr>
          <w:rStyle w:val="VerbatimChar"/>
        </w:rPr>
        <w:t xml:space="preserve">## 3 North Beach       north           1.92      22.1     14.1    0.0423</w:t>
      </w:r>
      <w:r>
        <w:br/>
      </w:r>
      <w:r>
        <w:rPr>
          <w:rStyle w:val="VerbatimChar"/>
        </w:rPr>
        <w:t xml:space="preserve">## 4 Middle Beach      middle          2.49      29.6     14.1    0.0736</w:t>
      </w:r>
      <w:r>
        <w:br/>
      </w:r>
      <w:r>
        <w:rPr>
          <w:rStyle w:val="VerbatimChar"/>
        </w:rPr>
        <w:t xml:space="preserve">## 5 Cracker Tom Beach crackertom      4.26      18.4      8.76   0.0785</w:t>
      </w:r>
      <w:r>
        <w:br/>
      </w:r>
      <w:r>
        <w:rPr>
          <w:rStyle w:val="VerbatimChar"/>
        </w:rPr>
        <w:t xml:space="preserve">## 6 South Beach       south           5.92      28.1      9.88   0.166</w:t>
      </w:r>
    </w:p>
    <w:p>
      <w:pPr>
        <w:pStyle w:val="FirstParagraph"/>
      </w:pPr>
      <w:r>
        <w:t xml:space="preserve"> </w:t>
      </w:r>
    </w:p>
    <w:p>
      <w:pPr>
        <w:pStyle w:val="Heading4"/>
      </w:pPr>
      <w:bookmarkStart w:id="35" w:name="Xc63858c4742827c0d1350e4684e672c1f93538d"/>
      <w:r>
        <w:t xml:space="preserve">(11) What is the total area of beach on St Cats, in square km?</w:t>
      </w:r>
      <w:bookmarkEnd w:id="35"/>
    </w:p>
    <w:p>
      <w:pPr>
        <w:pStyle w:val="FirstParagraph"/>
      </w:pPr>
      <w:r>
        <w:rPr>
          <w:i/>
        </w:rPr>
        <w:t xml:space="preserve">Round your answer to two decimal places.</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beach_table</w:t>
      </w:r>
      <w:r>
        <w:rPr>
          <w:rStyle w:val="OperatorTok"/>
        </w:rPr>
        <w:t xml:space="preserve">$</w:t>
      </w:r>
      <w:r>
        <w:rPr>
          <w:rStyle w:val="NormalTok"/>
        </w:rPr>
        <w:t xml:space="preserve">area_km2 </w:t>
      </w:r>
      <w:r>
        <w:rPr>
          <w:rStyle w:val="OperatorTok"/>
        </w:rPr>
        <w:t xml:space="preserve">%&gt;%</w:t>
      </w:r>
      <w:r>
        <w:rPr>
          <w:rStyle w:val="StringTok"/>
        </w:rPr>
        <w:t xml:space="preserve"> </w:t>
      </w:r>
      <w:r>
        <w:rPr>
          <w:rStyle w:val="NormalTok"/>
        </w:rPr>
        <w:t xml:space="preserve">sum </w:t>
      </w:r>
      <w:r>
        <w:rPr>
          <w:rStyle w:val="OperatorTok"/>
        </w:rPr>
        <w:t xml:space="preserve">%&gt;%</w:t>
      </w:r>
      <w:r>
        <w:rPr>
          <w:rStyle w:val="StringTok"/>
        </w:rPr>
        <w:t xml:space="preserve"> </w:t>
      </w:r>
      <w:r>
        <w:rPr>
          <w:rStyle w:val="Keyword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0.45</w:t>
      </w:r>
    </w:p>
    <w:p>
      <w:pPr>
        <w:pStyle w:val="FirstParagraph"/>
      </w:pPr>
      <w:r>
        <w:t xml:space="preserve"> </w:t>
      </w:r>
    </w:p>
    <w:p>
      <w:pPr>
        <w:pStyle w:val="Heading4"/>
      </w:pPr>
      <w:bookmarkStart w:id="36" w:name="X23349ede70e33f187ea595ea57991bd3d4de0ea"/>
      <w:r>
        <w:t xml:space="preserve">(12) What fraction of the island’s beach was surveyed in this study?</w:t>
      </w:r>
      <w:bookmarkEnd w:id="36"/>
    </w:p>
    <w:p>
      <w:pPr>
        <w:pStyle w:val="FirstParagraph"/>
      </w:pPr>
      <w:r>
        <w:rPr>
          <w:i/>
        </w:rPr>
        <w:t xml:space="preserve">Round your answer to three decimal places.</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KeywordTok"/>
        </w:rPr>
        <w:t xml:space="preserve">sum</w:t>
      </w:r>
      <w:r>
        <w:rPr>
          <w:rStyle w:val="NormalTok"/>
        </w:rPr>
        <w:t xml:space="preserve">(transects</w:t>
      </w:r>
      <w:r>
        <w:rPr>
          <w:rStyle w:val="OperatorTok"/>
        </w:rPr>
        <w:t xml:space="preserve">$</w:t>
      </w:r>
      <w:r>
        <w:rPr>
          <w:rStyle w:val="NormalTok"/>
        </w:rPr>
        <w:t xml:space="preserve">area_m2</w:t>
      </w:r>
      <w:r>
        <w:rPr>
          <w:rStyle w:val="OperatorTok"/>
        </w:rPr>
        <w:t xml:space="preserve">/</w:t>
      </w:r>
      <w:r>
        <w:rPr>
          <w:rStyle w:val="DecValTok"/>
        </w:rPr>
        <w:t xml:space="preserve">1000000</w:t>
      </w:r>
      <w:r>
        <w:rPr>
          <w:rStyle w:val="NormalTok"/>
        </w:rPr>
        <w:t xml:space="preserve">) </w:t>
      </w:r>
      <w:r>
        <w:rPr>
          <w:rStyle w:val="OperatorTok"/>
        </w:rPr>
        <w:t xml:space="preserve">/</w:t>
      </w:r>
      <w:r>
        <w:rPr>
          <w:rStyle w:val="StringTok"/>
        </w:rPr>
        <w:t xml:space="preserve"> </w:t>
      </w:r>
      <w:r>
        <w:rPr>
          <w:rStyle w:val="NormalTok"/>
        </w:rPr>
        <w:t xml:space="preserve">(beach_table</w:t>
      </w:r>
      <w:r>
        <w:rPr>
          <w:rStyle w:val="OperatorTok"/>
        </w:rPr>
        <w:t xml:space="preserve">$</w:t>
      </w:r>
      <w:r>
        <w:rPr>
          <w:rStyle w:val="NormalTok"/>
        </w:rPr>
        <w:t xml:space="preserve">area_km2 </w:t>
      </w:r>
      <w:r>
        <w:rPr>
          <w:rStyle w:val="OperatorTok"/>
        </w:rPr>
        <w:t xml:space="preserve">%&gt;%</w:t>
      </w:r>
      <w:r>
        <w:rPr>
          <w:rStyle w:val="StringTok"/>
        </w:rPr>
        <w:t xml:space="preserve"> </w:t>
      </w:r>
      <w:r>
        <w:rPr>
          <w:rStyle w:val="NormalTok"/>
        </w:rPr>
        <w:t xml:space="preserve">sum)</w:t>
      </w:r>
    </w:p>
    <w:p>
      <w:pPr>
        <w:pStyle w:val="SourceCode"/>
      </w:pPr>
      <w:r>
        <w:rPr>
          <w:rStyle w:val="VerbatimChar"/>
        </w:rPr>
        <w:t xml:space="preserve">## [1] 0.03941015</w:t>
      </w:r>
    </w:p>
    <w:p>
      <w:pPr>
        <w:pStyle w:val="FirstParagraph"/>
      </w:pPr>
      <w:r>
        <w:t xml:space="preserve"> </w:t>
      </w:r>
    </w:p>
    <w:p>
      <w:pPr>
        <w:pStyle w:val="Heading4"/>
      </w:pPr>
      <w:bookmarkStart w:id="37" w:name="X302bc9791e30f27d84e5d4642b5db7f4cf73d43"/>
      <w:r>
        <w:t xml:space="preserve">(13) Create a table that shows the total number of items found on each transect.</w:t>
      </w:r>
      <w:bookmarkEnd w:id="37"/>
    </w:p>
    <w:p>
      <w:pPr>
        <w:pStyle w:val="FirstParagraph"/>
      </w:pPr>
      <w:r>
        <w:rPr>
          <w:i/>
        </w:rPr>
        <w:t xml:space="preserve">Save the result into an object named</w:t>
      </w:r>
      <w:r>
        <w:rPr>
          <w:i/>
        </w:rPr>
        <w:t xml:space="preserve"> </w:t>
      </w:r>
      <w:r>
        <w:rPr>
          <w:rStyle w:val="VerbatimChar"/>
          <w:i/>
        </w:rPr>
        <w:t xml:space="preserve">items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items &lt;-</w:t>
      </w:r>
      <w:r>
        <w:br/>
      </w:r>
      <w:r>
        <w:rPr>
          <w:rStyle w:val="StringTok"/>
        </w:rPr>
        <w:t xml:space="preserve">  </w:t>
      </w:r>
      <w:r>
        <w:rPr>
          <w:rStyle w:val="NormalTok"/>
        </w:rPr>
        <w:t xml:space="preserve">debris </w:t>
      </w:r>
      <w:r>
        <w:rPr>
          <w:rStyle w:val="OperatorTok"/>
        </w:rPr>
        <w:t xml:space="preserve">%&gt;%</w:t>
      </w:r>
      <w:r>
        <w:br/>
      </w:r>
      <w:r>
        <w:rPr>
          <w:rStyle w:val="StringTok"/>
        </w:rPr>
        <w:t xml:space="preserve">  </w:t>
      </w:r>
      <w:r>
        <w:rPr>
          <w:rStyle w:val="KeywordTok"/>
        </w:rPr>
        <w:t xml:space="preserve">group_by</w:t>
      </w:r>
      <w:r>
        <w:rPr>
          <w:rStyle w:val="NormalTok"/>
        </w:rPr>
        <w:t xml:space="preserve">(master_id) </w:t>
      </w:r>
      <w:r>
        <w:rPr>
          <w:rStyle w:val="OperatorTok"/>
        </w:rPr>
        <w:t xml:space="preserve">%&gt;%</w:t>
      </w:r>
      <w:r>
        <w:br/>
      </w:r>
      <w:r>
        <w:rPr>
          <w:rStyle w:val="StringTok"/>
        </w:rPr>
        <w:t xml:space="preserve">  </w:t>
      </w:r>
      <w:r>
        <w:rPr>
          <w:rStyle w:val="KeywordTok"/>
        </w:rPr>
        <w:t xml:space="preserve">summarize</w:t>
      </w:r>
      <w:r>
        <w:rPr>
          <w:rStyle w:val="NormalTok"/>
        </w:rPr>
        <w:t xml:space="preserve">(</w:t>
      </w:r>
      <w:r>
        <w:rPr>
          <w:rStyle w:val="DataTypeTok"/>
        </w:rPr>
        <w:t xml:space="preserve">items =</w:t>
      </w:r>
      <w:r>
        <w:rPr>
          <w:rStyle w:val="NormalTok"/>
        </w:rPr>
        <w:t xml:space="preserve"> </w:t>
      </w:r>
      <w:r>
        <w:rPr>
          <w:rStyle w:val="KeywordTok"/>
        </w:rPr>
        <w:t xml:space="preserve">n</w:t>
      </w:r>
      <w:r>
        <w:rPr>
          <w:rStyle w:val="NormalTok"/>
        </w:rPr>
        <w:t xml:space="preserve">())</w:t>
      </w:r>
    </w:p>
    <w:p>
      <w:pPr>
        <w:pStyle w:val="FirstParagraph"/>
      </w:pPr>
      <w:r>
        <w:t xml:space="preserve"> </w:t>
      </w:r>
    </w:p>
    <w:p>
      <w:pPr>
        <w:pStyle w:val="Heading4"/>
      </w:pPr>
      <w:bookmarkStart w:id="38" w:name="X20196c3cf724a875dbbacdb2d5a8e5e163d8c1e"/>
      <w:r>
        <w:t xml:space="preserve">(14) Use</w:t>
      </w:r>
      <w:r>
        <w:t xml:space="preserve"> </w:t>
      </w:r>
      <w:r>
        <w:rPr>
          <w:rStyle w:val="VerbatimChar"/>
        </w:rPr>
        <w:t xml:space="preserve">left_join</w:t>
      </w:r>
      <w:r>
        <w:t xml:space="preserve"> </w:t>
      </w:r>
      <w:r>
        <w:t xml:space="preserve">to add the</w:t>
      </w:r>
      <w:r>
        <w:t xml:space="preserve"> </w:t>
      </w:r>
      <w:r>
        <w:rPr>
          <w:rStyle w:val="VerbatimChar"/>
        </w:rPr>
        <w:t xml:space="preserve">items</w:t>
      </w:r>
      <w:r>
        <w:t xml:space="preserve"> </w:t>
      </w:r>
      <w:r>
        <w:t xml:space="preserve">column to the</w:t>
      </w:r>
      <w:r>
        <w:t xml:space="preserve"> </w:t>
      </w:r>
      <w:r>
        <w:rPr>
          <w:rStyle w:val="VerbatimChar"/>
        </w:rPr>
        <w:t xml:space="preserve">transects</w:t>
      </w:r>
      <w:r>
        <w:t xml:space="preserve"> </w:t>
      </w:r>
      <w:r>
        <w:t xml:space="preserve">dataset.</w:t>
      </w:r>
      <w:bookmarkEnd w:id="38"/>
    </w:p>
    <w:p>
      <w:pPr>
        <w:pStyle w:val="FirstParagraph"/>
      </w:pPr>
      <w:r>
        <w:rPr>
          <w:i/>
        </w:rPr>
        <w:t xml:space="preserve">Save the result in a new object named</w:t>
      </w:r>
      <w:r>
        <w:rPr>
          <w:i/>
        </w:rPr>
        <w:t xml:space="preserve"> </w:t>
      </w:r>
      <w:r>
        <w:rPr>
          <w:rStyle w:val="VerbatimChar"/>
          <w:i/>
        </w:rPr>
        <w:t xml:space="preserve">densities</w:t>
      </w:r>
      <w:r>
        <w:rPr>
          <w:i/>
        </w:rPr>
        <w:t xml:space="preserve">.</w:t>
      </w:r>
    </w:p>
    <w:p>
      <w:pPr>
        <w:pStyle w:val="BodyText"/>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densities &lt;-</w:t>
      </w:r>
      <w:r>
        <w:br/>
      </w:r>
      <w:r>
        <w:rPr>
          <w:rStyle w:val="StringTok"/>
        </w:rPr>
        <w:t xml:space="preserve">  </w:t>
      </w:r>
      <w:r>
        <w:rPr>
          <w:rStyle w:val="KeywordTok"/>
        </w:rPr>
        <w:t xml:space="preserve">left_join</w:t>
      </w:r>
      <w:r>
        <w:rPr>
          <w:rStyle w:val="NormalTok"/>
        </w:rPr>
        <w:t xml:space="preserve">(transects, items) </w:t>
      </w:r>
    </w:p>
    <w:p>
      <w:pPr>
        <w:pStyle w:val="SourceCode"/>
      </w:pPr>
      <w:r>
        <w:rPr>
          <w:rStyle w:val="VerbatimChar"/>
        </w:rPr>
        <w:t xml:space="preserve">## Joining, by = "master_id"</w:t>
      </w:r>
    </w:p>
    <w:p>
      <w:pPr>
        <w:pStyle w:val="FirstParagraph"/>
      </w:pPr>
      <w:r>
        <w:rPr>
          <w:i/>
        </w:rPr>
        <w:t xml:space="preserve">If you run</w:t>
      </w:r>
      <w:r>
        <w:rPr>
          <w:i/>
        </w:rPr>
        <w:t xml:space="preserve"> </w:t>
      </w:r>
      <w:r>
        <w:rPr>
          <w:rStyle w:val="VerbatimChar"/>
          <w:i/>
        </w:rPr>
        <w:t xml:space="preserve">densities %&gt;% head(10)</w:t>
      </w:r>
      <w:r>
        <w:rPr>
          <w:i/>
        </w:rPr>
        <w:t xml:space="preserve">, you will notice that some rows in the column</w:t>
      </w:r>
      <w:r>
        <w:rPr>
          <w:i/>
        </w:rPr>
        <w:t xml:space="preserve"> </w:t>
      </w:r>
      <w:r>
        <w:rPr>
          <w:rStyle w:val="VerbatimChar"/>
          <w:i/>
        </w:rPr>
        <w:t xml:space="preserve">items</w:t>
      </w:r>
      <w:r>
        <w:rPr>
          <w:i/>
        </w:rPr>
        <w:t xml:space="preserve"> </w:t>
      </w:r>
      <w:r>
        <w:rPr>
          <w:i/>
        </w:rPr>
        <w:t xml:space="preserve">now have</w:t>
      </w:r>
      <w:r>
        <w:rPr>
          <w:i/>
        </w:rPr>
        <w:t xml:space="preserve"> </w:t>
      </w:r>
      <w:r>
        <w:rPr>
          <w:rStyle w:val="VerbatimChar"/>
          <w:i/>
        </w:rPr>
        <w:t xml:space="preserve">NA</w:t>
      </w:r>
      <w:r>
        <w:rPr>
          <w:i/>
        </w:rPr>
        <w:t xml:space="preserve"> </w:t>
      </w:r>
      <w:r>
        <w:rPr>
          <w:i/>
        </w:rPr>
        <w:t xml:space="preserve">– these are the transects where no debris was found at all, so there were no records for that transect in the</w:t>
      </w:r>
      <w:r>
        <w:rPr>
          <w:i/>
        </w:rPr>
        <w:t xml:space="preserve"> </w:t>
      </w:r>
      <w:r>
        <w:rPr>
          <w:rStyle w:val="VerbatimChar"/>
          <w:i/>
        </w:rPr>
        <w:t xml:space="preserve">debris</w:t>
      </w:r>
      <w:r>
        <w:rPr>
          <w:i/>
        </w:rPr>
        <w:t xml:space="preserve"> </w:t>
      </w:r>
      <w:r>
        <w:rPr>
          <w:i/>
        </w:rPr>
        <w:t xml:space="preserve">dataset. Let’s convert those</w:t>
      </w:r>
      <w:r>
        <w:rPr>
          <w:i/>
        </w:rPr>
        <w:t xml:space="preserve"> </w:t>
      </w:r>
      <w:r>
        <w:rPr>
          <w:rStyle w:val="VerbatimChar"/>
          <w:i/>
        </w:rPr>
        <w:t xml:space="preserve">NA</w:t>
      </w:r>
      <w:r>
        <w:rPr>
          <w:i/>
        </w:rPr>
        <w:t xml:space="preserve">’s to</w:t>
      </w:r>
      <w:r>
        <w:rPr>
          <w:i/>
        </w:rPr>
        <w:t xml:space="preserve"> </w:t>
      </w:r>
      <w:r>
        <w:rPr>
          <w:rStyle w:val="VerbatimChar"/>
          <w:i/>
        </w:rPr>
        <w:t xml:space="preserve">0</w:t>
      </w:r>
      <w:r>
        <w:rPr>
          <w:i/>
        </w:rPr>
        <w:t xml:space="preserve"> </w:t>
      </w:r>
      <w:r>
        <w:rPr>
          <w:i/>
        </w:rPr>
        <w:t xml:space="preserve">using the following code:</w:t>
      </w:r>
    </w:p>
    <w:p>
      <w:pPr>
        <w:pStyle w:val="SourceCode"/>
      </w:pPr>
      <w:r>
        <w:rPr>
          <w:rStyle w:val="NormalTok"/>
        </w:rPr>
        <w:t xml:space="preserve">densities</w:t>
      </w:r>
      <w:r>
        <w:rPr>
          <w:rStyle w:val="OperatorTok"/>
        </w:rPr>
        <w:t xml:space="preserve">$</w:t>
      </w:r>
      <w:r>
        <w:rPr>
          <w:rStyle w:val="NormalTok"/>
        </w:rPr>
        <w:t xml:space="preserve">items &lt;-</w:t>
      </w:r>
      <w:r>
        <w:rPr>
          <w:rStyle w:val="StringTok"/>
        </w:rPr>
        <w:t xml:space="preserve"> </w:t>
      </w:r>
      <w:r>
        <w:br/>
      </w:r>
      <w:r>
        <w:rPr>
          <w:rStyle w:val="StringTok"/>
        </w:rPr>
        <w:t xml:space="preserve">  </w:t>
      </w:r>
      <w:r>
        <w:rPr>
          <w:rStyle w:val="NormalTok"/>
        </w:rPr>
        <w:t xml:space="preserve">densities</w:t>
      </w:r>
      <w:r>
        <w:rPr>
          <w:rStyle w:val="OperatorTok"/>
        </w:rPr>
        <w:t xml:space="preserve">$</w:t>
      </w:r>
      <w:r>
        <w:rPr>
          <w:rStyle w:val="NormalTok"/>
        </w:rPr>
        <w:t xml:space="preserve">items </w:t>
      </w:r>
      <w:r>
        <w:rPr>
          <w:rStyle w:val="OperatorTok"/>
        </w:rPr>
        <w:t xml:space="preserve">%&gt;%</w:t>
      </w:r>
      <w:r>
        <w:rPr>
          <w:rStyle w:val="StringTok"/>
        </w:rPr>
        <w:t xml:space="preserve"> </w:t>
      </w:r>
      <w:r>
        <w:rPr>
          <w:rStyle w:val="KeywordTok"/>
        </w:rPr>
        <w:t xml:space="preserve">replace_na</w:t>
      </w:r>
      <w:r>
        <w:rPr>
          <w:rStyle w:val="NormalTok"/>
        </w:rPr>
        <w:t xml:space="preserve">(</w:t>
      </w:r>
      <w:r>
        <w:rPr>
          <w:rStyle w:val="DecValTok"/>
        </w:rPr>
        <w:t xml:space="preserve">0</w:t>
      </w:r>
      <w:r>
        <w:rPr>
          <w:rStyle w:val="NormalTok"/>
        </w:rPr>
        <w:t xml:space="preserve">)</w:t>
      </w:r>
    </w:p>
    <w:p>
      <w:pPr>
        <w:pStyle w:val="FirstParagraph"/>
      </w:pPr>
      <w:r>
        <w:t xml:space="preserve"> </w:t>
      </w:r>
    </w:p>
    <w:p>
      <w:pPr>
        <w:pStyle w:val="Heading4"/>
      </w:pPr>
      <w:bookmarkStart w:id="39" w:name="X3e7638710b940935b0454905a3ea8c1891e7f59"/>
      <w:r>
        <w:t xml:space="preserve">(15) Calculate the density of items on each survey transect.</w:t>
      </w:r>
      <w:bookmarkEnd w:id="39"/>
    </w:p>
    <w:p>
      <w:pPr>
        <w:pStyle w:val="FirstParagraph"/>
      </w:pPr>
      <w:r>
        <w:rPr>
          <w:i/>
        </w:rPr>
        <w:t xml:space="preserve">To do this, add a</w:t>
      </w:r>
      <w:r>
        <w:rPr>
          <w:i/>
        </w:rPr>
        <w:t xml:space="preserve"> </w:t>
      </w:r>
      <w:r>
        <w:rPr>
          <w:rStyle w:val="VerbatimChar"/>
          <w:i/>
        </w:rPr>
        <w:t xml:space="preserve">D</w:t>
      </w:r>
      <w:r>
        <w:rPr>
          <w:i/>
        </w:rPr>
        <w:t xml:space="preserve"> </w:t>
      </w:r>
      <w:r>
        <w:rPr>
          <w:i/>
        </w:rPr>
        <w:t xml:space="preserve">column to your</w:t>
      </w:r>
      <w:r>
        <w:rPr>
          <w:i/>
        </w:rPr>
        <w:t xml:space="preserve"> </w:t>
      </w:r>
      <w:r>
        <w:rPr>
          <w:rStyle w:val="VerbatimChar"/>
          <w:i/>
        </w:rPr>
        <w:t xml:space="preserve">densities</w:t>
      </w:r>
      <w:r>
        <w:rPr>
          <w:i/>
        </w:rPr>
        <w:t xml:space="preserve"> </w:t>
      </w:r>
      <w:r>
        <w:rPr>
          <w:i/>
        </w:rPr>
        <w:t xml:space="preserve">dataset.</w:t>
      </w:r>
    </w:p>
    <w:p>
      <w:pPr>
        <w:pStyle w:val="BodyText"/>
      </w:pPr>
      <w:r>
        <w:rPr>
          <w:i/>
        </w:rPr>
        <w:t xml:space="preserve">If it helps: Density is the number of items per square meter (i.e., total items found on transect, divided by the transect search area).</w:t>
      </w:r>
    </w:p>
    <w:p>
      <w:pPr>
        <w:pStyle w:val="BodyText"/>
      </w:pPr>
      <w:r>
        <w:t xml:space="preserve"> </w:t>
      </w:r>
      <w:r>
        <w:br/>
      </w:r>
      <w:r>
        <w:rPr>
          <w:b/>
        </w:rPr>
        <w:t xml:space="preserve">Your code goes here.</w:t>
      </w:r>
      <w:r>
        <w:br/>
      </w:r>
      <w:r>
        <w:t xml:space="preserve"> </w:t>
      </w:r>
    </w:p>
    <w:p>
      <w:pPr>
        <w:pStyle w:val="SourceCode"/>
      </w:pPr>
      <w:r>
        <w:rPr>
          <w:rStyle w:val="NormalTok"/>
        </w:rPr>
        <w:t xml:space="preserve">densities &lt;-</w:t>
      </w:r>
      <w:r>
        <w:br/>
      </w:r>
      <w:r>
        <w:rPr>
          <w:rStyle w:val="StringTok"/>
        </w:rPr>
        <w:t xml:space="preserve">  </w:t>
      </w:r>
      <w:r>
        <w:rPr>
          <w:rStyle w:val="NormalTok"/>
        </w:rPr>
        <w:t xml:space="preserve">densities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rPr>
          <w:rStyle w:val="DataTypeTok"/>
        </w:rPr>
        <w:t xml:space="preserve">D =</w:t>
      </w:r>
      <w:r>
        <w:rPr>
          <w:rStyle w:val="NormalTok"/>
        </w:rPr>
        <w:t xml:space="preserve"> items </w:t>
      </w:r>
      <w:r>
        <w:rPr>
          <w:rStyle w:val="OperatorTok"/>
        </w:rPr>
        <w:t xml:space="preserve">/</w:t>
      </w:r>
      <w:r>
        <w:rPr>
          <w:rStyle w:val="StringTok"/>
        </w:rPr>
        <w:t xml:space="preserve"> </w:t>
      </w:r>
      <w:r>
        <w:rPr>
          <w:rStyle w:val="NormalTok"/>
        </w:rPr>
        <w:t xml:space="preserve">area_m2)</w:t>
      </w:r>
    </w:p>
    <w:p>
      <w:pPr>
        <w:pStyle w:val="FirstParagraph"/>
      </w:pPr>
      <w:r>
        <w:t xml:space="preserve"> </w:t>
      </w:r>
    </w:p>
    <w:p>
      <w:pPr>
        <w:pStyle w:val="Heading4"/>
      </w:pPr>
      <w:bookmarkStart w:id="40" w:name="display-a-histogram-of-these-densities."/>
      <w:r>
        <w:t xml:space="preserve">(16) Display a histogram of these densities.</w:t>
      </w:r>
      <w:bookmarkEnd w:id="40"/>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CommentTok"/>
        </w:rPr>
        <w:t xml:space="preserve"># Display a histogram of transect debris densities</w:t>
      </w:r>
      <w:r>
        <w:br/>
      </w:r>
      <w:r>
        <w:rPr>
          <w:rStyle w:val="NormalTok"/>
        </w:rPr>
        <w:t xml:space="preserve">densities</w:t>
      </w:r>
      <w:r>
        <w:rPr>
          <w:rStyle w:val="OperatorTok"/>
        </w:rPr>
        <w:t xml:space="preserve">$</w:t>
      </w:r>
      <w:r>
        <w:rPr>
          <w:rStyle w:val="NormalTok"/>
        </w:rPr>
        <w:t xml:space="preserve">D </w:t>
      </w:r>
      <w:r>
        <w:rPr>
          <w:rStyle w:val="OperatorTok"/>
        </w:rPr>
        <w:t xml:space="preserve">%&gt;%</w:t>
      </w:r>
      <w:r>
        <w:rPr>
          <w:rStyle w:val="StringTok"/>
        </w:rPr>
        <w:t xml:space="preserve"> </w:t>
      </w:r>
      <w:r>
        <w:rPr>
          <w:rStyle w:val="NormalTok"/>
        </w:rPr>
        <w:t xml:space="preserve">hist</w:t>
      </w:r>
    </w:p>
    <w:p>
      <w:pPr>
        <w:pStyle w:val="FirstParagraph"/>
      </w:pPr>
      <w:r>
        <w:drawing>
          <wp:inline>
            <wp:extent cx="5334000" cy="4267200"/>
            <wp:effectExtent b="0" l="0" r="0" t="0"/>
            <wp:docPr descr="" title="" id="1" name="Picture"/>
            <a:graphic>
              <a:graphicData uri="http://schemas.openxmlformats.org/drawingml/2006/picture">
                <pic:pic>
                  <pic:nvPicPr>
                    <pic:cNvPr descr="beach_plastics_files/figure-docx/unnamed-chunk-19-1.png" id="0"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42" w:name="Xfc1036520c21591fb733e0643defbe6e2ff4fce"/>
      <w:r>
        <w:t xml:space="preserve">(17) Produce a violin plot that compares the transect debris densities across the beaches.</w:t>
      </w:r>
      <w:bookmarkEnd w:id="42"/>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CommentTok"/>
        </w:rPr>
        <w:t xml:space="preserve"># Answer key</w:t>
      </w:r>
      <w:r>
        <w:br/>
      </w:r>
      <w:r>
        <w:rPr>
          <w:rStyle w:val="KeywordTok"/>
        </w:rPr>
        <w:t xml:space="preserve">ggplot</w:t>
      </w:r>
      <w:r>
        <w:rPr>
          <w:rStyle w:val="NormalTok"/>
        </w:rPr>
        <w:t xml:space="preserve">(densities,</w:t>
      </w:r>
      <w:r>
        <w:br/>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beach,</w:t>
      </w:r>
      <w:r>
        <w:br/>
      </w:r>
      <w:r>
        <w:rPr>
          <w:rStyle w:val="NormalTok"/>
        </w:rPr>
        <w:t xml:space="preserve">           </w:t>
      </w:r>
      <w:r>
        <w:rPr>
          <w:rStyle w:val="DataTypeTok"/>
        </w:rPr>
        <w:t xml:space="preserve">y=</w:t>
      </w:r>
      <w:r>
        <w:rPr>
          <w:rStyle w:val="NormalTok"/>
        </w:rPr>
        <w:t xml:space="preserve">D)) </w:t>
      </w:r>
      <w:r>
        <w:rPr>
          <w:rStyle w:val="OperatorTok"/>
        </w:rPr>
        <w:t xml:space="preserve">+</w:t>
      </w:r>
      <w:r>
        <w:br/>
      </w:r>
      <w:r>
        <w:rPr>
          <w:rStyle w:val="StringTok"/>
        </w:rPr>
        <w:t xml:space="preserve">  </w:t>
      </w:r>
      <w:r>
        <w:rPr>
          <w:rStyle w:val="KeywordTok"/>
        </w:rPr>
        <w:t xml:space="preserve">geom_violin</w:t>
      </w:r>
      <w:r>
        <w:rPr>
          <w:rStyle w:val="NormalTok"/>
        </w:rPr>
        <w:t xml:space="preserve">(</w:t>
      </w:r>
      <w:r>
        <w:rPr>
          <w:rStyle w:val="DataTypeTok"/>
        </w:rPr>
        <w:t xml:space="preserve">fill=</w:t>
      </w:r>
      <w:r>
        <w:rPr>
          <w:rStyle w:val="StringTok"/>
        </w:rPr>
        <w:t xml:space="preserve">'navyblue'</w:t>
      </w:r>
      <w:r>
        <w:rPr>
          <w:rStyle w:val="NormalTok"/>
        </w:rPr>
        <w:t xml:space="preserve">, </w:t>
      </w:r>
      <w:r>
        <w:rPr>
          <w:rStyle w:val="DataTypeTok"/>
        </w:rPr>
        <w:t xml:space="preserve">alpha=</w:t>
      </w:r>
      <w:r>
        <w:rPr>
          <w:rStyle w:val="NormalTok"/>
        </w:rPr>
        <w:t xml:space="preserve">.</w:t>
      </w:r>
      <w:r>
        <w:rPr>
          <w:rStyle w:val="DecValTok"/>
        </w:rPr>
        <w:t xml:space="preserve">3</w:t>
      </w:r>
      <w:r>
        <w:rPr>
          <w:rStyle w:val="NormalTok"/>
        </w:rPr>
        <w:t xml:space="preserve">) </w:t>
      </w:r>
      <w:r>
        <w:rPr>
          <w:rStyle w:val="OperatorTok"/>
        </w:rPr>
        <w:t xml:space="preserve">+</w:t>
      </w:r>
      <w:r>
        <w:br/>
      </w:r>
      <w:r>
        <w:rPr>
          <w:rStyle w:val="StringTok"/>
        </w:rPr>
        <w:t xml:space="preserve">  </w:t>
      </w:r>
      <w:r>
        <w:rPr>
          <w:rStyle w:val="KeywordTok"/>
        </w:rPr>
        <w:t xml:space="preserve">geom_point</w:t>
      </w:r>
      <w:r>
        <w:rPr>
          <w:rStyle w:val="NormalTok"/>
        </w:rPr>
        <w:t xml:space="preserve">(</w:t>
      </w:r>
      <w:r>
        <w:rPr>
          <w:rStyle w:val="DataTypeTok"/>
        </w:rPr>
        <w:t xml:space="preserve">alpha=</w:t>
      </w:r>
      <w:r>
        <w:rPr>
          <w:rStyle w:val="NormalTok"/>
        </w:rPr>
        <w:t xml:space="preserve">.</w:t>
      </w:r>
      <w:r>
        <w:rPr>
          <w:rStyle w:val="DecValTok"/>
        </w:rPr>
        <w:t xml:space="preserve">6</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beach_plastics_files/figure-docx/unnamed-chunk-20-1.png" id="0"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44" w:name="X1c34a4e6f1ea0126e92359acf0dfe1cacdce601"/>
      <w:r>
        <w:t xml:space="preserve">(18) Create a table showing mean and SD debris density for each beach.</w:t>
      </w:r>
      <w:bookmarkEnd w:id="44"/>
    </w:p>
    <w:p>
      <w:pPr>
        <w:pStyle w:val="FirstParagraph"/>
      </w:pPr>
      <w:r>
        <w:rPr>
          <w:i/>
        </w:rPr>
        <w:t xml:space="preserve">Save your result in an object named</w:t>
      </w:r>
      <w:r>
        <w:rPr>
          <w:i/>
        </w:rPr>
        <w:t xml:space="preserve"> </w:t>
      </w:r>
      <w:r>
        <w:rPr>
          <w:rStyle w:val="VerbatimChar"/>
          <w:i/>
        </w:rPr>
        <w:t xml:space="preserve">density_table</w:t>
      </w:r>
      <w:r>
        <w:rPr>
          <w:i/>
        </w:rPr>
        <w:t xml:space="preserve">.</w:t>
      </w:r>
    </w:p>
    <w:p>
      <w:pPr>
        <w:pStyle w:val="BodyText"/>
      </w:pPr>
      <w:r>
        <w:t xml:space="preserve"> </w:t>
      </w:r>
      <w:r>
        <w:br/>
      </w:r>
      <w:r>
        <w:rPr>
          <w:b/>
        </w:rPr>
        <w:t xml:space="preserve">Your code goes here.</w:t>
      </w:r>
      <w:r>
        <w:br/>
      </w:r>
      <w:r>
        <w:t xml:space="preserve"> </w:t>
      </w:r>
      <w:r>
        <w:br/>
      </w:r>
      <w:r>
        <w:rPr>
          <w:b/>
        </w:rPr>
        <w:t xml:space="preserve">Paste your table here.</w:t>
      </w:r>
      <w:r>
        <w:br/>
      </w:r>
      <w:r>
        <w:t xml:space="preserve"> </w:t>
      </w:r>
    </w:p>
    <w:p>
      <w:pPr>
        <w:pStyle w:val="SourceCode"/>
      </w:pPr>
      <w:r>
        <w:rPr>
          <w:rStyle w:val="CommentTok"/>
        </w:rPr>
        <w:t xml:space="preserve"># Answer key</w:t>
      </w:r>
      <w:r>
        <w:br/>
      </w:r>
      <w:r>
        <w:rPr>
          <w:rStyle w:val="NormalTok"/>
        </w:rPr>
        <w:t xml:space="preserve">density_table &lt;-</w:t>
      </w:r>
      <w:r>
        <w:br/>
      </w:r>
      <w:r>
        <w:rPr>
          <w:rStyle w:val="StringTok"/>
        </w:rPr>
        <w:t xml:space="preserve">  </w:t>
      </w:r>
      <w:r>
        <w:rPr>
          <w:rStyle w:val="NormalTok"/>
        </w:rPr>
        <w:t xml:space="preserve">densities </w:t>
      </w:r>
      <w:r>
        <w:rPr>
          <w:rStyle w:val="OperatorTok"/>
        </w:rPr>
        <w:t xml:space="preserve">%&gt;%</w:t>
      </w:r>
      <w:r>
        <w:br/>
      </w:r>
      <w:r>
        <w:rPr>
          <w:rStyle w:val="StringTok"/>
        </w:rPr>
        <w:t xml:space="preserve">  </w:t>
      </w:r>
      <w:r>
        <w:rPr>
          <w:rStyle w:val="KeywordTok"/>
        </w:rPr>
        <w:t xml:space="preserve">group_by</w:t>
      </w:r>
      <w:r>
        <w:rPr>
          <w:rStyle w:val="NormalTok"/>
        </w:rPr>
        <w:t xml:space="preserve">(beach) </w:t>
      </w:r>
      <w:r>
        <w:rPr>
          <w:rStyle w:val="OperatorTok"/>
        </w:rPr>
        <w:t xml:space="preserve">%&gt;%</w:t>
      </w:r>
      <w:r>
        <w:br/>
      </w:r>
      <w:r>
        <w:rPr>
          <w:rStyle w:val="StringTok"/>
        </w:rPr>
        <w:t xml:space="preserve">  </w:t>
      </w:r>
      <w:r>
        <w:rPr>
          <w:rStyle w:val="KeywordTok"/>
        </w:rPr>
        <w:t xml:space="preserve">summarize</w:t>
      </w:r>
      <w:r>
        <w:rPr>
          <w:rStyle w:val="NormalTok"/>
        </w:rPr>
        <w:t xml:space="preserve">(</w:t>
      </w:r>
      <w:r>
        <w:rPr>
          <w:rStyle w:val="DataTypeTok"/>
        </w:rPr>
        <w:t xml:space="preserve">Dmean =</w:t>
      </w:r>
      <w:r>
        <w:rPr>
          <w:rStyle w:val="NormalTok"/>
        </w:rPr>
        <w:t xml:space="preserve"> </w:t>
      </w:r>
      <w:r>
        <w:rPr>
          <w:rStyle w:val="KeywordTok"/>
        </w:rPr>
        <w:t xml:space="preserve">mean</w:t>
      </w:r>
      <w:r>
        <w:rPr>
          <w:rStyle w:val="NormalTok"/>
        </w:rPr>
        <w:t xml:space="preserve">(D),</w:t>
      </w:r>
      <w:r>
        <w:br/>
      </w:r>
      <w:r>
        <w:rPr>
          <w:rStyle w:val="NormalTok"/>
        </w:rPr>
        <w:t xml:space="preserve">            </w:t>
      </w:r>
      <w:r>
        <w:rPr>
          <w:rStyle w:val="DataTypeTok"/>
        </w:rPr>
        <w:t xml:space="preserve">Dsd =</w:t>
      </w:r>
      <w:r>
        <w:rPr>
          <w:rStyle w:val="NormalTok"/>
        </w:rPr>
        <w:t xml:space="preserve"> </w:t>
      </w:r>
      <w:r>
        <w:rPr>
          <w:rStyle w:val="KeywordTok"/>
        </w:rPr>
        <w:t xml:space="preserve">sd</w:t>
      </w:r>
      <w:r>
        <w:rPr>
          <w:rStyle w:val="NormalTok"/>
        </w:rPr>
        <w:t xml:space="preserve">(D))</w:t>
      </w:r>
      <w:r>
        <w:br/>
      </w:r>
      <w:r>
        <w:br/>
      </w:r>
      <w:r>
        <w:rPr>
          <w:rStyle w:val="NormalTok"/>
        </w:rPr>
        <w:t xml:space="preserve">density_table</w:t>
      </w:r>
    </w:p>
    <w:p>
      <w:pPr>
        <w:pStyle w:val="SourceCode"/>
      </w:pPr>
      <w:r>
        <w:rPr>
          <w:rStyle w:val="VerbatimChar"/>
        </w:rPr>
        <w:t xml:space="preserve">## # A tibble: 6 × 3</w:t>
      </w:r>
      <w:r>
        <w:br/>
      </w:r>
      <w:r>
        <w:rPr>
          <w:rStyle w:val="VerbatimChar"/>
        </w:rPr>
        <w:t xml:space="preserve">##   beach        Dmean     Dsd</w:t>
      </w:r>
      <w:r>
        <w:br/>
      </w:r>
      <w:r>
        <w:rPr>
          <w:rStyle w:val="VerbatimChar"/>
        </w:rPr>
        <w:t xml:space="preserve">##   &lt;chr&gt;        &lt;dbl&gt;   &lt;dbl&gt;</w:t>
      </w:r>
      <w:r>
        <w:br/>
      </w:r>
      <w:r>
        <w:rPr>
          <w:rStyle w:val="VerbatimChar"/>
        </w:rPr>
        <w:t xml:space="preserve">## 1 crackertom 0.00756 0.00861</w:t>
      </w:r>
      <w:r>
        <w:br/>
      </w:r>
      <w:r>
        <w:rPr>
          <w:rStyle w:val="VerbatimChar"/>
        </w:rPr>
        <w:t xml:space="preserve">## 2 middle     0.005   0.00644</w:t>
      </w:r>
      <w:r>
        <w:br/>
      </w:r>
      <w:r>
        <w:rPr>
          <w:rStyle w:val="VerbatimChar"/>
        </w:rPr>
        <w:t xml:space="preserve">## 3 north      0.0113  0.00781</w:t>
      </w:r>
      <w:r>
        <w:br/>
      </w:r>
      <w:r>
        <w:rPr>
          <w:rStyle w:val="VerbatimChar"/>
        </w:rPr>
        <w:t xml:space="preserve">## 4 northeast  0.00505 0.00497</w:t>
      </w:r>
      <w:r>
        <w:br/>
      </w:r>
      <w:r>
        <w:rPr>
          <w:rStyle w:val="VerbatimChar"/>
        </w:rPr>
        <w:t xml:space="preserve">## 5 south      0.0173  0.0144 </w:t>
      </w:r>
      <w:r>
        <w:br/>
      </w:r>
      <w:r>
        <w:rPr>
          <w:rStyle w:val="VerbatimChar"/>
        </w:rPr>
        <w:t xml:space="preserve">## 6 top        0.0366  0.0232</w:t>
      </w:r>
    </w:p>
    <w:p>
      <w:pPr>
        <w:pStyle w:val="Heading4"/>
      </w:pPr>
      <w:bookmarkStart w:id="45" w:name="Xb232c7c58feda6e48ae8e3a440551f055e5a7c5"/>
      <w:r>
        <w:t xml:space="preserve">(19) Which beach has the highest density of anthropogenic debris? The lowest?</w:t>
      </w:r>
      <w:bookmarkEnd w:id="45"/>
    </w:p>
    <w:p>
      <w:pPr>
        <w:pStyle w:val="FirstParagraph"/>
      </w:pP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CommentTok"/>
        </w:rPr>
        <w:t xml:space="preserve"># Highest = Top beach. </w:t>
      </w:r>
      <w:r>
        <w:br/>
      </w:r>
      <w:r>
        <w:rPr>
          <w:rStyle w:val="CommentTok"/>
        </w:rPr>
        <w:t xml:space="preserve"># Lowest = Middle / Northeast</w:t>
      </w:r>
    </w:p>
    <w:p>
      <w:pPr>
        <w:pStyle w:val="FirstParagraph"/>
      </w:pPr>
      <w:r>
        <w:t xml:space="preserve"> </w:t>
      </w:r>
    </w:p>
    <w:p>
      <w:pPr>
        <w:pStyle w:val="Heading4"/>
      </w:pPr>
      <w:bookmarkStart w:id="46" w:name="X6b1185c03bba761a19eb25d5df1a0bb9c01026d"/>
      <w:r>
        <w:t xml:space="preserve">(20) Use a t-test to compare debris densities on the beaches with the highest and lowest densities.</w:t>
      </w:r>
      <w:bookmarkEnd w:id="46"/>
    </w:p>
    <w:p>
      <w:pPr>
        <w:pStyle w:val="FirstParagraph"/>
      </w:pPr>
      <w:r>
        <w:rPr>
          <w:i/>
        </w:rPr>
        <w:t xml:space="preserve">To do so, use the code below:</w:t>
      </w:r>
    </w:p>
    <w:p>
      <w:pPr>
        <w:pStyle w:val="SourceCode"/>
      </w:pPr>
      <w:r>
        <w:rPr>
          <w:rStyle w:val="NormalTok"/>
        </w:rPr>
        <w:t xml:space="preserve">highest &lt;-</w:t>
      </w:r>
      <w:r>
        <w:rPr>
          <w:rStyle w:val="StringTok"/>
        </w:rPr>
        <w:t xml:space="preserve"> </w:t>
      </w:r>
      <w:r>
        <w:rPr>
          <w:rStyle w:val="NormalTok"/>
        </w:rPr>
        <w:t xml:space="preserve">densities </w:t>
      </w:r>
      <w:r>
        <w:rPr>
          <w:rStyle w:val="OperatorTok"/>
        </w:rPr>
        <w:t xml:space="preserve">%&gt;%</w:t>
      </w:r>
      <w:r>
        <w:rPr>
          <w:rStyle w:val="StringTok"/>
        </w:rPr>
        <w:t xml:space="preserve"> </w:t>
      </w:r>
      <w:r>
        <w:rPr>
          <w:rStyle w:val="KeywordTok"/>
        </w:rPr>
        <w:t xml:space="preserve">filter</w:t>
      </w:r>
      <w:r>
        <w:rPr>
          <w:rStyle w:val="NormalTok"/>
        </w:rPr>
        <w:t xml:space="preserve">(beach </w:t>
      </w:r>
      <w:r>
        <w:rPr>
          <w:rStyle w:val="OperatorTok"/>
        </w:rPr>
        <w:t xml:space="preserve">==</w:t>
      </w:r>
      <w:r>
        <w:rPr>
          <w:rStyle w:val="StringTok"/>
        </w:rPr>
        <w:t xml:space="preserve"> 'top'</w:t>
      </w:r>
      <w:r>
        <w:rPr>
          <w:rStyle w:val="NormalTok"/>
        </w:rPr>
        <w:t xml:space="preserve">)</w:t>
      </w:r>
      <w:r>
        <w:br/>
      </w:r>
      <w:r>
        <w:rPr>
          <w:rStyle w:val="NormalTok"/>
        </w:rPr>
        <w:t xml:space="preserve">lowest &lt;-</w:t>
      </w:r>
      <w:r>
        <w:rPr>
          <w:rStyle w:val="StringTok"/>
        </w:rPr>
        <w:t xml:space="preserve"> </w:t>
      </w:r>
      <w:r>
        <w:rPr>
          <w:rStyle w:val="NormalTok"/>
        </w:rPr>
        <w:t xml:space="preserve">densities </w:t>
      </w:r>
      <w:r>
        <w:rPr>
          <w:rStyle w:val="OperatorTok"/>
        </w:rPr>
        <w:t xml:space="preserve">%&gt;%</w:t>
      </w:r>
      <w:r>
        <w:rPr>
          <w:rStyle w:val="StringTok"/>
        </w:rPr>
        <w:t xml:space="preserve"> </w:t>
      </w:r>
      <w:r>
        <w:rPr>
          <w:rStyle w:val="KeywordTok"/>
        </w:rPr>
        <w:t xml:space="preserve">filter</w:t>
      </w:r>
      <w:r>
        <w:rPr>
          <w:rStyle w:val="NormalTok"/>
        </w:rPr>
        <w:t xml:space="preserve">(beach </w:t>
      </w:r>
      <w:r>
        <w:rPr>
          <w:rStyle w:val="OperatorTok"/>
        </w:rPr>
        <w:t xml:space="preserve">==</w:t>
      </w:r>
      <w:r>
        <w:rPr>
          <w:rStyle w:val="StringTok"/>
        </w:rPr>
        <w:t xml:space="preserve"> 'middle'</w:t>
      </w:r>
      <w:r>
        <w:rPr>
          <w:rStyle w:val="NormalTok"/>
        </w:rPr>
        <w:t xml:space="preserve">)</w:t>
      </w:r>
      <w:r>
        <w:br/>
      </w:r>
      <w:r>
        <w:br/>
      </w:r>
      <w:r>
        <w:rPr>
          <w:rStyle w:val="KeywordTok"/>
        </w:rPr>
        <w:t xml:space="preserve">t.test</w:t>
      </w:r>
      <w:r>
        <w:rPr>
          <w:rStyle w:val="NormalTok"/>
        </w:rPr>
        <w:t xml:space="preserve">(highest</w:t>
      </w:r>
      <w:r>
        <w:rPr>
          <w:rStyle w:val="OperatorTok"/>
        </w:rPr>
        <w:t xml:space="preserve">$</w:t>
      </w:r>
      <w:r>
        <w:rPr>
          <w:rStyle w:val="NormalTok"/>
        </w:rPr>
        <w:t xml:space="preserve">D, </w:t>
      </w:r>
      <w:r>
        <w:br/>
      </w:r>
      <w:r>
        <w:rPr>
          <w:rStyle w:val="NormalTok"/>
        </w:rPr>
        <w:t xml:space="preserve">       lowest</w:t>
      </w:r>
      <w:r>
        <w:rPr>
          <w:rStyle w:val="OperatorTok"/>
        </w:rPr>
        <w:t xml:space="preserve">$</w:t>
      </w:r>
      <w:r>
        <w:rPr>
          <w:rStyle w:val="NormalTok"/>
        </w:rPr>
        <w:t xml:space="preserve">D)</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highest$D and lowest$D</w:t>
      </w:r>
      <w:r>
        <w:br/>
      </w:r>
      <w:r>
        <w:rPr>
          <w:rStyle w:val="VerbatimChar"/>
        </w:rPr>
        <w:t xml:space="preserve">## t = 5.123, df = 15.623, p-value = 0.00011</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0.01850349 0.04471443</w:t>
      </w:r>
      <w:r>
        <w:br/>
      </w:r>
      <w:r>
        <w:rPr>
          <w:rStyle w:val="VerbatimChar"/>
        </w:rPr>
        <w:t xml:space="preserve">## sample estimates:</w:t>
      </w:r>
      <w:r>
        <w:br/>
      </w:r>
      <w:r>
        <w:rPr>
          <w:rStyle w:val="VerbatimChar"/>
        </w:rPr>
        <w:t xml:space="preserve">##  mean of x  mean of y </w:t>
      </w:r>
      <w:r>
        <w:br/>
      </w:r>
      <w:r>
        <w:rPr>
          <w:rStyle w:val="VerbatimChar"/>
        </w:rPr>
        <w:t xml:space="preserve">## 0.03660896 0.00500000</w:t>
      </w:r>
    </w:p>
    <w:p>
      <w:pPr>
        <w:pStyle w:val="FirstParagraph"/>
      </w:pPr>
      <w:r>
        <w:rPr>
          <w:i/>
        </w:rPr>
        <w:t xml:space="preserve">This code will print results to the Console. Based on the</w:t>
      </w:r>
      <w:r>
        <w:rPr>
          <w:i/>
        </w:rPr>
        <w:t xml:space="preserve"> </w:t>
      </w:r>
      <w:r>
        <w:rPr>
          <w:rStyle w:val="VerbatimChar"/>
          <w:i/>
        </w:rPr>
        <w:t xml:space="preserve">p-value</w:t>
      </w:r>
      <w:r>
        <w:rPr>
          <w:i/>
        </w:rPr>
        <w:t xml:space="preserve"> </w:t>
      </w:r>
      <w:r>
        <w:rPr>
          <w:i/>
        </w:rPr>
        <w:t xml:space="preserve">in those results, can you conclude that the difference in debris densities on these two beaches is statistically significant? Explain your reasoning.</w:t>
      </w:r>
    </w:p>
    <w:p>
      <w:pPr>
        <w:pStyle w:val="BodyText"/>
      </w:pPr>
      <w:r>
        <w:t xml:space="preserve"> </w:t>
      </w:r>
      <w:r>
        <w:br/>
      </w:r>
      <w:r>
        <w:rPr>
          <w:b/>
        </w:rPr>
        <w:t xml:space="preserve">Your answer goes here.</w:t>
      </w:r>
      <w:r>
        <w:br/>
      </w:r>
      <w:r>
        <w:t xml:space="preserve"> </w:t>
      </w:r>
      <w:r>
        <w:br/>
      </w:r>
      <w:r>
        <w:t xml:space="preserve"> </w:t>
      </w:r>
    </w:p>
    <w:p>
      <w:pPr>
        <w:pStyle w:val="Heading4"/>
      </w:pPr>
      <w:bookmarkStart w:id="47" w:name="X9517e286d624000b10a9a4a3ecf9305179bfaab"/>
      <w:r>
        <w:t xml:space="preserve">(21) Now use an ANOVA to test for significant differences among any of the beaches.</w:t>
      </w:r>
      <w:bookmarkEnd w:id="47"/>
    </w:p>
    <w:p>
      <w:pPr>
        <w:pStyle w:val="FirstParagraph"/>
      </w:pPr>
      <w:r>
        <w:rPr>
          <w:i/>
        </w:rPr>
        <w:t xml:space="preserve">T-tests are used for two-way comparisons, while ANOVAs can be used to test among three or more groups.</w:t>
      </w:r>
    </w:p>
    <w:p>
      <w:pPr>
        <w:pStyle w:val="BodyText"/>
      </w:pPr>
      <w:r>
        <w:rPr>
          <w:i/>
        </w:rPr>
        <w:t xml:space="preserve">To conduct an ANOVA, use the code below:</w:t>
      </w:r>
    </w:p>
    <w:p>
      <w:pPr>
        <w:pStyle w:val="SourceCode"/>
      </w:pPr>
      <w:r>
        <w:rPr>
          <w:rStyle w:val="KeywordTok"/>
        </w:rPr>
        <w:t xml:space="preserve">aov</w:t>
      </w:r>
      <w:r>
        <w:rPr>
          <w:rStyle w:val="NormalTok"/>
        </w:rPr>
        <w:t xml:space="preserve">(D </w:t>
      </w:r>
      <w:r>
        <w:rPr>
          <w:rStyle w:val="OperatorTok"/>
        </w:rPr>
        <w:t xml:space="preserve">~</w:t>
      </w:r>
      <w:r>
        <w:rPr>
          <w:rStyle w:val="StringTok"/>
        </w:rPr>
        <w:t xml:space="preserve"> </w:t>
      </w:r>
      <w:r>
        <w:rPr>
          <w:rStyle w:val="NormalTok"/>
        </w:rPr>
        <w:t xml:space="preserve">beach, </w:t>
      </w:r>
      <w:r>
        <w:rPr>
          <w:rStyle w:val="DataTypeTok"/>
        </w:rPr>
        <w:t xml:space="preserve">data=</w:t>
      </w:r>
      <w:r>
        <w:rPr>
          <w:rStyle w:val="NormalTok"/>
        </w:rPr>
        <w:t xml:space="preserve">densities) </w:t>
      </w:r>
      <w:r>
        <w:rPr>
          <w:rStyle w:val="OperatorTok"/>
        </w:rPr>
        <w:t xml:space="preserve">%&gt;%</w:t>
      </w:r>
      <w:r>
        <w:rPr>
          <w:rStyle w:val="StringTok"/>
        </w:rPr>
        <w:t xml:space="preserve"> </w:t>
      </w:r>
      <w:r>
        <w:rPr>
          <w:rStyle w:val="NormalTok"/>
        </w:rPr>
        <w:t xml:space="preserve">summary</w:t>
      </w:r>
    </w:p>
    <w:p>
      <w:pPr>
        <w:pStyle w:val="SourceCode"/>
      </w:pPr>
      <w:r>
        <w:rPr>
          <w:rStyle w:val="VerbatimChar"/>
        </w:rPr>
        <w:t xml:space="preserve">##              Df  Sum Sq   Mean Sq F value   Pr(&gt;F)    </w:t>
      </w:r>
      <w:r>
        <w:br/>
      </w:r>
      <w:r>
        <w:rPr>
          <w:rStyle w:val="VerbatimChar"/>
        </w:rPr>
        <w:t xml:space="preserve">## beach         5 0.01178 0.0023556   16.04 1.21e-11 ***</w:t>
      </w:r>
      <w:r>
        <w:br/>
      </w:r>
      <w:r>
        <w:rPr>
          <w:rStyle w:val="VerbatimChar"/>
        </w:rPr>
        <w:t xml:space="preserve">## Residuals   102 0.01498 0.0001468                     </w:t>
      </w:r>
      <w:r>
        <w:br/>
      </w:r>
      <w:r>
        <w:rPr>
          <w:rStyle w:val="VerbatimChar"/>
        </w:rPr>
        <w:t xml:space="preserve">## ---</w:t>
      </w:r>
      <w:r>
        <w:br/>
      </w:r>
      <w:r>
        <w:rPr>
          <w:rStyle w:val="VerbatimChar"/>
        </w:rPr>
        <w:t xml:space="preserve">## Signif. codes:  0 '***' 0.001 '**' 0.01 '*' 0.05 '.' 0.1 ' ' 1</w:t>
      </w:r>
    </w:p>
    <w:p>
      <w:pPr>
        <w:pStyle w:val="FirstParagraph"/>
      </w:pPr>
      <w:r>
        <w:rPr>
          <w:i/>
        </w:rPr>
        <w:t xml:space="preserve">This code will print results to the Console. The p-value in those results (under the name</w:t>
      </w:r>
      <w:r>
        <w:rPr>
          <w:i/>
        </w:rPr>
        <w:t xml:space="preserve"> </w:t>
      </w:r>
      <w:r>
        <w:rPr>
          <w:rStyle w:val="VerbatimChar"/>
          <w:i/>
        </w:rPr>
        <w:t xml:space="preserve">Pr(&gt;F)</w:t>
      </w:r>
      <w:r>
        <w:rPr>
          <w:i/>
        </w:rPr>
        <w:t xml:space="preserve"> </w:t>
      </w:r>
      <w:r>
        <w:rPr>
          <w:i/>
        </w:rPr>
        <w:t xml:space="preserve">tells you whether ANY of the groups are significantly different from the others. Was the result statistically significant?</w:t>
      </w:r>
    </w:p>
    <w:p>
      <w:pPr>
        <w:pStyle w:val="BodyText"/>
      </w:pPr>
      <w:r>
        <w:t xml:space="preserve"> </w:t>
      </w:r>
      <w:r>
        <w:br/>
      </w:r>
      <w:r>
        <w:rPr>
          <w:b/>
        </w:rPr>
        <w:t xml:space="preserve">Your answer goes here.</w:t>
      </w:r>
      <w:r>
        <w:br/>
      </w:r>
      <w:r>
        <w:t xml:space="preserve"> </w:t>
      </w:r>
      <w:r>
        <w:br/>
      </w:r>
      <w:r>
        <w:t xml:space="preserve"> </w:t>
      </w:r>
    </w:p>
    <w:p>
      <w:pPr>
        <w:pStyle w:val="Heading4"/>
      </w:pPr>
      <w:bookmarkStart w:id="48" w:name="X7fff8327c547d323a70ae0f361b01dd4c54eb62"/>
      <w:r>
        <w:t xml:space="preserve">(22) Follow-up on your ANOVA with a Tukey-HSD test.</w:t>
      </w:r>
      <w:bookmarkEnd w:id="48"/>
    </w:p>
    <w:p>
      <w:pPr>
        <w:pStyle w:val="FirstParagraph"/>
      </w:pPr>
      <w:r>
        <w:rPr>
          <w:i/>
        </w:rPr>
        <w:t xml:space="preserve">Whenever an ANOVA comes back as statistically significant, you can do a follow-up test to see WHICH of the group combinations are significantly different from one another. This test is called a Tukey-HSD test.</w:t>
      </w:r>
    </w:p>
    <w:p>
      <w:pPr>
        <w:pStyle w:val="BodyText"/>
      </w:pPr>
      <w:r>
        <w:rPr>
          <w:i/>
        </w:rPr>
        <w:t xml:space="preserve">Use the code below to do so:</w:t>
      </w:r>
    </w:p>
    <w:p>
      <w:pPr>
        <w:pStyle w:val="SourceCode"/>
      </w:pPr>
      <w:r>
        <w:rPr>
          <w:rStyle w:val="KeywordTok"/>
        </w:rPr>
        <w:t xml:space="preserve">aov</w:t>
      </w:r>
      <w:r>
        <w:rPr>
          <w:rStyle w:val="NormalTok"/>
        </w:rPr>
        <w:t xml:space="preserve">(D </w:t>
      </w:r>
      <w:r>
        <w:rPr>
          <w:rStyle w:val="OperatorTok"/>
        </w:rPr>
        <w:t xml:space="preserve">~</w:t>
      </w:r>
      <w:r>
        <w:rPr>
          <w:rStyle w:val="StringTok"/>
        </w:rPr>
        <w:t xml:space="preserve"> </w:t>
      </w:r>
      <w:r>
        <w:rPr>
          <w:rStyle w:val="NormalTok"/>
        </w:rPr>
        <w:t xml:space="preserve">beach, </w:t>
      </w:r>
      <w:r>
        <w:rPr>
          <w:rStyle w:val="DataTypeTok"/>
        </w:rPr>
        <w:t xml:space="preserve">data=</w:t>
      </w:r>
      <w:r>
        <w:rPr>
          <w:rStyle w:val="NormalTok"/>
        </w:rPr>
        <w:t xml:space="preserve">densities) </w:t>
      </w:r>
      <w:r>
        <w:rPr>
          <w:rStyle w:val="OperatorTok"/>
        </w:rPr>
        <w:t xml:space="preserve">%&gt;%</w:t>
      </w:r>
      <w:r>
        <w:rPr>
          <w:rStyle w:val="StringTok"/>
        </w:rPr>
        <w:t xml:space="preserve"> </w:t>
      </w:r>
      <w:r>
        <w:rPr>
          <w:rStyle w:val="NormalTok"/>
        </w:rPr>
        <w:t xml:space="preserve">TukeyHSD</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D ~ beach, data = densities)</w:t>
      </w:r>
      <w:r>
        <w:br/>
      </w:r>
      <w:r>
        <w:rPr>
          <w:rStyle w:val="VerbatimChar"/>
        </w:rPr>
        <w:t xml:space="preserve">## </w:t>
      </w:r>
      <w:r>
        <w:br/>
      </w:r>
      <w:r>
        <w:rPr>
          <w:rStyle w:val="VerbatimChar"/>
        </w:rPr>
        <w:t xml:space="preserve">## $beach</w:t>
      </w:r>
      <w:r>
        <w:br/>
      </w:r>
      <w:r>
        <w:rPr>
          <w:rStyle w:val="VerbatimChar"/>
        </w:rPr>
        <w:t xml:space="preserve">##                               diff           lwr         upr     p adj</w:t>
      </w:r>
      <w:r>
        <w:br/>
      </w:r>
      <w:r>
        <w:rPr>
          <w:rStyle w:val="VerbatimChar"/>
        </w:rPr>
        <w:t xml:space="preserve">## middle-crackertom    -2.564963e-03 -0.0136950248 0.008565099 0.9848972</w:t>
      </w:r>
      <w:r>
        <w:br/>
      </w:r>
      <w:r>
        <w:rPr>
          <w:rStyle w:val="VerbatimChar"/>
        </w:rPr>
        <w:t xml:space="preserve">## north-crackertom      3.736166e-03 -0.0082856749 0.015758007 0.9449866</w:t>
      </w:r>
      <w:r>
        <w:br/>
      </w:r>
      <w:r>
        <w:rPr>
          <w:rStyle w:val="VerbatimChar"/>
        </w:rPr>
        <w:t xml:space="preserve">## northeast-crackertom -2.512847e-03 -0.0139478992 0.008922204 0.9878185</w:t>
      </w:r>
      <w:r>
        <w:br/>
      </w:r>
      <w:r>
        <w:rPr>
          <w:rStyle w:val="VerbatimChar"/>
        </w:rPr>
        <w:t xml:space="preserve">## south-crackertom      9.713539e-03 -0.0014165229 0.020843601 0.1237413</w:t>
      </w:r>
      <w:r>
        <w:br/>
      </w:r>
      <w:r>
        <w:rPr>
          <w:rStyle w:val="VerbatimChar"/>
        </w:rPr>
        <w:t xml:space="preserve">## top-crackertom        2.904400e-02  0.0170221565 0.041065839 0.0000000</w:t>
      </w:r>
      <w:r>
        <w:br/>
      </w:r>
      <w:r>
        <w:rPr>
          <w:rStyle w:val="VerbatimChar"/>
        </w:rPr>
        <w:t xml:space="preserve">## north-middle          6.301129e-03 -0.0057207122 0.018322970 0.6507351</w:t>
      </w:r>
      <w:r>
        <w:br/>
      </w:r>
      <w:r>
        <w:rPr>
          <w:rStyle w:val="VerbatimChar"/>
        </w:rPr>
        <w:t xml:space="preserve">## northeast-middle      5.211536e-05 -0.0113829364 0.011487167 1.0000000</w:t>
      </w:r>
      <w:r>
        <w:br/>
      </w:r>
      <w:r>
        <w:rPr>
          <w:rStyle w:val="VerbatimChar"/>
        </w:rPr>
        <w:t xml:space="preserve">## south-middle          1.227850e-02  0.0011484398 0.023408564 0.0217068</w:t>
      </w:r>
      <w:r>
        <w:br/>
      </w:r>
      <w:r>
        <w:rPr>
          <w:rStyle w:val="VerbatimChar"/>
        </w:rPr>
        <w:t xml:space="preserve">## top-middle            3.160896e-02  0.0195871193 0.043630801 0.0000000</w:t>
      </w:r>
      <w:r>
        <w:br/>
      </w:r>
      <w:r>
        <w:rPr>
          <w:rStyle w:val="VerbatimChar"/>
        </w:rPr>
        <w:t xml:space="preserve">## northeast-north      -6.249014e-03 -0.0185537602 0.006055733 0.6807699</w:t>
      </w:r>
      <w:r>
        <w:br/>
      </w:r>
      <w:r>
        <w:rPr>
          <w:rStyle w:val="VerbatimChar"/>
        </w:rPr>
        <w:t xml:space="preserve">## south-north           5.977373e-03 -0.0060444680 0.017999214 0.7000318</w:t>
      </w:r>
      <w:r>
        <w:br/>
      </w:r>
      <w:r>
        <w:rPr>
          <w:rStyle w:val="VerbatimChar"/>
        </w:rPr>
        <w:t xml:space="preserve">## top-north             2.530783e-02  0.0124559428 0.038159720 0.0000016</w:t>
      </w:r>
      <w:r>
        <w:br/>
      </w:r>
      <w:r>
        <w:rPr>
          <w:rStyle w:val="VerbatimChar"/>
        </w:rPr>
        <w:t xml:space="preserve">## south-northeast       1.222639e-02  0.0007913348 0.023661438 0.0288374</w:t>
      </w:r>
      <w:r>
        <w:br/>
      </w:r>
      <w:r>
        <w:rPr>
          <w:rStyle w:val="VerbatimChar"/>
        </w:rPr>
        <w:t xml:space="preserve">## top-northeast         3.155685e-02  0.0192520984 0.043861592 0.0000000</w:t>
      </w:r>
      <w:r>
        <w:br/>
      </w:r>
      <w:r>
        <w:rPr>
          <w:rStyle w:val="VerbatimChar"/>
        </w:rPr>
        <w:t xml:space="preserve">## top-south             1.933046e-02  0.0073086173 0.031352300 0.0001317</w:t>
      </w:r>
    </w:p>
    <w:p>
      <w:pPr>
        <w:pStyle w:val="FirstParagraph"/>
      </w:pPr>
      <w:r>
        <w:rPr>
          <w:i/>
        </w:rPr>
        <w:t xml:space="preserve">The results printed to the Console show every possible combination of groups in your data, with a p-value for each individual comparison. Based on these results, which pairwise beach comparisons were statistically significant?</w:t>
      </w:r>
    </w:p>
    <w:p>
      <w:pPr>
        <w:pStyle w:val="BodyText"/>
      </w:pPr>
      <w:r>
        <w:t xml:space="preserve"> </w:t>
      </w:r>
      <w:r>
        <w:br/>
      </w:r>
      <w:r>
        <w:rPr>
          <w:b/>
        </w:rPr>
        <w:t xml:space="preserve">Your answer goes here.</w:t>
      </w:r>
      <w:r>
        <w:br/>
      </w:r>
      <w:r>
        <w:t xml:space="preserve"> </w:t>
      </w:r>
      <w:r>
        <w:br/>
      </w:r>
      <w:r>
        <w:t xml:space="preserve"> </w:t>
      </w:r>
    </w:p>
    <w:p>
      <w:pPr>
        <w:pStyle w:val="Heading4"/>
      </w:pPr>
      <w:bookmarkStart w:id="49" w:name="X8ffa553754cda12d31bf4b9ba4c7f6922f24c41"/>
      <w:r>
        <w:t xml:space="preserve">(23) Estimate the total abundance of debris on each beach.</w:t>
      </w:r>
      <w:bookmarkEnd w:id="49"/>
    </w:p>
    <w:p>
      <w:pPr>
        <w:pStyle w:val="FirstParagraph"/>
      </w:pPr>
      <w:r>
        <w:rPr>
          <w:i/>
        </w:rPr>
        <w:t xml:space="preserve">Abundance is the total number of items expected on the beach, given the beach’s area. In other words,</w:t>
      </w:r>
      <w:r>
        <w:rPr>
          <w:i/>
        </w:rPr>
        <w:t xml:space="preserve"> </w:t>
      </w:r>
      <w:r>
        <w:rPr>
          <w:rStyle w:val="VerbatimChar"/>
          <w:i/>
        </w:rPr>
        <w:t xml:space="preserve">Abundance = Density x Area</w:t>
      </w:r>
      <w:r>
        <w:rPr>
          <w:i/>
        </w:rPr>
        <w:t xml:space="preserve">.</w:t>
      </w:r>
    </w:p>
    <w:p>
      <w:pPr>
        <w:pStyle w:val="BodyText"/>
      </w:pPr>
      <w:r>
        <w:rPr>
          <w:i/>
        </w:rPr>
        <w:t xml:space="preserve">Save your result in an object named</w:t>
      </w:r>
      <w:r>
        <w:rPr>
          <w:i/>
        </w:rPr>
        <w:t xml:space="preserve"> </w:t>
      </w:r>
      <w:r>
        <w:rPr>
          <w:rStyle w:val="VerbatimChar"/>
          <w:i/>
        </w:rPr>
        <w:t xml:space="preserve">final_table</w:t>
      </w:r>
      <w:r>
        <w:rPr>
          <w:i/>
        </w:rPr>
        <w:t xml:space="preserve">. Be sure to be careful with units here.</w:t>
      </w:r>
      <w:r>
        <w:br/>
      </w: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final_table &lt;-</w:t>
      </w:r>
      <w:r>
        <w:br/>
      </w:r>
      <w:r>
        <w:rPr>
          <w:rStyle w:val="StringTok"/>
        </w:rPr>
        <w:t xml:space="preserve">  </w:t>
      </w:r>
      <w:r>
        <w:rPr>
          <w:rStyle w:val="KeywordTok"/>
        </w:rPr>
        <w:t xml:space="preserve">left_join</w:t>
      </w:r>
      <w:r>
        <w:rPr>
          <w:rStyle w:val="NormalTok"/>
        </w:rPr>
        <w:t xml:space="preserve">(beach_table, density_table)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items =</w:t>
      </w:r>
      <w:r>
        <w:rPr>
          <w:rStyle w:val="NormalTok"/>
        </w:rPr>
        <w:t xml:space="preserve"> area_km2</w:t>
      </w:r>
      <w:r>
        <w:rPr>
          <w:rStyle w:val="OperatorTok"/>
        </w:rPr>
        <w:t xml:space="preserve">*</w:t>
      </w:r>
      <w:r>
        <w:rPr>
          <w:rStyle w:val="DecValTok"/>
        </w:rPr>
        <w:t xml:space="preserve">1000000</w:t>
      </w:r>
      <w:r>
        <w:rPr>
          <w:rStyle w:val="OperatorTok"/>
        </w:rPr>
        <w:t xml:space="preserve">*</w:t>
      </w:r>
      <w:r>
        <w:rPr>
          <w:rStyle w:val="NormalTok"/>
        </w:rPr>
        <w:t xml:space="preserve">(Dmean))</w:t>
      </w:r>
    </w:p>
    <w:p>
      <w:pPr>
        <w:pStyle w:val="SourceCode"/>
      </w:pPr>
      <w:r>
        <w:rPr>
          <w:rStyle w:val="VerbatimChar"/>
        </w:rPr>
        <w:t xml:space="preserve">## Joining, by = "beach"</w:t>
      </w:r>
    </w:p>
    <w:p>
      <w:pPr>
        <w:pStyle w:val="Heading4"/>
      </w:pPr>
      <w:bookmarkStart w:id="50" w:name="X617eac3fdf641926ad30c70e1b3a17bdb33b126"/>
      <w:r>
        <w:t xml:space="preserve">(24) Produce a column plot that compares debris abundance across beaches.</w:t>
      </w:r>
      <w:bookmarkEnd w:id="50"/>
    </w:p>
    <w:p>
      <w:pPr>
        <w:pStyle w:val="FirstParagraph"/>
      </w:pPr>
      <w:r>
        <w:t xml:space="preserve"> </w:t>
      </w:r>
      <w:r>
        <w:br/>
      </w:r>
      <w:r>
        <w:rPr>
          <w:b/>
        </w:rPr>
        <w:t xml:space="preserve">Your code goes here.</w:t>
      </w:r>
      <w:r>
        <w:br/>
      </w:r>
      <w:r>
        <w:t xml:space="preserve"> </w:t>
      </w:r>
      <w:r>
        <w:br/>
      </w:r>
      <w:r>
        <w:rPr>
          <w:b/>
        </w:rPr>
        <w:t xml:space="preserve">Your screenshot goes here.</w:t>
      </w:r>
      <w:r>
        <w:br/>
      </w:r>
      <w:r>
        <w:t xml:space="preserve"> </w:t>
      </w:r>
    </w:p>
    <w:p>
      <w:pPr>
        <w:pStyle w:val="SourceCode"/>
      </w:pPr>
      <w:r>
        <w:rPr>
          <w:rStyle w:val="KeywordTok"/>
        </w:rPr>
        <w:t xml:space="preserve">ggplot</w:t>
      </w:r>
      <w:r>
        <w:rPr>
          <w:rStyle w:val="NormalTok"/>
        </w:rPr>
        <w:t xml:space="preserve">(final_table,</w:t>
      </w:r>
      <w:r>
        <w:br/>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name, </w:t>
      </w:r>
      <w:r>
        <w:rPr>
          <w:rStyle w:val="DataTypeTok"/>
        </w:rPr>
        <w:t xml:space="preserve">y=</w:t>
      </w:r>
      <w:r>
        <w:rPr>
          <w:rStyle w:val="NormalTok"/>
        </w:rPr>
        <w:t xml:space="preserve">items)) </w:t>
      </w:r>
      <w:r>
        <w:rPr>
          <w:rStyle w:val="OperatorTok"/>
        </w:rPr>
        <w:t xml:space="preserve">+</w:t>
      </w:r>
      <w:r>
        <w:br/>
      </w:r>
      <w:r>
        <w:rPr>
          <w:rStyle w:val="StringTok"/>
        </w:rPr>
        <w:t xml:space="preserve">  </w:t>
      </w:r>
      <w:r>
        <w:rPr>
          <w:rStyle w:val="KeywordTok"/>
        </w:rPr>
        <w:t xml:space="preserve">geom_col</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beach_plastics_files/figure-docx/unnamed-chunk-27-1.png" id="0"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52" w:name="X86e9ce7856db12853b5cf6fa69963a1f71f8613"/>
      <w:r>
        <w:t xml:space="preserve">(25) Estimate the total number of plastic debris items on St. Catherine’s beaches as a whole.</w:t>
      </w:r>
      <w:bookmarkEnd w:id="52"/>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NormalTok"/>
        </w:rPr>
        <w:t xml:space="preserve">final_table</w:t>
      </w:r>
      <w:r>
        <w:rPr>
          <w:rStyle w:val="OperatorTok"/>
        </w:rPr>
        <w:t xml:space="preserve">$</w:t>
      </w:r>
      <w:r>
        <w:rPr>
          <w:rStyle w:val="NormalTok"/>
        </w:rPr>
        <w:t xml:space="preserve">items </w:t>
      </w:r>
      <w:r>
        <w:rPr>
          <w:rStyle w:val="OperatorTok"/>
        </w:rPr>
        <w:t xml:space="preserve">%&gt;%</w:t>
      </w:r>
      <w:r>
        <w:rPr>
          <w:rStyle w:val="StringTok"/>
        </w:rPr>
        <w:t xml:space="preserve"> </w:t>
      </w:r>
      <w:r>
        <w:rPr>
          <w:rStyle w:val="NormalTok"/>
        </w:rPr>
        <w:t xml:space="preserve">sum</w:t>
      </w:r>
    </w:p>
    <w:p>
      <w:pPr>
        <w:pStyle w:val="SourceCode"/>
      </w:pPr>
      <w:r>
        <w:rPr>
          <w:rStyle w:val="VerbatimChar"/>
        </w:rPr>
        <w:t xml:space="preserve">## [1] 5367.475</w:t>
      </w:r>
    </w:p>
    <w:p>
      <w:pPr>
        <w:pStyle w:val="FirstParagraph"/>
      </w:pPr>
      <w:r>
        <w:t xml:space="preserve"> </w:t>
      </w:r>
    </w:p>
    <w:p>
      <w:pPr>
        <w:pStyle w:val="Heading4"/>
      </w:pPr>
      <w:bookmarkStart w:id="53" w:name="X9a8b9daa5d9c3667d9341ccbbc84cf89bb24109"/>
      <w:r>
        <w:t xml:space="preserve">(26) Your plot shows that South Beach has way more debris than Top Beach. How can that be? Didn’t we find that Top Beach had a higher debris density? Explain this apparent discrepancy.</w:t>
      </w:r>
      <w:bookmarkEnd w:id="53"/>
    </w:p>
    <w:p>
      <w:pPr>
        <w:pStyle w:val="FirstParagraph"/>
      </w:pPr>
      <w:r>
        <w:t xml:space="preserve"> </w:t>
      </w:r>
      <w:r>
        <w:br/>
      </w:r>
      <w:r>
        <w:rPr>
          <w:b/>
        </w:rPr>
        <w:t xml:space="preserve">Your answer goes here.</w:t>
      </w:r>
      <w:r>
        <w:br/>
      </w:r>
      <w:r>
        <w:t xml:space="preserve"> </w:t>
      </w:r>
      <w:r>
        <w:br/>
      </w:r>
      <w:r>
        <w:t xml:space="preserve"> </w:t>
      </w:r>
    </w:p>
    <w:p>
      <w:pPr>
        <w:pStyle w:val="Heading2"/>
      </w:pPr>
      <w:bookmarkStart w:id="54" w:name="discuss-study-limitations"/>
      <w:r>
        <w:t xml:space="preserve">Discuss study limitations</w:t>
      </w:r>
      <w:bookmarkEnd w:id="54"/>
    </w:p>
    <w:p>
      <w:pPr>
        <w:pStyle w:val="Heading4"/>
      </w:pPr>
      <w:bookmarkStart w:id="55" w:name="Xcb1816bbd115eeac019d7fde93edd45d691cbfc"/>
      <w:r>
        <w:t xml:space="preserve">(27) This study’s analysis assumed that</w:t>
      </w:r>
      <w:r>
        <w:t xml:space="preserve"> </w:t>
      </w:r>
      <w:r>
        <w:rPr>
          <w:i/>
        </w:rPr>
        <w:t xml:space="preserve">ALL</w:t>
      </w:r>
      <w:r>
        <w:t xml:space="preserve"> </w:t>
      </w:r>
      <w:r>
        <w:t xml:space="preserve">debris items between 0m and 1.5m from the trackline were counted – nothing was missed. To evaluate whether this assumption is valid, produce and interpret a histogram of debris distance from the survey trackline.</w:t>
      </w:r>
      <w:bookmarkEnd w:id="55"/>
    </w:p>
    <w:p>
      <w:pPr>
        <w:pStyle w:val="FirstParagraph"/>
      </w:pPr>
      <w:r>
        <w:t xml:space="preserve"> </w:t>
      </w:r>
      <w:r>
        <w:br/>
      </w:r>
      <w:r>
        <w:rPr>
          <w:b/>
        </w:rPr>
        <w:t xml:space="preserve">Your code goes here.</w:t>
      </w:r>
      <w:r>
        <w:br/>
      </w: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KeywordTok"/>
        </w:rPr>
        <w:t xml:space="preserve">ggplot</w:t>
      </w:r>
      <w:r>
        <w:rPr>
          <w:rStyle w:val="NormalTok"/>
        </w:rPr>
        <w:t xml:space="preserve">(debris, </w:t>
      </w:r>
      <w:r>
        <w:br/>
      </w:r>
      <w:r>
        <w:rPr>
          <w:rStyle w:val="NormalTok"/>
        </w:rPr>
        <w:t xml:space="preserve">       </w:t>
      </w:r>
      <w:r>
        <w:rPr>
          <w:rStyle w:val="KeywordTok"/>
        </w:rPr>
        <w:t xml:space="preserve">aes</w:t>
      </w:r>
      <w:r>
        <w:rPr>
          <w:rStyle w:val="NormalTok"/>
        </w:rPr>
        <w:t xml:space="preserve">(</w:t>
      </w:r>
      <w:r>
        <w:rPr>
          <w:rStyle w:val="DataTypeTok"/>
        </w:rPr>
        <w:t xml:space="preserve">x=</w:t>
      </w:r>
      <w:r>
        <w:rPr>
          <w:rStyle w:val="NormalTok"/>
        </w:rPr>
        <w:t xml:space="preserve">cm_from_tape)) </w:t>
      </w:r>
      <w:r>
        <w:rPr>
          <w:rStyle w:val="OperatorTok"/>
        </w:rPr>
        <w:t xml:space="preserve">+</w:t>
      </w:r>
      <w:r>
        <w:rPr>
          <w:rStyle w:val="StringTok"/>
        </w:rPr>
        <w:t xml:space="preserve"> </w:t>
      </w:r>
      <w:r>
        <w:br/>
      </w:r>
      <w:r>
        <w:rPr>
          <w:rStyle w:val="StringTok"/>
        </w:rPr>
        <w:t xml:space="preserve">  </w:t>
      </w:r>
      <w:r>
        <w:rPr>
          <w:rStyle w:val="Keyword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10 rows containing non-finite values (stat_bin).</w:t>
      </w:r>
    </w:p>
    <w:p>
      <w:pPr>
        <w:pStyle w:val="FirstParagraph"/>
      </w:pPr>
      <w:r>
        <w:drawing>
          <wp:inline>
            <wp:extent cx="5334000" cy="4267200"/>
            <wp:effectExtent b="0" l="0" r="0" t="0"/>
            <wp:docPr descr="" title="" id="1" name="Picture"/>
            <a:graphic>
              <a:graphicData uri="http://schemas.openxmlformats.org/drawingml/2006/picture">
                <pic:pic>
                  <pic:nvPicPr>
                    <pic:cNvPr descr="beach_plastics_files/figure-docx/unnamed-chunk-29-1.png" id="0"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 </w:t>
      </w:r>
    </w:p>
    <w:p>
      <w:pPr>
        <w:pStyle w:val="Heading4"/>
      </w:pPr>
      <w:bookmarkStart w:id="57" w:name="Xe1c6144c1da829c8dca219b186ebea450b8bae7"/>
      <w:r>
        <w:t xml:space="preserve">(28) Based on those histograms, would you suggest that your plastic abundance estimate is an over-estimate or an under-estimate? Explain.</w:t>
      </w:r>
      <w:bookmarkEnd w:id="57"/>
    </w:p>
    <w:p>
      <w:pPr>
        <w:pStyle w:val="FirstParagraph"/>
      </w:pP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CommentTok"/>
        </w:rPr>
        <w:t xml:space="preserve"># Under-estimate!</w:t>
      </w:r>
    </w:p>
    <w:p>
      <w:pPr>
        <w:pStyle w:val="Heading4"/>
      </w:pPr>
      <w:bookmarkStart w:id="58" w:name="X0f8bd029e5fb4c3fa8f349de9017afb5fe6453d"/>
      <w:r>
        <w:t xml:space="preserve">(29) Your plot shows strange spikes at 0cm, 25cm, 100cm, and 150cm. How could you explain these anomalies?</w:t>
      </w:r>
      <w:bookmarkEnd w:id="58"/>
    </w:p>
    <w:p>
      <w:pPr>
        <w:pStyle w:val="FirstParagraph"/>
      </w:pPr>
      <w:r>
        <w:t xml:space="preserve"> </w:t>
      </w:r>
      <w:r>
        <w:br/>
      </w:r>
      <w:r>
        <w:rPr>
          <w:b/>
        </w:rPr>
        <w:t xml:space="preserve">Your answer goes here.</w:t>
      </w:r>
      <w:r>
        <w:br/>
      </w:r>
      <w:r>
        <w:t xml:space="preserve"> </w:t>
      </w:r>
    </w:p>
    <w:p>
      <w:pPr>
        <w:pStyle w:val="SourceCode"/>
      </w:pPr>
      <w:r>
        <w:rPr>
          <w:rStyle w:val="CommentTok"/>
        </w:rPr>
        <w:t xml:space="preserve"># Answer key</w:t>
      </w:r>
      <w:r>
        <w:br/>
      </w:r>
      <w:r>
        <w:rPr>
          <w:rStyle w:val="CommentTok"/>
        </w:rPr>
        <w:t xml:space="preserve"># Students were rounding to easy/convenient numbers -- error in the data!</w:t>
      </w:r>
    </w:p>
    <w:p>
      <w:pPr>
        <w:pStyle w:val="FirstParagraph"/>
      </w:pP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s>
</file>

<file path=word/_rels/footnotes.xml.rels><?xml version="1.0" encoding="UTF-8"?>
<Relationships xmlns="http://schemas.openxmlformats.org/package/2006/relationships"><Relationship Type="http://schemas.openxmlformats.org/officeDocument/2006/relationships/hyperlink" Id="rId21" Target="https://docs.google.com/presentation/d/1PesPBMLaJqNBtc4mFJ8ymcsZaT1UjWAXQZyi10yZY84/edit#slide=id.g1c31560e1bb_0_7" TargetMode="External" /><Relationship Type="http://schemas.openxmlformats.org/officeDocument/2006/relationships/hyperlink" Id="rId20" Target="https://forms.gle/2QrE6vTmWwup4DMv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#5: Plastic pollution on beaches</dc:title>
  <dc:creator>ENST 320</dc:creator>
  <cp:keywords/>
  <dcterms:created xsi:type="dcterms:W3CDTF">2023-02-01T18:17:56Z</dcterms:created>
  <dcterms:modified xsi:type="dcterms:W3CDTF">2023-02-01T18:17:56Z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2023</vt:lpwstr>
  </property>
  <property fmtid="{D5CDD505-2E9C-101B-9397-08002B2CF9AE}" pid="3" name="output">
    <vt:lpwstr>word_document</vt:lpwstr>
  </property>
</Properties>
</file>