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559E" w:rsidRDefault="00AE559E" w:rsidP="00AE559E">
      <w:pPr>
        <w:pStyle w:val="Ttulo"/>
      </w:pPr>
    </w:p>
    <w:p w:rsidR="00AE559E" w:rsidRDefault="00AE559E" w:rsidP="00AE559E">
      <w:pPr>
        <w:pStyle w:val="Ttulo"/>
      </w:pPr>
    </w:p>
    <w:p w:rsidR="00AE559E" w:rsidRDefault="00AE559E" w:rsidP="00AE559E">
      <w:pPr>
        <w:pStyle w:val="Ttulo"/>
      </w:pPr>
    </w:p>
    <w:p w:rsidR="00AE559E" w:rsidRDefault="00AE559E" w:rsidP="00AE559E">
      <w:pPr>
        <w:pStyle w:val="Ttulo"/>
      </w:pPr>
    </w:p>
    <w:p w:rsidR="00AE559E" w:rsidRDefault="00AE559E" w:rsidP="00AE559E">
      <w:pPr>
        <w:pStyle w:val="Ttulo"/>
      </w:pPr>
    </w:p>
    <w:p w:rsidR="00AE559E" w:rsidRDefault="00AE559E" w:rsidP="00AE559E">
      <w:pPr>
        <w:pStyle w:val="Ttulo"/>
      </w:pPr>
    </w:p>
    <w:p w:rsidR="00AE559E" w:rsidRDefault="00AE559E" w:rsidP="00AE559E">
      <w:pPr>
        <w:pStyle w:val="Ttulo"/>
      </w:pPr>
    </w:p>
    <w:p w:rsidR="00AE559E" w:rsidRDefault="00AE559E" w:rsidP="00AE559E">
      <w:pPr>
        <w:pStyle w:val="Ttulo"/>
      </w:pPr>
    </w:p>
    <w:p w:rsidR="00AE559E" w:rsidRDefault="00AE559E" w:rsidP="00AE559E">
      <w:pPr>
        <w:pStyle w:val="Ttulo"/>
        <w:jc w:val="center"/>
      </w:pPr>
      <w:r>
        <w:t>Despliegue de aplicaciones web</w:t>
      </w:r>
    </w:p>
    <w:p w:rsidR="00AE559E" w:rsidRDefault="00AE559E" w:rsidP="00AE559E">
      <w:pPr>
        <w:pStyle w:val="Ttulo"/>
        <w:jc w:val="center"/>
      </w:pPr>
      <w:r>
        <w:t>Ejercicio 4.1</w:t>
      </w: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pStyle w:val="Ttulo"/>
        <w:jc w:val="center"/>
      </w:pPr>
    </w:p>
    <w:p w:rsidR="00AE559E" w:rsidRDefault="00AE559E" w:rsidP="00AE559E">
      <w:pPr>
        <w:tabs>
          <w:tab w:val="right" w:pos="8504"/>
        </w:tabs>
      </w:pPr>
      <w:r>
        <w:t>2º DAW Dual</w:t>
      </w:r>
      <w:r>
        <w:tab/>
        <w:t>Eric Moros Pérez</w:t>
      </w:r>
      <w:r>
        <w:br w:type="page"/>
      </w:r>
    </w:p>
    <w:sdt>
      <w:sdtPr>
        <w:rPr>
          <w:rFonts w:asciiTheme="minorHAnsi" w:eastAsiaTheme="minorHAnsi" w:hAnsiTheme="minorHAnsi" w:cstheme="minorBidi"/>
          <w:color w:val="auto"/>
          <w:sz w:val="22"/>
          <w:szCs w:val="22"/>
          <w:lang w:eastAsia="en-US"/>
        </w:rPr>
        <w:id w:val="1647936551"/>
        <w:docPartObj>
          <w:docPartGallery w:val="Table of Contents"/>
          <w:docPartUnique/>
        </w:docPartObj>
      </w:sdtPr>
      <w:sdtEndPr>
        <w:rPr>
          <w:b/>
          <w:bCs/>
        </w:rPr>
      </w:sdtEndPr>
      <w:sdtContent>
        <w:p w:rsidR="00AE559E" w:rsidRDefault="00AE559E" w:rsidP="00AE559E">
          <w:pPr>
            <w:pStyle w:val="TtuloTDC"/>
          </w:pPr>
          <w:r>
            <w:t>Contenido</w:t>
          </w:r>
        </w:p>
        <w:p w:rsidR="00286F26" w:rsidRDefault="00AE559E">
          <w:pPr>
            <w:pStyle w:val="TDC1"/>
            <w:tabs>
              <w:tab w:val="left" w:pos="440"/>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8745671" w:history="1">
            <w:r w:rsidR="00286F26" w:rsidRPr="005D555D">
              <w:rPr>
                <w:rStyle w:val="Hipervnculo"/>
                <w:noProof/>
              </w:rPr>
              <w:t>1.</w:t>
            </w:r>
            <w:r w:rsidR="00286F26">
              <w:rPr>
                <w:rFonts w:eastAsiaTheme="minorEastAsia"/>
                <w:noProof/>
                <w:lang w:eastAsia="es-ES"/>
              </w:rPr>
              <w:tab/>
            </w:r>
            <w:r w:rsidR="00286F26" w:rsidRPr="005D555D">
              <w:rPr>
                <w:rStyle w:val="Hipervnculo"/>
                <w:noProof/>
              </w:rPr>
              <w:t>Instalar SLAPD</w:t>
            </w:r>
            <w:r w:rsidR="00286F26">
              <w:rPr>
                <w:noProof/>
                <w:webHidden/>
              </w:rPr>
              <w:tab/>
            </w:r>
            <w:r w:rsidR="00286F26">
              <w:rPr>
                <w:noProof/>
                <w:webHidden/>
              </w:rPr>
              <w:fldChar w:fldCharType="begin"/>
            </w:r>
            <w:r w:rsidR="00286F26">
              <w:rPr>
                <w:noProof/>
                <w:webHidden/>
              </w:rPr>
              <w:instrText xml:space="preserve"> PAGEREF _Toc8745671 \h </w:instrText>
            </w:r>
            <w:r w:rsidR="00286F26">
              <w:rPr>
                <w:noProof/>
                <w:webHidden/>
              </w:rPr>
            </w:r>
            <w:r w:rsidR="00286F26">
              <w:rPr>
                <w:noProof/>
                <w:webHidden/>
              </w:rPr>
              <w:fldChar w:fldCharType="separate"/>
            </w:r>
            <w:r w:rsidR="00286F26">
              <w:rPr>
                <w:noProof/>
                <w:webHidden/>
              </w:rPr>
              <w:t>2</w:t>
            </w:r>
            <w:r w:rsidR="00286F26">
              <w:rPr>
                <w:noProof/>
                <w:webHidden/>
              </w:rPr>
              <w:fldChar w:fldCharType="end"/>
            </w:r>
          </w:hyperlink>
        </w:p>
        <w:p w:rsidR="00286F26" w:rsidRDefault="00286F26">
          <w:pPr>
            <w:pStyle w:val="TDC1"/>
            <w:tabs>
              <w:tab w:val="left" w:pos="440"/>
              <w:tab w:val="right" w:leader="dot" w:pos="8494"/>
            </w:tabs>
            <w:rPr>
              <w:rFonts w:eastAsiaTheme="minorEastAsia"/>
              <w:noProof/>
              <w:lang w:eastAsia="es-ES"/>
            </w:rPr>
          </w:pPr>
          <w:hyperlink w:anchor="_Toc8745672" w:history="1">
            <w:r w:rsidRPr="005D555D">
              <w:rPr>
                <w:rStyle w:val="Hipervnculo"/>
                <w:noProof/>
              </w:rPr>
              <w:t>2.</w:t>
            </w:r>
            <w:r>
              <w:rPr>
                <w:rFonts w:eastAsiaTheme="minorEastAsia"/>
                <w:noProof/>
                <w:lang w:eastAsia="es-ES"/>
              </w:rPr>
              <w:tab/>
            </w:r>
            <w:r w:rsidRPr="005D555D">
              <w:rPr>
                <w:rStyle w:val="Hipervnculo"/>
                <w:noProof/>
              </w:rPr>
              <w:t>Resumen funcional del interfaz web de administración LAM</w:t>
            </w:r>
            <w:r>
              <w:rPr>
                <w:noProof/>
                <w:webHidden/>
              </w:rPr>
              <w:tab/>
            </w:r>
            <w:r>
              <w:rPr>
                <w:noProof/>
                <w:webHidden/>
              </w:rPr>
              <w:fldChar w:fldCharType="begin"/>
            </w:r>
            <w:r>
              <w:rPr>
                <w:noProof/>
                <w:webHidden/>
              </w:rPr>
              <w:instrText xml:space="preserve"> PAGEREF _Toc8745672 \h </w:instrText>
            </w:r>
            <w:r>
              <w:rPr>
                <w:noProof/>
                <w:webHidden/>
              </w:rPr>
            </w:r>
            <w:r>
              <w:rPr>
                <w:noProof/>
                <w:webHidden/>
              </w:rPr>
              <w:fldChar w:fldCharType="separate"/>
            </w:r>
            <w:r>
              <w:rPr>
                <w:noProof/>
                <w:webHidden/>
              </w:rPr>
              <w:t>3</w:t>
            </w:r>
            <w:r>
              <w:rPr>
                <w:noProof/>
                <w:webHidden/>
              </w:rPr>
              <w:fldChar w:fldCharType="end"/>
            </w:r>
          </w:hyperlink>
        </w:p>
        <w:p w:rsidR="00286F26" w:rsidRDefault="00286F26">
          <w:pPr>
            <w:pStyle w:val="TDC1"/>
            <w:tabs>
              <w:tab w:val="left" w:pos="440"/>
              <w:tab w:val="right" w:leader="dot" w:pos="8494"/>
            </w:tabs>
            <w:rPr>
              <w:rFonts w:eastAsiaTheme="minorEastAsia"/>
              <w:noProof/>
              <w:lang w:eastAsia="es-ES"/>
            </w:rPr>
          </w:pPr>
          <w:hyperlink w:anchor="_Toc8745673" w:history="1">
            <w:r w:rsidRPr="005D555D">
              <w:rPr>
                <w:rStyle w:val="Hipervnculo"/>
                <w:noProof/>
              </w:rPr>
              <w:t>3.</w:t>
            </w:r>
            <w:r>
              <w:rPr>
                <w:rFonts w:eastAsiaTheme="minorEastAsia"/>
                <w:noProof/>
                <w:lang w:eastAsia="es-ES"/>
              </w:rPr>
              <w:tab/>
            </w:r>
            <w:r w:rsidRPr="005D555D">
              <w:rPr>
                <w:rStyle w:val="Hipervnculo"/>
                <w:noProof/>
              </w:rPr>
              <w:t>Referencias</w:t>
            </w:r>
            <w:r>
              <w:rPr>
                <w:noProof/>
                <w:webHidden/>
              </w:rPr>
              <w:tab/>
            </w:r>
            <w:r>
              <w:rPr>
                <w:noProof/>
                <w:webHidden/>
              </w:rPr>
              <w:fldChar w:fldCharType="begin"/>
            </w:r>
            <w:r>
              <w:rPr>
                <w:noProof/>
                <w:webHidden/>
              </w:rPr>
              <w:instrText xml:space="preserve"> PAGEREF _Toc8745673 \h </w:instrText>
            </w:r>
            <w:r>
              <w:rPr>
                <w:noProof/>
                <w:webHidden/>
              </w:rPr>
            </w:r>
            <w:r>
              <w:rPr>
                <w:noProof/>
                <w:webHidden/>
              </w:rPr>
              <w:fldChar w:fldCharType="separate"/>
            </w:r>
            <w:r>
              <w:rPr>
                <w:noProof/>
                <w:webHidden/>
              </w:rPr>
              <w:t>7</w:t>
            </w:r>
            <w:r>
              <w:rPr>
                <w:noProof/>
                <w:webHidden/>
              </w:rPr>
              <w:fldChar w:fldCharType="end"/>
            </w:r>
          </w:hyperlink>
        </w:p>
        <w:p w:rsidR="00AE559E" w:rsidRDefault="00AE559E" w:rsidP="00AE559E">
          <w:r>
            <w:rPr>
              <w:b/>
              <w:bCs/>
            </w:rPr>
            <w:fldChar w:fldCharType="end"/>
          </w:r>
        </w:p>
      </w:sdtContent>
    </w:sdt>
    <w:p w:rsidR="00AE559E" w:rsidRPr="00525FA6" w:rsidRDefault="00AE559E" w:rsidP="00525FA6"/>
    <w:p w:rsidR="00525FA6" w:rsidRDefault="00525FA6">
      <w:pPr>
        <w:rPr>
          <w:rFonts w:asciiTheme="majorHAnsi" w:eastAsiaTheme="majorEastAsia" w:hAnsiTheme="majorHAnsi" w:cstheme="majorBidi"/>
          <w:color w:val="2F5496" w:themeColor="accent1" w:themeShade="BF"/>
          <w:sz w:val="32"/>
          <w:szCs w:val="32"/>
        </w:rPr>
      </w:pPr>
      <w:r>
        <w:br w:type="page"/>
      </w:r>
      <w:bookmarkStart w:id="0" w:name="_GoBack"/>
      <w:bookmarkEnd w:id="0"/>
    </w:p>
    <w:p w:rsidR="00731151" w:rsidRDefault="00731151" w:rsidP="00731151">
      <w:pPr>
        <w:pStyle w:val="Ttulo1"/>
        <w:numPr>
          <w:ilvl w:val="0"/>
          <w:numId w:val="2"/>
        </w:numPr>
      </w:pPr>
      <w:bookmarkStart w:id="1" w:name="_Toc8745671"/>
      <w:r>
        <w:lastRenderedPageBreak/>
        <w:t>Instalar SLAPD</w:t>
      </w:r>
      <w:bookmarkEnd w:id="1"/>
    </w:p>
    <w:p w:rsidR="00731151" w:rsidRPr="00731151" w:rsidRDefault="00731151" w:rsidP="00731151">
      <w:pPr>
        <w:ind w:left="360"/>
      </w:pPr>
      <w:r w:rsidRPr="00731151">
        <w:t>Servicio que llevará</w:t>
      </w:r>
      <w:r>
        <w:t xml:space="preserve"> la gestión del LDAP a nivel interno.</w:t>
      </w:r>
    </w:p>
    <w:p w:rsidR="00731151" w:rsidRDefault="00731151" w:rsidP="00731151">
      <w:pPr>
        <w:pStyle w:val="Prrafodelista"/>
        <w:numPr>
          <w:ilvl w:val="0"/>
          <w:numId w:val="3"/>
        </w:numPr>
        <w:rPr>
          <w:rStyle w:val="nfasissutil"/>
        </w:rPr>
      </w:pPr>
      <w:r w:rsidRPr="00731151">
        <w:rPr>
          <w:rStyle w:val="nfasissutil"/>
        </w:rPr>
        <w:t xml:space="preserve">sudo </w:t>
      </w:r>
      <w:proofErr w:type="spellStart"/>
      <w:r w:rsidRPr="00731151">
        <w:rPr>
          <w:rStyle w:val="nfasissutil"/>
        </w:rPr>
        <w:t>apt</w:t>
      </w:r>
      <w:proofErr w:type="spellEnd"/>
      <w:r w:rsidRPr="00731151">
        <w:rPr>
          <w:rStyle w:val="nfasissutil"/>
        </w:rPr>
        <w:t xml:space="preserve"> </w:t>
      </w:r>
      <w:proofErr w:type="spellStart"/>
      <w:r w:rsidRPr="00731151">
        <w:rPr>
          <w:rStyle w:val="nfasissutil"/>
        </w:rPr>
        <w:t>install</w:t>
      </w:r>
      <w:proofErr w:type="spellEnd"/>
      <w:r w:rsidRPr="00731151">
        <w:rPr>
          <w:rStyle w:val="nfasissutil"/>
        </w:rPr>
        <w:t xml:space="preserve"> </w:t>
      </w:r>
      <w:proofErr w:type="spellStart"/>
      <w:r w:rsidRPr="00731151">
        <w:rPr>
          <w:rStyle w:val="nfasissutil"/>
        </w:rPr>
        <w:t>slapd</w:t>
      </w:r>
      <w:proofErr w:type="spellEnd"/>
      <w:r w:rsidRPr="00731151">
        <w:rPr>
          <w:rStyle w:val="nfasissutil"/>
        </w:rPr>
        <w:t xml:space="preserve"> </w:t>
      </w:r>
      <w:proofErr w:type="spellStart"/>
      <w:r w:rsidRPr="00731151">
        <w:rPr>
          <w:rStyle w:val="nfasissutil"/>
        </w:rPr>
        <w:t>ldap-utils</w:t>
      </w:r>
      <w:proofErr w:type="spellEnd"/>
      <w:r w:rsidRPr="00731151">
        <w:rPr>
          <w:rStyle w:val="nfasissutil"/>
        </w:rPr>
        <w:t xml:space="preserve"> -y</w:t>
      </w:r>
    </w:p>
    <w:p w:rsidR="00731151" w:rsidRPr="00731151" w:rsidRDefault="00731151" w:rsidP="00731151">
      <w:pPr>
        <w:ind w:left="360"/>
        <w:rPr>
          <w:iCs/>
        </w:rPr>
      </w:pPr>
      <w:r w:rsidRPr="00731151">
        <w:rPr>
          <w:iCs/>
        </w:rPr>
        <w:t>Con este comando configuraremos algunas características básicas del demonio, como la base de datos.</w:t>
      </w:r>
    </w:p>
    <w:p w:rsidR="00731151" w:rsidRPr="00731151" w:rsidRDefault="00731151" w:rsidP="00731151">
      <w:pPr>
        <w:pStyle w:val="Prrafodelista"/>
        <w:numPr>
          <w:ilvl w:val="0"/>
          <w:numId w:val="3"/>
        </w:numPr>
        <w:rPr>
          <w:rStyle w:val="nfasissutil"/>
        </w:rPr>
      </w:pPr>
      <w:r w:rsidRPr="00731151">
        <w:rPr>
          <w:rStyle w:val="nfasissutil"/>
        </w:rPr>
        <w:t xml:space="preserve">sudo </w:t>
      </w:r>
      <w:proofErr w:type="spellStart"/>
      <w:r w:rsidRPr="00731151">
        <w:rPr>
          <w:rStyle w:val="nfasissutil"/>
        </w:rPr>
        <w:t>dpkg</w:t>
      </w:r>
      <w:proofErr w:type="spellEnd"/>
      <w:r w:rsidRPr="00731151">
        <w:rPr>
          <w:rStyle w:val="nfasissutil"/>
        </w:rPr>
        <w:t xml:space="preserve">-reconfigure </w:t>
      </w:r>
      <w:proofErr w:type="spellStart"/>
      <w:r w:rsidRPr="00731151">
        <w:rPr>
          <w:rStyle w:val="nfasissutil"/>
        </w:rPr>
        <w:t>ldap</w:t>
      </w:r>
      <w:proofErr w:type="spellEnd"/>
    </w:p>
    <w:p w:rsidR="00731151" w:rsidRPr="00731151" w:rsidRDefault="00731151" w:rsidP="00731151">
      <w:pPr>
        <w:ind w:left="360"/>
      </w:pPr>
      <w:r>
        <w:t>Una vez configurados todos los requisitos del demonio, con este comando podemos ver el resultado de nuestras configuraciones.</w:t>
      </w:r>
    </w:p>
    <w:p w:rsidR="00731151" w:rsidRDefault="00731151" w:rsidP="00731151">
      <w:pPr>
        <w:pStyle w:val="Prrafodelista"/>
        <w:numPr>
          <w:ilvl w:val="0"/>
          <w:numId w:val="3"/>
        </w:numPr>
        <w:rPr>
          <w:rStyle w:val="nfasissutil"/>
        </w:rPr>
      </w:pPr>
      <w:r w:rsidRPr="00731151">
        <w:rPr>
          <w:rStyle w:val="nfasissutil"/>
        </w:rPr>
        <w:t xml:space="preserve">sudo </w:t>
      </w:r>
      <w:proofErr w:type="spellStart"/>
      <w:r w:rsidRPr="00731151">
        <w:rPr>
          <w:rStyle w:val="nfasissutil"/>
        </w:rPr>
        <w:t>slapcat</w:t>
      </w:r>
      <w:proofErr w:type="spellEnd"/>
    </w:p>
    <w:p w:rsidR="00B15962" w:rsidRPr="00E423B7" w:rsidRDefault="00B15962" w:rsidP="00B15962">
      <w:pPr>
        <w:ind w:firstLine="360"/>
        <w:rPr>
          <w:iCs/>
        </w:rPr>
      </w:pPr>
      <w:r w:rsidRPr="00E423B7">
        <w:rPr>
          <w:iCs/>
        </w:rPr>
        <w:t>Instalamos el servicio web de Apache2</w:t>
      </w:r>
      <w:r w:rsidR="00E423B7">
        <w:rPr>
          <w:iCs/>
        </w:rPr>
        <w:t>.</w:t>
      </w:r>
    </w:p>
    <w:p w:rsidR="00731151" w:rsidRPr="00B15962" w:rsidRDefault="00731151" w:rsidP="00B15962">
      <w:pPr>
        <w:pStyle w:val="Prrafodelista"/>
        <w:numPr>
          <w:ilvl w:val="0"/>
          <w:numId w:val="3"/>
        </w:numPr>
        <w:rPr>
          <w:rStyle w:val="nfasissutil"/>
        </w:rPr>
      </w:pPr>
      <w:proofErr w:type="spellStart"/>
      <w:r w:rsidRPr="00B15962">
        <w:rPr>
          <w:rStyle w:val="nfasissutil"/>
        </w:rPr>
        <w:t>sudo</w:t>
      </w:r>
      <w:proofErr w:type="spellEnd"/>
      <w:r w:rsidRPr="00B15962">
        <w:rPr>
          <w:rStyle w:val="nfasissutil"/>
        </w:rPr>
        <w:t xml:space="preserve"> apt install apache2 -y</w:t>
      </w:r>
    </w:p>
    <w:p w:rsidR="00B15962" w:rsidRPr="00B15962" w:rsidRDefault="00B15962" w:rsidP="00731151">
      <w:pPr>
        <w:ind w:left="360"/>
      </w:pPr>
      <w:r>
        <w:t>Instalamos PHP y a</w:t>
      </w:r>
      <w:r w:rsidRPr="00B15962">
        <w:t>plicamos todos los módulos d</w:t>
      </w:r>
      <w:r>
        <w:t>ependientes de la aplicación web que vamos a utilizar como interfaz de administración.</w:t>
      </w:r>
    </w:p>
    <w:p w:rsidR="00731151" w:rsidRDefault="00731151" w:rsidP="00B15962">
      <w:pPr>
        <w:pStyle w:val="Prrafodelista"/>
        <w:numPr>
          <w:ilvl w:val="0"/>
          <w:numId w:val="3"/>
        </w:numPr>
        <w:rPr>
          <w:rStyle w:val="nfasissutil"/>
        </w:rPr>
      </w:pPr>
      <w:proofErr w:type="spellStart"/>
      <w:r w:rsidRPr="00B15962">
        <w:rPr>
          <w:rStyle w:val="nfasissutil"/>
        </w:rPr>
        <w:t>sudo</w:t>
      </w:r>
      <w:proofErr w:type="spellEnd"/>
      <w:r w:rsidRPr="00B15962">
        <w:rPr>
          <w:rStyle w:val="nfasissutil"/>
        </w:rPr>
        <w:t xml:space="preserve"> apt install php php-</w:t>
      </w:r>
      <w:proofErr w:type="spellStart"/>
      <w:r w:rsidRPr="00B15962">
        <w:rPr>
          <w:rStyle w:val="nfasissutil"/>
        </w:rPr>
        <w:t>cgi</w:t>
      </w:r>
      <w:proofErr w:type="spellEnd"/>
      <w:r w:rsidRPr="00B15962">
        <w:rPr>
          <w:rStyle w:val="nfasissutil"/>
        </w:rPr>
        <w:t xml:space="preserve"> libapache2-mod-php php-common </w:t>
      </w:r>
      <w:proofErr w:type="spellStart"/>
      <w:r w:rsidRPr="00B15962">
        <w:rPr>
          <w:rStyle w:val="nfasissutil"/>
        </w:rPr>
        <w:t>php-pear</w:t>
      </w:r>
      <w:proofErr w:type="spellEnd"/>
      <w:r w:rsidRPr="00B15962">
        <w:rPr>
          <w:rStyle w:val="nfasissutil"/>
        </w:rPr>
        <w:t xml:space="preserve"> </w:t>
      </w:r>
      <w:proofErr w:type="spellStart"/>
      <w:r w:rsidRPr="00B15962">
        <w:rPr>
          <w:rStyle w:val="nfasissutil"/>
        </w:rPr>
        <w:t>php-mbstring</w:t>
      </w:r>
      <w:proofErr w:type="spellEnd"/>
      <w:r w:rsidRPr="00B15962">
        <w:rPr>
          <w:rStyle w:val="nfasissutil"/>
        </w:rPr>
        <w:t xml:space="preserve"> </w:t>
      </w:r>
      <w:proofErr w:type="spellStart"/>
      <w:r w:rsidRPr="00B15962">
        <w:rPr>
          <w:rStyle w:val="nfasissutil"/>
        </w:rPr>
        <w:t>php</w:t>
      </w:r>
      <w:proofErr w:type="spellEnd"/>
      <w:r w:rsidRPr="00B15962">
        <w:rPr>
          <w:rStyle w:val="nfasissutil"/>
        </w:rPr>
        <w:t>-zip -y</w:t>
      </w:r>
    </w:p>
    <w:p w:rsidR="00B15962" w:rsidRPr="00E423B7" w:rsidRDefault="00B15962" w:rsidP="00B15962">
      <w:pPr>
        <w:ind w:firstLine="360"/>
        <w:rPr>
          <w:iCs/>
        </w:rPr>
      </w:pPr>
      <w:r w:rsidRPr="00E423B7">
        <w:rPr>
          <w:iCs/>
        </w:rPr>
        <w:t xml:space="preserve">Activamos </w:t>
      </w:r>
      <w:proofErr w:type="spellStart"/>
      <w:r w:rsidRPr="00E423B7">
        <w:rPr>
          <w:iCs/>
        </w:rPr>
        <w:t>php</w:t>
      </w:r>
      <w:proofErr w:type="spellEnd"/>
      <w:r w:rsidRPr="00E423B7">
        <w:rPr>
          <w:iCs/>
        </w:rPr>
        <w:t xml:space="preserve"> en Apache2</w:t>
      </w:r>
      <w:r w:rsidR="00E423B7">
        <w:rPr>
          <w:iCs/>
        </w:rPr>
        <w:t>.</w:t>
      </w:r>
    </w:p>
    <w:p w:rsidR="00731151" w:rsidRPr="00B15962" w:rsidRDefault="00731151" w:rsidP="00B15962">
      <w:pPr>
        <w:pStyle w:val="Prrafodelista"/>
        <w:numPr>
          <w:ilvl w:val="0"/>
          <w:numId w:val="3"/>
        </w:numPr>
        <w:rPr>
          <w:rStyle w:val="nfasissutil"/>
          <w:i w:val="0"/>
          <w:iCs w:val="0"/>
          <w:color w:val="auto"/>
        </w:rPr>
      </w:pPr>
      <w:r w:rsidRPr="00B15962">
        <w:rPr>
          <w:rStyle w:val="nfasissutil"/>
        </w:rPr>
        <w:t>sudo a2enconf php7.0-cgi</w:t>
      </w:r>
    </w:p>
    <w:p w:rsidR="00B15962" w:rsidRDefault="00B15962" w:rsidP="00B15962">
      <w:pPr>
        <w:ind w:left="360"/>
      </w:pPr>
      <w:r>
        <w:t xml:space="preserve">Reiniciamos Apache para que arranquen todos los </w:t>
      </w:r>
      <w:proofErr w:type="spellStart"/>
      <w:r>
        <w:t>modulos</w:t>
      </w:r>
      <w:proofErr w:type="spellEnd"/>
      <w:r>
        <w:t xml:space="preserve"> de apache</w:t>
      </w:r>
      <w:r w:rsidR="00E423B7">
        <w:t>.</w:t>
      </w:r>
    </w:p>
    <w:p w:rsidR="00731151" w:rsidRPr="00C42225" w:rsidRDefault="00731151" w:rsidP="00C42225">
      <w:pPr>
        <w:pStyle w:val="Prrafodelista"/>
        <w:numPr>
          <w:ilvl w:val="0"/>
          <w:numId w:val="3"/>
        </w:numPr>
        <w:rPr>
          <w:rStyle w:val="nfasissutil"/>
        </w:rPr>
      </w:pPr>
      <w:r w:rsidRPr="00C42225">
        <w:rPr>
          <w:rStyle w:val="nfasissutil"/>
        </w:rPr>
        <w:t xml:space="preserve">sudo </w:t>
      </w:r>
      <w:proofErr w:type="spellStart"/>
      <w:r w:rsidRPr="00C42225">
        <w:rPr>
          <w:rStyle w:val="nfasissutil"/>
        </w:rPr>
        <w:t>service</w:t>
      </w:r>
      <w:proofErr w:type="spellEnd"/>
      <w:r w:rsidRPr="00C42225">
        <w:rPr>
          <w:rStyle w:val="nfasissutil"/>
        </w:rPr>
        <w:t xml:space="preserve"> apache2 </w:t>
      </w:r>
      <w:proofErr w:type="spellStart"/>
      <w:r w:rsidRPr="00C42225">
        <w:rPr>
          <w:rStyle w:val="nfasissutil"/>
        </w:rPr>
        <w:t>restart</w:t>
      </w:r>
      <w:proofErr w:type="spellEnd"/>
    </w:p>
    <w:p w:rsidR="00B15962" w:rsidRDefault="00B15962" w:rsidP="00731151">
      <w:pPr>
        <w:ind w:left="360"/>
      </w:pPr>
      <w:r>
        <w:t>Instalamos el interfaz de administración (LAM).</w:t>
      </w:r>
    </w:p>
    <w:p w:rsidR="00731151" w:rsidRPr="00B15962" w:rsidRDefault="00731151" w:rsidP="00C42225">
      <w:pPr>
        <w:pStyle w:val="Prrafodelista"/>
        <w:numPr>
          <w:ilvl w:val="0"/>
          <w:numId w:val="3"/>
        </w:numPr>
      </w:pPr>
      <w:r w:rsidRPr="00C42225">
        <w:rPr>
          <w:rStyle w:val="nfasissutil"/>
        </w:rPr>
        <w:t xml:space="preserve">sudo </w:t>
      </w:r>
      <w:proofErr w:type="spellStart"/>
      <w:r w:rsidRPr="00C42225">
        <w:rPr>
          <w:rStyle w:val="nfasissutil"/>
        </w:rPr>
        <w:t>apt</w:t>
      </w:r>
      <w:proofErr w:type="spellEnd"/>
      <w:r w:rsidRPr="00C42225">
        <w:rPr>
          <w:rStyle w:val="nfasissutil"/>
        </w:rPr>
        <w:t xml:space="preserve"> </w:t>
      </w:r>
      <w:proofErr w:type="spellStart"/>
      <w:r w:rsidRPr="00C42225">
        <w:rPr>
          <w:rStyle w:val="nfasissutil"/>
        </w:rPr>
        <w:t>install</w:t>
      </w:r>
      <w:proofErr w:type="spellEnd"/>
      <w:r w:rsidRPr="00C42225">
        <w:rPr>
          <w:rStyle w:val="nfasissutil"/>
        </w:rPr>
        <w:t xml:space="preserve"> </w:t>
      </w:r>
      <w:proofErr w:type="spellStart"/>
      <w:r w:rsidRPr="00C42225">
        <w:rPr>
          <w:rStyle w:val="nfasissutil"/>
        </w:rPr>
        <w:t>ldap</w:t>
      </w:r>
      <w:proofErr w:type="spellEnd"/>
      <w:r w:rsidRPr="00C42225">
        <w:rPr>
          <w:rStyle w:val="nfasissutil"/>
        </w:rPr>
        <w:t>-</w:t>
      </w:r>
      <w:proofErr w:type="spellStart"/>
      <w:r w:rsidRPr="00C42225">
        <w:rPr>
          <w:rStyle w:val="nfasissutil"/>
        </w:rPr>
        <w:t>account</w:t>
      </w:r>
      <w:proofErr w:type="spellEnd"/>
      <w:r w:rsidRPr="00C42225">
        <w:rPr>
          <w:rStyle w:val="nfasissutil"/>
        </w:rPr>
        <w:t>-manager -y</w:t>
      </w:r>
    </w:p>
    <w:p w:rsidR="00731151" w:rsidRPr="00B15962" w:rsidRDefault="00B15962" w:rsidP="00731151">
      <w:pPr>
        <w:ind w:left="360"/>
      </w:pPr>
      <w:r>
        <w:t>En caso de no encontrar en el archivo de configuración de PHP la opción “</w:t>
      </w:r>
      <w:proofErr w:type="spellStart"/>
      <w:r>
        <w:t>memory_limit</w:t>
      </w:r>
      <w:proofErr w:type="spellEnd"/>
      <w:r>
        <w:t xml:space="preserve">” la </w:t>
      </w:r>
      <w:proofErr w:type="spellStart"/>
      <w:r>
        <w:t>seteamos</w:t>
      </w:r>
      <w:proofErr w:type="spellEnd"/>
      <w:r>
        <w:t xml:space="preserve"> con un valor de 128M.</w:t>
      </w:r>
    </w:p>
    <w:p w:rsidR="00731151" w:rsidRPr="00C42225" w:rsidRDefault="00731151" w:rsidP="00C42225">
      <w:pPr>
        <w:pStyle w:val="Prrafodelista"/>
        <w:numPr>
          <w:ilvl w:val="0"/>
          <w:numId w:val="3"/>
        </w:numPr>
        <w:rPr>
          <w:rStyle w:val="nfasissutil"/>
        </w:rPr>
      </w:pPr>
      <w:r w:rsidRPr="00C42225">
        <w:rPr>
          <w:rStyle w:val="nfasissutil"/>
        </w:rPr>
        <w:t># sudo nano /</w:t>
      </w:r>
      <w:proofErr w:type="spellStart"/>
      <w:r w:rsidRPr="00C42225">
        <w:rPr>
          <w:rStyle w:val="nfasissutil"/>
        </w:rPr>
        <w:t>etc</w:t>
      </w:r>
      <w:proofErr w:type="spellEnd"/>
      <w:r w:rsidRPr="00C42225">
        <w:rPr>
          <w:rStyle w:val="nfasissutil"/>
        </w:rPr>
        <w:t>/</w:t>
      </w:r>
      <w:proofErr w:type="spellStart"/>
      <w:r w:rsidRPr="00C42225">
        <w:rPr>
          <w:rStyle w:val="nfasissutil"/>
        </w:rPr>
        <w:t>php</w:t>
      </w:r>
      <w:proofErr w:type="spellEnd"/>
      <w:r w:rsidRPr="00C42225">
        <w:rPr>
          <w:rStyle w:val="nfasissutil"/>
        </w:rPr>
        <w:t xml:space="preserve">/7.0/apache2/php.ini </w:t>
      </w:r>
      <w:proofErr w:type="spellStart"/>
      <w:r w:rsidRPr="00C42225">
        <w:rPr>
          <w:rStyle w:val="nfasissutil"/>
        </w:rPr>
        <w:t>memory_</w:t>
      </w:r>
      <w:proofErr w:type="gramStart"/>
      <w:r w:rsidRPr="00C42225">
        <w:rPr>
          <w:rStyle w:val="nfasissutil"/>
        </w:rPr>
        <w:t>limit</w:t>
      </w:r>
      <w:proofErr w:type="spellEnd"/>
      <w:r w:rsidRPr="00C42225">
        <w:rPr>
          <w:rStyle w:val="nfasissutil"/>
        </w:rPr>
        <w:t xml:space="preserve"> ???</w:t>
      </w:r>
      <w:proofErr w:type="gramEnd"/>
    </w:p>
    <w:p w:rsidR="00B15962" w:rsidRPr="00B15962" w:rsidRDefault="00B15962" w:rsidP="00731151">
      <w:pPr>
        <w:ind w:left="360"/>
      </w:pPr>
      <w:r w:rsidRPr="00B15962">
        <w:t>Si después de todo no</w:t>
      </w:r>
      <w:r>
        <w:t xml:space="preserve"> hemos tenido ningún error</w:t>
      </w:r>
      <w:r w:rsidR="00C42225">
        <w:t>,</w:t>
      </w:r>
      <w:r>
        <w:t xml:space="preserve"> aplicamos nuestra configuración del LDAP en el archivo del LAM</w:t>
      </w:r>
      <w:r w:rsidR="00C42225">
        <w:t xml:space="preserve">, en caso de no recordarla podemos repasarla ejecutando “sudo </w:t>
      </w:r>
      <w:proofErr w:type="spellStart"/>
      <w:r w:rsidR="00C42225">
        <w:t>slapcat</w:t>
      </w:r>
      <w:proofErr w:type="spellEnd"/>
      <w:r w:rsidR="00C42225">
        <w:t xml:space="preserve">”. Modifica la contraseña de la cuenta de administrador y todos los </w:t>
      </w:r>
      <w:proofErr w:type="spellStart"/>
      <w:r w:rsidR="00C42225">
        <w:t>cn</w:t>
      </w:r>
      <w:proofErr w:type="spellEnd"/>
      <w:r w:rsidR="00C42225">
        <w:t xml:space="preserve"> y </w:t>
      </w:r>
      <w:proofErr w:type="spellStart"/>
      <w:r w:rsidR="00C42225">
        <w:t>dc</w:t>
      </w:r>
      <w:proofErr w:type="spellEnd"/>
      <w:r w:rsidR="00C42225">
        <w:t xml:space="preserve"> por los correspondientes.</w:t>
      </w:r>
    </w:p>
    <w:p w:rsidR="00731151" w:rsidRPr="00C42225" w:rsidRDefault="00731151" w:rsidP="00C42225">
      <w:pPr>
        <w:pStyle w:val="Prrafodelista"/>
        <w:numPr>
          <w:ilvl w:val="0"/>
          <w:numId w:val="3"/>
        </w:numPr>
        <w:rPr>
          <w:rStyle w:val="nfasissutil"/>
        </w:rPr>
      </w:pPr>
      <w:r w:rsidRPr="00C42225">
        <w:rPr>
          <w:rStyle w:val="nfasissutil"/>
        </w:rPr>
        <w:t xml:space="preserve"># now just change </w:t>
      </w:r>
      <w:proofErr w:type="spellStart"/>
      <w:r w:rsidRPr="00C42225">
        <w:rPr>
          <w:rStyle w:val="nfasissutil"/>
        </w:rPr>
        <w:t>cn</w:t>
      </w:r>
      <w:proofErr w:type="spellEnd"/>
      <w:r w:rsidRPr="00C42225">
        <w:rPr>
          <w:rStyle w:val="nfasissutil"/>
        </w:rPr>
        <w:t xml:space="preserve">, password, and all dc in the file </w:t>
      </w:r>
    </w:p>
    <w:p w:rsidR="00731151" w:rsidRPr="00C42225" w:rsidRDefault="00731151" w:rsidP="00C42225">
      <w:pPr>
        <w:pStyle w:val="Prrafodelista"/>
        <w:numPr>
          <w:ilvl w:val="0"/>
          <w:numId w:val="3"/>
        </w:numPr>
        <w:rPr>
          <w:rStyle w:val="nfasissutil"/>
        </w:rPr>
      </w:pPr>
      <w:proofErr w:type="spellStart"/>
      <w:r w:rsidRPr="00C42225">
        <w:rPr>
          <w:rStyle w:val="nfasissutil"/>
        </w:rPr>
        <w:t>sudo</w:t>
      </w:r>
      <w:proofErr w:type="spellEnd"/>
      <w:r w:rsidRPr="00C42225">
        <w:rPr>
          <w:rStyle w:val="nfasissutil"/>
        </w:rPr>
        <w:t xml:space="preserve"> </w:t>
      </w:r>
      <w:proofErr w:type="spellStart"/>
      <w:r w:rsidRPr="00C42225">
        <w:rPr>
          <w:rStyle w:val="nfasissutil"/>
        </w:rPr>
        <w:t>nano</w:t>
      </w:r>
      <w:proofErr w:type="spellEnd"/>
      <w:r w:rsidRPr="00C42225">
        <w:rPr>
          <w:rStyle w:val="nfasissutil"/>
        </w:rPr>
        <w:t xml:space="preserve"> /</w:t>
      </w:r>
      <w:proofErr w:type="spellStart"/>
      <w:r w:rsidRPr="00C42225">
        <w:rPr>
          <w:rStyle w:val="nfasissutil"/>
        </w:rPr>
        <w:t>usr</w:t>
      </w:r>
      <w:proofErr w:type="spellEnd"/>
      <w:r w:rsidRPr="00C42225">
        <w:rPr>
          <w:rStyle w:val="nfasissutil"/>
        </w:rPr>
        <w:t>/share/</w:t>
      </w:r>
      <w:proofErr w:type="spellStart"/>
      <w:r w:rsidRPr="00C42225">
        <w:rPr>
          <w:rStyle w:val="nfasissutil"/>
        </w:rPr>
        <w:t>ldap</w:t>
      </w:r>
      <w:proofErr w:type="spellEnd"/>
      <w:r w:rsidRPr="00C42225">
        <w:rPr>
          <w:rStyle w:val="nfasissutil"/>
        </w:rPr>
        <w:t>-account-manager/config/</w:t>
      </w:r>
      <w:proofErr w:type="spellStart"/>
      <w:r w:rsidRPr="00C42225">
        <w:rPr>
          <w:rStyle w:val="nfasissutil"/>
        </w:rPr>
        <w:t>lam.conf</w:t>
      </w:r>
      <w:proofErr w:type="spellEnd"/>
    </w:p>
    <w:p w:rsidR="00C42225" w:rsidRPr="00C42225" w:rsidRDefault="00C42225" w:rsidP="00731151">
      <w:pPr>
        <w:ind w:left="360"/>
      </w:pPr>
      <w:r w:rsidRPr="00C42225">
        <w:t>Para empeza</w:t>
      </w:r>
      <w:r>
        <w:t>r a usar el interfaz de administración solo hay que acceder a tu servicio web en la ruta “/</w:t>
      </w:r>
      <w:proofErr w:type="spellStart"/>
      <w:r>
        <w:t>lam</w:t>
      </w:r>
      <w:proofErr w:type="spellEnd"/>
      <w:r>
        <w:t>”</w:t>
      </w:r>
      <w:r w:rsidR="00E423B7">
        <w:t>.</w:t>
      </w:r>
    </w:p>
    <w:p w:rsidR="00731151" w:rsidRPr="00C42225" w:rsidRDefault="00C42225" w:rsidP="00C42225">
      <w:pPr>
        <w:pStyle w:val="Prrafodelista"/>
        <w:numPr>
          <w:ilvl w:val="0"/>
          <w:numId w:val="3"/>
        </w:numPr>
        <w:rPr>
          <w:rStyle w:val="nfasissutil"/>
          <w:i w:val="0"/>
          <w:iCs w:val="0"/>
          <w:color w:val="auto"/>
        </w:rPr>
      </w:pPr>
      <w:hyperlink r:id="rId8" w:history="1">
        <w:r w:rsidRPr="008A1392">
          <w:rPr>
            <w:rStyle w:val="Hipervnculo"/>
          </w:rPr>
          <w:t>http://server/lam</w:t>
        </w:r>
      </w:hyperlink>
    </w:p>
    <w:p w:rsidR="00C42225" w:rsidRDefault="00C42225">
      <w:r>
        <w:br w:type="page"/>
      </w:r>
    </w:p>
    <w:p w:rsidR="00C42225" w:rsidRDefault="00C42225" w:rsidP="00C42225">
      <w:pPr>
        <w:pStyle w:val="Ttulo1"/>
        <w:numPr>
          <w:ilvl w:val="0"/>
          <w:numId w:val="2"/>
        </w:numPr>
      </w:pPr>
      <w:bookmarkStart w:id="2" w:name="_Toc8745672"/>
      <w:r w:rsidRPr="00C42225">
        <w:lastRenderedPageBreak/>
        <w:t xml:space="preserve">Resumen </w:t>
      </w:r>
      <w:r>
        <w:t>funcional</w:t>
      </w:r>
      <w:r w:rsidRPr="00C42225">
        <w:t xml:space="preserve"> del interfaz web de</w:t>
      </w:r>
      <w:r>
        <w:t xml:space="preserve"> administración LAM</w:t>
      </w:r>
      <w:bookmarkEnd w:id="2"/>
    </w:p>
    <w:p w:rsidR="00413DCB" w:rsidRPr="00413DCB" w:rsidRDefault="00413DCB" w:rsidP="00413DCB">
      <w:r>
        <w:t>Nada más entrar te encontrarás en la pantalla de inicio de sesión, desde esta pantalla podrás seleccionar el idioma de la aplicación y acceder con las credenciales que has configurado previamente.</w:t>
      </w:r>
    </w:p>
    <w:p w:rsidR="00413DCB" w:rsidRDefault="00413DCB" w:rsidP="00413DCB">
      <w:r>
        <w:rPr>
          <w:noProof/>
        </w:rPr>
        <w:drawing>
          <wp:inline distT="0" distB="0" distL="0" distR="0" wp14:anchorId="6363BC4E" wp14:editId="01BC2528">
            <wp:extent cx="5400040" cy="25850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5085"/>
                    </a:xfrm>
                    <a:prstGeom prst="rect">
                      <a:avLst/>
                    </a:prstGeom>
                  </pic:spPr>
                </pic:pic>
              </a:graphicData>
            </a:graphic>
          </wp:inline>
        </w:drawing>
      </w:r>
    </w:p>
    <w:p w:rsidR="00413DCB" w:rsidRDefault="00413DCB" w:rsidP="00413DCB">
      <w:r>
        <w:t>Nada más iniciar sesión te encontrarás en la sección de la gestión de los usuarios. Pero antes de realizar cualquier acción te recomiendo que presiones el botón que aplica las configuraciones básicas.</w:t>
      </w:r>
    </w:p>
    <w:p w:rsidR="00413DCB" w:rsidRPr="00413DCB" w:rsidRDefault="00413DCB" w:rsidP="00413DCB">
      <w:pPr>
        <w:pStyle w:val="Prrafodelista"/>
        <w:numPr>
          <w:ilvl w:val="0"/>
          <w:numId w:val="3"/>
        </w:numPr>
        <w:rPr>
          <w:i/>
          <w:iCs/>
          <w:color w:val="404040" w:themeColor="text1" w:themeTint="BF"/>
          <w:lang w:val="en-US"/>
        </w:rPr>
      </w:pPr>
      <w:r w:rsidRPr="00413DCB">
        <w:rPr>
          <w:rStyle w:val="nfasissutil"/>
          <w:lang w:val="en-US"/>
        </w:rPr>
        <w:t>After login just click on create button to setup the missing suffixe</w:t>
      </w:r>
      <w:r>
        <w:rPr>
          <w:rStyle w:val="nfasissutil"/>
          <w:lang w:val="en-US"/>
        </w:rPr>
        <w:t>s</w:t>
      </w:r>
    </w:p>
    <w:p w:rsidR="00413DCB" w:rsidRDefault="00413DCB" w:rsidP="00413DCB">
      <w:r>
        <w:rPr>
          <w:noProof/>
        </w:rPr>
        <w:drawing>
          <wp:inline distT="0" distB="0" distL="0" distR="0" wp14:anchorId="09856432" wp14:editId="627EAEA3">
            <wp:extent cx="5400040" cy="25850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85085"/>
                    </a:xfrm>
                    <a:prstGeom prst="rect">
                      <a:avLst/>
                    </a:prstGeom>
                  </pic:spPr>
                </pic:pic>
              </a:graphicData>
            </a:graphic>
          </wp:inline>
        </w:drawing>
      </w:r>
    </w:p>
    <w:p w:rsidR="00413DCB" w:rsidRDefault="00413DCB" w:rsidP="00413DCB">
      <w:r>
        <w:t>Desde esta página podrás realizar el mantenimiento de todos los usuarios y filtrar por algunos campos básicos</w:t>
      </w:r>
      <w:r w:rsidR="00E423B7">
        <w:t>.</w:t>
      </w:r>
    </w:p>
    <w:p w:rsidR="00413DCB" w:rsidRDefault="00413DCB" w:rsidP="00413DCB">
      <w:r>
        <w:br w:type="page"/>
      </w:r>
    </w:p>
    <w:p w:rsidR="00413DCB" w:rsidRDefault="00E423B7" w:rsidP="00413DCB">
      <w:r>
        <w:lastRenderedPageBreak/>
        <w:t>Esta es la pestaña en la que modificarás los detalles de los usuarios que vayas a crear o editar.</w:t>
      </w:r>
    </w:p>
    <w:p w:rsidR="00413DCB" w:rsidRDefault="00413DCB" w:rsidP="00413DCB">
      <w:r>
        <w:rPr>
          <w:noProof/>
        </w:rPr>
        <w:drawing>
          <wp:inline distT="0" distB="0" distL="0" distR="0" wp14:anchorId="020F0F9C" wp14:editId="1E0AA72E">
            <wp:extent cx="5400040" cy="66732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673215"/>
                    </a:xfrm>
                    <a:prstGeom prst="rect">
                      <a:avLst/>
                    </a:prstGeom>
                  </pic:spPr>
                </pic:pic>
              </a:graphicData>
            </a:graphic>
          </wp:inline>
        </w:drawing>
      </w:r>
    </w:p>
    <w:p w:rsidR="00E423B7" w:rsidRDefault="00E423B7" w:rsidP="00413DCB">
      <w:r>
        <w:rPr>
          <w:noProof/>
        </w:rPr>
        <w:drawing>
          <wp:anchor distT="0" distB="0" distL="114300" distR="114300" simplePos="0" relativeHeight="251658240" behindDoc="1" locked="0" layoutInCell="1" allowOverlap="1" wp14:anchorId="6FF51F04">
            <wp:simplePos x="0" y="0"/>
            <wp:positionH relativeFrom="column">
              <wp:posOffset>529590</wp:posOffset>
            </wp:positionH>
            <wp:positionV relativeFrom="paragraph">
              <wp:posOffset>367665</wp:posOffset>
            </wp:positionV>
            <wp:extent cx="4400550" cy="143827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3780"/>
                    <a:stretch/>
                  </pic:blipFill>
                  <pic:spPr bwMode="auto">
                    <a:xfrm>
                      <a:off x="0" y="0"/>
                      <a:ext cx="4400550"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Desde la pestaña de Unix podrás aplicar las relaciones del usuario contra el grupo que hayas creado previamente y asignar un nombre de usuario, podrá uno en base a nombre y apellidos.</w:t>
      </w:r>
    </w:p>
    <w:p w:rsidR="00E423B7" w:rsidRDefault="00E423B7" w:rsidP="00413DCB">
      <w:r>
        <w:lastRenderedPageBreak/>
        <w:t>Desde la pestaña de grupos podrás realizar las mismas acciones que en la pestaña de usuarios, pero en relación con los grupos.</w:t>
      </w:r>
    </w:p>
    <w:p w:rsidR="00E423B7" w:rsidRDefault="00E423B7" w:rsidP="00413DCB">
      <w:r>
        <w:rPr>
          <w:noProof/>
        </w:rPr>
        <w:drawing>
          <wp:inline distT="0" distB="0" distL="0" distR="0" wp14:anchorId="4F5E0FC6" wp14:editId="43AB493C">
            <wp:extent cx="5400040" cy="25850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85085"/>
                    </a:xfrm>
                    <a:prstGeom prst="rect">
                      <a:avLst/>
                    </a:prstGeom>
                  </pic:spPr>
                </pic:pic>
              </a:graphicData>
            </a:graphic>
          </wp:inline>
        </w:drawing>
      </w:r>
    </w:p>
    <w:p w:rsidR="00E423B7" w:rsidRDefault="00E423B7" w:rsidP="00413DCB">
      <w:r>
        <w:t>Esta es la pestaña de los detalles de los grupos</w:t>
      </w:r>
    </w:p>
    <w:p w:rsidR="00E423B7" w:rsidRDefault="00E423B7" w:rsidP="00413DCB">
      <w:r>
        <w:rPr>
          <w:noProof/>
        </w:rPr>
        <w:drawing>
          <wp:inline distT="0" distB="0" distL="0" distR="0" wp14:anchorId="4B09685C" wp14:editId="1A89D6D8">
            <wp:extent cx="5400040" cy="1695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4414"/>
                    <a:stretch/>
                  </pic:blipFill>
                  <pic:spPr bwMode="auto">
                    <a:xfrm>
                      <a:off x="0" y="0"/>
                      <a:ext cx="5400040" cy="1695450"/>
                    </a:xfrm>
                    <a:prstGeom prst="rect">
                      <a:avLst/>
                    </a:prstGeom>
                    <a:ln>
                      <a:noFill/>
                    </a:ln>
                    <a:extLst>
                      <a:ext uri="{53640926-AAD7-44D8-BBD7-CCE9431645EC}">
                        <a14:shadowObscured xmlns:a14="http://schemas.microsoft.com/office/drawing/2010/main"/>
                      </a:ext>
                    </a:extLst>
                  </pic:spPr>
                </pic:pic>
              </a:graphicData>
            </a:graphic>
          </wp:inline>
        </w:drawing>
      </w:r>
    </w:p>
    <w:p w:rsidR="00E423B7" w:rsidRDefault="001C104D" w:rsidP="00413DCB">
      <w:r>
        <w:t>También tienes otras utilidades como la vista en árbol que viene bien para realizar cambios de los atributos de todas las entidades.</w:t>
      </w:r>
    </w:p>
    <w:p w:rsidR="001C104D" w:rsidRDefault="001C104D" w:rsidP="00413DCB">
      <w:r>
        <w:rPr>
          <w:noProof/>
        </w:rPr>
        <w:drawing>
          <wp:inline distT="0" distB="0" distL="0" distR="0" wp14:anchorId="6C94003F" wp14:editId="52EEF054">
            <wp:extent cx="5400040" cy="25850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85085"/>
                    </a:xfrm>
                    <a:prstGeom prst="rect">
                      <a:avLst/>
                    </a:prstGeom>
                  </pic:spPr>
                </pic:pic>
              </a:graphicData>
            </a:graphic>
          </wp:inline>
        </w:drawing>
      </w:r>
    </w:p>
    <w:p w:rsidR="001C104D" w:rsidRDefault="001C104D">
      <w:r>
        <w:br w:type="page"/>
      </w:r>
    </w:p>
    <w:p w:rsidR="001C104D" w:rsidRDefault="001C104D" w:rsidP="00413DCB">
      <w:r>
        <w:lastRenderedPageBreak/>
        <w:t>También tienes otras herramientas bastante útiles que aparecen en la pestaña de herramientas.</w:t>
      </w:r>
    </w:p>
    <w:p w:rsidR="001C104D" w:rsidRDefault="001C104D" w:rsidP="00413DCB">
      <w:r>
        <w:rPr>
          <w:noProof/>
        </w:rPr>
        <w:drawing>
          <wp:inline distT="0" distB="0" distL="0" distR="0" wp14:anchorId="0F1966D5" wp14:editId="46B52BD7">
            <wp:extent cx="5400040" cy="2585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85085"/>
                    </a:xfrm>
                    <a:prstGeom prst="rect">
                      <a:avLst/>
                    </a:prstGeom>
                  </pic:spPr>
                </pic:pic>
              </a:graphicData>
            </a:graphic>
          </wp:inline>
        </w:drawing>
      </w:r>
    </w:p>
    <w:p w:rsidR="001C104D" w:rsidRDefault="001C104D" w:rsidP="00413DCB">
      <w:r>
        <w:t>Las que más te podrían llamar la atención podrían ser:</w:t>
      </w:r>
    </w:p>
    <w:p w:rsidR="001C104D" w:rsidRDefault="001C104D" w:rsidP="001C104D">
      <w:pPr>
        <w:pStyle w:val="Prrafodelista"/>
        <w:numPr>
          <w:ilvl w:val="0"/>
          <w:numId w:val="3"/>
        </w:numPr>
      </w:pPr>
      <w:r>
        <w:t xml:space="preserve">File </w:t>
      </w:r>
      <w:proofErr w:type="spellStart"/>
      <w:r>
        <w:t>upload</w:t>
      </w:r>
      <w:proofErr w:type="spellEnd"/>
      <w:r>
        <w:t xml:space="preserve">: Para importar </w:t>
      </w:r>
      <w:proofErr w:type="spellStart"/>
      <w:r>
        <w:t>backups</w:t>
      </w:r>
      <w:proofErr w:type="spellEnd"/>
      <w:r>
        <w:t xml:space="preserve"> desde archivos CSV.</w:t>
      </w:r>
    </w:p>
    <w:p w:rsidR="001C104D" w:rsidRDefault="001C104D" w:rsidP="001C104D">
      <w:pPr>
        <w:pStyle w:val="Prrafodelista"/>
        <w:rPr>
          <w:noProof/>
        </w:rPr>
      </w:pPr>
    </w:p>
    <w:p w:rsidR="001C104D" w:rsidRDefault="001C104D" w:rsidP="001C104D">
      <w:pPr>
        <w:pStyle w:val="Prrafodelista"/>
      </w:pPr>
      <w:r>
        <w:rPr>
          <w:noProof/>
        </w:rPr>
        <w:drawing>
          <wp:inline distT="0" distB="0" distL="0" distR="0" wp14:anchorId="7DD8ABCC" wp14:editId="0FB57570">
            <wp:extent cx="4942840" cy="1790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0730"/>
                    <a:stretch/>
                  </pic:blipFill>
                  <pic:spPr bwMode="auto">
                    <a:xfrm>
                      <a:off x="0" y="0"/>
                      <a:ext cx="4947831" cy="1792508"/>
                    </a:xfrm>
                    <a:prstGeom prst="rect">
                      <a:avLst/>
                    </a:prstGeom>
                    <a:ln>
                      <a:noFill/>
                    </a:ln>
                    <a:extLst>
                      <a:ext uri="{53640926-AAD7-44D8-BBD7-CCE9431645EC}">
                        <a14:shadowObscured xmlns:a14="http://schemas.microsoft.com/office/drawing/2010/main"/>
                      </a:ext>
                    </a:extLst>
                  </pic:spPr>
                </pic:pic>
              </a:graphicData>
            </a:graphic>
          </wp:inline>
        </w:drawing>
      </w:r>
    </w:p>
    <w:p w:rsidR="001C104D" w:rsidRDefault="001C104D" w:rsidP="001C104D">
      <w:pPr>
        <w:pStyle w:val="Prrafodelista"/>
      </w:pPr>
      <w:r>
        <w:rPr>
          <w:noProof/>
        </w:rPr>
        <w:drawing>
          <wp:inline distT="0" distB="0" distL="0" distR="0" wp14:anchorId="5DEC3BD2" wp14:editId="5500C93E">
            <wp:extent cx="4942840" cy="32099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911" cy="3211270"/>
                    </a:xfrm>
                    <a:prstGeom prst="rect">
                      <a:avLst/>
                    </a:prstGeom>
                  </pic:spPr>
                </pic:pic>
              </a:graphicData>
            </a:graphic>
          </wp:inline>
        </w:drawing>
      </w:r>
    </w:p>
    <w:p w:rsidR="001C104D" w:rsidRDefault="001C104D" w:rsidP="001C104D">
      <w:pPr>
        <w:pStyle w:val="Prrafodelista"/>
        <w:numPr>
          <w:ilvl w:val="0"/>
          <w:numId w:val="3"/>
        </w:numPr>
      </w:pPr>
      <w:r>
        <w:lastRenderedPageBreak/>
        <w:t xml:space="preserve">Server </w:t>
      </w:r>
      <w:proofErr w:type="spellStart"/>
      <w:r>
        <w:t>information</w:t>
      </w:r>
      <w:proofErr w:type="spellEnd"/>
      <w:r>
        <w:t>: Para ver un breve resumen de la información del servidor.</w:t>
      </w:r>
    </w:p>
    <w:p w:rsidR="001C104D" w:rsidRDefault="001C104D" w:rsidP="001C104D">
      <w:pPr>
        <w:pStyle w:val="Prrafodelista"/>
        <w:rPr>
          <w:noProof/>
        </w:rPr>
      </w:pPr>
    </w:p>
    <w:p w:rsidR="001C104D" w:rsidRDefault="001C104D" w:rsidP="001C104D">
      <w:pPr>
        <w:pStyle w:val="Prrafodelista"/>
      </w:pPr>
      <w:r>
        <w:rPr>
          <w:noProof/>
        </w:rPr>
        <w:drawing>
          <wp:inline distT="0" distB="0" distL="0" distR="0" wp14:anchorId="069639CC" wp14:editId="6314B784">
            <wp:extent cx="4954772" cy="131810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998"/>
                    <a:stretch/>
                  </pic:blipFill>
                  <pic:spPr bwMode="auto">
                    <a:xfrm>
                      <a:off x="0" y="0"/>
                      <a:ext cx="5037200" cy="1340037"/>
                    </a:xfrm>
                    <a:prstGeom prst="rect">
                      <a:avLst/>
                    </a:prstGeom>
                    <a:ln>
                      <a:noFill/>
                    </a:ln>
                    <a:extLst>
                      <a:ext uri="{53640926-AAD7-44D8-BBD7-CCE9431645EC}">
                        <a14:shadowObscured xmlns:a14="http://schemas.microsoft.com/office/drawing/2010/main"/>
                      </a:ext>
                    </a:extLst>
                  </pic:spPr>
                </pic:pic>
              </a:graphicData>
            </a:graphic>
          </wp:inline>
        </w:drawing>
      </w:r>
    </w:p>
    <w:p w:rsidR="001C104D" w:rsidRDefault="001C104D" w:rsidP="001C104D">
      <w:pPr>
        <w:pStyle w:val="Prrafodelista"/>
        <w:numPr>
          <w:ilvl w:val="0"/>
          <w:numId w:val="3"/>
        </w:numPr>
      </w:pPr>
      <w:proofErr w:type="spellStart"/>
      <w:r>
        <w:t>Schema</w:t>
      </w:r>
      <w:proofErr w:type="spellEnd"/>
      <w:r>
        <w:t xml:space="preserve"> browser: Para ver el total de la información del LDAP en una sola página.</w:t>
      </w:r>
    </w:p>
    <w:p w:rsidR="00594E1E" w:rsidRDefault="001C104D" w:rsidP="00594E1E">
      <w:pPr>
        <w:pStyle w:val="Prrafodelista"/>
      </w:pPr>
      <w:r>
        <w:rPr>
          <w:noProof/>
        </w:rPr>
        <w:drawing>
          <wp:inline distT="0" distB="0" distL="0" distR="0" wp14:anchorId="18C8A864" wp14:editId="321B6223">
            <wp:extent cx="4954270" cy="2618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7173" cy="2619639"/>
                    </a:xfrm>
                    <a:prstGeom prst="rect">
                      <a:avLst/>
                    </a:prstGeom>
                  </pic:spPr>
                </pic:pic>
              </a:graphicData>
            </a:graphic>
          </wp:inline>
        </w:drawing>
      </w:r>
    </w:p>
    <w:p w:rsidR="00594E1E" w:rsidRDefault="00594E1E" w:rsidP="00594E1E">
      <w:pPr>
        <w:pStyle w:val="Prrafodelista"/>
      </w:pPr>
    </w:p>
    <w:p w:rsidR="00594E1E" w:rsidRDefault="00594E1E" w:rsidP="00594E1E">
      <w:pPr>
        <w:pStyle w:val="Ttulo1"/>
        <w:numPr>
          <w:ilvl w:val="0"/>
          <w:numId w:val="2"/>
        </w:numPr>
      </w:pPr>
      <w:bookmarkStart w:id="3" w:name="_Toc8745673"/>
      <w:r>
        <w:t>Referencias</w:t>
      </w:r>
      <w:bookmarkEnd w:id="3"/>
    </w:p>
    <w:p w:rsidR="00594E1E" w:rsidRDefault="00594E1E" w:rsidP="00594E1E"/>
    <w:p w:rsidR="00594E1E" w:rsidRPr="00594E1E" w:rsidRDefault="00594E1E" w:rsidP="00594E1E">
      <w:pPr>
        <w:rPr>
          <w:rFonts w:ascii="Calibri" w:hAnsi="Calibri" w:cs="Calibri"/>
        </w:rPr>
      </w:pPr>
      <w:hyperlink r:id="rId21" w:history="1">
        <w:r w:rsidRPr="008A1392">
          <w:rPr>
            <w:rStyle w:val="Hipervnculo"/>
            <w:rFonts w:ascii="Calibri" w:hAnsi="Calibri" w:cs="Calibri"/>
          </w:rPr>
          <w:t>https://youtu.be/7BoD1pC-_LM</w:t>
        </w:r>
      </w:hyperlink>
    </w:p>
    <w:p w:rsidR="00594E1E" w:rsidRPr="00594E1E" w:rsidRDefault="00594E1E" w:rsidP="00594E1E">
      <w:r>
        <w:rPr>
          <w:noProof/>
        </w:rPr>
        <w:drawing>
          <wp:inline distT="0" distB="0" distL="0" distR="0" wp14:anchorId="097E9100" wp14:editId="501C4E72">
            <wp:extent cx="5400040" cy="543560"/>
            <wp:effectExtent l="0" t="0" r="0" b="8890"/>
            <wp:docPr id="16" name="Imagen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hlinkClick r:id="rId21"/>
                    </pic:cNvPr>
                    <pic:cNvPicPr/>
                  </pic:nvPicPr>
                  <pic:blipFill>
                    <a:blip r:embed="rId22"/>
                    <a:stretch>
                      <a:fillRect/>
                    </a:stretch>
                  </pic:blipFill>
                  <pic:spPr>
                    <a:xfrm>
                      <a:off x="0" y="0"/>
                      <a:ext cx="5400040" cy="543560"/>
                    </a:xfrm>
                    <a:prstGeom prst="rect">
                      <a:avLst/>
                    </a:prstGeom>
                  </pic:spPr>
                </pic:pic>
              </a:graphicData>
            </a:graphic>
          </wp:inline>
        </w:drawing>
      </w:r>
    </w:p>
    <w:p w:rsidR="00594E1E" w:rsidRPr="00594E1E" w:rsidRDefault="00594E1E" w:rsidP="00594E1E"/>
    <w:sectPr w:rsidR="00594E1E" w:rsidRPr="00594E1E" w:rsidSect="00CA5110">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68B2" w:rsidRDefault="009C68B2" w:rsidP="00AE559E">
      <w:pPr>
        <w:spacing w:after="0" w:line="240" w:lineRule="auto"/>
      </w:pPr>
      <w:r>
        <w:separator/>
      </w:r>
    </w:p>
  </w:endnote>
  <w:endnote w:type="continuationSeparator" w:id="0">
    <w:p w:rsidR="009C68B2" w:rsidRDefault="009C68B2" w:rsidP="00AE5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5110" w:rsidRDefault="00CA511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CA5110" w:rsidRDefault="00CA5110" w:rsidP="00CA5110">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68B2" w:rsidRDefault="009C68B2" w:rsidP="00AE559E">
      <w:pPr>
        <w:spacing w:after="0" w:line="240" w:lineRule="auto"/>
      </w:pPr>
      <w:r>
        <w:separator/>
      </w:r>
    </w:p>
  </w:footnote>
  <w:footnote w:type="continuationSeparator" w:id="0">
    <w:p w:rsidR="009C68B2" w:rsidRDefault="009C68B2" w:rsidP="00AE55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559E" w:rsidRDefault="00AE559E" w:rsidP="00AE559E">
    <w:pPr>
      <w:tabs>
        <w:tab w:val="right" w:pos="8504"/>
      </w:tabs>
    </w:pPr>
    <w:r>
      <w:t>Despliegue de aplicaciones web - Ejercicio 4.1</w:t>
    </w:r>
    <w:r>
      <w:tab/>
      <w:t>Eric Moros Pérez</w:t>
    </w:r>
    <w:r w:rsidR="00CA5110">
      <w:t xml:space="preserve"> – 2º DAW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D5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366872"/>
    <w:multiLevelType w:val="hybridMultilevel"/>
    <w:tmpl w:val="792AB6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1565E0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59148A3"/>
    <w:multiLevelType w:val="hybridMultilevel"/>
    <w:tmpl w:val="3EB87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FA6"/>
    <w:rsid w:val="00001C12"/>
    <w:rsid w:val="00093BF7"/>
    <w:rsid w:val="001C104D"/>
    <w:rsid w:val="002610C4"/>
    <w:rsid w:val="00286F26"/>
    <w:rsid w:val="002A7256"/>
    <w:rsid w:val="002D2D68"/>
    <w:rsid w:val="00307E36"/>
    <w:rsid w:val="00413DCB"/>
    <w:rsid w:val="00471B07"/>
    <w:rsid w:val="004E072D"/>
    <w:rsid w:val="00525FA6"/>
    <w:rsid w:val="00594E1E"/>
    <w:rsid w:val="006C4A82"/>
    <w:rsid w:val="00731151"/>
    <w:rsid w:val="00905DBE"/>
    <w:rsid w:val="00907E45"/>
    <w:rsid w:val="009C68B2"/>
    <w:rsid w:val="00AE559E"/>
    <w:rsid w:val="00B15962"/>
    <w:rsid w:val="00B879DC"/>
    <w:rsid w:val="00BC076F"/>
    <w:rsid w:val="00C42225"/>
    <w:rsid w:val="00CA5110"/>
    <w:rsid w:val="00D8064F"/>
    <w:rsid w:val="00E423B7"/>
    <w:rsid w:val="00E90148"/>
    <w:rsid w:val="00EB0815"/>
    <w:rsid w:val="00EE339C"/>
    <w:rsid w:val="00F065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D133B"/>
  <w15:chartTrackingRefBased/>
  <w15:docId w15:val="{5B826B8E-9D72-4809-8D1A-8C8699FC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5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5F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5FA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25FA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525FA6"/>
    <w:pPr>
      <w:outlineLvl w:val="9"/>
    </w:pPr>
    <w:rPr>
      <w:lang w:eastAsia="es-ES"/>
    </w:rPr>
  </w:style>
  <w:style w:type="paragraph" w:styleId="TDC1">
    <w:name w:val="toc 1"/>
    <w:basedOn w:val="Normal"/>
    <w:next w:val="Normal"/>
    <w:autoRedefine/>
    <w:uiPriority w:val="39"/>
    <w:unhideWhenUsed/>
    <w:rsid w:val="00525FA6"/>
    <w:pPr>
      <w:spacing w:after="100"/>
    </w:pPr>
  </w:style>
  <w:style w:type="paragraph" w:styleId="TDC2">
    <w:name w:val="toc 2"/>
    <w:basedOn w:val="Normal"/>
    <w:next w:val="Normal"/>
    <w:autoRedefine/>
    <w:uiPriority w:val="39"/>
    <w:unhideWhenUsed/>
    <w:rsid w:val="00525FA6"/>
    <w:pPr>
      <w:spacing w:after="100"/>
      <w:ind w:left="220"/>
    </w:pPr>
  </w:style>
  <w:style w:type="character" w:styleId="Hipervnculo">
    <w:name w:val="Hyperlink"/>
    <w:basedOn w:val="Fuentedeprrafopredeter"/>
    <w:uiPriority w:val="99"/>
    <w:unhideWhenUsed/>
    <w:rsid w:val="00525FA6"/>
    <w:rPr>
      <w:color w:val="0563C1" w:themeColor="hyperlink"/>
      <w:u w:val="single"/>
    </w:rPr>
  </w:style>
  <w:style w:type="paragraph" w:styleId="Encabezado">
    <w:name w:val="header"/>
    <w:basedOn w:val="Normal"/>
    <w:link w:val="EncabezadoCar"/>
    <w:uiPriority w:val="99"/>
    <w:unhideWhenUsed/>
    <w:rsid w:val="00AE55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559E"/>
  </w:style>
  <w:style w:type="paragraph" w:styleId="Piedepgina">
    <w:name w:val="footer"/>
    <w:basedOn w:val="Normal"/>
    <w:link w:val="PiedepginaCar"/>
    <w:uiPriority w:val="99"/>
    <w:unhideWhenUsed/>
    <w:rsid w:val="00AE55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559E"/>
  </w:style>
  <w:style w:type="paragraph" w:styleId="Ttulo">
    <w:name w:val="Title"/>
    <w:basedOn w:val="Normal"/>
    <w:next w:val="Normal"/>
    <w:link w:val="TtuloCar"/>
    <w:uiPriority w:val="10"/>
    <w:qFormat/>
    <w:rsid w:val="00AE55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559E"/>
    <w:rPr>
      <w:rFonts w:asciiTheme="majorHAnsi" w:eastAsiaTheme="majorEastAsia" w:hAnsiTheme="majorHAnsi" w:cstheme="majorBidi"/>
      <w:spacing w:val="-10"/>
      <w:kern w:val="28"/>
      <w:sz w:val="56"/>
      <w:szCs w:val="56"/>
    </w:rPr>
  </w:style>
  <w:style w:type="character" w:styleId="nfasissutil">
    <w:name w:val="Subtle Emphasis"/>
    <w:basedOn w:val="Fuentedeprrafopredeter"/>
    <w:uiPriority w:val="19"/>
    <w:qFormat/>
    <w:rsid w:val="00731151"/>
    <w:rPr>
      <w:i/>
      <w:iCs/>
      <w:color w:val="404040" w:themeColor="text1" w:themeTint="BF"/>
    </w:rPr>
  </w:style>
  <w:style w:type="paragraph" w:styleId="Prrafodelista">
    <w:name w:val="List Paragraph"/>
    <w:basedOn w:val="Normal"/>
    <w:uiPriority w:val="34"/>
    <w:qFormat/>
    <w:rsid w:val="00731151"/>
    <w:pPr>
      <w:ind w:left="720"/>
      <w:contextualSpacing/>
    </w:pPr>
  </w:style>
  <w:style w:type="character" w:styleId="Mencinsinresolver">
    <w:name w:val="Unresolved Mention"/>
    <w:basedOn w:val="Fuentedeprrafopredeter"/>
    <w:uiPriority w:val="99"/>
    <w:semiHidden/>
    <w:unhideWhenUsed/>
    <w:rsid w:val="00C422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62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rver/la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youtu.be/7BoD1pC-_L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46BFB-D066-46A3-A8E3-06EFF5D74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579</Words>
  <Characters>3186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 Moros</cp:lastModifiedBy>
  <cp:revision>12</cp:revision>
  <dcterms:created xsi:type="dcterms:W3CDTF">2019-02-25T15:04:00Z</dcterms:created>
  <dcterms:modified xsi:type="dcterms:W3CDTF">2019-05-14T15:01:00Z</dcterms:modified>
</cp:coreProperties>
</file>