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70CB" w:rsidRDefault="003070CB" w:rsidP="000A6353">
      <w:pPr>
        <w:pStyle w:val="Ttulo1"/>
        <w:spacing w:before="240" w:after="120" w:line="240" w:lineRule="auto"/>
      </w:pPr>
      <w:r>
        <w:t>Modelo Entidad-Relación.</w:t>
      </w:r>
    </w:p>
    <w:p w:rsidR="00C73E06" w:rsidRDefault="00580DA8" w:rsidP="000A6353">
      <w:pPr>
        <w:spacing w:line="240" w:lineRule="auto"/>
      </w:pPr>
      <w:r>
        <w:t>Reconocer las entidades (objetos o agrupación de información relativa a algo).</w:t>
      </w:r>
    </w:p>
    <w:p w:rsidR="003070CB" w:rsidRDefault="003070CB" w:rsidP="000A6353">
      <w:pPr>
        <w:spacing w:line="240" w:lineRule="auto"/>
      </w:pPr>
      <w:r>
        <w:t>Reconocer si hay una jerarquía entre entidades o solo una lista de valores posibles.</w:t>
      </w:r>
    </w:p>
    <w:p w:rsidR="00580DA8" w:rsidRDefault="00580DA8" w:rsidP="000A6353">
      <w:pPr>
        <w:spacing w:line="240" w:lineRule="auto"/>
      </w:pPr>
      <w:r>
        <w:t>Encontrar las relaciones que conectan las entidades</w:t>
      </w:r>
      <w:r w:rsidR="003070CB">
        <w:t xml:space="preserve"> y establecer su </w:t>
      </w:r>
      <w:proofErr w:type="spellStart"/>
      <w:r w:rsidR="003070CB">
        <w:t>cardinalidad</w:t>
      </w:r>
      <w:proofErr w:type="spellEnd"/>
      <w:r w:rsidR="003070CB">
        <w:t>.</w:t>
      </w:r>
    </w:p>
    <w:p w:rsidR="003070CB" w:rsidRDefault="003070CB" w:rsidP="000A6353">
      <w:pPr>
        <w:spacing w:line="240" w:lineRule="auto"/>
      </w:pPr>
      <w:r>
        <w:t>Si hay una relación circular ver si una es redundante (una de las relaciones es deducible a partir de las otras.</w:t>
      </w:r>
    </w:p>
    <w:p w:rsidR="00580DA8" w:rsidRDefault="00580DA8" w:rsidP="000A6353">
      <w:pPr>
        <w:spacing w:line="240" w:lineRule="auto"/>
      </w:pPr>
      <w:r>
        <w:t>Asignar los atributos en función de la entidad (objeto, concepto) del que dependen. Un atributo solo estará en una entidad y solo una entidad.</w:t>
      </w:r>
    </w:p>
    <w:p w:rsidR="00580DA8" w:rsidRDefault="00580DA8" w:rsidP="000A6353">
      <w:pPr>
        <w:spacing w:line="240" w:lineRule="auto"/>
        <w:ind w:left="567"/>
      </w:pPr>
      <w:r>
        <w:t xml:space="preserve"> Los atributos pueden tener diferente </w:t>
      </w:r>
      <w:proofErr w:type="spellStart"/>
      <w:r>
        <w:t>cardinalidad</w:t>
      </w:r>
      <w:proofErr w:type="spellEnd"/>
      <w:r>
        <w:t>: [0,1] opcional</w:t>
      </w:r>
      <w:r w:rsidR="00F342BF">
        <w:t>;</w:t>
      </w:r>
      <w:r>
        <w:t xml:space="preserve"> [1,1] obligatorio</w:t>
      </w:r>
      <w:r w:rsidR="00F342BF">
        <w:t>;</w:t>
      </w:r>
      <w:r>
        <w:t xml:space="preserve"> [0</w:t>
      </w:r>
      <w:proofErr w:type="gramStart"/>
      <w:r>
        <w:t>,N</w:t>
      </w:r>
      <w:proofErr w:type="gramEnd"/>
      <w:r>
        <w:t xml:space="preserve">] opcional </w:t>
      </w:r>
      <w:proofErr w:type="spellStart"/>
      <w:r>
        <w:t>multivaluado</w:t>
      </w:r>
      <w:proofErr w:type="spellEnd"/>
      <w:r w:rsidR="00F342BF">
        <w:t>;</w:t>
      </w:r>
      <w:r>
        <w:t xml:space="preserve"> [1,N] obligatorio </w:t>
      </w:r>
      <w:proofErr w:type="spellStart"/>
      <w:r>
        <w:t>multivaluado</w:t>
      </w:r>
      <w:proofErr w:type="spellEnd"/>
      <w:r>
        <w:t>.</w:t>
      </w:r>
    </w:p>
    <w:p w:rsidR="00580DA8" w:rsidRDefault="00580DA8" w:rsidP="000A6353">
      <w:pPr>
        <w:spacing w:line="240" w:lineRule="auto"/>
        <w:ind w:left="567"/>
      </w:pPr>
      <w:r>
        <w:t xml:space="preserve">Los atributos </w:t>
      </w:r>
      <w:r w:rsidR="005603F8">
        <w:t xml:space="preserve">son de un tipo de datos y </w:t>
      </w:r>
      <w:r>
        <w:t>pueden tener un dominio: valores posibles que puede contener.</w:t>
      </w:r>
    </w:p>
    <w:p w:rsidR="00580DA8" w:rsidRDefault="00580DA8" w:rsidP="000A6353">
      <w:pPr>
        <w:spacing w:line="240" w:lineRule="auto"/>
      </w:pPr>
      <w:r>
        <w:t xml:space="preserve">Buscar el/los atributo/s que identifican </w:t>
      </w:r>
      <w:r w:rsidR="003070CB">
        <w:t>de forma única cada registro para establecer la clave principal.</w:t>
      </w:r>
    </w:p>
    <w:p w:rsidR="00297AE3" w:rsidRDefault="00297AE3" w:rsidP="000A6353">
      <w:pPr>
        <w:pStyle w:val="Ttulo1"/>
        <w:spacing w:before="240" w:after="120" w:line="240" w:lineRule="auto"/>
      </w:pPr>
      <w:r>
        <w:t>Modelo relacional</w:t>
      </w:r>
    </w:p>
    <w:p w:rsidR="00297AE3" w:rsidRDefault="00297AE3" w:rsidP="000A6353">
      <w:pPr>
        <w:spacing w:line="240" w:lineRule="auto"/>
      </w:pPr>
      <w:r>
        <w:t xml:space="preserve">Ver anexo de las conversiones a partir del MER en las relaciones (tablas) con la </w:t>
      </w:r>
      <w:r w:rsidR="00500B34">
        <w:t>migración de claves correspondientes.</w:t>
      </w:r>
    </w:p>
    <w:p w:rsidR="00337C26" w:rsidRPr="00337C26" w:rsidRDefault="00337C26" w:rsidP="000A6353">
      <w:pPr>
        <w:spacing w:after="120" w:line="240" w:lineRule="auto"/>
        <w:ind w:right="-130" w:firstLine="360"/>
        <w:jc w:val="both"/>
        <w:rPr>
          <w:rFonts w:cs="Trebuchet MS"/>
          <w:color w:val="000000"/>
          <w:spacing w:val="1"/>
        </w:rPr>
      </w:pPr>
      <w:r>
        <w:rPr>
          <w:rFonts w:cs="Trebuchet MS"/>
          <w:color w:val="000000"/>
          <w:spacing w:val="1"/>
        </w:rPr>
        <w:t xml:space="preserve">Luego </w:t>
      </w:r>
      <w:r w:rsidRPr="00337C26">
        <w:rPr>
          <w:rFonts w:cs="Trebuchet MS"/>
          <w:color w:val="000000"/>
          <w:spacing w:val="1"/>
        </w:rPr>
        <w:t>utilizaremos la notación que se indican a continuación:</w:t>
      </w:r>
    </w:p>
    <w:p w:rsidR="00337C26" w:rsidRDefault="00337C26" w:rsidP="000A6353">
      <w:pPr>
        <w:numPr>
          <w:ilvl w:val="0"/>
          <w:numId w:val="2"/>
        </w:numPr>
        <w:spacing w:after="0" w:line="240" w:lineRule="auto"/>
        <w:ind w:right="-130"/>
        <w:jc w:val="both"/>
        <w:rPr>
          <w:rFonts w:cs="Trebuchet MS"/>
          <w:color w:val="000000"/>
          <w:spacing w:val="1"/>
        </w:rPr>
      </w:pPr>
      <w:r w:rsidRPr="0099763D">
        <w:rPr>
          <w:rFonts w:cs="Trebuchet MS"/>
          <w:color w:val="000000"/>
          <w:spacing w:val="1"/>
        </w:rPr>
        <w:t>TABLA_X (AX1, AX2</w:t>
      </w:r>
      <w:proofErr w:type="gramStart"/>
      <w:r w:rsidRPr="0099763D">
        <w:rPr>
          <w:rFonts w:cs="Trebuchet MS"/>
          <w:color w:val="000000"/>
          <w:spacing w:val="1"/>
        </w:rPr>
        <w:t>, …</w:t>
      </w:r>
      <w:proofErr w:type="gramEnd"/>
      <w:r w:rsidRPr="0099763D">
        <w:rPr>
          <w:rFonts w:cs="Trebuchet MS"/>
          <w:color w:val="000000"/>
          <w:spacing w:val="1"/>
        </w:rPr>
        <w:t xml:space="preserve">, </w:t>
      </w:r>
      <w:proofErr w:type="spellStart"/>
      <w:r w:rsidRPr="0099763D">
        <w:rPr>
          <w:rFonts w:cs="Trebuchet MS"/>
          <w:color w:val="000000"/>
          <w:spacing w:val="1"/>
        </w:rPr>
        <w:t>AXm</w:t>
      </w:r>
      <w:proofErr w:type="spellEnd"/>
      <w:r w:rsidRPr="0099763D">
        <w:rPr>
          <w:rFonts w:cs="Trebuchet MS"/>
          <w:color w:val="000000"/>
          <w:spacing w:val="1"/>
        </w:rPr>
        <w:t xml:space="preserve">) para indicar el nombre de </w:t>
      </w:r>
      <w:r>
        <w:rPr>
          <w:rFonts w:cs="Trebuchet MS"/>
          <w:color w:val="000000"/>
          <w:spacing w:val="1"/>
        </w:rPr>
        <w:t>la tabla y los atributos.</w:t>
      </w:r>
    </w:p>
    <w:p w:rsidR="00337C26" w:rsidRDefault="00337C26" w:rsidP="000A6353">
      <w:pPr>
        <w:numPr>
          <w:ilvl w:val="0"/>
          <w:numId w:val="2"/>
        </w:numPr>
        <w:spacing w:after="0" w:line="240" w:lineRule="auto"/>
        <w:ind w:right="-130"/>
        <w:jc w:val="both"/>
        <w:rPr>
          <w:rFonts w:cs="Trebuchet MS"/>
          <w:color w:val="000000"/>
          <w:spacing w:val="1"/>
        </w:rPr>
      </w:pPr>
      <w:r w:rsidRPr="0099763D">
        <w:rPr>
          <w:rFonts w:cs="Trebuchet MS"/>
          <w:color w:val="000000"/>
          <w:spacing w:val="1"/>
        </w:rPr>
        <w:t xml:space="preserve">Pondremos el símbolo # delante de los atributos que formen la </w:t>
      </w:r>
      <w:r w:rsidRPr="0099763D">
        <w:rPr>
          <w:rFonts w:cs="Trebuchet MS"/>
          <w:b/>
          <w:color w:val="000000"/>
          <w:spacing w:val="1"/>
        </w:rPr>
        <w:t>clave primaria</w:t>
      </w:r>
      <w:r w:rsidRPr="0099763D">
        <w:rPr>
          <w:rFonts w:cs="Trebuchet MS"/>
          <w:color w:val="000000"/>
          <w:spacing w:val="1"/>
        </w:rPr>
        <w:t>.</w:t>
      </w:r>
    </w:p>
    <w:p w:rsidR="00337C26" w:rsidRPr="006E1DFB" w:rsidRDefault="00337C26" w:rsidP="000A6353">
      <w:pPr>
        <w:numPr>
          <w:ilvl w:val="0"/>
          <w:numId w:val="2"/>
        </w:numPr>
        <w:spacing w:after="0" w:line="240" w:lineRule="auto"/>
        <w:ind w:right="-130"/>
        <w:jc w:val="both"/>
        <w:rPr>
          <w:rFonts w:cs="Trebuchet MS"/>
          <w:color w:val="000000"/>
          <w:spacing w:val="1"/>
        </w:rPr>
      </w:pPr>
      <w:r>
        <w:rPr>
          <w:rFonts w:cs="Trebuchet MS"/>
          <w:color w:val="000000"/>
          <w:spacing w:val="1"/>
        </w:rPr>
        <w:t xml:space="preserve">Clave </w:t>
      </w:r>
      <w:r w:rsidRPr="00337C26">
        <w:rPr>
          <w:rFonts w:cs="Trebuchet MS"/>
          <w:b/>
          <w:color w:val="000000"/>
          <w:spacing w:val="1"/>
        </w:rPr>
        <w:t>primaria</w:t>
      </w:r>
      <w:r>
        <w:rPr>
          <w:rFonts w:cs="Trebuchet MS"/>
          <w:color w:val="000000"/>
          <w:spacing w:val="1"/>
        </w:rPr>
        <w:t xml:space="preserve">: </w:t>
      </w:r>
      <w:r w:rsidRPr="0099763D">
        <w:rPr>
          <w:rFonts w:cs="Trebuchet MS"/>
          <w:color w:val="000000"/>
          <w:spacing w:val="1"/>
        </w:rPr>
        <w:t xml:space="preserve">[PK|CP] {AX1, …, </w:t>
      </w:r>
      <w:proofErr w:type="spellStart"/>
      <w:r w:rsidRPr="0099763D">
        <w:rPr>
          <w:rFonts w:cs="Trebuchet MS"/>
          <w:color w:val="000000"/>
          <w:spacing w:val="1"/>
        </w:rPr>
        <w:t>AXn</w:t>
      </w:r>
      <w:proofErr w:type="spellEnd"/>
      <w:r w:rsidRPr="0099763D">
        <w:rPr>
          <w:rFonts w:cs="Trebuchet MS"/>
          <w:color w:val="000000"/>
          <w:spacing w:val="1"/>
        </w:rPr>
        <w:t>}  para indicar cuál es la clave primaria</w:t>
      </w:r>
    </w:p>
    <w:p w:rsidR="00337C26" w:rsidRPr="001B3EA3" w:rsidRDefault="00337C26" w:rsidP="000A6353">
      <w:pPr>
        <w:numPr>
          <w:ilvl w:val="0"/>
          <w:numId w:val="2"/>
        </w:numPr>
        <w:spacing w:after="0" w:line="240" w:lineRule="auto"/>
        <w:ind w:right="-130"/>
        <w:jc w:val="both"/>
        <w:rPr>
          <w:rFonts w:cs="Trebuchet MS"/>
          <w:color w:val="000000"/>
          <w:spacing w:val="1"/>
        </w:rPr>
      </w:pPr>
      <w:r w:rsidRPr="001B3EA3">
        <w:rPr>
          <w:rFonts w:cs="Trebuchet MS"/>
          <w:color w:val="000000"/>
          <w:spacing w:val="1"/>
        </w:rPr>
        <w:t xml:space="preserve">Clave </w:t>
      </w:r>
      <w:r w:rsidRPr="001B3EA3">
        <w:rPr>
          <w:rFonts w:cs="Trebuchet MS"/>
          <w:b/>
          <w:color w:val="000000"/>
          <w:spacing w:val="1"/>
        </w:rPr>
        <w:t>ajena</w:t>
      </w:r>
      <w:r w:rsidRPr="001B3EA3">
        <w:rPr>
          <w:rFonts w:cs="Trebuchet MS"/>
          <w:color w:val="000000"/>
          <w:spacing w:val="1"/>
        </w:rPr>
        <w:t>: [</w:t>
      </w:r>
      <w:proofErr w:type="spellStart"/>
      <w:r w:rsidRPr="001B3EA3">
        <w:rPr>
          <w:rFonts w:cs="Trebuchet MS"/>
          <w:color w:val="000000"/>
          <w:spacing w:val="1"/>
        </w:rPr>
        <w:t>FK|CAj</w:t>
      </w:r>
      <w:proofErr w:type="spellEnd"/>
      <w:r w:rsidRPr="001B3EA3">
        <w:rPr>
          <w:rFonts w:cs="Trebuchet MS"/>
          <w:color w:val="000000"/>
          <w:spacing w:val="1"/>
        </w:rPr>
        <w:t>] {</w:t>
      </w:r>
      <w:proofErr w:type="spellStart"/>
      <w:r w:rsidRPr="001B3EA3">
        <w:rPr>
          <w:rFonts w:cs="Trebuchet MS"/>
          <w:color w:val="000000"/>
          <w:spacing w:val="1"/>
        </w:rPr>
        <w:t>AXo</w:t>
      </w:r>
      <w:proofErr w:type="spellEnd"/>
      <w:proofErr w:type="gramStart"/>
      <w:r w:rsidRPr="001B3EA3">
        <w:rPr>
          <w:rFonts w:cs="Trebuchet MS"/>
          <w:color w:val="000000"/>
          <w:spacing w:val="1"/>
        </w:rPr>
        <w:t>, …</w:t>
      </w:r>
      <w:proofErr w:type="gramEnd"/>
      <w:r w:rsidRPr="001B3EA3">
        <w:rPr>
          <w:rFonts w:cs="Trebuchet MS"/>
          <w:color w:val="000000"/>
          <w:spacing w:val="1"/>
        </w:rPr>
        <w:t xml:space="preserve">, </w:t>
      </w:r>
      <w:proofErr w:type="spellStart"/>
      <w:r w:rsidRPr="001B3EA3">
        <w:rPr>
          <w:rFonts w:cs="Trebuchet MS"/>
          <w:color w:val="000000"/>
          <w:spacing w:val="1"/>
        </w:rPr>
        <w:t>AXp</w:t>
      </w:r>
      <w:proofErr w:type="spellEnd"/>
      <w:r w:rsidRPr="001B3EA3">
        <w:rPr>
          <w:rFonts w:cs="Trebuchet MS"/>
          <w:color w:val="000000"/>
          <w:spacing w:val="1"/>
        </w:rPr>
        <w:t xml:space="preserve">} </w:t>
      </w:r>
      <w:proofErr w:type="spellStart"/>
      <w:r w:rsidRPr="001B3EA3">
        <w:rPr>
          <w:rFonts w:cs="Trebuchet MS"/>
          <w:color w:val="000000"/>
          <w:spacing w:val="1"/>
        </w:rPr>
        <w:t>Ref</w:t>
      </w:r>
      <w:proofErr w:type="spellEnd"/>
      <w:r w:rsidRPr="001B3EA3">
        <w:rPr>
          <w:rFonts w:cs="Trebuchet MS"/>
          <w:color w:val="000000"/>
          <w:spacing w:val="1"/>
        </w:rPr>
        <w:t xml:space="preserve"> a TABLA_Y</w:t>
      </w:r>
      <w:r w:rsidRPr="001B3EA3">
        <w:rPr>
          <w:rFonts w:cs="Trebuchet MS"/>
          <w:color w:val="000000"/>
          <w:spacing w:val="1"/>
        </w:rPr>
        <w:tab/>
      </w:r>
      <w:r>
        <w:rPr>
          <w:rFonts w:cs="Trebuchet MS"/>
          <w:color w:val="000000"/>
          <w:spacing w:val="1"/>
        </w:rPr>
        <w:t xml:space="preserve"> (</w:t>
      </w:r>
      <w:r w:rsidRPr="001B3EA3">
        <w:rPr>
          <w:rFonts w:cs="Trebuchet MS"/>
          <w:color w:val="000000"/>
          <w:spacing w:val="1"/>
        </w:rPr>
        <w:t>indica si hay claves ajenas y a que tabla apuntan</w:t>
      </w:r>
      <w:r>
        <w:rPr>
          <w:rFonts w:cs="Trebuchet MS"/>
          <w:color w:val="000000"/>
          <w:spacing w:val="1"/>
        </w:rPr>
        <w:t>)</w:t>
      </w:r>
      <w:r w:rsidRPr="001B3EA3">
        <w:rPr>
          <w:rFonts w:cs="Trebuchet MS"/>
          <w:color w:val="000000"/>
          <w:spacing w:val="1"/>
        </w:rPr>
        <w:t>.</w:t>
      </w:r>
    </w:p>
    <w:p w:rsidR="00337C26" w:rsidRPr="0099763D" w:rsidRDefault="00337C26" w:rsidP="000A6353">
      <w:pPr>
        <w:numPr>
          <w:ilvl w:val="1"/>
          <w:numId w:val="2"/>
        </w:numPr>
        <w:spacing w:after="0" w:line="240" w:lineRule="auto"/>
        <w:ind w:right="-130"/>
        <w:jc w:val="both"/>
        <w:rPr>
          <w:rFonts w:cs="Trebuchet MS"/>
          <w:color w:val="000000"/>
          <w:spacing w:val="1"/>
        </w:rPr>
      </w:pPr>
      <w:proofErr w:type="spellStart"/>
      <w:r w:rsidRPr="0099763D">
        <w:rPr>
          <w:rFonts w:cs="Trebuchet MS"/>
          <w:color w:val="000000"/>
          <w:spacing w:val="1"/>
        </w:rPr>
        <w:t>AXo</w:t>
      </w:r>
      <w:proofErr w:type="spellEnd"/>
      <w:r w:rsidRPr="0099763D">
        <w:rPr>
          <w:rFonts w:cs="Trebuchet MS"/>
          <w:color w:val="000000"/>
          <w:spacing w:val="1"/>
        </w:rPr>
        <w:t xml:space="preserve"> </w:t>
      </w:r>
      <w:r w:rsidRPr="0099763D">
        <w:rPr>
          <w:rFonts w:cs="Trebuchet MS"/>
          <w:color w:val="000000"/>
          <w:spacing w:val="1"/>
        </w:rPr>
        <w:sym w:font="Wingdings 3" w:char="F022"/>
      </w:r>
      <w:r w:rsidRPr="0099763D">
        <w:rPr>
          <w:rFonts w:cs="Trebuchet MS"/>
          <w:color w:val="000000"/>
          <w:spacing w:val="1"/>
        </w:rPr>
        <w:t xml:space="preserve"> </w:t>
      </w:r>
      <w:proofErr w:type="spellStart"/>
      <w:r w:rsidRPr="0099763D">
        <w:rPr>
          <w:rFonts w:cs="Trebuchet MS"/>
          <w:color w:val="000000"/>
          <w:spacing w:val="1"/>
        </w:rPr>
        <w:t>AYo</w:t>
      </w:r>
      <w:proofErr w:type="spellEnd"/>
      <w:r>
        <w:rPr>
          <w:rFonts w:cs="Trebuchet MS"/>
          <w:color w:val="000000"/>
          <w:spacing w:val="1"/>
        </w:rPr>
        <w:t xml:space="preserve"> (atributos que están relacionados entre las dos tablas)</w:t>
      </w:r>
    </w:p>
    <w:p w:rsidR="00337C26" w:rsidRDefault="00337C26" w:rsidP="000A6353">
      <w:pPr>
        <w:numPr>
          <w:ilvl w:val="1"/>
          <w:numId w:val="2"/>
        </w:numPr>
        <w:spacing w:after="0" w:line="240" w:lineRule="auto"/>
        <w:ind w:right="-130"/>
        <w:jc w:val="both"/>
        <w:rPr>
          <w:rFonts w:cs="Trebuchet MS"/>
          <w:color w:val="000000"/>
          <w:spacing w:val="1"/>
        </w:rPr>
      </w:pPr>
      <w:proofErr w:type="spellStart"/>
      <w:r w:rsidRPr="0099763D">
        <w:rPr>
          <w:rFonts w:cs="Trebuchet MS"/>
          <w:color w:val="000000"/>
          <w:spacing w:val="1"/>
        </w:rPr>
        <w:t>AXp</w:t>
      </w:r>
      <w:proofErr w:type="spellEnd"/>
      <w:r w:rsidRPr="0099763D">
        <w:rPr>
          <w:rFonts w:cs="Trebuchet MS"/>
          <w:color w:val="000000"/>
          <w:spacing w:val="1"/>
        </w:rPr>
        <w:t xml:space="preserve"> </w:t>
      </w:r>
      <w:r w:rsidRPr="0099763D">
        <w:rPr>
          <w:rFonts w:cs="Trebuchet MS"/>
          <w:color w:val="000000"/>
          <w:spacing w:val="1"/>
        </w:rPr>
        <w:sym w:font="Wingdings 3" w:char="F022"/>
      </w:r>
      <w:r w:rsidRPr="0099763D">
        <w:rPr>
          <w:rFonts w:cs="Trebuchet MS"/>
          <w:color w:val="000000"/>
          <w:spacing w:val="1"/>
        </w:rPr>
        <w:t xml:space="preserve"> </w:t>
      </w:r>
      <w:proofErr w:type="spellStart"/>
      <w:r w:rsidRPr="0099763D">
        <w:rPr>
          <w:rFonts w:cs="Trebuchet MS"/>
          <w:color w:val="000000"/>
          <w:spacing w:val="1"/>
        </w:rPr>
        <w:t>AYp</w:t>
      </w:r>
      <w:proofErr w:type="spellEnd"/>
    </w:p>
    <w:p w:rsidR="00337C26" w:rsidRPr="00CB7CBF" w:rsidRDefault="00337C26" w:rsidP="000A6353">
      <w:pPr>
        <w:spacing w:after="0" w:line="240" w:lineRule="auto"/>
        <w:ind w:left="1418" w:right="-130"/>
        <w:jc w:val="both"/>
        <w:rPr>
          <w:rFonts w:cs="Trebuchet MS"/>
          <w:color w:val="000000"/>
          <w:spacing w:val="1"/>
        </w:rPr>
      </w:pPr>
      <w:r w:rsidRPr="00CB7CBF">
        <w:rPr>
          <w:rFonts w:cs="Trebuchet MS"/>
          <w:color w:val="000000"/>
          <w:spacing w:val="1"/>
        </w:rPr>
        <w:t>Restricciones de borrado (D) y actualización (U).</w:t>
      </w:r>
      <w:r w:rsidR="00964E0E">
        <w:rPr>
          <w:rFonts w:cs="Trebuchet MS"/>
          <w:color w:val="000000"/>
          <w:spacing w:val="1"/>
        </w:rPr>
        <w:t xml:space="preserve"> </w:t>
      </w:r>
    </w:p>
    <w:p w:rsidR="00337C26" w:rsidRPr="0099763D" w:rsidRDefault="00337C26" w:rsidP="000A6353">
      <w:pPr>
        <w:numPr>
          <w:ilvl w:val="1"/>
          <w:numId w:val="2"/>
        </w:numPr>
        <w:spacing w:after="0" w:line="240" w:lineRule="auto"/>
        <w:ind w:right="-130"/>
        <w:jc w:val="both"/>
        <w:rPr>
          <w:rFonts w:cs="Trebuchet MS"/>
          <w:color w:val="000000"/>
          <w:spacing w:val="1"/>
        </w:rPr>
      </w:pPr>
      <w:r w:rsidRPr="0099763D">
        <w:rPr>
          <w:rFonts w:cs="Trebuchet MS"/>
          <w:color w:val="000000"/>
          <w:spacing w:val="1"/>
        </w:rPr>
        <w:t>D:C U:C  (borrado</w:t>
      </w:r>
      <w:r>
        <w:rPr>
          <w:rFonts w:cs="Trebuchet MS"/>
          <w:color w:val="000000"/>
          <w:spacing w:val="1"/>
        </w:rPr>
        <w:t>/</w:t>
      </w:r>
      <w:r w:rsidRPr="0099763D">
        <w:rPr>
          <w:rFonts w:cs="Trebuchet MS"/>
          <w:color w:val="000000"/>
          <w:spacing w:val="1"/>
        </w:rPr>
        <w:t>actualización en cascada</w:t>
      </w:r>
      <w:r>
        <w:rPr>
          <w:rFonts w:cs="Trebuchet MS"/>
          <w:color w:val="000000"/>
          <w:spacing w:val="1"/>
        </w:rPr>
        <w:t xml:space="preserve"> sobre la tabla que estamos describiendo al borrar/actualizar en la tabla padre TABLA_Y</w:t>
      </w:r>
      <w:r w:rsidRPr="0099763D">
        <w:rPr>
          <w:rFonts w:cs="Trebuchet MS"/>
          <w:color w:val="000000"/>
          <w:spacing w:val="1"/>
        </w:rPr>
        <w:t>)</w:t>
      </w:r>
    </w:p>
    <w:p w:rsidR="00337C26" w:rsidRPr="0099763D" w:rsidRDefault="00337C26" w:rsidP="000A6353">
      <w:pPr>
        <w:numPr>
          <w:ilvl w:val="1"/>
          <w:numId w:val="2"/>
        </w:numPr>
        <w:spacing w:after="0" w:line="240" w:lineRule="auto"/>
        <w:ind w:right="-129"/>
        <w:jc w:val="both"/>
        <w:rPr>
          <w:rFonts w:cs="Trebuchet MS"/>
          <w:color w:val="000000"/>
          <w:spacing w:val="1"/>
        </w:rPr>
      </w:pPr>
      <w:r w:rsidRPr="0099763D">
        <w:rPr>
          <w:rFonts w:cs="Trebuchet MS"/>
          <w:color w:val="000000"/>
          <w:spacing w:val="1"/>
        </w:rPr>
        <w:t>D: NULL (borrado con puesta a nulos</w:t>
      </w:r>
      <w:r>
        <w:rPr>
          <w:rFonts w:cs="Trebuchet MS"/>
          <w:color w:val="000000"/>
          <w:spacing w:val="1"/>
        </w:rPr>
        <w:t xml:space="preserve"> sobre la tabla que estamos describiendo al borrar en la tabla padre TABLA_Y</w:t>
      </w:r>
      <w:r w:rsidRPr="0099763D">
        <w:rPr>
          <w:rFonts w:cs="Trebuchet MS"/>
          <w:color w:val="000000"/>
          <w:spacing w:val="1"/>
        </w:rPr>
        <w:t>)</w:t>
      </w:r>
    </w:p>
    <w:p w:rsidR="00337C26" w:rsidRDefault="00337C26" w:rsidP="000A6353">
      <w:pPr>
        <w:numPr>
          <w:ilvl w:val="1"/>
          <w:numId w:val="2"/>
        </w:numPr>
        <w:spacing w:after="0" w:line="240" w:lineRule="auto"/>
        <w:ind w:right="-129"/>
        <w:jc w:val="both"/>
        <w:rPr>
          <w:rFonts w:cs="Trebuchet MS"/>
          <w:color w:val="000000"/>
          <w:spacing w:val="1"/>
        </w:rPr>
      </w:pPr>
      <w:r w:rsidRPr="0099763D">
        <w:rPr>
          <w:rFonts w:cs="Trebuchet MS"/>
          <w:color w:val="000000"/>
          <w:spacing w:val="1"/>
        </w:rPr>
        <w:t>D</w:t>
      </w:r>
      <w:proofErr w:type="gramStart"/>
      <w:r w:rsidRPr="0099763D">
        <w:rPr>
          <w:rFonts w:cs="Trebuchet MS"/>
          <w:color w:val="000000"/>
          <w:spacing w:val="1"/>
        </w:rPr>
        <w:t>:R</w:t>
      </w:r>
      <w:proofErr w:type="gramEnd"/>
      <w:r w:rsidRPr="0099763D">
        <w:rPr>
          <w:rFonts w:cs="Trebuchet MS"/>
          <w:color w:val="000000"/>
          <w:spacing w:val="1"/>
        </w:rPr>
        <w:t xml:space="preserve"> (borrado restringido), U:R (actualización restringida) </w:t>
      </w:r>
      <w:r>
        <w:rPr>
          <w:rFonts w:cs="Trebuchet MS"/>
          <w:color w:val="000000"/>
          <w:spacing w:val="1"/>
        </w:rPr>
        <w:t>(no deja borrar/actualizar los registros de la tabla padre TABLA_Y. Para poder hacerlo habría que borrar/actualizar previamente los registros de la tabla que se está describiendo TABLA_X a través del proceso correspondiente)</w:t>
      </w:r>
      <w:r w:rsidRPr="0099763D">
        <w:rPr>
          <w:rFonts w:cs="Trebuchet MS"/>
          <w:color w:val="000000"/>
          <w:spacing w:val="1"/>
        </w:rPr>
        <w:t>.</w:t>
      </w:r>
    </w:p>
    <w:p w:rsidR="00337C26" w:rsidRPr="006E1DFB" w:rsidRDefault="00337C26" w:rsidP="000A6353">
      <w:pPr>
        <w:spacing w:after="0" w:line="240" w:lineRule="auto"/>
        <w:ind w:left="1418" w:right="-129"/>
        <w:jc w:val="both"/>
        <w:rPr>
          <w:rFonts w:cs="Trebuchet MS"/>
          <w:color w:val="000000"/>
          <w:spacing w:val="1"/>
        </w:rPr>
      </w:pPr>
      <w:r w:rsidRPr="00CB7CBF">
        <w:rPr>
          <w:rFonts w:cs="Trebuchet MS"/>
          <w:b/>
          <w:color w:val="000000"/>
          <w:spacing w:val="1"/>
        </w:rPr>
        <w:t>Nota</w:t>
      </w:r>
      <w:r>
        <w:rPr>
          <w:rFonts w:cs="Trebuchet MS"/>
          <w:color w:val="000000"/>
          <w:spacing w:val="1"/>
        </w:rPr>
        <w:t>: se debe plantear una de las opciones de D (C, NULL, R) y otra de U (C, R); no tienen por qué coincidir.</w:t>
      </w:r>
    </w:p>
    <w:p w:rsidR="00337C26" w:rsidRPr="0099763D" w:rsidRDefault="00337C26" w:rsidP="000A6353">
      <w:pPr>
        <w:numPr>
          <w:ilvl w:val="0"/>
          <w:numId w:val="2"/>
        </w:numPr>
        <w:spacing w:after="0" w:line="240" w:lineRule="auto"/>
        <w:ind w:right="-130"/>
        <w:jc w:val="both"/>
        <w:rPr>
          <w:rFonts w:cs="Trebuchet MS"/>
          <w:color w:val="000000"/>
          <w:spacing w:val="1"/>
        </w:rPr>
      </w:pPr>
      <w:r w:rsidRPr="0099763D">
        <w:rPr>
          <w:rFonts w:cs="Trebuchet MS"/>
          <w:color w:val="000000"/>
          <w:spacing w:val="1"/>
        </w:rPr>
        <w:t xml:space="preserve"> [</w:t>
      </w:r>
      <w:proofErr w:type="spellStart"/>
      <w:r w:rsidRPr="0099763D">
        <w:rPr>
          <w:rFonts w:cs="Trebuchet MS"/>
          <w:color w:val="000000"/>
          <w:spacing w:val="1"/>
        </w:rPr>
        <w:t>AK|CAlt</w:t>
      </w:r>
      <w:proofErr w:type="spellEnd"/>
      <w:r w:rsidRPr="0099763D">
        <w:rPr>
          <w:rFonts w:cs="Trebuchet MS"/>
          <w:color w:val="000000"/>
          <w:spacing w:val="1"/>
        </w:rPr>
        <w:t>] {</w:t>
      </w:r>
      <w:proofErr w:type="spellStart"/>
      <w:r w:rsidRPr="0099763D">
        <w:rPr>
          <w:rFonts w:cs="Trebuchet MS"/>
          <w:color w:val="000000"/>
          <w:spacing w:val="1"/>
        </w:rPr>
        <w:t>AXq</w:t>
      </w:r>
      <w:proofErr w:type="spellEnd"/>
      <w:proofErr w:type="gramStart"/>
      <w:r w:rsidRPr="0099763D">
        <w:rPr>
          <w:rFonts w:cs="Trebuchet MS"/>
          <w:color w:val="000000"/>
          <w:spacing w:val="1"/>
        </w:rPr>
        <w:t>, …</w:t>
      </w:r>
      <w:proofErr w:type="gramEnd"/>
      <w:r w:rsidRPr="0099763D">
        <w:rPr>
          <w:rFonts w:cs="Trebuchet MS"/>
          <w:color w:val="000000"/>
          <w:spacing w:val="1"/>
        </w:rPr>
        <w:t>, Ar}</w:t>
      </w:r>
      <w:r w:rsidRPr="0099763D">
        <w:rPr>
          <w:rFonts w:cs="Trebuchet MS"/>
          <w:color w:val="000000"/>
          <w:spacing w:val="1"/>
        </w:rPr>
        <w:tab/>
        <w:t>claves alternativas.</w:t>
      </w:r>
    </w:p>
    <w:p w:rsidR="00337C26" w:rsidRPr="0099763D" w:rsidRDefault="00337C26" w:rsidP="000A6353">
      <w:pPr>
        <w:numPr>
          <w:ilvl w:val="0"/>
          <w:numId w:val="2"/>
        </w:numPr>
        <w:spacing w:after="0" w:line="240" w:lineRule="auto"/>
        <w:ind w:right="-130"/>
        <w:jc w:val="both"/>
        <w:rPr>
          <w:rFonts w:cs="Trebuchet MS"/>
          <w:color w:val="000000"/>
          <w:spacing w:val="1"/>
        </w:rPr>
      </w:pPr>
      <w:proofErr w:type="gramStart"/>
      <w:r w:rsidRPr="0099763D">
        <w:rPr>
          <w:rFonts w:cs="Trebuchet MS"/>
          <w:color w:val="000000"/>
          <w:spacing w:val="1"/>
        </w:rPr>
        <w:t>VNN{</w:t>
      </w:r>
      <w:proofErr w:type="spellStart"/>
      <w:proofErr w:type="gramEnd"/>
      <w:r w:rsidRPr="0099763D">
        <w:rPr>
          <w:rFonts w:cs="Trebuchet MS"/>
          <w:color w:val="000000"/>
          <w:spacing w:val="1"/>
        </w:rPr>
        <w:t>AXs</w:t>
      </w:r>
      <w:proofErr w:type="spellEnd"/>
      <w:r w:rsidRPr="0099763D">
        <w:rPr>
          <w:rFonts w:cs="Trebuchet MS"/>
          <w:color w:val="000000"/>
          <w:spacing w:val="1"/>
        </w:rPr>
        <w:t xml:space="preserve">,…, </w:t>
      </w:r>
      <w:proofErr w:type="spellStart"/>
      <w:r w:rsidRPr="0099763D">
        <w:rPr>
          <w:rFonts w:cs="Trebuchet MS"/>
          <w:color w:val="000000"/>
          <w:spacing w:val="1"/>
        </w:rPr>
        <w:t>AXt</w:t>
      </w:r>
      <w:proofErr w:type="spellEnd"/>
      <w:r w:rsidRPr="0099763D">
        <w:rPr>
          <w:rFonts w:cs="Trebuchet MS"/>
          <w:color w:val="000000"/>
          <w:spacing w:val="1"/>
        </w:rPr>
        <w:t>}</w:t>
      </w:r>
      <w:r w:rsidRPr="0099763D">
        <w:rPr>
          <w:rFonts w:cs="Trebuchet MS"/>
          <w:color w:val="000000"/>
          <w:spacing w:val="1"/>
        </w:rPr>
        <w:tab/>
      </w:r>
      <w:r w:rsidRPr="0099763D">
        <w:rPr>
          <w:rFonts w:cs="Trebuchet MS"/>
          <w:color w:val="000000"/>
          <w:spacing w:val="1"/>
        </w:rPr>
        <w:tab/>
        <w:t>no admiten valores nulos.</w:t>
      </w:r>
    </w:p>
    <w:p w:rsidR="00337C26" w:rsidRPr="006E1DFB" w:rsidRDefault="00337C26" w:rsidP="000A6353">
      <w:pPr>
        <w:numPr>
          <w:ilvl w:val="0"/>
          <w:numId w:val="2"/>
        </w:numPr>
        <w:spacing w:after="0" w:line="240" w:lineRule="auto"/>
        <w:ind w:right="-130"/>
        <w:jc w:val="both"/>
        <w:rPr>
          <w:rFonts w:cs="Trebuchet MS"/>
          <w:color w:val="000000"/>
          <w:spacing w:val="1"/>
        </w:rPr>
      </w:pPr>
      <w:proofErr w:type="gramStart"/>
      <w:r w:rsidRPr="006E1DFB">
        <w:rPr>
          <w:rFonts w:cs="Trebuchet MS"/>
          <w:color w:val="000000"/>
          <w:spacing w:val="1"/>
        </w:rPr>
        <w:t>UNIQUE</w:t>
      </w:r>
      <w:r w:rsidRPr="0099763D">
        <w:rPr>
          <w:rFonts w:cs="Trebuchet MS"/>
          <w:color w:val="000000"/>
          <w:spacing w:val="1"/>
        </w:rPr>
        <w:t>{</w:t>
      </w:r>
      <w:proofErr w:type="spellStart"/>
      <w:proofErr w:type="gramEnd"/>
      <w:r w:rsidRPr="0099763D">
        <w:rPr>
          <w:rFonts w:cs="Trebuchet MS"/>
          <w:color w:val="000000"/>
          <w:spacing w:val="1"/>
        </w:rPr>
        <w:t>AXu</w:t>
      </w:r>
      <w:proofErr w:type="spellEnd"/>
      <w:r w:rsidRPr="0099763D">
        <w:rPr>
          <w:rFonts w:cs="Trebuchet MS"/>
          <w:color w:val="000000"/>
          <w:spacing w:val="1"/>
        </w:rPr>
        <w:t xml:space="preserve">,…, </w:t>
      </w:r>
      <w:proofErr w:type="spellStart"/>
      <w:r w:rsidRPr="0099763D">
        <w:rPr>
          <w:rFonts w:cs="Trebuchet MS"/>
          <w:color w:val="000000"/>
          <w:spacing w:val="1"/>
        </w:rPr>
        <w:t>AXz</w:t>
      </w:r>
      <w:proofErr w:type="spellEnd"/>
      <w:r w:rsidRPr="0099763D">
        <w:rPr>
          <w:rFonts w:cs="Trebuchet MS"/>
          <w:color w:val="000000"/>
          <w:spacing w:val="1"/>
        </w:rPr>
        <w:t>}</w:t>
      </w:r>
      <w:r w:rsidRPr="0099763D">
        <w:rPr>
          <w:rFonts w:cs="Trebuchet MS"/>
          <w:color w:val="000000"/>
          <w:spacing w:val="1"/>
        </w:rPr>
        <w:tab/>
        <w:t>no admiten valores repetidos.</w:t>
      </w:r>
    </w:p>
    <w:p w:rsidR="00337C26" w:rsidRDefault="00337C26" w:rsidP="000A6353">
      <w:pPr>
        <w:spacing w:line="240" w:lineRule="auto"/>
      </w:pPr>
    </w:p>
    <w:p w:rsidR="00964E0E" w:rsidRDefault="00964E0E" w:rsidP="000A6353">
      <w:pPr>
        <w:pStyle w:val="Ttulo1"/>
        <w:spacing w:before="240" w:after="120" w:line="240" w:lineRule="auto"/>
      </w:pPr>
      <w:r>
        <w:lastRenderedPageBreak/>
        <w:t>Normalización</w:t>
      </w:r>
    </w:p>
    <w:p w:rsidR="007829CC" w:rsidRPr="007829CC" w:rsidRDefault="007829CC" w:rsidP="000A6353">
      <w:pPr>
        <w:spacing w:line="240" w:lineRule="auto"/>
      </w:pPr>
      <w:r>
        <w:t xml:space="preserve">El objetivo de la normalización es eliminar todas las redundancias de información que tenga el sistema. Redundancia- datos que se repiten </w:t>
      </w:r>
      <w:r w:rsidR="00336218">
        <w:t>en</w:t>
      </w:r>
      <w:r>
        <w:t xml:space="preserve"> diferentes ocurrencias (</w:t>
      </w:r>
      <w:proofErr w:type="spellStart"/>
      <w:r>
        <w:t>tuplas</w:t>
      </w:r>
      <w:proofErr w:type="spellEnd"/>
      <w:r>
        <w:t>) de la tabla.</w:t>
      </w:r>
    </w:p>
    <w:p w:rsidR="00964E0E" w:rsidRDefault="00964E0E" w:rsidP="000A6353">
      <w:pPr>
        <w:spacing w:line="240" w:lineRule="auto"/>
      </w:pPr>
      <w:r>
        <w:t>De la tabla original y/o los enunciados se pasa por todas las formas normales:</w:t>
      </w:r>
    </w:p>
    <w:p w:rsidR="00964E0E" w:rsidRDefault="00964E0E" w:rsidP="000A6353">
      <w:pPr>
        <w:pStyle w:val="Prrafodelista"/>
        <w:numPr>
          <w:ilvl w:val="0"/>
          <w:numId w:val="3"/>
        </w:numPr>
        <w:spacing w:line="240" w:lineRule="auto"/>
        <w:jc w:val="both"/>
      </w:pPr>
      <w:r>
        <w:t xml:space="preserve">Para llegar a la 1FN se eliminan los atributos </w:t>
      </w:r>
      <w:proofErr w:type="spellStart"/>
      <w:r>
        <w:t>multivaluados</w:t>
      </w:r>
      <w:proofErr w:type="spellEnd"/>
      <w:r w:rsidR="00336218">
        <w:t xml:space="preserve"> (los que en una misma ocurrencia tienen varios valores)</w:t>
      </w:r>
      <w:r>
        <w:t xml:space="preserve">. Sale una tabla con la clave principal y los atributos no </w:t>
      </w:r>
      <w:proofErr w:type="spellStart"/>
      <w:r>
        <w:t>multivaluados</w:t>
      </w:r>
      <w:proofErr w:type="spellEnd"/>
      <w:r>
        <w:t xml:space="preserve"> y otra con la clave principal, los atributos </w:t>
      </w:r>
      <w:proofErr w:type="spellStart"/>
      <w:r>
        <w:t>multivaluados</w:t>
      </w:r>
      <w:proofErr w:type="spellEnd"/>
      <w:r w:rsidR="00336218">
        <w:t xml:space="preserve">. </w:t>
      </w:r>
      <w:r>
        <w:t xml:space="preserve"> </w:t>
      </w:r>
      <w:r w:rsidR="00336218">
        <w:t xml:space="preserve">Para la clave es necesario localizar </w:t>
      </w:r>
      <w:r>
        <w:t xml:space="preserve">el/los atributos que identifiquen las ocurrencias de los atributos que eran </w:t>
      </w:r>
      <w:proofErr w:type="spellStart"/>
      <w:r>
        <w:t>multivaluados</w:t>
      </w:r>
      <w:proofErr w:type="spellEnd"/>
      <w:r>
        <w:t>.</w:t>
      </w:r>
    </w:p>
    <w:p w:rsidR="00964E0E" w:rsidRDefault="00964E0E" w:rsidP="000A6353">
      <w:pPr>
        <w:pStyle w:val="Prrafodelista"/>
        <w:numPr>
          <w:ilvl w:val="0"/>
          <w:numId w:val="3"/>
        </w:numPr>
        <w:spacing w:line="240" w:lineRule="auto"/>
        <w:jc w:val="both"/>
      </w:pPr>
      <w:r>
        <w:t xml:space="preserve">Para llegar a la 2FN se parte de la 1FN y se sacan de la tabla los atributos que dependen parcialmente de la clave principal. En la tabla antigua desaparecen esos atributos </w:t>
      </w:r>
      <w:r w:rsidR="00336218">
        <w:t xml:space="preserve">dependientes </w:t>
      </w:r>
      <w:r>
        <w:t xml:space="preserve">y en la nueva </w:t>
      </w:r>
      <w:r w:rsidR="00336218">
        <w:t xml:space="preserve">tabla que aparece, </w:t>
      </w:r>
      <w:r>
        <w:t xml:space="preserve">estarán los atributos que dependían de parte de la clave y el/los atributos de la clave del que dependían. </w:t>
      </w:r>
      <w:r w:rsidR="00A27ECA">
        <w:t xml:space="preserve">Éstos </w:t>
      </w:r>
      <w:r w:rsidR="00336218">
        <w:t xml:space="preserve">últimos </w:t>
      </w:r>
      <w:r w:rsidR="00A27ECA">
        <w:t>serán la clave de esta nueva tabla.</w:t>
      </w:r>
    </w:p>
    <w:p w:rsidR="00A27ECA" w:rsidRPr="00964E0E" w:rsidRDefault="00A27ECA" w:rsidP="000A6353">
      <w:pPr>
        <w:pStyle w:val="Prrafodelista"/>
        <w:numPr>
          <w:ilvl w:val="0"/>
          <w:numId w:val="3"/>
        </w:numPr>
        <w:spacing w:line="240" w:lineRule="auto"/>
        <w:jc w:val="both"/>
      </w:pPr>
      <w:r>
        <w:t xml:space="preserve">Para llegar a la 3FN se parte de la 2FN y se sacan los atributos que dependen de otro/s atributo/s que no son clave. En la tabla original se eliminan los atributos dependientes (no de los que dependen) y en la nueva tabla se ponen los atributos dependientes y de los que dependen. La clave de esta </w:t>
      </w:r>
      <w:r w:rsidR="00336218">
        <w:t xml:space="preserve">nueva </w:t>
      </w:r>
      <w:r>
        <w:t xml:space="preserve">tabla serán los atributos de los que dependen y que </w:t>
      </w:r>
      <w:proofErr w:type="spellStart"/>
      <w:r>
        <w:t>permanecn</w:t>
      </w:r>
      <w:proofErr w:type="spellEnd"/>
      <w:r>
        <w:t xml:space="preserve"> también en la tabla original.</w:t>
      </w:r>
    </w:p>
    <w:sectPr w:rsidR="00A27ECA" w:rsidRPr="00964E0E" w:rsidSect="00C73E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502D6E"/>
    <w:multiLevelType w:val="hybridMultilevel"/>
    <w:tmpl w:val="152816F8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5547611"/>
    <w:multiLevelType w:val="hybridMultilevel"/>
    <w:tmpl w:val="60DA19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7A3558"/>
    <w:multiLevelType w:val="hybridMultilevel"/>
    <w:tmpl w:val="F3F0F6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80DA8"/>
    <w:rsid w:val="000A6353"/>
    <w:rsid w:val="00107EC5"/>
    <w:rsid w:val="00297AE3"/>
    <w:rsid w:val="003070CB"/>
    <w:rsid w:val="00336218"/>
    <w:rsid w:val="00337C26"/>
    <w:rsid w:val="00500B34"/>
    <w:rsid w:val="005603F8"/>
    <w:rsid w:val="00580DA8"/>
    <w:rsid w:val="007829CC"/>
    <w:rsid w:val="008F28C5"/>
    <w:rsid w:val="009313CF"/>
    <w:rsid w:val="00964E0E"/>
    <w:rsid w:val="009E0014"/>
    <w:rsid w:val="00A27ECA"/>
    <w:rsid w:val="00C73E06"/>
    <w:rsid w:val="00CE179C"/>
    <w:rsid w:val="00F342BF"/>
    <w:rsid w:val="00FA2B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3E06"/>
  </w:style>
  <w:style w:type="paragraph" w:styleId="Ttulo1">
    <w:name w:val="heading 1"/>
    <w:basedOn w:val="Normal"/>
    <w:next w:val="Normal"/>
    <w:link w:val="Ttulo1Car"/>
    <w:uiPriority w:val="9"/>
    <w:qFormat/>
    <w:rsid w:val="003070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070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964E0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577</Words>
  <Characters>3177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.</dc:creator>
  <cp:lastModifiedBy>maalvarez</cp:lastModifiedBy>
  <cp:revision>12</cp:revision>
  <dcterms:created xsi:type="dcterms:W3CDTF">2017-11-16T14:12:00Z</dcterms:created>
  <dcterms:modified xsi:type="dcterms:W3CDTF">2017-11-16T16:16:00Z</dcterms:modified>
</cp:coreProperties>
</file>