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08FE3" w14:textId="77777777" w:rsidR="00255380" w:rsidRDefault="00000000">
      <w:pPr>
        <w:spacing w:after="60"/>
        <w:jc w:val="center"/>
      </w:pPr>
      <w:r>
        <w:rPr>
          <w:b/>
          <w:bCs/>
          <w:color w:val="1A365D"/>
          <w:sz w:val="40"/>
          <w:szCs w:val="40"/>
        </w:rPr>
        <w:t>PAINTFACTOR DOCTRINE</w:t>
      </w:r>
    </w:p>
    <w:p w14:paraId="45ECFC9D" w14:textId="77777777" w:rsidR="00255380" w:rsidRDefault="00000000">
      <w:pPr>
        <w:spacing w:after="240"/>
        <w:jc w:val="center"/>
      </w:pPr>
      <w:r>
        <w:rPr>
          <w:color w:val="2C5282"/>
          <w:sz w:val="32"/>
          <w:szCs w:val="32"/>
        </w:rPr>
        <w:t>Interior Surface Protection</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255380" w14:paraId="432FC137" w14:textId="77777777">
        <w:tc>
          <w:tcPr>
            <w:tcW w:w="234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2FA3E455" w14:textId="77777777" w:rsidR="00255380" w:rsidRDefault="00000000">
            <w:r>
              <w:rPr>
                <w:b/>
                <w:bCs/>
                <w:color w:val="FFFFFF"/>
                <w:sz w:val="20"/>
                <w:szCs w:val="20"/>
              </w:rPr>
              <w:t>Document ID</w:t>
            </w:r>
          </w:p>
        </w:tc>
        <w:tc>
          <w:tcPr>
            <w:tcW w:w="70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7B6DCA" w14:textId="77777777" w:rsidR="00255380" w:rsidRDefault="00000000">
            <w:r>
              <w:rPr>
                <w:sz w:val="20"/>
                <w:szCs w:val="20"/>
              </w:rPr>
              <w:t>DOC-PROTECT-INT-001</w:t>
            </w:r>
          </w:p>
        </w:tc>
      </w:tr>
      <w:tr w:rsidR="00255380" w14:paraId="7CC8F50B" w14:textId="77777777">
        <w:tc>
          <w:tcPr>
            <w:tcW w:w="234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1A1424DD" w14:textId="77777777" w:rsidR="00255380" w:rsidRDefault="00000000">
            <w:r>
              <w:rPr>
                <w:b/>
                <w:bCs/>
                <w:color w:val="FFFFFF"/>
                <w:sz w:val="20"/>
                <w:szCs w:val="20"/>
              </w:rPr>
              <w:t>Version</w:t>
            </w:r>
          </w:p>
        </w:tc>
        <w:tc>
          <w:tcPr>
            <w:tcW w:w="70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D6E983" w14:textId="77777777" w:rsidR="00255380" w:rsidRDefault="00000000">
            <w:r>
              <w:rPr>
                <w:sz w:val="20"/>
                <w:szCs w:val="20"/>
              </w:rPr>
              <w:t>1.0.0</w:t>
            </w:r>
          </w:p>
        </w:tc>
      </w:tr>
      <w:tr w:rsidR="00255380" w14:paraId="54844837" w14:textId="77777777">
        <w:tc>
          <w:tcPr>
            <w:tcW w:w="234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446D9883" w14:textId="77777777" w:rsidR="00255380" w:rsidRDefault="00000000">
            <w:r>
              <w:rPr>
                <w:b/>
                <w:bCs/>
                <w:color w:val="FFFFFF"/>
                <w:sz w:val="20"/>
                <w:szCs w:val="20"/>
              </w:rPr>
              <w:t>Status</w:t>
            </w:r>
          </w:p>
        </w:tc>
        <w:tc>
          <w:tcPr>
            <w:tcW w:w="70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80BA9F" w14:textId="77777777" w:rsidR="00255380" w:rsidRDefault="00000000">
            <w:r>
              <w:rPr>
                <w:sz w:val="20"/>
                <w:szCs w:val="20"/>
              </w:rPr>
              <w:t>Draft - Pending Review</w:t>
            </w:r>
          </w:p>
        </w:tc>
      </w:tr>
      <w:tr w:rsidR="00255380" w14:paraId="6DA8D0EC" w14:textId="77777777">
        <w:tc>
          <w:tcPr>
            <w:tcW w:w="234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71D359BE" w14:textId="77777777" w:rsidR="00255380" w:rsidRDefault="00000000">
            <w:r>
              <w:rPr>
                <w:b/>
                <w:bCs/>
                <w:color w:val="FFFFFF"/>
                <w:sz w:val="20"/>
                <w:szCs w:val="20"/>
              </w:rPr>
              <w:t>Effective Date</w:t>
            </w:r>
          </w:p>
        </w:tc>
        <w:tc>
          <w:tcPr>
            <w:tcW w:w="70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26C037" w14:textId="77777777" w:rsidR="00255380" w:rsidRDefault="00000000">
            <w:r>
              <w:rPr>
                <w:sz w:val="20"/>
                <w:szCs w:val="20"/>
              </w:rPr>
              <w:t>2026-01-27</w:t>
            </w:r>
          </w:p>
        </w:tc>
      </w:tr>
      <w:tr w:rsidR="00255380" w14:paraId="6DC46FCA" w14:textId="77777777">
        <w:tc>
          <w:tcPr>
            <w:tcW w:w="234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0063F0DD" w14:textId="77777777" w:rsidR="00255380" w:rsidRDefault="00000000">
            <w:r>
              <w:rPr>
                <w:b/>
                <w:bCs/>
                <w:color w:val="FFFFFF"/>
                <w:sz w:val="20"/>
                <w:szCs w:val="20"/>
              </w:rPr>
              <w:t>Source</w:t>
            </w:r>
          </w:p>
        </w:tc>
        <w:tc>
          <w:tcPr>
            <w:tcW w:w="70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1BFCF8" w14:textId="77777777" w:rsidR="00255380" w:rsidRDefault="00000000">
            <w:proofErr w:type="spellStart"/>
            <w:r>
              <w:rPr>
                <w:sz w:val="20"/>
                <w:szCs w:val="20"/>
              </w:rPr>
              <w:t>NotebookLM</w:t>
            </w:r>
            <w:proofErr w:type="spellEnd"/>
            <w:r>
              <w:rPr>
                <w:sz w:val="20"/>
                <w:szCs w:val="20"/>
              </w:rPr>
              <w:t xml:space="preserve"> Research (72 sources) + Domain Expert Review</w:t>
            </w:r>
          </w:p>
        </w:tc>
      </w:tr>
    </w:tbl>
    <w:p w14:paraId="24017B59" w14:textId="77777777" w:rsidR="00255380" w:rsidRDefault="00255380">
      <w:pPr>
        <w:spacing w:before="240" w:after="120"/>
      </w:pPr>
    </w:p>
    <w:p w14:paraId="67E5BEA6" w14:textId="77777777" w:rsidR="00255380" w:rsidRDefault="00000000">
      <w:pPr>
        <w:shd w:val="clear" w:color="auto" w:fill="F7FAFC"/>
        <w:spacing w:before="120" w:after="120"/>
      </w:pPr>
      <w:r>
        <w:rPr>
          <w:b/>
          <w:bCs/>
        </w:rPr>
        <w:t xml:space="preserve">Scope: </w:t>
      </w:r>
      <w:r>
        <w:t>This doctrine governs interior surface protection for residential painting projects. Covers floor protection, masking systems, furniture management, fixture isolation, and environmental containment. Applies to new construction and occupied repaint scenarios.</w:t>
      </w:r>
    </w:p>
    <w:p w14:paraId="73CFE4C8" w14:textId="77777777" w:rsidR="00255380" w:rsidRDefault="00000000">
      <w:pPr>
        <w:shd w:val="clear" w:color="auto" w:fill="EBF8FF"/>
        <w:spacing w:before="120" w:after="120"/>
        <w:rPr>
          <w:color w:val="FF0000"/>
        </w:rPr>
      </w:pPr>
      <w:proofErr w:type="spellStart"/>
      <w:r>
        <w:rPr>
          <w:b/>
          <w:bCs/>
        </w:rPr>
        <w:t>PaintFactor</w:t>
      </w:r>
      <w:proofErr w:type="spellEnd"/>
      <w:r>
        <w:rPr>
          <w:b/>
          <w:bCs/>
        </w:rPr>
        <w:t xml:space="preserve"> Domain Knowledge: </w:t>
      </w:r>
      <w:r>
        <w:t xml:space="preserve">Protection is FUNCTIONAL, not quality-tier driven. If a room needs protection, it gets protection. Quality tier modifiers apply to painting tasks to adjust for detail work—they do NOT determine protection scope. </w:t>
      </w:r>
      <w:r>
        <w:rPr>
          <w:color w:val="FF0000"/>
        </w:rPr>
        <w:t xml:space="preserve">Quality tier modifiers apply to protection tasks to account for additional detail.  There are no specific methods dictated by quality tiers just additional detail. </w:t>
      </w:r>
    </w:p>
    <w:p w14:paraId="0988BDE0" w14:textId="77777777" w:rsidR="00255380" w:rsidRDefault="00000000">
      <w:r>
        <w:br w:type="page"/>
      </w:r>
      <w:r>
        <w:lastRenderedPageBreak/>
        <w:t>N</w:t>
      </w:r>
    </w:p>
    <w:p w14:paraId="5DE8FF88" w14:textId="77777777" w:rsidR="00255380" w:rsidRDefault="00000000">
      <w:pPr>
        <w:pStyle w:val="Heading1"/>
      </w:pPr>
      <w:r>
        <w:t>1. Regulatory &amp; Standards Framework</w:t>
      </w:r>
    </w:p>
    <w:p w14:paraId="4E9FF758" w14:textId="77777777" w:rsidR="00255380" w:rsidRDefault="00000000">
      <w:pPr>
        <w:spacing w:after="120"/>
      </w:pPr>
      <w:r>
        <w:t>The Painting Contractors Association (PCA) standards serve as the foundation for professional protection practices in North America. These standards establish clear expectations for contractor accountability and define what constitutes acceptable work.</w:t>
      </w:r>
    </w:p>
    <w:p w14:paraId="69E0DD3B" w14:textId="77777777" w:rsidR="00255380" w:rsidRDefault="00000000">
      <w:pPr>
        <w:pStyle w:val="Heading2"/>
      </w:pPr>
      <w:r>
        <w:t>1.1 PCA Standard P1: Properly Painted Surface</w:t>
      </w:r>
    </w:p>
    <w:p w14:paraId="729420B5" w14:textId="77777777" w:rsidR="00255380" w:rsidRDefault="00000000">
      <w:pPr>
        <w:spacing w:after="120"/>
      </w:pPr>
      <w:r>
        <w:t>PCA Standard P1 is central to protection requirements. A properly painted surface must be:</w:t>
      </w:r>
    </w:p>
    <w:p w14:paraId="37B7BEC2" w14:textId="77777777" w:rsidR="00255380" w:rsidRDefault="00000000">
      <w:pPr>
        <w:numPr>
          <w:ilvl w:val="0"/>
          <w:numId w:val="1"/>
        </w:numPr>
        <w:pBdr>
          <w:top w:val="nil"/>
          <w:left w:val="nil"/>
          <w:bottom w:val="nil"/>
          <w:right w:val="nil"/>
          <w:between w:val="nil"/>
        </w:pBdr>
      </w:pPr>
      <w:r>
        <w:rPr>
          <w:color w:val="000000"/>
        </w:rPr>
        <w:t>Uniform in appearance, color, texture, and sheen</w:t>
      </w:r>
    </w:p>
    <w:p w14:paraId="1F1DEDD2" w14:textId="77777777" w:rsidR="00255380" w:rsidRDefault="00000000">
      <w:pPr>
        <w:numPr>
          <w:ilvl w:val="0"/>
          <w:numId w:val="1"/>
        </w:numPr>
        <w:pBdr>
          <w:top w:val="nil"/>
          <w:left w:val="nil"/>
          <w:bottom w:val="nil"/>
          <w:right w:val="nil"/>
          <w:between w:val="nil"/>
        </w:pBdr>
      </w:pPr>
      <w:r>
        <w:rPr>
          <w:color w:val="000000"/>
        </w:rPr>
        <w:t>Free of foreign material, lumps, runs, and sags</w:t>
      </w:r>
    </w:p>
    <w:p w14:paraId="5A3966DB" w14:textId="77777777" w:rsidR="00255380" w:rsidRDefault="00000000">
      <w:pPr>
        <w:numPr>
          <w:ilvl w:val="0"/>
          <w:numId w:val="1"/>
        </w:numPr>
        <w:pBdr>
          <w:top w:val="nil"/>
          <w:left w:val="nil"/>
          <w:bottom w:val="nil"/>
          <w:right w:val="nil"/>
          <w:between w:val="nil"/>
        </w:pBdr>
      </w:pPr>
      <w:r>
        <w:rPr>
          <w:color w:val="000000"/>
        </w:rPr>
        <w:t>Free of contractor-caused drips, splatters, spills, or overspray</w:t>
      </w:r>
    </w:p>
    <w:p w14:paraId="672BCA08" w14:textId="77777777" w:rsidR="00255380" w:rsidRDefault="00000000">
      <w:pPr>
        <w:spacing w:after="120"/>
      </w:pPr>
      <w:r>
        <w:t>Inspection Protocol: Surfaces examined without magnification at 39 inches (1 meter) under finished lighting conditions. Defects visible at this distance constitute non-compliance.</w:t>
      </w:r>
    </w:p>
    <w:p w14:paraId="15F27305" w14:textId="77777777" w:rsidR="00255380" w:rsidRDefault="00000000">
      <w:pPr>
        <w:shd w:val="clear" w:color="auto" w:fill="FEF3C7"/>
        <w:spacing w:before="120" w:after="120"/>
      </w:pPr>
      <w:r>
        <w:rPr>
          <w:b/>
          <w:bCs/>
          <w:sz w:val="20"/>
          <w:szCs w:val="20"/>
        </w:rPr>
        <w:t xml:space="preserve">Critical: </w:t>
      </w:r>
      <w:r>
        <w:rPr>
          <w:sz w:val="20"/>
          <w:szCs w:val="20"/>
        </w:rPr>
        <w:t>The 39-inch inspection distance mandates a zero-tolerance approach to environmental contamination during painting. Protection is not optional—it is required for PCA compliance.</w:t>
      </w:r>
    </w:p>
    <w:p w14:paraId="11333FB1" w14:textId="77777777" w:rsidR="00255380" w:rsidRDefault="00000000">
      <w:pPr>
        <w:pStyle w:val="Heading2"/>
      </w:pPr>
      <w:r>
        <w:t>1.2 PCA Standard P14: Preparation Levels</w:t>
      </w:r>
    </w:p>
    <w:p w14:paraId="761F179A" w14:textId="77777777" w:rsidR="00255380" w:rsidRDefault="00000000">
      <w:pPr>
        <w:spacing w:after="120"/>
      </w:pPr>
      <w:r>
        <w:t>P14 establishes four levels of surface preparation, each with corresponding protection requirements: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2800"/>
        <w:gridCol w:w="5160"/>
      </w:tblGrid>
      <w:tr w:rsidR="00255380" w14:paraId="5D9B3B97" w14:textId="77777777">
        <w:tc>
          <w:tcPr>
            <w:tcW w:w="14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21D978E4" w14:textId="77777777" w:rsidR="00255380" w:rsidRDefault="00000000">
            <w:r>
              <w:rPr>
                <w:b/>
                <w:bCs/>
                <w:color w:val="FFFFFF"/>
                <w:sz w:val="20"/>
                <w:szCs w:val="20"/>
              </w:rPr>
              <w:t>Level</w:t>
            </w:r>
          </w:p>
        </w:tc>
        <w:tc>
          <w:tcPr>
            <w:tcW w:w="28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2EFF85BE" w14:textId="77777777" w:rsidR="00255380" w:rsidRDefault="00000000">
            <w:r>
              <w:rPr>
                <w:b/>
                <w:bCs/>
                <w:color w:val="FFFFFF"/>
                <w:sz w:val="20"/>
                <w:szCs w:val="20"/>
              </w:rPr>
              <w:t>Focus</w:t>
            </w:r>
          </w:p>
        </w:tc>
        <w:tc>
          <w:tcPr>
            <w:tcW w:w="516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1BBA855F" w14:textId="77777777" w:rsidR="00255380" w:rsidRDefault="00000000">
            <w:r>
              <w:rPr>
                <w:b/>
                <w:bCs/>
                <w:color w:val="FFFFFF"/>
                <w:sz w:val="20"/>
                <w:szCs w:val="20"/>
              </w:rPr>
              <w:t>Protection Implication</w:t>
            </w:r>
          </w:p>
        </w:tc>
      </w:tr>
      <w:tr w:rsidR="00255380" w14:paraId="7C1D95AD" w14:textId="77777777">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4A04E5" w14:textId="77777777" w:rsidR="00255380" w:rsidRDefault="00000000">
            <w:r>
              <w:rPr>
                <w:sz w:val="20"/>
                <w:szCs w:val="20"/>
              </w:rPr>
              <w:t>Level 1</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AA9464" w14:textId="77777777" w:rsidR="00255380" w:rsidRDefault="00000000">
            <w:r>
              <w:rPr>
                <w:sz w:val="20"/>
                <w:szCs w:val="20"/>
              </w:rPr>
              <w:t>Basic adhesion</w:t>
            </w:r>
          </w:p>
        </w:tc>
        <w:tc>
          <w:tcPr>
            <w:tcW w:w="5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0B99F1" w14:textId="77777777" w:rsidR="00255380" w:rsidRDefault="00000000">
            <w:r>
              <w:rPr>
                <w:sz w:val="20"/>
                <w:szCs w:val="20"/>
              </w:rPr>
              <w:t>Standard drop cloths sufficient</w:t>
            </w:r>
          </w:p>
        </w:tc>
      </w:tr>
      <w:tr w:rsidR="00255380" w14:paraId="1DEB3431" w14:textId="77777777">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041A0B" w14:textId="77777777" w:rsidR="00255380" w:rsidRDefault="00000000">
            <w:r>
              <w:rPr>
                <w:sz w:val="20"/>
                <w:szCs w:val="20"/>
              </w:rPr>
              <w:t>Level 2</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67C5C7" w14:textId="77777777" w:rsidR="00255380" w:rsidRDefault="00000000">
            <w:r>
              <w:rPr>
                <w:sz w:val="20"/>
                <w:szCs w:val="20"/>
              </w:rPr>
              <w:t>Surface uniformity</w:t>
            </w:r>
          </w:p>
        </w:tc>
        <w:tc>
          <w:tcPr>
            <w:tcW w:w="5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1B3C75" w14:textId="77777777" w:rsidR="00255380" w:rsidRDefault="00000000">
            <w:r>
              <w:rPr>
                <w:sz w:val="20"/>
                <w:szCs w:val="20"/>
              </w:rPr>
              <w:t>Standard protection with attention to edges</w:t>
            </w:r>
          </w:p>
        </w:tc>
      </w:tr>
      <w:tr w:rsidR="00255380" w14:paraId="68FC2B52" w14:textId="77777777">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3DED8D" w14:textId="77777777" w:rsidR="00255380" w:rsidRDefault="00000000">
            <w:r>
              <w:rPr>
                <w:sz w:val="20"/>
                <w:szCs w:val="20"/>
              </w:rPr>
              <w:t>Level 3</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CF2B70" w14:textId="77777777" w:rsidR="00255380" w:rsidRDefault="00000000">
            <w:r>
              <w:rPr>
                <w:sz w:val="20"/>
                <w:szCs w:val="20"/>
              </w:rPr>
              <w:t>Profile quality</w:t>
            </w:r>
          </w:p>
        </w:tc>
        <w:tc>
          <w:tcPr>
            <w:tcW w:w="5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C25322" w14:textId="77777777" w:rsidR="00255380" w:rsidRDefault="00000000">
            <w:r>
              <w:rPr>
                <w:sz w:val="20"/>
                <w:szCs w:val="20"/>
              </w:rPr>
              <w:t>Enhanced protection, dust control</w:t>
            </w:r>
          </w:p>
        </w:tc>
      </w:tr>
      <w:tr w:rsidR="00255380" w14:paraId="623F7E33" w14:textId="77777777">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16DF41" w14:textId="77777777" w:rsidR="00255380" w:rsidRDefault="00000000">
            <w:r>
              <w:rPr>
                <w:sz w:val="20"/>
                <w:szCs w:val="20"/>
              </w:rPr>
              <w:t>Level 4</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7F7AC2" w14:textId="77777777" w:rsidR="00255380" w:rsidRDefault="00000000">
            <w:r>
              <w:rPr>
                <w:sz w:val="20"/>
                <w:szCs w:val="20"/>
              </w:rPr>
              <w:t>Supreme (defects &lt;1/32")</w:t>
            </w:r>
          </w:p>
        </w:tc>
        <w:tc>
          <w:tcPr>
            <w:tcW w:w="5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953C84" w14:textId="77777777" w:rsidR="00255380" w:rsidRDefault="00000000">
            <w:r>
              <w:rPr>
                <w:sz w:val="20"/>
                <w:szCs w:val="20"/>
              </w:rPr>
              <w:t>Full containment, advanced dust control systems</w:t>
            </w:r>
          </w:p>
        </w:tc>
      </w:tr>
    </w:tbl>
    <w:p w14:paraId="38D95A3F" w14:textId="77777777" w:rsidR="00255380" w:rsidRDefault="00000000">
      <w:pPr>
        <w:spacing w:before="120" w:after="120"/>
        <w:ind w:left="360"/>
      </w:pPr>
      <w:r>
        <w:rPr>
          <w:b/>
          <w:bCs/>
          <w:i/>
          <w:iCs/>
          <w:sz w:val="20"/>
          <w:szCs w:val="20"/>
        </w:rPr>
        <w:t xml:space="preserve">Note: </w:t>
      </w:r>
      <w:r>
        <w:rPr>
          <w:i/>
          <w:iCs/>
          <w:sz w:val="20"/>
          <w:szCs w:val="20"/>
        </w:rPr>
        <w:t>Level 4 prep generates particulates 1-5 microns in size. Traditional drop cloths are insufficient—requires room encapsulation and dust barriers.</w:t>
      </w:r>
    </w:p>
    <w:p w14:paraId="0567F610" w14:textId="77777777" w:rsidR="00255380" w:rsidRDefault="00000000">
      <w:pPr>
        <w:pStyle w:val="Heading2"/>
      </w:pPr>
      <w:r>
        <w:t>1.3 Related PCA Standards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3000"/>
        <w:gridCol w:w="4760"/>
      </w:tblGrid>
      <w:tr w:rsidR="00255380" w14:paraId="773DA718" w14:textId="77777777">
        <w:tc>
          <w:tcPr>
            <w:tcW w:w="16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005768C2" w14:textId="77777777" w:rsidR="00255380" w:rsidRDefault="00000000">
            <w:r>
              <w:rPr>
                <w:b/>
                <w:bCs/>
                <w:color w:val="FFFFFF"/>
                <w:sz w:val="20"/>
                <w:szCs w:val="20"/>
              </w:rPr>
              <w:t>Standard</w:t>
            </w:r>
          </w:p>
        </w:tc>
        <w:tc>
          <w:tcPr>
            <w:tcW w:w="30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345A7CA5" w14:textId="77777777" w:rsidR="00255380" w:rsidRDefault="00000000">
            <w:r>
              <w:rPr>
                <w:b/>
                <w:bCs/>
                <w:color w:val="FFFFFF"/>
                <w:sz w:val="20"/>
                <w:szCs w:val="20"/>
              </w:rPr>
              <w:t>Designation</w:t>
            </w:r>
          </w:p>
        </w:tc>
        <w:tc>
          <w:tcPr>
            <w:tcW w:w="476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0E6C9931" w14:textId="77777777" w:rsidR="00255380" w:rsidRDefault="00000000">
            <w:r>
              <w:rPr>
                <w:b/>
                <w:bCs/>
                <w:color w:val="FFFFFF"/>
                <w:sz w:val="20"/>
                <w:szCs w:val="20"/>
              </w:rPr>
              <w:t>Protection Relevance</w:t>
            </w:r>
          </w:p>
        </w:tc>
      </w:tr>
      <w:tr w:rsidR="00255380" w14:paraId="62F3B221"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4029B3" w14:textId="77777777" w:rsidR="00255380" w:rsidRDefault="00000000">
            <w:r>
              <w:rPr>
                <w:sz w:val="20"/>
                <w:szCs w:val="20"/>
              </w:rPr>
              <w:t>PCA P1</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8C73BF" w14:textId="77777777" w:rsidR="00255380" w:rsidRDefault="00000000">
            <w:r>
              <w:rPr>
                <w:sz w:val="20"/>
                <w:szCs w:val="20"/>
              </w:rPr>
              <w:t>Properly Painted Surface</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41374F" w14:textId="77777777" w:rsidR="00255380" w:rsidRDefault="00000000">
            <w:r>
              <w:rPr>
                <w:sz w:val="20"/>
                <w:szCs w:val="20"/>
              </w:rPr>
              <w:t xml:space="preserve">Mandates </w:t>
            </w:r>
            <w:proofErr w:type="gramStart"/>
            <w:r>
              <w:rPr>
                <w:sz w:val="20"/>
                <w:szCs w:val="20"/>
              </w:rPr>
              <w:t>surfaces</w:t>
            </w:r>
            <w:proofErr w:type="gramEnd"/>
            <w:r>
              <w:rPr>
                <w:sz w:val="20"/>
                <w:szCs w:val="20"/>
              </w:rPr>
              <w:t xml:space="preserve"> free of drips, spills, overspray</w:t>
            </w:r>
          </w:p>
        </w:tc>
      </w:tr>
      <w:tr w:rsidR="00255380" w14:paraId="60D1E8D6"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05936D" w14:textId="77777777" w:rsidR="00255380" w:rsidRDefault="00000000">
            <w:r>
              <w:rPr>
                <w:sz w:val="20"/>
                <w:szCs w:val="20"/>
              </w:rPr>
              <w:t>PCA P4</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F5849C" w14:textId="77777777" w:rsidR="00255380" w:rsidRDefault="00000000">
            <w:r>
              <w:rPr>
                <w:sz w:val="20"/>
                <w:szCs w:val="20"/>
              </w:rPr>
              <w:t>Inspection and Approval</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ECF724" w14:textId="77777777" w:rsidR="00255380" w:rsidRDefault="00000000">
            <w:r>
              <w:rPr>
                <w:sz w:val="20"/>
                <w:szCs w:val="20"/>
              </w:rPr>
              <w:t>Substrate approval prior to coating</w:t>
            </w:r>
          </w:p>
        </w:tc>
      </w:tr>
      <w:tr w:rsidR="00255380" w14:paraId="6F7342AB"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DE3288" w14:textId="77777777" w:rsidR="00255380" w:rsidRDefault="00000000">
            <w:r>
              <w:rPr>
                <w:sz w:val="20"/>
                <w:szCs w:val="20"/>
              </w:rPr>
              <w:t>PCA P9</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456E9D" w14:textId="77777777" w:rsidR="00255380" w:rsidRDefault="00000000">
            <w:r>
              <w:rPr>
                <w:sz w:val="20"/>
                <w:szCs w:val="20"/>
              </w:rPr>
              <w:t>Trade Terms</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B14365" w14:textId="77777777" w:rsidR="00255380" w:rsidRDefault="00000000">
            <w:r>
              <w:rPr>
                <w:sz w:val="20"/>
                <w:szCs w:val="20"/>
              </w:rPr>
              <w:t>Standardizes protection terminology in contracts</w:t>
            </w:r>
          </w:p>
        </w:tc>
      </w:tr>
      <w:tr w:rsidR="00255380" w14:paraId="14005899"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D1972D" w14:textId="77777777" w:rsidR="00255380" w:rsidRDefault="00000000">
            <w:r>
              <w:rPr>
                <w:sz w:val="20"/>
                <w:szCs w:val="20"/>
              </w:rPr>
              <w:t>PCA P14</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A17956" w14:textId="77777777" w:rsidR="00255380" w:rsidRDefault="00000000">
            <w:r>
              <w:rPr>
                <w:sz w:val="20"/>
                <w:szCs w:val="20"/>
              </w:rPr>
              <w:t>Prep Levels</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B87F81" w14:textId="77777777" w:rsidR="00255380" w:rsidRDefault="00000000">
            <w:r>
              <w:rPr>
                <w:sz w:val="20"/>
                <w:szCs w:val="20"/>
              </w:rPr>
              <w:t>Establishes containment needs for dust-heavy prep</w:t>
            </w:r>
          </w:p>
        </w:tc>
      </w:tr>
      <w:tr w:rsidR="00255380" w14:paraId="6B15E48A"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53AC3D" w14:textId="77777777" w:rsidR="00255380" w:rsidRDefault="00000000">
            <w:r>
              <w:rPr>
                <w:sz w:val="20"/>
                <w:szCs w:val="20"/>
              </w:rPr>
              <w:t>PCA P22</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038503" w14:textId="77777777" w:rsidR="00255380" w:rsidRDefault="00000000">
            <w:r>
              <w:rPr>
                <w:sz w:val="20"/>
                <w:szCs w:val="20"/>
              </w:rPr>
              <w:t>Pressurized Water</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12B0CF" w14:textId="77777777" w:rsidR="00255380" w:rsidRDefault="00000000">
            <w:r>
              <w:rPr>
                <w:sz w:val="20"/>
                <w:szCs w:val="20"/>
              </w:rPr>
              <w:t>Isolation for wastewater/debris migration</w:t>
            </w:r>
          </w:p>
        </w:tc>
      </w:tr>
    </w:tbl>
    <w:p w14:paraId="41ED7F30" w14:textId="77777777" w:rsidR="00255380" w:rsidRDefault="00000000">
      <w:r>
        <w:br w:type="page"/>
      </w:r>
    </w:p>
    <w:p w14:paraId="4F35346C" w14:textId="77777777" w:rsidR="00255380" w:rsidRDefault="00000000">
      <w:pPr>
        <w:pStyle w:val="Heading1"/>
      </w:pPr>
      <w:r>
        <w:lastRenderedPageBreak/>
        <w:t>2. Floor Protection</w:t>
      </w:r>
    </w:p>
    <w:p w14:paraId="4728E0DC" w14:textId="77777777" w:rsidR="00255380" w:rsidRDefault="00000000">
      <w:pPr>
        <w:spacing w:after="120"/>
      </w:pPr>
      <w:r>
        <w:t>Floor protection represents the highest logistical risk for painting contractors. Floors are the primary repository for gravitational drips, subject to mechanical stress from ladders and scaffolding, and vulnerable to latent damage from trapped moisture or adhesive residue.</w:t>
      </w:r>
    </w:p>
    <w:p w14:paraId="064738A8" w14:textId="77777777" w:rsidR="00255380" w:rsidRDefault="00000000">
      <w:pPr>
        <w:pStyle w:val="Heading2"/>
      </w:pPr>
      <w:r>
        <w:t>2.1 Protection Selection Principles</w:t>
      </w:r>
    </w:p>
    <w:p w14:paraId="75554B9C" w14:textId="77777777" w:rsidR="00255380" w:rsidRDefault="00000000">
      <w:pPr>
        <w:shd w:val="clear" w:color="auto" w:fill="EBF8FF"/>
        <w:spacing w:before="120" w:after="120"/>
      </w:pPr>
      <w:proofErr w:type="spellStart"/>
      <w:r>
        <w:rPr>
          <w:b/>
          <w:bCs/>
        </w:rPr>
        <w:t>PaintFactor</w:t>
      </w:r>
      <w:proofErr w:type="spellEnd"/>
      <w:r>
        <w:rPr>
          <w:b/>
          <w:bCs/>
        </w:rPr>
        <w:t xml:space="preserve"> Domain Knowledge: </w:t>
      </w:r>
      <w:r>
        <w:t xml:space="preserve">Protection material selection is based on substrate characteristics, project duration, and coating type—NOT quality tier. The floor either needs </w:t>
      </w:r>
      <w:proofErr w:type="gramStart"/>
      <w:r>
        <w:t>protection</w:t>
      </w:r>
      <w:proofErr w:type="gramEnd"/>
      <w:r>
        <w:t xml:space="preserve"> or it doesn't.</w:t>
      </w:r>
    </w:p>
    <w:p w14:paraId="6442A3EB" w14:textId="77777777" w:rsidR="00255380" w:rsidRDefault="00000000">
      <w:pPr>
        <w:pStyle w:val="Heading3"/>
      </w:pPr>
      <w:r>
        <w:t>Decision Factors</w:t>
      </w:r>
    </w:p>
    <w:p w14:paraId="6B975F23" w14:textId="77777777" w:rsidR="00255380" w:rsidRDefault="00000000">
      <w:pPr>
        <w:numPr>
          <w:ilvl w:val="0"/>
          <w:numId w:val="1"/>
        </w:numPr>
        <w:pBdr>
          <w:top w:val="nil"/>
          <w:left w:val="nil"/>
          <w:bottom w:val="nil"/>
          <w:right w:val="nil"/>
          <w:between w:val="nil"/>
        </w:pBdr>
      </w:pPr>
      <w:r>
        <w:rPr>
          <w:color w:val="000000"/>
        </w:rPr>
        <w:t>Substrate porosity and breathability requirements</w:t>
      </w:r>
    </w:p>
    <w:p w14:paraId="2929A9B8" w14:textId="77777777" w:rsidR="00255380" w:rsidRDefault="00000000">
      <w:pPr>
        <w:numPr>
          <w:ilvl w:val="0"/>
          <w:numId w:val="1"/>
        </w:numPr>
        <w:pBdr>
          <w:top w:val="nil"/>
          <w:left w:val="nil"/>
          <w:bottom w:val="nil"/>
          <w:right w:val="nil"/>
          <w:between w:val="nil"/>
        </w:pBdr>
      </w:pPr>
      <w:r>
        <w:rPr>
          <w:color w:val="000000"/>
        </w:rPr>
        <w:t>Project duration (affects adhesive product limits)</w:t>
      </w:r>
    </w:p>
    <w:p w14:paraId="3E60AFD1" w14:textId="77777777" w:rsidR="00255380" w:rsidRDefault="00000000">
      <w:pPr>
        <w:numPr>
          <w:ilvl w:val="0"/>
          <w:numId w:val="1"/>
        </w:numPr>
        <w:pBdr>
          <w:top w:val="nil"/>
          <w:left w:val="nil"/>
          <w:bottom w:val="nil"/>
          <w:right w:val="nil"/>
          <w:between w:val="nil"/>
        </w:pBdr>
      </w:pPr>
      <w:r>
        <w:rPr>
          <w:color w:val="000000"/>
        </w:rPr>
        <w:t>Coating type (spray requires more coverage than brush/roll)</w:t>
      </w:r>
    </w:p>
    <w:p w14:paraId="1E45B2B4" w14:textId="77777777" w:rsidR="00255380" w:rsidRDefault="00000000">
      <w:pPr>
        <w:numPr>
          <w:ilvl w:val="0"/>
          <w:numId w:val="1"/>
        </w:numPr>
        <w:pBdr>
          <w:top w:val="nil"/>
          <w:left w:val="nil"/>
          <w:bottom w:val="nil"/>
          <w:right w:val="nil"/>
          <w:between w:val="nil"/>
        </w:pBdr>
      </w:pPr>
      <w:r>
        <w:rPr>
          <w:color w:val="000000"/>
        </w:rPr>
        <w:t>Traffic intensity (staging areas vs perimeter)</w:t>
      </w:r>
    </w:p>
    <w:p w14:paraId="72E56BB2" w14:textId="77777777" w:rsidR="00255380" w:rsidRDefault="00000000">
      <w:pPr>
        <w:numPr>
          <w:ilvl w:val="0"/>
          <w:numId w:val="1"/>
        </w:numPr>
        <w:pBdr>
          <w:top w:val="nil"/>
          <w:left w:val="nil"/>
          <w:bottom w:val="nil"/>
          <w:right w:val="nil"/>
          <w:between w:val="nil"/>
        </w:pBdr>
      </w:pPr>
      <w:r>
        <w:rPr>
          <w:color w:val="000000"/>
        </w:rPr>
        <w:t>Finished floor status (cured vs still curing)</w:t>
      </w:r>
    </w:p>
    <w:p w14:paraId="6661705E" w14:textId="77777777" w:rsidR="00255380" w:rsidRDefault="00000000">
      <w:pPr>
        <w:pStyle w:val="Heading2"/>
      </w:pPr>
      <w:r>
        <w:t>2.2 Hardwood &amp; Natural Stone</w:t>
      </w:r>
    </w:p>
    <w:p w14:paraId="4320A4C8" w14:textId="77777777" w:rsidR="00255380" w:rsidRDefault="00000000">
      <w:pPr>
        <w:spacing w:after="120"/>
      </w:pPr>
      <w:r>
        <w:t>Hardwood floors and natural stones (marble, granite, travertine) are "active" substrates requiring special consideration:</w:t>
      </w:r>
    </w:p>
    <w:p w14:paraId="565E764E" w14:textId="77777777" w:rsidR="00255380" w:rsidRDefault="00000000">
      <w:pPr>
        <w:numPr>
          <w:ilvl w:val="0"/>
          <w:numId w:val="1"/>
        </w:numPr>
        <w:pBdr>
          <w:top w:val="nil"/>
          <w:left w:val="nil"/>
          <w:bottom w:val="nil"/>
          <w:right w:val="nil"/>
          <w:between w:val="nil"/>
        </w:pBdr>
      </w:pPr>
      <w:r>
        <w:rPr>
          <w:color w:val="000000"/>
        </w:rPr>
        <w:t>Susceptible to scratches from abrasive dust</w:t>
      </w:r>
    </w:p>
    <w:p w14:paraId="00ED6C86" w14:textId="77777777" w:rsidR="00255380" w:rsidRDefault="00000000">
      <w:pPr>
        <w:numPr>
          <w:ilvl w:val="0"/>
          <w:numId w:val="1"/>
        </w:numPr>
        <w:pBdr>
          <w:top w:val="nil"/>
          <w:left w:val="nil"/>
          <w:bottom w:val="nil"/>
          <w:right w:val="nil"/>
          <w:between w:val="nil"/>
        </w:pBdr>
      </w:pPr>
      <w:r>
        <w:rPr>
          <w:color w:val="000000"/>
        </w:rPr>
        <w:t>Dents from high PSI ladder feet</w:t>
      </w:r>
    </w:p>
    <w:p w14:paraId="2F691085" w14:textId="77777777" w:rsidR="00255380" w:rsidRDefault="00000000">
      <w:pPr>
        <w:numPr>
          <w:ilvl w:val="0"/>
          <w:numId w:val="1"/>
        </w:numPr>
        <w:pBdr>
          <w:top w:val="nil"/>
          <w:left w:val="nil"/>
          <w:bottom w:val="nil"/>
          <w:right w:val="nil"/>
          <w:between w:val="nil"/>
        </w:pBdr>
      </w:pPr>
      <w:r>
        <w:rPr>
          <w:color w:val="000000"/>
        </w:rPr>
        <w:t>Require breathability during curing (newly finished)</w:t>
      </w:r>
    </w:p>
    <w:p w14:paraId="6CAB8EDD" w14:textId="77777777" w:rsidR="00255380" w:rsidRDefault="00000000">
      <w:pPr>
        <w:shd w:val="clear" w:color="auto" w:fill="FED7D7"/>
        <w:spacing w:before="120" w:after="120"/>
      </w:pPr>
      <w:r>
        <w:rPr>
          <w:b/>
          <w:bCs/>
          <w:color w:val="C53030"/>
        </w:rPr>
        <w:t xml:space="preserve">Warning: </w:t>
      </w:r>
      <w:r>
        <w:t xml:space="preserve">Do NOT use self-adhesive films on finished </w:t>
      </w:r>
      <w:proofErr w:type="gramStart"/>
      <w:r>
        <w:t>hardwood</w:t>
      </w:r>
      <w:proofErr w:type="gramEnd"/>
      <w:r>
        <w:t xml:space="preserve"> floors. </w:t>
      </w:r>
      <w:proofErr w:type="gramStart"/>
      <w:r>
        <w:t>Adhesive</w:t>
      </w:r>
      <w:proofErr w:type="gramEnd"/>
      <w:r>
        <w:t xml:space="preserve"> can bond to finish and pull it up on removal, causing irreversible damage.</w:t>
      </w:r>
    </w:p>
    <w:p w14:paraId="0C94A3BF" w14:textId="77777777" w:rsidR="00255380" w:rsidRDefault="00000000">
      <w:pPr>
        <w:pStyle w:val="Heading3"/>
      </w:pPr>
      <w:r>
        <w:t>Breathability Requirements</w:t>
      </w:r>
    </w:p>
    <w:p w14:paraId="3D5A7E06" w14:textId="77777777" w:rsidR="00255380" w:rsidRDefault="00000000">
      <w:pPr>
        <w:spacing w:after="120"/>
      </w:pPr>
      <w:r>
        <w:t xml:space="preserve">Newly finished hardwood continues curing after </w:t>
      </w:r>
      <w:proofErr w:type="gramStart"/>
      <w:r>
        <w:t>dry to</w:t>
      </w:r>
      <w:proofErr w:type="gramEnd"/>
      <w:r>
        <w:t xml:space="preserve"> touch. Non-breathable protection can trap off-gassing vapors, causing:</w:t>
      </w:r>
    </w:p>
    <w:p w14:paraId="53A18964" w14:textId="77777777" w:rsidR="00255380" w:rsidRDefault="00000000">
      <w:pPr>
        <w:numPr>
          <w:ilvl w:val="0"/>
          <w:numId w:val="1"/>
        </w:numPr>
        <w:pBdr>
          <w:top w:val="nil"/>
          <w:left w:val="nil"/>
          <w:bottom w:val="nil"/>
          <w:right w:val="nil"/>
          <w:between w:val="nil"/>
        </w:pBdr>
      </w:pPr>
      <w:r>
        <w:rPr>
          <w:color w:val="000000"/>
        </w:rPr>
        <w:t>Curing lines (visible marks where protection sat)</w:t>
      </w:r>
    </w:p>
    <w:p w14:paraId="772099AA" w14:textId="77777777" w:rsidR="00255380" w:rsidRDefault="00000000">
      <w:pPr>
        <w:numPr>
          <w:ilvl w:val="0"/>
          <w:numId w:val="1"/>
        </w:numPr>
        <w:pBdr>
          <w:top w:val="nil"/>
          <w:left w:val="nil"/>
          <w:bottom w:val="nil"/>
          <w:right w:val="nil"/>
          <w:between w:val="nil"/>
        </w:pBdr>
      </w:pPr>
      <w:r>
        <w:rPr>
          <w:color w:val="000000"/>
        </w:rPr>
        <w:t>Clouding of the finish</w:t>
      </w:r>
    </w:p>
    <w:p w14:paraId="38B414E1" w14:textId="77777777" w:rsidR="00255380" w:rsidRDefault="00000000">
      <w:pPr>
        <w:numPr>
          <w:ilvl w:val="0"/>
          <w:numId w:val="1"/>
        </w:numPr>
        <w:pBdr>
          <w:top w:val="nil"/>
          <w:left w:val="nil"/>
          <w:bottom w:val="nil"/>
          <w:right w:val="nil"/>
          <w:between w:val="nil"/>
        </w:pBdr>
      </w:pPr>
      <w:r>
        <w:rPr>
          <w:color w:val="000000"/>
        </w:rPr>
        <w:t>Wood warping</w:t>
      </w:r>
    </w:p>
    <w:p w14:paraId="6F91DAF8" w14:textId="77777777" w:rsidR="00255380" w:rsidRDefault="00000000">
      <w:pPr>
        <w:pStyle w:val="Heading3"/>
      </w:pPr>
      <w:r>
        <w:t>Recommended Materials - Hardwood/Stone</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800"/>
        <w:gridCol w:w="1800"/>
        <w:gridCol w:w="3360"/>
      </w:tblGrid>
      <w:tr w:rsidR="00255380" w14:paraId="622AD0B0" w14:textId="77777777">
        <w:tc>
          <w:tcPr>
            <w:tcW w:w="24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498A5720" w14:textId="77777777" w:rsidR="00255380" w:rsidRDefault="00000000">
            <w:r>
              <w:rPr>
                <w:b/>
                <w:bCs/>
                <w:color w:val="FFFFFF"/>
                <w:sz w:val="20"/>
                <w:szCs w:val="20"/>
              </w:rPr>
              <w:t>Material</w:t>
            </w:r>
          </w:p>
        </w:tc>
        <w:tc>
          <w:tcPr>
            <w:tcW w:w="18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5B3D4A5A" w14:textId="77777777" w:rsidR="00255380" w:rsidRDefault="00000000">
            <w:r>
              <w:rPr>
                <w:b/>
                <w:bCs/>
                <w:color w:val="FFFFFF"/>
                <w:sz w:val="20"/>
                <w:szCs w:val="20"/>
              </w:rPr>
              <w:t>Breathability</w:t>
            </w:r>
          </w:p>
        </w:tc>
        <w:tc>
          <w:tcPr>
            <w:tcW w:w="18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595A55D4" w14:textId="77777777" w:rsidR="00255380" w:rsidRDefault="00000000">
            <w:r>
              <w:rPr>
                <w:b/>
                <w:bCs/>
                <w:color w:val="FFFFFF"/>
                <w:sz w:val="20"/>
                <w:szCs w:val="20"/>
              </w:rPr>
              <w:t>Impact Resist</w:t>
            </w:r>
          </w:p>
        </w:tc>
        <w:tc>
          <w:tcPr>
            <w:tcW w:w="336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799B9EDF" w14:textId="77777777" w:rsidR="00255380" w:rsidRDefault="00000000">
            <w:r>
              <w:rPr>
                <w:b/>
                <w:bCs/>
                <w:color w:val="FFFFFF"/>
                <w:sz w:val="20"/>
                <w:szCs w:val="20"/>
              </w:rPr>
              <w:t>Use Case</w:t>
            </w:r>
          </w:p>
        </w:tc>
      </w:tr>
      <w:tr w:rsidR="00255380" w14:paraId="603A3493"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94DD8F" w14:textId="77777777" w:rsidR="00255380" w:rsidRDefault="00000000">
            <w:r>
              <w:rPr>
                <w:sz w:val="20"/>
                <w:szCs w:val="20"/>
              </w:rPr>
              <w:t>Red Rosin Paper</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0486D3" w14:textId="77777777" w:rsidR="00255380" w:rsidRDefault="00000000">
            <w:r>
              <w:rPr>
                <w:sz w:val="20"/>
                <w:szCs w:val="20"/>
              </w:rPr>
              <w:t>High</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B51842" w14:textId="77777777" w:rsidR="00255380" w:rsidRDefault="00000000">
            <w:r>
              <w:rPr>
                <w:sz w:val="20"/>
                <w:szCs w:val="20"/>
              </w:rPr>
              <w:t>Low</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705A05" w14:textId="77777777" w:rsidR="00255380" w:rsidRDefault="00000000">
            <w:r>
              <w:rPr>
                <w:sz w:val="20"/>
                <w:szCs w:val="20"/>
              </w:rPr>
              <w:t>Basic coverage, low traffic</w:t>
            </w:r>
          </w:p>
        </w:tc>
      </w:tr>
      <w:tr w:rsidR="00255380" w14:paraId="3C0AE05A"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FFE589" w14:textId="77777777" w:rsidR="00255380" w:rsidRDefault="00000000">
            <w:proofErr w:type="spellStart"/>
            <w:r>
              <w:rPr>
                <w:sz w:val="20"/>
                <w:szCs w:val="20"/>
              </w:rPr>
              <w:t>X•Paper</w:t>
            </w:r>
            <w:proofErr w:type="spellEnd"/>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159574" w14:textId="77777777" w:rsidR="00255380" w:rsidRDefault="00000000">
            <w:r>
              <w:rPr>
                <w:sz w:val="20"/>
                <w:szCs w:val="20"/>
              </w:rPr>
              <w:t>Moderate</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13776F" w14:textId="77777777" w:rsidR="00255380" w:rsidRDefault="00000000">
            <w:r>
              <w:rPr>
                <w:sz w:val="20"/>
                <w:szCs w:val="20"/>
              </w:rPr>
              <w:t>Moderate</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D98D34" w14:textId="77777777" w:rsidR="00255380" w:rsidRDefault="00000000">
            <w:r>
              <w:rPr>
                <w:sz w:val="20"/>
                <w:szCs w:val="20"/>
              </w:rPr>
              <w:t>Standard work areas</w:t>
            </w:r>
          </w:p>
        </w:tc>
      </w:tr>
      <w:tr w:rsidR="00255380" w14:paraId="0455B501"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4DBC15" w14:textId="77777777" w:rsidR="00255380" w:rsidRDefault="00000000">
            <w:r>
              <w:rPr>
                <w:sz w:val="20"/>
                <w:szCs w:val="20"/>
              </w:rPr>
              <w:t>Ram Board</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352DDF" w14:textId="77777777" w:rsidR="00255380" w:rsidRDefault="00000000">
            <w:r>
              <w:rPr>
                <w:sz w:val="20"/>
                <w:szCs w:val="20"/>
              </w:rPr>
              <w:t>High</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2D9F59" w14:textId="77777777" w:rsidR="00255380" w:rsidRDefault="00000000">
            <w:r>
              <w:rPr>
                <w:sz w:val="20"/>
                <w:szCs w:val="20"/>
              </w:rPr>
              <w:t>High</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470349" w14:textId="77777777" w:rsidR="00255380" w:rsidRDefault="00000000">
            <w:r>
              <w:rPr>
                <w:sz w:val="20"/>
                <w:szCs w:val="20"/>
              </w:rPr>
              <w:t>Heavy traffic, equipment staging</w:t>
            </w:r>
          </w:p>
        </w:tc>
      </w:tr>
      <w:tr w:rsidR="00255380" w14:paraId="0E6A6EA4"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0DA4A7" w14:textId="77777777" w:rsidR="00255380" w:rsidRDefault="00000000">
            <w:r>
              <w:rPr>
                <w:sz w:val="20"/>
                <w:szCs w:val="20"/>
              </w:rPr>
              <w:t>Stay Put Mat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728AD7" w14:textId="77777777" w:rsidR="00255380" w:rsidRDefault="00000000">
            <w:r>
              <w:rPr>
                <w:sz w:val="20"/>
                <w:szCs w:val="20"/>
              </w:rPr>
              <w:t>High</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450A5B" w14:textId="77777777" w:rsidR="00255380" w:rsidRDefault="00000000">
            <w:r>
              <w:rPr>
                <w:sz w:val="20"/>
                <w:szCs w:val="20"/>
              </w:rPr>
              <w:t>High</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AB445C" w14:textId="77777777" w:rsidR="00255380" w:rsidRDefault="00000000">
            <w:r>
              <w:rPr>
                <w:sz w:val="20"/>
                <w:szCs w:val="20"/>
              </w:rPr>
              <w:t>Premium protection, reusable</w:t>
            </w:r>
          </w:p>
        </w:tc>
      </w:tr>
      <w:tr w:rsidR="00255380" w14:paraId="5D0F7CD7"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234EAA" w14:textId="77777777" w:rsidR="00255380" w:rsidRDefault="00000000">
            <w:r>
              <w:rPr>
                <w:sz w:val="20"/>
                <w:szCs w:val="20"/>
              </w:rPr>
              <w:t>Breathable protector (</w:t>
            </w:r>
            <w:proofErr w:type="spellStart"/>
            <w:r>
              <w:rPr>
                <w:sz w:val="20"/>
                <w:szCs w:val="20"/>
              </w:rPr>
              <w:t>SurfacePro</w:t>
            </w:r>
            <w:proofErr w:type="spellEnd"/>
            <w:r>
              <w:rPr>
                <w:sz w:val="20"/>
                <w:szCs w:val="20"/>
              </w:rPr>
              <w: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8D955D" w14:textId="77777777" w:rsidR="00255380" w:rsidRDefault="00000000">
            <w:r>
              <w:rPr>
                <w:sz w:val="20"/>
                <w:szCs w:val="20"/>
              </w:rPr>
              <w:t>High</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A8072C" w14:textId="77777777" w:rsidR="00255380" w:rsidRDefault="00000000">
            <w:r>
              <w:rPr>
                <w:sz w:val="20"/>
                <w:szCs w:val="20"/>
              </w:rPr>
              <w:t>Moderate</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27FC87" w14:textId="77777777" w:rsidR="00255380" w:rsidRDefault="00000000">
            <w:r>
              <w:rPr>
                <w:sz w:val="20"/>
                <w:szCs w:val="20"/>
              </w:rPr>
              <w:t>Newly finished floors</w:t>
            </w:r>
          </w:p>
        </w:tc>
      </w:tr>
    </w:tbl>
    <w:p w14:paraId="36352DFB" w14:textId="77777777" w:rsidR="00255380" w:rsidRDefault="00000000">
      <w:pPr>
        <w:pStyle w:val="Heading2"/>
      </w:pPr>
      <w:r>
        <w:lastRenderedPageBreak/>
        <w:t>2.3 Carpet Protection</w:t>
      </w:r>
    </w:p>
    <w:p w14:paraId="3131C2E9" w14:textId="77777777" w:rsidR="00255380" w:rsidRDefault="00000000">
      <w:pPr>
        <w:spacing w:after="120"/>
      </w:pPr>
      <w:r>
        <w:t>Carpet presents different challenges than hard surfaces—traditional fabric drop cloths slide underfoot, creating trip hazards.</w:t>
      </w:r>
    </w:p>
    <w:p w14:paraId="5D0F3E7B" w14:textId="77777777" w:rsidR="00255380" w:rsidRDefault="00000000">
      <w:pPr>
        <w:pStyle w:val="Heading3"/>
      </w:pPr>
      <w:r>
        <w:t>Self-Adhesive Film (Carpet Only)</w:t>
      </w:r>
    </w:p>
    <w:p w14:paraId="2CDCECB8" w14:textId="77777777" w:rsidR="00255380" w:rsidRDefault="00000000">
      <w:pPr>
        <w:spacing w:after="120"/>
      </w:pPr>
      <w:r>
        <w:t>Self-adhesive polyethylene film is the professional solution for carpet protection:</w:t>
      </w:r>
    </w:p>
    <w:p w14:paraId="3272283C" w14:textId="77777777" w:rsidR="00255380" w:rsidRDefault="00000000">
      <w:pPr>
        <w:numPr>
          <w:ilvl w:val="0"/>
          <w:numId w:val="1"/>
        </w:numPr>
        <w:pBdr>
          <w:top w:val="nil"/>
          <w:left w:val="nil"/>
          <w:bottom w:val="nil"/>
          <w:right w:val="nil"/>
          <w:between w:val="nil"/>
        </w:pBdr>
      </w:pPr>
      <w:r>
        <w:rPr>
          <w:color w:val="000000"/>
        </w:rPr>
        <w:t>Forms liquid-proof seal directly against carpet fibers</w:t>
      </w:r>
    </w:p>
    <w:p w14:paraId="607E5405" w14:textId="77777777" w:rsidR="00255380" w:rsidRDefault="00000000">
      <w:pPr>
        <w:numPr>
          <w:ilvl w:val="0"/>
          <w:numId w:val="1"/>
        </w:numPr>
        <w:pBdr>
          <w:top w:val="nil"/>
          <w:left w:val="nil"/>
          <w:bottom w:val="nil"/>
          <w:right w:val="nil"/>
          <w:between w:val="nil"/>
        </w:pBdr>
      </w:pPr>
      <w:r>
        <w:rPr>
          <w:color w:val="000000"/>
        </w:rPr>
        <w:t>Prevents spills reaching primary backing or pad</w:t>
      </w:r>
    </w:p>
    <w:p w14:paraId="696A35EE" w14:textId="77777777" w:rsidR="00255380" w:rsidRDefault="00000000">
      <w:pPr>
        <w:numPr>
          <w:ilvl w:val="0"/>
          <w:numId w:val="1"/>
        </w:numPr>
        <w:pBdr>
          <w:top w:val="nil"/>
          <w:left w:val="nil"/>
          <w:bottom w:val="nil"/>
          <w:right w:val="nil"/>
          <w:between w:val="nil"/>
        </w:pBdr>
      </w:pPr>
      <w:r>
        <w:rPr>
          <w:color w:val="000000"/>
        </w:rPr>
        <w:t>Low-tack adhesive designed for fiber release</w:t>
      </w:r>
    </w:p>
    <w:p w14:paraId="2AA3DDCE" w14:textId="77777777" w:rsidR="00255380" w:rsidRDefault="00000000">
      <w:pPr>
        <w:shd w:val="clear" w:color="auto" w:fill="FEF3C7"/>
        <w:spacing w:before="120" w:after="120"/>
      </w:pPr>
      <w:r>
        <w:rPr>
          <w:b/>
          <w:bCs/>
          <w:sz w:val="20"/>
          <w:szCs w:val="20"/>
        </w:rPr>
        <w:t xml:space="preserve">Critical: </w:t>
      </w:r>
      <w:r>
        <w:rPr>
          <w:sz w:val="20"/>
          <w:szCs w:val="20"/>
        </w:rPr>
        <w:t>Maximum duration: 30-45 days. Exceeding this limit or applying to damp carpet risks permanent adhesive transfer to fibers.</w:t>
      </w:r>
    </w:p>
    <w:p w14:paraId="6B80E25A" w14:textId="77777777" w:rsidR="00255380" w:rsidRDefault="00000000">
      <w:pPr>
        <w:shd w:val="clear" w:color="auto" w:fill="FED7D7"/>
        <w:spacing w:before="120" w:after="120"/>
      </w:pPr>
      <w:r>
        <w:rPr>
          <w:b/>
          <w:bCs/>
          <w:color w:val="C53030"/>
        </w:rPr>
        <w:t xml:space="preserve">Warning: </w:t>
      </w:r>
      <w:r>
        <w:t>Self-adhesive films are for CARPET ONLY. Do not use on hardwood, tile, or any finished floor surface—adhesive will damage the finish on removal.</w:t>
      </w:r>
    </w:p>
    <w:p w14:paraId="4A789194" w14:textId="77777777" w:rsidR="00255380" w:rsidRDefault="00000000">
      <w:pPr>
        <w:pStyle w:val="Heading3"/>
      </w:pPr>
      <w:r>
        <w:t>Dual-Layer Strategy for Carpet</w:t>
      </w:r>
    </w:p>
    <w:p w14:paraId="0E75B069" w14:textId="77777777" w:rsidR="00255380" w:rsidRDefault="00000000">
      <w:pPr>
        <w:spacing w:after="120"/>
      </w:pPr>
      <w:r>
        <w:t>For high-stakes residential environments:</w:t>
      </w:r>
    </w:p>
    <w:p w14:paraId="53FD7739" w14:textId="77777777" w:rsidR="00255380" w:rsidRDefault="00000000">
      <w:pPr>
        <w:numPr>
          <w:ilvl w:val="0"/>
          <w:numId w:val="2"/>
        </w:numPr>
        <w:pBdr>
          <w:top w:val="nil"/>
          <w:left w:val="nil"/>
          <w:bottom w:val="nil"/>
          <w:right w:val="nil"/>
          <w:between w:val="nil"/>
        </w:pBdr>
      </w:pPr>
      <w:r>
        <w:rPr>
          <w:color w:val="000000"/>
        </w:rPr>
        <w:t>Base layer: Self-adhesive film for liquid protection</w:t>
      </w:r>
    </w:p>
    <w:p w14:paraId="3DD39FB2" w14:textId="77777777" w:rsidR="00255380" w:rsidRDefault="00000000">
      <w:pPr>
        <w:numPr>
          <w:ilvl w:val="0"/>
          <w:numId w:val="2"/>
        </w:numPr>
        <w:pBdr>
          <w:top w:val="nil"/>
          <w:left w:val="nil"/>
          <w:bottom w:val="nil"/>
          <w:right w:val="nil"/>
          <w:between w:val="nil"/>
        </w:pBdr>
      </w:pPr>
      <w:r>
        <w:rPr>
          <w:color w:val="000000"/>
        </w:rPr>
        <w:t>Top layer: Heavyweight canvas runner along work perimeter</w:t>
      </w:r>
    </w:p>
    <w:p w14:paraId="7AA24F45" w14:textId="77777777" w:rsidR="00255380" w:rsidRDefault="00000000">
      <w:pPr>
        <w:spacing w:after="120"/>
      </w:pPr>
      <w:r>
        <w:t>Canvas provides better traction and absorbs heavy splashes before they spread.</w:t>
      </w:r>
    </w:p>
    <w:p w14:paraId="3FC80194" w14:textId="77777777" w:rsidR="00255380" w:rsidRDefault="00000000">
      <w:pPr>
        <w:pStyle w:val="Heading2"/>
      </w:pPr>
      <w:r>
        <w:t>2.4 Floor Protection Labor Rates</w:t>
      </w:r>
    </w:p>
    <w:p w14:paraId="76F159D0" w14:textId="77777777" w:rsidR="00255380" w:rsidRDefault="00000000">
      <w:pPr>
        <w:spacing w:after="120"/>
      </w:pPr>
      <w:r>
        <w:t xml:space="preserve">Reference rates from </w:t>
      </w:r>
      <w:proofErr w:type="spellStart"/>
      <w:r>
        <w:t>PaintFactor</w:t>
      </w:r>
      <w:proofErr w:type="spellEnd"/>
      <w:r>
        <w:t xml:space="preserve"> Production Rate system:</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0"/>
        <w:gridCol w:w="1800"/>
        <w:gridCol w:w="1800"/>
        <w:gridCol w:w="1760"/>
      </w:tblGrid>
      <w:tr w:rsidR="00255380" w14:paraId="4A2AAA1F" w14:textId="77777777">
        <w:tc>
          <w:tcPr>
            <w:tcW w:w="40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240F729B" w14:textId="77777777" w:rsidR="00255380" w:rsidRDefault="00000000">
            <w:r>
              <w:rPr>
                <w:b/>
                <w:bCs/>
                <w:color w:val="FFFFFF"/>
                <w:sz w:val="20"/>
                <w:szCs w:val="20"/>
              </w:rPr>
              <w:t>Task</w:t>
            </w:r>
          </w:p>
        </w:tc>
        <w:tc>
          <w:tcPr>
            <w:tcW w:w="18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7FAC6977" w14:textId="77777777" w:rsidR="00255380" w:rsidRDefault="00000000">
            <w:r>
              <w:rPr>
                <w:b/>
                <w:bCs/>
                <w:color w:val="FFFFFF"/>
                <w:sz w:val="20"/>
                <w:szCs w:val="20"/>
              </w:rPr>
              <w:t>Rate</w:t>
            </w:r>
          </w:p>
        </w:tc>
        <w:tc>
          <w:tcPr>
            <w:tcW w:w="18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1456ED2C" w14:textId="77777777" w:rsidR="00255380" w:rsidRDefault="00000000">
            <w:r>
              <w:rPr>
                <w:b/>
                <w:bCs/>
                <w:color w:val="FFFFFF"/>
                <w:sz w:val="20"/>
                <w:szCs w:val="20"/>
              </w:rPr>
              <w:t>UOM</w:t>
            </w:r>
          </w:p>
        </w:tc>
        <w:tc>
          <w:tcPr>
            <w:tcW w:w="176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65D57D09" w14:textId="77777777" w:rsidR="00255380" w:rsidRDefault="00000000">
            <w:r>
              <w:rPr>
                <w:b/>
                <w:bCs/>
                <w:color w:val="FFFFFF"/>
                <w:sz w:val="20"/>
                <w:szCs w:val="20"/>
              </w:rPr>
              <w:t>Notes</w:t>
            </w:r>
          </w:p>
        </w:tc>
      </w:tr>
      <w:tr w:rsidR="00255380" w14:paraId="6B2DEA94" w14:textId="77777777">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CD37A8" w14:textId="77777777" w:rsidR="00255380" w:rsidRDefault="00000000">
            <w:r>
              <w:rPr>
                <w:sz w:val="20"/>
                <w:szCs w:val="20"/>
              </w:rPr>
              <w:t>Set floor protection (paper/board)</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DD246A" w14:textId="77777777" w:rsidR="00255380" w:rsidRDefault="00000000">
            <w:r>
              <w:rPr>
                <w:sz w:val="20"/>
                <w:szCs w:val="20"/>
              </w:rPr>
              <w:t>400</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CABE10" w14:textId="77777777" w:rsidR="00255380" w:rsidRDefault="00000000">
            <w:r>
              <w:rPr>
                <w:sz w:val="20"/>
                <w:szCs w:val="20"/>
              </w:rPr>
              <w:t>SF/</w:t>
            </w:r>
            <w:proofErr w:type="spellStart"/>
            <w:r>
              <w:rPr>
                <w:sz w:val="20"/>
                <w:szCs w:val="20"/>
              </w:rPr>
              <w:t>hr</w:t>
            </w:r>
            <w:proofErr w:type="spellEnd"/>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EA578F" w14:textId="77777777" w:rsidR="00255380" w:rsidRDefault="00000000">
            <w:r>
              <w:rPr>
                <w:sz w:val="20"/>
                <w:szCs w:val="20"/>
              </w:rPr>
              <w:t>Baseline</w:t>
            </w:r>
          </w:p>
        </w:tc>
      </w:tr>
      <w:tr w:rsidR="00255380" w14:paraId="28D310B1" w14:textId="77777777">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8D239A" w14:textId="77777777" w:rsidR="00255380" w:rsidRDefault="00000000">
            <w:r>
              <w:rPr>
                <w:sz w:val="20"/>
                <w:szCs w:val="20"/>
              </w:rPr>
              <w:t>Remove floor protection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9BC441" w14:textId="77777777" w:rsidR="00255380" w:rsidRDefault="00000000">
            <w:r>
              <w:rPr>
                <w:sz w:val="20"/>
                <w:szCs w:val="20"/>
              </w:rPr>
              <w:t>600</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C4CE61" w14:textId="77777777" w:rsidR="00255380" w:rsidRDefault="00000000">
            <w:r>
              <w:rPr>
                <w:sz w:val="20"/>
                <w:szCs w:val="20"/>
              </w:rPr>
              <w:t>SF/</w:t>
            </w:r>
            <w:proofErr w:type="spellStart"/>
            <w:r>
              <w:rPr>
                <w:sz w:val="20"/>
                <w:szCs w:val="20"/>
              </w:rPr>
              <w:t>hr</w:t>
            </w:r>
            <w:proofErr w:type="spellEnd"/>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2E0DC5" w14:textId="77777777" w:rsidR="00255380" w:rsidRDefault="00000000">
            <w:r>
              <w:rPr>
                <w:sz w:val="20"/>
                <w:szCs w:val="20"/>
              </w:rPr>
              <w:t>Faster than setup</w:t>
            </w:r>
          </w:p>
        </w:tc>
      </w:tr>
      <w:tr w:rsidR="00255380" w14:paraId="7F234847" w14:textId="77777777">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3423C7" w14:textId="77777777" w:rsidR="00255380" w:rsidRDefault="00000000">
            <w:r>
              <w:rPr>
                <w:sz w:val="20"/>
                <w:szCs w:val="20"/>
              </w:rPr>
              <w:t>Heavy-duty board install (Ram Board)</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4D5C17" w14:textId="77777777" w:rsidR="00255380" w:rsidRDefault="00000000">
            <w:r>
              <w:rPr>
                <w:sz w:val="20"/>
                <w:szCs w:val="20"/>
              </w:rPr>
              <w:t>300</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D2AD2D" w14:textId="77777777" w:rsidR="00255380" w:rsidRDefault="00000000">
            <w:r>
              <w:rPr>
                <w:sz w:val="20"/>
                <w:szCs w:val="20"/>
              </w:rPr>
              <w:t>SF/</w:t>
            </w:r>
            <w:proofErr w:type="spellStart"/>
            <w:r>
              <w:rPr>
                <w:sz w:val="20"/>
                <w:szCs w:val="20"/>
              </w:rPr>
              <w:t>hr</w:t>
            </w:r>
            <w:proofErr w:type="spellEnd"/>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4A9AD9" w14:textId="77777777" w:rsidR="00255380" w:rsidRDefault="00000000">
            <w:r>
              <w:rPr>
                <w:sz w:val="20"/>
                <w:szCs w:val="20"/>
              </w:rPr>
              <w:t>Taping seams</w:t>
            </w:r>
          </w:p>
        </w:tc>
      </w:tr>
      <w:tr w:rsidR="00255380" w14:paraId="5B0F4F1F" w14:textId="77777777">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98B6A5" w14:textId="77777777" w:rsidR="00255380" w:rsidRDefault="00000000">
            <w:r>
              <w:rPr>
                <w:sz w:val="20"/>
                <w:szCs w:val="20"/>
              </w:rPr>
              <w:t>Carpet film application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A38C52" w14:textId="77777777" w:rsidR="00255380" w:rsidRDefault="00000000">
            <w:r>
              <w:rPr>
                <w:sz w:val="20"/>
                <w:szCs w:val="20"/>
              </w:rPr>
              <w:t>500</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4AD7FF" w14:textId="77777777" w:rsidR="00255380" w:rsidRDefault="00000000">
            <w:r>
              <w:rPr>
                <w:sz w:val="20"/>
                <w:szCs w:val="20"/>
              </w:rPr>
              <w:t>SF/</w:t>
            </w:r>
            <w:proofErr w:type="spellStart"/>
            <w:r>
              <w:rPr>
                <w:sz w:val="20"/>
                <w:szCs w:val="20"/>
              </w:rPr>
              <w:t>hr</w:t>
            </w:r>
            <w:proofErr w:type="spellEnd"/>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4CF993" w14:textId="77777777" w:rsidR="00255380" w:rsidRDefault="00000000">
            <w:r>
              <w:rPr>
                <w:sz w:val="20"/>
                <w:szCs w:val="20"/>
              </w:rPr>
              <w:t>Self-adhesive</w:t>
            </w:r>
          </w:p>
        </w:tc>
      </w:tr>
    </w:tbl>
    <w:p w14:paraId="755B467A" w14:textId="77777777" w:rsidR="00255380" w:rsidRDefault="00000000">
      <w:r>
        <w:br w:type="page"/>
      </w:r>
    </w:p>
    <w:p w14:paraId="49ABBDF1" w14:textId="77777777" w:rsidR="00255380" w:rsidRDefault="00000000">
      <w:pPr>
        <w:pStyle w:val="Heading1"/>
      </w:pPr>
      <w:r>
        <w:lastRenderedPageBreak/>
        <w:t>3. Masking Systems</w:t>
      </w:r>
    </w:p>
    <w:p w14:paraId="5CA297B2" w14:textId="77777777" w:rsidR="00255380" w:rsidRDefault="00000000">
      <w:pPr>
        <w:spacing w:after="120"/>
      </w:pPr>
      <w:r>
        <w:t>Masking defines the work boundary. Professional results require matching adhesive strength (tack) to substrate strength—higher tack is not always better.</w:t>
      </w:r>
    </w:p>
    <w:p w14:paraId="64A27D00" w14:textId="77777777" w:rsidR="00255380" w:rsidRDefault="00000000">
      <w:pPr>
        <w:pStyle w:val="Heading2"/>
      </w:pPr>
      <w:r>
        <w:t>3.1 Tape Categories</w:t>
      </w:r>
    </w:p>
    <w:p w14:paraId="48A25413" w14:textId="77777777" w:rsidR="00255380" w:rsidRDefault="00000000">
      <w:pPr>
        <w:pStyle w:val="Heading3"/>
        <w:rPr>
          <w:i/>
          <w:iCs/>
          <w:color w:val="FF0000"/>
        </w:rPr>
      </w:pPr>
      <w:r>
        <w:t xml:space="preserve">Crepe Paper Tapes (Blue/White) </w:t>
      </w:r>
      <w:r>
        <w:rPr>
          <w:i/>
          <w:iCs/>
          <w:color w:val="FF0000"/>
        </w:rPr>
        <w:t>(Comparable Blue Frog Tape)</w:t>
      </w:r>
    </w:p>
    <w:p w14:paraId="16802609" w14:textId="77777777" w:rsidR="00255380" w:rsidRDefault="00000000">
      <w:pPr>
        <w:numPr>
          <w:ilvl w:val="0"/>
          <w:numId w:val="1"/>
        </w:numPr>
        <w:pBdr>
          <w:top w:val="nil"/>
          <w:left w:val="nil"/>
          <w:bottom w:val="nil"/>
          <w:right w:val="nil"/>
          <w:between w:val="nil"/>
        </w:pBdr>
      </w:pPr>
      <w:r>
        <w:rPr>
          <w:color w:val="000000"/>
        </w:rPr>
        <w:t>Wrinkled paper allows flexibility and stretching around curves</w:t>
      </w:r>
    </w:p>
    <w:p w14:paraId="4D3FE589" w14:textId="77777777" w:rsidR="00255380" w:rsidRDefault="00000000">
      <w:pPr>
        <w:numPr>
          <w:ilvl w:val="0"/>
          <w:numId w:val="1"/>
        </w:numPr>
        <w:pBdr>
          <w:top w:val="nil"/>
          <w:left w:val="nil"/>
          <w:bottom w:val="nil"/>
          <w:right w:val="nil"/>
          <w:between w:val="nil"/>
        </w:pBdr>
      </w:pPr>
      <w:r>
        <w:rPr>
          <w:color w:val="000000"/>
        </w:rPr>
        <w:t>Medium-adhesion blue tapes (</w:t>
      </w:r>
      <w:proofErr w:type="spellStart"/>
      <w:r>
        <w:rPr>
          <w:color w:val="000000"/>
        </w:rPr>
        <w:t>ScotchBlue</w:t>
      </w:r>
      <w:proofErr w:type="spellEnd"/>
      <w:r>
        <w:rPr>
          <w:color w:val="000000"/>
        </w:rPr>
        <w:t xml:space="preserve"> Original): 14-day clean removal</w:t>
      </w:r>
    </w:p>
    <w:p w14:paraId="27559070" w14:textId="77777777" w:rsidR="00255380" w:rsidRDefault="00000000">
      <w:pPr>
        <w:numPr>
          <w:ilvl w:val="0"/>
          <w:numId w:val="1"/>
        </w:numPr>
        <w:pBdr>
          <w:top w:val="nil"/>
          <w:left w:val="nil"/>
          <w:bottom w:val="nil"/>
          <w:right w:val="nil"/>
          <w:between w:val="nil"/>
        </w:pBdr>
      </w:pPr>
      <w:r>
        <w:rPr>
          <w:color w:val="000000"/>
        </w:rPr>
        <w:t>Best for: Cured trim, glass, standard painted surfaces</w:t>
      </w:r>
    </w:p>
    <w:p w14:paraId="1892E019" w14:textId="77777777" w:rsidR="00255380" w:rsidRDefault="00000000">
      <w:pPr>
        <w:pStyle w:val="Heading3"/>
        <w:rPr>
          <w:i/>
          <w:iCs/>
          <w:color w:val="FF0000"/>
        </w:rPr>
      </w:pPr>
      <w:r>
        <w:t xml:space="preserve">Fine Line Vinyl </w:t>
      </w:r>
      <w:proofErr w:type="gramStart"/>
      <w:r>
        <w:t>Tapes</w:t>
      </w:r>
      <w:r>
        <w:rPr>
          <w:i/>
          <w:iCs/>
          <w:color w:val="FF0000"/>
        </w:rPr>
        <w:t>(</w:t>
      </w:r>
      <w:proofErr w:type="gramEnd"/>
      <w:r>
        <w:rPr>
          <w:i/>
          <w:iCs/>
          <w:color w:val="FF0000"/>
        </w:rPr>
        <w:t>Comparable Green Frog Tape)</w:t>
      </w:r>
    </w:p>
    <w:p w14:paraId="55ABD687" w14:textId="77777777" w:rsidR="00255380" w:rsidRDefault="00000000">
      <w:pPr>
        <w:numPr>
          <w:ilvl w:val="0"/>
          <w:numId w:val="1"/>
        </w:numPr>
        <w:pBdr>
          <w:top w:val="nil"/>
          <w:left w:val="nil"/>
          <w:bottom w:val="nil"/>
          <w:right w:val="nil"/>
          <w:between w:val="nil"/>
        </w:pBdr>
      </w:pPr>
      <w:r>
        <w:rPr>
          <w:color w:val="000000"/>
        </w:rPr>
        <w:t>Dimensionally stable—no shrinkage or rippling</w:t>
      </w:r>
    </w:p>
    <w:p w14:paraId="3C51E2C4" w14:textId="77777777" w:rsidR="00255380" w:rsidRDefault="00000000">
      <w:pPr>
        <w:numPr>
          <w:ilvl w:val="0"/>
          <w:numId w:val="1"/>
        </w:numPr>
        <w:pBdr>
          <w:top w:val="nil"/>
          <w:left w:val="nil"/>
          <w:bottom w:val="nil"/>
          <w:right w:val="nil"/>
          <w:between w:val="nil"/>
        </w:pBdr>
      </w:pPr>
      <w:r>
        <w:rPr>
          <w:color w:val="000000"/>
        </w:rPr>
        <w:t>Resists solvents in lacquer and high-performance enamels</w:t>
      </w:r>
    </w:p>
    <w:p w14:paraId="2C755E5C" w14:textId="77777777" w:rsidR="00255380" w:rsidRDefault="00000000">
      <w:pPr>
        <w:numPr>
          <w:ilvl w:val="0"/>
          <w:numId w:val="1"/>
        </w:numPr>
        <w:pBdr>
          <w:top w:val="nil"/>
          <w:left w:val="nil"/>
          <w:bottom w:val="nil"/>
          <w:right w:val="nil"/>
          <w:between w:val="nil"/>
        </w:pBdr>
      </w:pPr>
      <w:r>
        <w:rPr>
          <w:color w:val="000000"/>
        </w:rPr>
        <w:t>Best for: Cabinet transitions, decorative stripes, intricate detail</w:t>
      </w:r>
    </w:p>
    <w:p w14:paraId="2DB1AB24" w14:textId="77777777" w:rsidR="00255380" w:rsidRDefault="00000000">
      <w:pPr>
        <w:pStyle w:val="Heading3"/>
        <w:rPr>
          <w:i/>
          <w:iCs/>
          <w:color w:val="FF0000"/>
        </w:rPr>
      </w:pPr>
      <w:r>
        <w:t xml:space="preserve">Washi/Flatback </w:t>
      </w:r>
      <w:proofErr w:type="gramStart"/>
      <w:r>
        <w:t xml:space="preserve">Tapes </w:t>
      </w:r>
      <w:r>
        <w:rPr>
          <w:i/>
          <w:iCs/>
          <w:color w:val="FF0000"/>
        </w:rPr>
        <w:t xml:space="preserve"> (</w:t>
      </w:r>
      <w:proofErr w:type="gramEnd"/>
      <w:r>
        <w:rPr>
          <w:i/>
          <w:iCs/>
          <w:color w:val="FF0000"/>
        </w:rPr>
        <w:t>Comparable Yellow Frog Tape (Delicate Surface))</w:t>
      </w:r>
    </w:p>
    <w:p w14:paraId="13FF5501" w14:textId="77777777" w:rsidR="00255380" w:rsidRDefault="00000000">
      <w:pPr>
        <w:numPr>
          <w:ilvl w:val="0"/>
          <w:numId w:val="1"/>
        </w:numPr>
        <w:pBdr>
          <w:top w:val="nil"/>
          <w:left w:val="nil"/>
          <w:bottom w:val="nil"/>
          <w:right w:val="nil"/>
          <w:between w:val="nil"/>
        </w:pBdr>
      </w:pPr>
      <w:r>
        <w:rPr>
          <w:color w:val="000000"/>
        </w:rPr>
        <w:t>Ultra-thin profile prevents paint bridging</w:t>
      </w:r>
    </w:p>
    <w:p w14:paraId="456CC16F" w14:textId="77777777" w:rsidR="00255380" w:rsidRDefault="00000000">
      <w:pPr>
        <w:numPr>
          <w:ilvl w:val="0"/>
          <w:numId w:val="1"/>
        </w:numPr>
        <w:pBdr>
          <w:top w:val="nil"/>
          <w:left w:val="nil"/>
          <w:bottom w:val="nil"/>
          <w:right w:val="nil"/>
          <w:between w:val="nil"/>
        </w:pBdr>
      </w:pPr>
      <w:r>
        <w:rPr>
          <w:color w:val="000000"/>
        </w:rPr>
        <w:t>Low adhesion for delicate surfaces</w:t>
      </w:r>
    </w:p>
    <w:p w14:paraId="78459065" w14:textId="77777777" w:rsidR="00255380" w:rsidRDefault="00000000">
      <w:pPr>
        <w:numPr>
          <w:ilvl w:val="0"/>
          <w:numId w:val="1"/>
        </w:numPr>
        <w:pBdr>
          <w:top w:val="nil"/>
          <w:left w:val="nil"/>
          <w:bottom w:val="nil"/>
          <w:right w:val="nil"/>
          <w:between w:val="nil"/>
        </w:pBdr>
      </w:pPr>
      <w:r>
        <w:rPr>
          <w:color w:val="000000"/>
        </w:rPr>
        <w:t>Best for: Recently painted surfaces (&lt;30 days), delicate finishes</w:t>
      </w:r>
    </w:p>
    <w:p w14:paraId="1FC16110" w14:textId="77777777" w:rsidR="00255380" w:rsidRDefault="00000000">
      <w:pPr>
        <w:pStyle w:val="Heading2"/>
      </w:pPr>
      <w:r>
        <w:t>3.2 Masking Failure Modes</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500"/>
        <w:gridCol w:w="4060"/>
      </w:tblGrid>
      <w:tr w:rsidR="00255380" w14:paraId="0361550A" w14:textId="77777777">
        <w:tc>
          <w:tcPr>
            <w:tcW w:w="18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58B56BB7" w14:textId="77777777" w:rsidR="00255380" w:rsidRDefault="00000000">
            <w:r>
              <w:rPr>
                <w:b/>
                <w:bCs/>
                <w:color w:val="FFFFFF"/>
                <w:sz w:val="20"/>
                <w:szCs w:val="20"/>
              </w:rPr>
              <w:t>Failure</w:t>
            </w:r>
          </w:p>
        </w:tc>
        <w:tc>
          <w:tcPr>
            <w:tcW w:w="35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42F24191" w14:textId="77777777" w:rsidR="00255380" w:rsidRDefault="00000000">
            <w:r>
              <w:rPr>
                <w:b/>
                <w:bCs/>
                <w:color w:val="FFFFFF"/>
                <w:sz w:val="20"/>
                <w:szCs w:val="20"/>
              </w:rPr>
              <w:t>Cause</w:t>
            </w:r>
          </w:p>
        </w:tc>
        <w:tc>
          <w:tcPr>
            <w:tcW w:w="406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62CA3BB4" w14:textId="77777777" w:rsidR="00255380" w:rsidRDefault="00000000">
            <w:r>
              <w:rPr>
                <w:b/>
                <w:bCs/>
                <w:color w:val="FFFFFF"/>
                <w:sz w:val="20"/>
                <w:szCs w:val="20"/>
              </w:rPr>
              <w:t>Prevention</w:t>
            </w:r>
          </w:p>
        </w:tc>
      </w:tr>
      <w:tr w:rsidR="00255380" w14:paraId="70F4478E"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0822A5" w14:textId="77777777" w:rsidR="00255380" w:rsidRDefault="00000000">
            <w:r>
              <w:rPr>
                <w:sz w:val="20"/>
                <w:szCs w:val="20"/>
              </w:rPr>
              <w:t>Seepage</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25EEC0" w14:textId="77777777" w:rsidR="00255380" w:rsidRDefault="00000000">
            <w:pPr>
              <w:rPr>
                <w:i/>
                <w:iCs/>
                <w:color w:val="FF0000"/>
              </w:rPr>
            </w:pPr>
            <w:r>
              <w:rPr>
                <w:sz w:val="20"/>
                <w:szCs w:val="20"/>
              </w:rPr>
              <w:t>Tape not burnished; substrate too rough</w:t>
            </w:r>
            <w:r>
              <w:rPr>
                <w:sz w:val="20"/>
                <w:szCs w:val="20"/>
              </w:rPr>
              <w:br/>
            </w:r>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4541A5" w14:textId="77777777" w:rsidR="00255380" w:rsidRDefault="00000000">
            <w:r>
              <w:rPr>
                <w:sz w:val="20"/>
                <w:szCs w:val="20"/>
              </w:rPr>
              <w:t xml:space="preserve">Firm burnish with putty knife; use edge-lock tape  </w:t>
            </w:r>
          </w:p>
        </w:tc>
      </w:tr>
      <w:tr w:rsidR="00255380" w14:paraId="24E31440"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6A1316" w14:textId="77777777" w:rsidR="00255380" w:rsidRDefault="00000000">
            <w:r>
              <w:rPr>
                <w:sz w:val="20"/>
                <w:szCs w:val="20"/>
              </w:rPr>
              <w:t xml:space="preserve">Finish </w:t>
            </w:r>
            <w:proofErr w:type="gramStart"/>
            <w:r>
              <w:rPr>
                <w:sz w:val="20"/>
                <w:szCs w:val="20"/>
              </w:rPr>
              <w:t>pull</w:t>
            </w:r>
            <w:proofErr w:type="gramEnd"/>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6B209E" w14:textId="77777777" w:rsidR="00255380" w:rsidRDefault="00000000">
            <w:r>
              <w:rPr>
                <w:sz w:val="20"/>
                <w:szCs w:val="20"/>
              </w:rPr>
              <w:t>High-adhesion tape on fresh paint (&lt;30 days)</w:t>
            </w:r>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CEF6E9" w14:textId="77777777" w:rsidR="00255380" w:rsidRDefault="00000000">
            <w:r>
              <w:rPr>
                <w:sz w:val="20"/>
                <w:szCs w:val="20"/>
              </w:rPr>
              <w:t>Use delicate surface tape; test adhesion first</w:t>
            </w:r>
          </w:p>
        </w:tc>
      </w:tr>
      <w:tr w:rsidR="00255380" w14:paraId="62C381D2"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8C994B" w14:textId="77777777" w:rsidR="00255380" w:rsidRDefault="00000000">
            <w:r>
              <w:rPr>
                <w:sz w:val="20"/>
                <w:szCs w:val="20"/>
              </w:rPr>
              <w:t>Bridging</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E19502" w14:textId="77777777" w:rsidR="00255380" w:rsidRDefault="00000000">
            <w:r>
              <w:rPr>
                <w:sz w:val="20"/>
                <w:szCs w:val="20"/>
              </w:rPr>
              <w:t>Thick tape edge; heavy paint buildup</w:t>
            </w:r>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1E417F" w14:textId="77777777" w:rsidR="00255380" w:rsidRDefault="00000000">
            <w:r>
              <w:rPr>
                <w:sz w:val="20"/>
                <w:szCs w:val="20"/>
              </w:rPr>
              <w:t>Use thin-profile tape; remove while paint is tacky</w:t>
            </w:r>
          </w:p>
        </w:tc>
      </w:tr>
      <w:tr w:rsidR="00255380" w14:paraId="32259253"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584995" w14:textId="77777777" w:rsidR="00255380" w:rsidRDefault="00000000">
            <w:r>
              <w:rPr>
                <w:sz w:val="20"/>
                <w:szCs w:val="20"/>
              </w:rPr>
              <w:t>Residue</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0B8902" w14:textId="77777777" w:rsidR="00255380" w:rsidRDefault="00000000">
            <w:r>
              <w:rPr>
                <w:sz w:val="20"/>
                <w:szCs w:val="20"/>
              </w:rPr>
              <w:t>Tape left too long; UV exposure</w:t>
            </w:r>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93EE30" w14:textId="77777777" w:rsidR="00255380" w:rsidRDefault="00000000">
            <w:r>
              <w:rPr>
                <w:sz w:val="20"/>
                <w:szCs w:val="20"/>
              </w:rPr>
              <w:t>Remove within manufacturer time limit; avoid sun</w:t>
            </w:r>
          </w:p>
        </w:tc>
      </w:tr>
    </w:tbl>
    <w:p w14:paraId="666B4514" w14:textId="77777777" w:rsidR="00255380" w:rsidRDefault="00000000">
      <w:pPr>
        <w:spacing w:before="120" w:after="120"/>
        <w:ind w:left="360"/>
      </w:pPr>
      <w:r>
        <w:rPr>
          <w:b/>
          <w:bCs/>
          <w:i/>
          <w:iCs/>
          <w:sz w:val="20"/>
          <w:szCs w:val="20"/>
        </w:rPr>
        <w:t xml:space="preserve">Note: </w:t>
      </w:r>
      <w:r>
        <w:rPr>
          <w:i/>
          <w:iCs/>
          <w:sz w:val="20"/>
          <w:szCs w:val="20"/>
        </w:rPr>
        <w:t xml:space="preserve">Edge-lock technologies (e.g., </w:t>
      </w:r>
      <w:proofErr w:type="spellStart"/>
      <w:r>
        <w:rPr>
          <w:i/>
          <w:iCs/>
          <w:sz w:val="20"/>
          <w:szCs w:val="20"/>
        </w:rPr>
        <w:t>FrogTape</w:t>
      </w:r>
      <w:proofErr w:type="spellEnd"/>
      <w:r>
        <w:rPr>
          <w:i/>
          <w:iCs/>
          <w:sz w:val="20"/>
          <w:szCs w:val="20"/>
        </w:rPr>
        <w:t xml:space="preserve"> </w:t>
      </w:r>
      <w:proofErr w:type="spellStart"/>
      <w:r>
        <w:rPr>
          <w:i/>
          <w:iCs/>
          <w:sz w:val="20"/>
          <w:szCs w:val="20"/>
        </w:rPr>
        <w:t>PaintBlock</w:t>
      </w:r>
      <w:proofErr w:type="spellEnd"/>
      <w:r>
        <w:rPr>
          <w:i/>
          <w:iCs/>
          <w:sz w:val="20"/>
          <w:szCs w:val="20"/>
        </w:rPr>
        <w:t>) use super-absorbent polymers that react with water in paint to form a micro-barrier, preventing seepage.</w:t>
      </w:r>
    </w:p>
    <w:p w14:paraId="3C4602AF" w14:textId="77777777" w:rsidR="00255380" w:rsidRDefault="00000000">
      <w:pPr>
        <w:pStyle w:val="Heading2"/>
      </w:pPr>
      <w:r>
        <w:t>3.3 Liquid Masking</w:t>
      </w:r>
    </w:p>
    <w:p w14:paraId="64E1B50F" w14:textId="77777777" w:rsidR="00255380" w:rsidRDefault="00000000">
      <w:pPr>
        <w:spacing w:after="120"/>
      </w:pPr>
      <w:r>
        <w:t>For complex fenestration (French doors, multi-pane windows), traditional tape masking is economically inefficient.</w:t>
      </w:r>
    </w:p>
    <w:p w14:paraId="41EBF736" w14:textId="77777777" w:rsidR="00255380" w:rsidRDefault="00000000">
      <w:pPr>
        <w:pStyle w:val="Heading3"/>
      </w:pPr>
      <w:r>
        <w:t>Liquid Masking Agent (Masking Liquid H2O)</w:t>
      </w:r>
    </w:p>
    <w:p w14:paraId="1477A8A3" w14:textId="77777777" w:rsidR="00255380" w:rsidRDefault="00000000">
      <w:pPr>
        <w:numPr>
          <w:ilvl w:val="0"/>
          <w:numId w:val="1"/>
        </w:numPr>
        <w:pBdr>
          <w:top w:val="nil"/>
          <w:left w:val="nil"/>
          <w:bottom w:val="nil"/>
          <w:right w:val="nil"/>
          <w:between w:val="nil"/>
        </w:pBdr>
      </w:pPr>
      <w:r>
        <w:rPr>
          <w:color w:val="000000"/>
        </w:rPr>
        <w:t>Water-based acrylic rolled or sprayed over glass and wood assembly</w:t>
      </w:r>
    </w:p>
    <w:p w14:paraId="4D8D3CC5" w14:textId="77777777" w:rsidR="00255380" w:rsidRDefault="00000000">
      <w:pPr>
        <w:numPr>
          <w:ilvl w:val="0"/>
          <w:numId w:val="1"/>
        </w:numPr>
        <w:pBdr>
          <w:top w:val="nil"/>
          <w:left w:val="nil"/>
          <w:bottom w:val="nil"/>
          <w:right w:val="nil"/>
          <w:between w:val="nil"/>
        </w:pBdr>
      </w:pPr>
      <w:r>
        <w:rPr>
          <w:color w:val="000000"/>
        </w:rPr>
        <w:t>Acts as primer for wood, protective film for glass</w:t>
      </w:r>
    </w:p>
    <w:p w14:paraId="3E613D50" w14:textId="77777777" w:rsidR="00255380" w:rsidRDefault="00000000">
      <w:pPr>
        <w:numPr>
          <w:ilvl w:val="0"/>
          <w:numId w:val="1"/>
        </w:numPr>
        <w:pBdr>
          <w:top w:val="nil"/>
          <w:left w:val="nil"/>
          <w:bottom w:val="nil"/>
          <w:right w:val="nil"/>
          <w:between w:val="nil"/>
        </w:pBdr>
      </w:pPr>
      <w:r>
        <w:rPr>
          <w:color w:val="000000"/>
        </w:rPr>
        <w:t xml:space="preserve">After </w:t>
      </w:r>
      <w:proofErr w:type="gramStart"/>
      <w:r>
        <w:rPr>
          <w:color w:val="000000"/>
        </w:rPr>
        <w:t>finish</w:t>
      </w:r>
      <w:proofErr w:type="gramEnd"/>
      <w:r>
        <w:rPr>
          <w:color w:val="000000"/>
        </w:rPr>
        <w:t xml:space="preserve"> coat dries, score glass section with razor and peel</w:t>
      </w:r>
    </w:p>
    <w:p w14:paraId="337A078C" w14:textId="77777777" w:rsidR="00255380" w:rsidRDefault="00000000">
      <w:pPr>
        <w:numPr>
          <w:ilvl w:val="0"/>
          <w:numId w:val="1"/>
        </w:numPr>
        <w:pBdr>
          <w:top w:val="nil"/>
          <w:left w:val="nil"/>
          <w:bottom w:val="nil"/>
          <w:right w:val="nil"/>
          <w:between w:val="nil"/>
        </w:pBdr>
      </w:pPr>
      <w:proofErr w:type="gramStart"/>
      <w:r>
        <w:rPr>
          <w:color w:val="000000"/>
        </w:rPr>
        <w:t>Removes</w:t>
      </w:r>
      <w:proofErr w:type="gramEnd"/>
      <w:r>
        <w:rPr>
          <w:color w:val="000000"/>
        </w:rPr>
        <w:t xml:space="preserve"> all overspray in single sheet</w:t>
      </w:r>
    </w:p>
    <w:p w14:paraId="6B804565" w14:textId="77777777" w:rsidR="00255380" w:rsidRDefault="00000000">
      <w:pPr>
        <w:shd w:val="clear" w:color="auto" w:fill="FED7D7"/>
        <w:spacing w:before="120" w:after="120"/>
      </w:pPr>
      <w:r>
        <w:rPr>
          <w:b/>
          <w:bCs/>
          <w:color w:val="C53030"/>
        </w:rPr>
        <w:lastRenderedPageBreak/>
        <w:t xml:space="preserve">Warning: </w:t>
      </w:r>
      <w:r>
        <w:t>Avoid liquid masking on frosted, etched, or tinted glass—chemical bond may become permanent.</w:t>
      </w:r>
    </w:p>
    <w:p w14:paraId="32F33518" w14:textId="77777777" w:rsidR="00255380" w:rsidRDefault="00000000">
      <w:pPr>
        <w:pStyle w:val="Heading2"/>
      </w:pPr>
      <w:r>
        <w:t>3.4 Masking Labor Rates</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0"/>
        <w:gridCol w:w="1800"/>
        <w:gridCol w:w="1800"/>
        <w:gridCol w:w="1760"/>
      </w:tblGrid>
      <w:tr w:rsidR="00255380" w14:paraId="1A4D11D4" w14:textId="77777777">
        <w:tc>
          <w:tcPr>
            <w:tcW w:w="40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3748A7DF" w14:textId="77777777" w:rsidR="00255380" w:rsidRDefault="00000000">
            <w:r>
              <w:rPr>
                <w:b/>
                <w:bCs/>
                <w:color w:val="FFFFFF"/>
                <w:sz w:val="20"/>
                <w:szCs w:val="20"/>
              </w:rPr>
              <w:t>Task</w:t>
            </w:r>
          </w:p>
        </w:tc>
        <w:tc>
          <w:tcPr>
            <w:tcW w:w="18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795CDACB" w14:textId="77777777" w:rsidR="00255380" w:rsidRDefault="00000000">
            <w:r>
              <w:rPr>
                <w:b/>
                <w:bCs/>
                <w:color w:val="FFFFFF"/>
                <w:sz w:val="20"/>
                <w:szCs w:val="20"/>
              </w:rPr>
              <w:t>Rate</w:t>
            </w:r>
          </w:p>
        </w:tc>
        <w:tc>
          <w:tcPr>
            <w:tcW w:w="18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7A429434" w14:textId="77777777" w:rsidR="00255380" w:rsidRDefault="00000000">
            <w:r>
              <w:rPr>
                <w:b/>
                <w:bCs/>
                <w:color w:val="FFFFFF"/>
                <w:sz w:val="20"/>
                <w:szCs w:val="20"/>
              </w:rPr>
              <w:t>UOM</w:t>
            </w:r>
          </w:p>
        </w:tc>
        <w:tc>
          <w:tcPr>
            <w:tcW w:w="176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673C95D6" w14:textId="77777777" w:rsidR="00255380" w:rsidRDefault="00000000">
            <w:r>
              <w:rPr>
                <w:b/>
                <w:bCs/>
                <w:color w:val="FFFFFF"/>
                <w:sz w:val="20"/>
                <w:szCs w:val="20"/>
              </w:rPr>
              <w:t>Notes</w:t>
            </w:r>
          </w:p>
        </w:tc>
      </w:tr>
      <w:tr w:rsidR="00255380" w14:paraId="7A2A5265" w14:textId="77777777">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B1B8C0" w14:textId="77777777" w:rsidR="00255380" w:rsidRDefault="00000000">
            <w:r>
              <w:rPr>
                <w:sz w:val="20"/>
                <w:szCs w:val="20"/>
              </w:rPr>
              <w:t>Mask ceiling line (spray)</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096335" w14:textId="77777777" w:rsidR="00255380" w:rsidRDefault="00000000">
            <w:r>
              <w:rPr>
                <w:sz w:val="20"/>
                <w:szCs w:val="20"/>
              </w:rPr>
              <w:t>150</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2FD0B4" w14:textId="77777777" w:rsidR="00255380" w:rsidRDefault="00000000">
            <w:r>
              <w:rPr>
                <w:sz w:val="20"/>
                <w:szCs w:val="20"/>
              </w:rPr>
              <w:t>LF/</w:t>
            </w:r>
            <w:proofErr w:type="spellStart"/>
            <w:r>
              <w:rPr>
                <w:sz w:val="20"/>
                <w:szCs w:val="20"/>
              </w:rPr>
              <w:t>hr</w:t>
            </w:r>
            <w:proofErr w:type="spellEnd"/>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666B2C" w14:textId="77777777" w:rsidR="00255380" w:rsidRDefault="00000000">
            <w:r>
              <w:rPr>
                <w:sz w:val="20"/>
                <w:szCs w:val="20"/>
              </w:rPr>
              <w:t>Tape + film</w:t>
            </w:r>
          </w:p>
        </w:tc>
      </w:tr>
      <w:tr w:rsidR="00255380" w14:paraId="00034954" w14:textId="77777777">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A7DD9C" w14:textId="77777777" w:rsidR="00255380" w:rsidRDefault="00000000">
            <w:r>
              <w:rPr>
                <w:sz w:val="20"/>
                <w:szCs w:val="20"/>
              </w:rPr>
              <w:t>Mask trim line</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ED7951" w14:textId="77777777" w:rsidR="00255380" w:rsidRDefault="00000000">
            <w:r>
              <w:rPr>
                <w:sz w:val="20"/>
                <w:szCs w:val="20"/>
              </w:rPr>
              <w:t>120</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541BDA" w14:textId="77777777" w:rsidR="00255380" w:rsidRDefault="00000000">
            <w:r>
              <w:rPr>
                <w:sz w:val="20"/>
                <w:szCs w:val="20"/>
              </w:rPr>
              <w:t>LF/</w:t>
            </w:r>
            <w:proofErr w:type="spellStart"/>
            <w:r>
              <w:rPr>
                <w:sz w:val="20"/>
                <w:szCs w:val="20"/>
              </w:rPr>
              <w:t>hr</w:t>
            </w:r>
            <w:proofErr w:type="spellEnd"/>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BD44C0" w14:textId="77777777" w:rsidR="00255380" w:rsidRDefault="00000000">
            <w:r>
              <w:rPr>
                <w:sz w:val="20"/>
                <w:szCs w:val="20"/>
              </w:rPr>
              <w:t>Standard tape</w:t>
            </w:r>
          </w:p>
        </w:tc>
      </w:tr>
      <w:tr w:rsidR="00255380" w14:paraId="347ABE72" w14:textId="77777777">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20CB3F" w14:textId="77777777" w:rsidR="00255380" w:rsidRDefault="00000000">
            <w:r>
              <w:rPr>
                <w:sz w:val="20"/>
                <w:szCs w:val="20"/>
              </w:rPr>
              <w:t>Mask window (tape)</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21FE6A" w14:textId="77777777" w:rsidR="00255380" w:rsidRDefault="00000000">
            <w:r>
              <w:rPr>
                <w:sz w:val="20"/>
                <w:szCs w:val="20"/>
              </w:rPr>
              <w:t>15</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29F799" w14:textId="77777777" w:rsidR="00255380" w:rsidRDefault="00000000">
            <w:r>
              <w:rPr>
                <w:sz w:val="20"/>
                <w:szCs w:val="20"/>
              </w:rPr>
              <w:t>EA/</w:t>
            </w:r>
            <w:proofErr w:type="spellStart"/>
            <w:r>
              <w:rPr>
                <w:sz w:val="20"/>
                <w:szCs w:val="20"/>
              </w:rPr>
              <w:t>hr</w:t>
            </w:r>
            <w:proofErr w:type="spellEnd"/>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0C6490" w14:textId="77777777" w:rsidR="00255380" w:rsidRDefault="00000000">
            <w:r>
              <w:rPr>
                <w:sz w:val="20"/>
                <w:szCs w:val="20"/>
              </w:rPr>
              <w:t>Per opening</w:t>
            </w:r>
          </w:p>
        </w:tc>
      </w:tr>
      <w:tr w:rsidR="00255380" w14:paraId="7401FB8E" w14:textId="77777777">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E8DA34" w14:textId="77777777" w:rsidR="00255380" w:rsidRDefault="00000000">
            <w:r>
              <w:rPr>
                <w:sz w:val="20"/>
                <w:szCs w:val="20"/>
              </w:rPr>
              <w:t>Mask window (liquid)</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07DEF8" w14:textId="77777777" w:rsidR="00255380" w:rsidRDefault="00000000">
            <w:r>
              <w:rPr>
                <w:sz w:val="20"/>
                <w:szCs w:val="20"/>
              </w:rPr>
              <w:t>8</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01C762" w14:textId="77777777" w:rsidR="00255380" w:rsidRDefault="00000000">
            <w:r>
              <w:rPr>
                <w:sz w:val="20"/>
                <w:szCs w:val="20"/>
              </w:rPr>
              <w:t>EA/</w:t>
            </w:r>
            <w:proofErr w:type="spellStart"/>
            <w:r>
              <w:rPr>
                <w:sz w:val="20"/>
                <w:szCs w:val="20"/>
              </w:rPr>
              <w:t>hr</w:t>
            </w:r>
            <w:proofErr w:type="spellEnd"/>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4AB4AC" w14:textId="77777777" w:rsidR="00255380" w:rsidRDefault="00000000">
            <w:r>
              <w:rPr>
                <w:sz w:val="20"/>
                <w:szCs w:val="20"/>
              </w:rPr>
              <w:t>Multi-pane</w:t>
            </w:r>
          </w:p>
        </w:tc>
      </w:tr>
      <w:tr w:rsidR="00255380" w14:paraId="2E60A5FF" w14:textId="77777777">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1C64F5" w14:textId="77777777" w:rsidR="00255380" w:rsidRDefault="00000000">
            <w:r>
              <w:rPr>
                <w:sz w:val="20"/>
                <w:szCs w:val="20"/>
              </w:rPr>
              <w:t>Hand-masker drape wall</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59D3E8" w14:textId="77777777" w:rsidR="00255380" w:rsidRDefault="00000000">
            <w:r>
              <w:rPr>
                <w:sz w:val="20"/>
                <w:szCs w:val="20"/>
              </w:rPr>
              <w:t>200</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23615F" w14:textId="77777777" w:rsidR="00255380" w:rsidRDefault="00000000">
            <w:r>
              <w:rPr>
                <w:sz w:val="20"/>
                <w:szCs w:val="20"/>
              </w:rPr>
              <w:t>LF/</w:t>
            </w:r>
            <w:proofErr w:type="spellStart"/>
            <w:r>
              <w:rPr>
                <w:sz w:val="20"/>
                <w:szCs w:val="20"/>
              </w:rPr>
              <w:t>hr</w:t>
            </w:r>
            <w:proofErr w:type="spellEnd"/>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5B372E" w14:textId="77777777" w:rsidR="00255380" w:rsidRDefault="00000000">
            <w:r>
              <w:rPr>
                <w:sz w:val="20"/>
                <w:szCs w:val="20"/>
              </w:rPr>
              <w:t>M3000 tool</w:t>
            </w:r>
          </w:p>
        </w:tc>
      </w:tr>
    </w:tbl>
    <w:p w14:paraId="4CCCE9A6" w14:textId="77777777" w:rsidR="00255380" w:rsidRDefault="00000000">
      <w:r>
        <w:br w:type="page"/>
      </w:r>
    </w:p>
    <w:p w14:paraId="6C2C601E" w14:textId="77777777" w:rsidR="00255380" w:rsidRDefault="00000000">
      <w:pPr>
        <w:pStyle w:val="Heading1"/>
      </w:pPr>
      <w:r>
        <w:lastRenderedPageBreak/>
        <w:t>4. Furniture &amp; Asset Protection</w:t>
      </w:r>
    </w:p>
    <w:p w14:paraId="7D703E6E" w14:textId="77777777" w:rsidR="00255380" w:rsidRDefault="00000000">
      <w:pPr>
        <w:spacing w:after="120"/>
      </w:pPr>
      <w:r>
        <w:t>In occupied residential settings, contractors work around high-value assets. The "Remove and Cover" protocol is the industry standard.</w:t>
      </w:r>
    </w:p>
    <w:p w14:paraId="5617F294" w14:textId="77777777" w:rsidR="00255380" w:rsidRDefault="00000000">
      <w:pPr>
        <w:pStyle w:val="Heading2"/>
      </w:pPr>
      <w:r>
        <w:t>4.1 Staging Corridor</w:t>
      </w:r>
    </w:p>
    <w:p w14:paraId="6FC1F1E7" w14:textId="77777777" w:rsidR="00255380" w:rsidRDefault="00000000">
      <w:pPr>
        <w:spacing w:after="120"/>
      </w:pPr>
      <w:r>
        <w:t>Create clearance by moving furniture to room center:</w:t>
      </w:r>
    </w:p>
    <w:p w14:paraId="7E6A1876" w14:textId="77777777" w:rsidR="00255380" w:rsidRDefault="00000000">
      <w:pPr>
        <w:numPr>
          <w:ilvl w:val="0"/>
          <w:numId w:val="1"/>
        </w:numPr>
        <w:pBdr>
          <w:top w:val="nil"/>
          <w:left w:val="nil"/>
          <w:bottom w:val="nil"/>
          <w:right w:val="nil"/>
          <w:between w:val="nil"/>
        </w:pBdr>
      </w:pPr>
      <w:r>
        <w:rPr>
          <w:color w:val="000000"/>
        </w:rPr>
        <w:t>Minimum 3-foot perimeter clearance for ladder and movement</w:t>
      </w:r>
    </w:p>
    <w:p w14:paraId="47395649" w14:textId="77777777" w:rsidR="00255380" w:rsidRDefault="00000000">
      <w:pPr>
        <w:numPr>
          <w:ilvl w:val="0"/>
          <w:numId w:val="1"/>
        </w:numPr>
        <w:pBdr>
          <w:top w:val="nil"/>
          <w:left w:val="nil"/>
          <w:bottom w:val="nil"/>
          <w:right w:val="nil"/>
          <w:between w:val="nil"/>
        </w:pBdr>
      </w:pPr>
      <w:r>
        <w:rPr>
          <w:color w:val="000000"/>
        </w:rPr>
        <w:t>Remove all small, fragile, or high-value items from room entirely</w:t>
      </w:r>
    </w:p>
    <w:p w14:paraId="7DB00C40" w14:textId="77777777" w:rsidR="00255380" w:rsidRDefault="00000000">
      <w:pPr>
        <w:numPr>
          <w:ilvl w:val="0"/>
          <w:numId w:val="1"/>
        </w:numPr>
        <w:pBdr>
          <w:top w:val="nil"/>
          <w:left w:val="nil"/>
          <w:bottom w:val="nil"/>
          <w:right w:val="nil"/>
          <w:between w:val="nil"/>
        </w:pBdr>
      </w:pPr>
      <w:r>
        <w:rPr>
          <w:color w:val="000000"/>
        </w:rPr>
        <w:t>Electronics, window treatments, wall decorations: REMOVE, do not cover</w:t>
      </w:r>
    </w:p>
    <w:p w14:paraId="65D2FC5E" w14:textId="77777777" w:rsidR="00255380" w:rsidRDefault="00000000">
      <w:pPr>
        <w:pStyle w:val="Heading2"/>
      </w:pPr>
      <w:r>
        <w:t>4.2 Encapsulation Protocol</w:t>
      </w:r>
    </w:p>
    <w:p w14:paraId="6A288B92" w14:textId="77777777" w:rsidR="00255380" w:rsidRDefault="00000000">
      <w:pPr>
        <w:spacing w:after="120"/>
      </w:pPr>
      <w:r>
        <w:t>Multi-layer protection for furniture that cannot be removed:</w:t>
      </w:r>
    </w:p>
    <w:p w14:paraId="307F4FAF" w14:textId="77777777" w:rsidR="00255380" w:rsidRDefault="00000000">
      <w:pPr>
        <w:numPr>
          <w:ilvl w:val="0"/>
          <w:numId w:val="2"/>
        </w:numPr>
        <w:pBdr>
          <w:top w:val="nil"/>
          <w:left w:val="nil"/>
          <w:bottom w:val="nil"/>
          <w:right w:val="nil"/>
          <w:between w:val="nil"/>
        </w:pBdr>
      </w:pPr>
      <w:r>
        <w:rPr>
          <w:color w:val="000000"/>
        </w:rPr>
        <w:t>Primary layer: Quilted moving blankets or furniture pads (shock absorption)</w:t>
      </w:r>
    </w:p>
    <w:p w14:paraId="1F20B8C7" w14:textId="77777777" w:rsidR="00255380" w:rsidRDefault="00000000">
      <w:pPr>
        <w:numPr>
          <w:ilvl w:val="0"/>
          <w:numId w:val="2"/>
        </w:numPr>
        <w:pBdr>
          <w:top w:val="nil"/>
          <w:left w:val="nil"/>
          <w:bottom w:val="nil"/>
          <w:right w:val="nil"/>
          <w:between w:val="nil"/>
        </w:pBdr>
      </w:pPr>
      <w:r>
        <w:rPr>
          <w:color w:val="000000"/>
        </w:rPr>
        <w:t xml:space="preserve">Secondary layer: </w:t>
      </w:r>
      <w:r>
        <w:rPr>
          <w:i/>
          <w:iCs/>
          <w:color w:val="FF0000"/>
        </w:rPr>
        <w:t xml:space="preserve">(at least .35 mil </w:t>
      </w:r>
      <w:proofErr w:type="spellStart"/>
      <w:proofErr w:type="gramStart"/>
      <w:r>
        <w:rPr>
          <w:i/>
          <w:iCs/>
          <w:color w:val="FF0000"/>
        </w:rPr>
        <w:t>visqueen</w:t>
      </w:r>
      <w:proofErr w:type="spellEnd"/>
      <w:r>
        <w:rPr>
          <w:i/>
          <w:iCs/>
          <w:color w:val="FF0000"/>
        </w:rPr>
        <w:t>(painters</w:t>
      </w:r>
      <w:proofErr w:type="gramEnd"/>
      <w:r>
        <w:rPr>
          <w:i/>
          <w:iCs/>
          <w:color w:val="FF0000"/>
        </w:rPr>
        <w:t xml:space="preserve"> plastic).  1 mil can be used by </w:t>
      </w:r>
      <w:proofErr w:type="gramStart"/>
      <w:r>
        <w:rPr>
          <w:i/>
          <w:iCs/>
          <w:color w:val="FF0000"/>
        </w:rPr>
        <w:t>may be</w:t>
      </w:r>
      <w:proofErr w:type="gramEnd"/>
      <w:r>
        <w:rPr>
          <w:i/>
          <w:iCs/>
          <w:color w:val="FF0000"/>
        </w:rPr>
        <w:t xml:space="preserve"> </w:t>
      </w:r>
      <w:proofErr w:type="gramStart"/>
      <w:r>
        <w:rPr>
          <w:i/>
          <w:iCs/>
          <w:color w:val="FF0000"/>
        </w:rPr>
        <w:t>overkill )</w:t>
      </w:r>
      <w:proofErr w:type="gramEnd"/>
      <w:r>
        <w:rPr>
          <w:color w:val="000000"/>
        </w:rPr>
        <w:t>1 mil plastic sheeting or shrink wrap (dust/liquid seal)</w:t>
      </w:r>
    </w:p>
    <w:p w14:paraId="455D79B8" w14:textId="77777777" w:rsidR="00255380" w:rsidRDefault="00000000">
      <w:pPr>
        <w:shd w:val="clear" w:color="auto" w:fill="FEF3C7"/>
        <w:spacing w:before="120" w:after="120"/>
      </w:pPr>
      <w:r>
        <w:rPr>
          <w:b/>
          <w:bCs/>
          <w:sz w:val="20"/>
          <w:szCs w:val="20"/>
        </w:rPr>
        <w:t xml:space="preserve">Critical: </w:t>
      </w:r>
      <w:proofErr w:type="spellStart"/>
      <w:r>
        <w:rPr>
          <w:b/>
          <w:bCs/>
          <w:i/>
          <w:iCs/>
          <w:color w:val="FF0000"/>
          <w:sz w:val="20"/>
          <w:szCs w:val="20"/>
        </w:rPr>
        <w:t>Dont</w:t>
      </w:r>
      <w:proofErr w:type="spellEnd"/>
      <w:r>
        <w:rPr>
          <w:b/>
          <w:bCs/>
          <w:i/>
          <w:iCs/>
          <w:color w:val="FF0000"/>
          <w:sz w:val="20"/>
          <w:szCs w:val="20"/>
        </w:rPr>
        <w:t xml:space="preserve"> use shrink wrap.  Why would anyone use shrink wrap?!?!</w:t>
      </w:r>
      <w:r>
        <w:rPr>
          <w:sz w:val="20"/>
          <w:szCs w:val="20"/>
        </w:rPr>
        <w:t>Shrink wrap ALWAYS goes as secondary layer. Applying directly to wood furniture in humid climates traps moisture, causing blushing or warping of the finish.</w:t>
      </w:r>
    </w:p>
    <w:p w14:paraId="2E135000" w14:textId="77777777" w:rsidR="00255380" w:rsidRDefault="00000000">
      <w:pPr>
        <w:pStyle w:val="Heading2"/>
        <w:rPr>
          <w:i/>
          <w:iCs/>
          <w:color w:val="FF0000"/>
        </w:rPr>
      </w:pPr>
      <w:r>
        <w:t>4.3 Asset Protection Matrix</w:t>
      </w:r>
      <w:r>
        <w:rPr>
          <w:i/>
          <w:iCs/>
          <w:color w:val="FF0000"/>
        </w:rPr>
        <w:t xml:space="preserve"> (Just remove this entire section.  (4.3) Its unrealistic not preventative)</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800"/>
        <w:gridCol w:w="2200"/>
        <w:gridCol w:w="2160"/>
      </w:tblGrid>
      <w:tr w:rsidR="00255380" w14:paraId="56B63A18" w14:textId="77777777">
        <w:tc>
          <w:tcPr>
            <w:tcW w:w="22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35F0E6C5" w14:textId="77777777" w:rsidR="00255380" w:rsidRDefault="00000000">
            <w:r>
              <w:rPr>
                <w:b/>
                <w:bCs/>
                <w:color w:val="FFFFFF"/>
                <w:sz w:val="20"/>
                <w:szCs w:val="20"/>
              </w:rPr>
              <w:t>Asset Type</w:t>
            </w:r>
          </w:p>
        </w:tc>
        <w:tc>
          <w:tcPr>
            <w:tcW w:w="28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75D1D414" w14:textId="77777777" w:rsidR="00255380" w:rsidRDefault="00000000">
            <w:r>
              <w:rPr>
                <w:b/>
                <w:bCs/>
                <w:color w:val="FFFFFF"/>
                <w:sz w:val="20"/>
                <w:szCs w:val="20"/>
              </w:rPr>
              <w:t>Primary Protection</w:t>
            </w:r>
          </w:p>
        </w:tc>
        <w:tc>
          <w:tcPr>
            <w:tcW w:w="22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0DC1EC2B" w14:textId="77777777" w:rsidR="00255380" w:rsidRDefault="00000000">
            <w:r>
              <w:rPr>
                <w:b/>
                <w:bCs/>
                <w:color w:val="FFFFFF"/>
                <w:sz w:val="20"/>
                <w:szCs w:val="20"/>
              </w:rPr>
              <w:t>Secondary Seal</w:t>
            </w:r>
          </w:p>
        </w:tc>
        <w:tc>
          <w:tcPr>
            <w:tcW w:w="216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638DEC7C" w14:textId="77777777" w:rsidR="00255380" w:rsidRDefault="00000000">
            <w:r>
              <w:rPr>
                <w:b/>
                <w:bCs/>
                <w:color w:val="FFFFFF"/>
                <w:sz w:val="20"/>
                <w:szCs w:val="20"/>
              </w:rPr>
              <w:t>Objective</w:t>
            </w:r>
          </w:p>
        </w:tc>
      </w:tr>
      <w:tr w:rsidR="00255380" w14:paraId="1DE16B51"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DF9DE3" w14:textId="77777777" w:rsidR="00255380" w:rsidRDefault="00000000">
            <w:r>
              <w:rPr>
                <w:sz w:val="20"/>
                <w:szCs w:val="20"/>
              </w:rPr>
              <w:t>Upholstered furniture</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B8C7E9" w14:textId="77777777" w:rsidR="00255380" w:rsidRDefault="00000000">
            <w:pPr>
              <w:rPr>
                <w:i/>
                <w:iCs/>
                <w:color w:val="FF0000"/>
              </w:rPr>
            </w:pPr>
            <w:r>
              <w:rPr>
                <w:sz w:val="20"/>
                <w:szCs w:val="20"/>
              </w:rPr>
              <w:t xml:space="preserve">1 mil plastic </w:t>
            </w:r>
            <w:r>
              <w:rPr>
                <w:i/>
                <w:iCs/>
                <w:color w:val="FF0000"/>
                <w:sz w:val="20"/>
                <w:szCs w:val="20"/>
              </w:rPr>
              <w:t xml:space="preserve">Fabric </w:t>
            </w:r>
            <w:proofErr w:type="spellStart"/>
            <w:r>
              <w:rPr>
                <w:i/>
                <w:iCs/>
                <w:color w:val="FF0000"/>
                <w:sz w:val="20"/>
                <w:szCs w:val="20"/>
              </w:rPr>
              <w:t>SHeets</w:t>
            </w:r>
            <w:proofErr w:type="spellEnd"/>
            <w:r>
              <w:rPr>
                <w:i/>
                <w:iCs/>
                <w:color w:val="FF0000"/>
                <w:sz w:val="20"/>
                <w:szCs w:val="20"/>
              </w:rPr>
              <w:t>/ Drop cloths</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DA0331" w14:textId="77777777" w:rsidR="00255380" w:rsidRDefault="00000000">
            <w:pPr>
              <w:rPr>
                <w:i/>
                <w:iCs/>
                <w:color w:val="FF0000"/>
              </w:rPr>
            </w:pPr>
            <w:r>
              <w:rPr>
                <w:sz w:val="20"/>
                <w:szCs w:val="20"/>
              </w:rPr>
              <w:t xml:space="preserve">Quilted cover </w:t>
            </w:r>
            <w:r>
              <w:rPr>
                <w:i/>
                <w:iCs/>
                <w:color w:val="FF0000"/>
                <w:sz w:val="20"/>
                <w:szCs w:val="20"/>
              </w:rPr>
              <w:t>.35 mil plastic</w:t>
            </w:r>
          </w:p>
        </w:tc>
        <w:tc>
          <w:tcPr>
            <w:tcW w:w="2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B96EEE" w14:textId="77777777" w:rsidR="00255380" w:rsidRDefault="00000000">
            <w:r>
              <w:rPr>
                <w:sz w:val="20"/>
                <w:szCs w:val="20"/>
              </w:rPr>
              <w:t>Dust/spill prevention</w:t>
            </w:r>
          </w:p>
        </w:tc>
      </w:tr>
      <w:tr w:rsidR="00255380" w14:paraId="28A2DEE5"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DEC782" w14:textId="77777777" w:rsidR="00255380" w:rsidRDefault="00000000">
            <w:r>
              <w:rPr>
                <w:sz w:val="20"/>
                <w:szCs w:val="20"/>
              </w:rPr>
              <w:t>Polished wood</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98B232" w14:textId="77777777" w:rsidR="00255380" w:rsidRDefault="00000000">
            <w:r>
              <w:rPr>
                <w:sz w:val="20"/>
                <w:szCs w:val="20"/>
              </w:rPr>
              <w:t>Quilted moving pad</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F91EA0" w14:textId="77777777" w:rsidR="00255380" w:rsidRDefault="00000000">
            <w:pPr>
              <w:rPr>
                <w:i/>
                <w:iCs/>
                <w:color w:val="FF0000"/>
              </w:rPr>
            </w:pPr>
            <w:r>
              <w:rPr>
                <w:sz w:val="20"/>
                <w:szCs w:val="20"/>
              </w:rPr>
              <w:t>Shrink wrap (</w:t>
            </w:r>
            <w:r>
              <w:rPr>
                <w:i/>
                <w:iCs/>
                <w:color w:val="FF0000"/>
                <w:sz w:val="20"/>
                <w:szCs w:val="20"/>
              </w:rPr>
              <w:t>NO SHRINK WRAP!)</w:t>
            </w:r>
          </w:p>
        </w:tc>
        <w:tc>
          <w:tcPr>
            <w:tcW w:w="2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18C0A2" w14:textId="77777777" w:rsidR="00255380" w:rsidRDefault="00000000">
            <w:r>
              <w:rPr>
                <w:sz w:val="20"/>
                <w:szCs w:val="20"/>
              </w:rPr>
              <w:t>Impact/scratch resist</w:t>
            </w:r>
          </w:p>
        </w:tc>
      </w:tr>
      <w:tr w:rsidR="00255380" w14:paraId="78DFAF1C"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4DBB14" w14:textId="77777777" w:rsidR="00255380" w:rsidRDefault="00000000">
            <w:r>
              <w:rPr>
                <w:sz w:val="20"/>
                <w:szCs w:val="20"/>
              </w:rPr>
              <w:t>Electronics/TVs</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0EB779" w14:textId="77777777" w:rsidR="00255380" w:rsidRDefault="00000000">
            <w:pPr>
              <w:rPr>
                <w:i/>
                <w:iCs/>
                <w:color w:val="FF0000"/>
              </w:rPr>
            </w:pPr>
            <w:r>
              <w:rPr>
                <w:sz w:val="20"/>
                <w:szCs w:val="20"/>
              </w:rPr>
              <w:t xml:space="preserve">REMOVAL from site </w:t>
            </w:r>
            <w:r>
              <w:rPr>
                <w:i/>
                <w:iCs/>
                <w:color w:val="FF0000"/>
                <w:sz w:val="20"/>
                <w:szCs w:val="20"/>
              </w:rPr>
              <w:t>(Set aside outside of working area if possible.  Not always possible)</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A16232" w14:textId="77777777" w:rsidR="00255380" w:rsidRDefault="00000000">
            <w:r>
              <w:rPr>
                <w:sz w:val="20"/>
                <w:szCs w:val="20"/>
              </w:rPr>
              <w:t>N/A</w:t>
            </w:r>
          </w:p>
        </w:tc>
        <w:tc>
          <w:tcPr>
            <w:tcW w:w="2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40C559" w14:textId="77777777" w:rsidR="00255380" w:rsidRDefault="00000000">
            <w:pPr>
              <w:rPr>
                <w:i/>
                <w:iCs/>
                <w:color w:val="FF0000"/>
              </w:rPr>
            </w:pPr>
            <w:r>
              <w:rPr>
                <w:sz w:val="20"/>
                <w:szCs w:val="20"/>
              </w:rPr>
              <w:t xml:space="preserve">Total risk elimination </w:t>
            </w:r>
            <w:r>
              <w:rPr>
                <w:i/>
                <w:iCs/>
                <w:color w:val="FF0000"/>
                <w:sz w:val="20"/>
                <w:szCs w:val="20"/>
              </w:rPr>
              <w:t>(or extreme caution)</w:t>
            </w:r>
          </w:p>
        </w:tc>
      </w:tr>
      <w:tr w:rsidR="00255380" w14:paraId="694D6E7D"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4DC5D3" w14:textId="77777777" w:rsidR="00255380" w:rsidRDefault="00000000">
            <w:r>
              <w:rPr>
                <w:sz w:val="20"/>
                <w:szCs w:val="20"/>
              </w:rPr>
              <w:t>Antiques/heirlooms</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AB04D9" w14:textId="77777777" w:rsidR="00255380" w:rsidRDefault="00000000">
            <w:pPr>
              <w:rPr>
                <w:i/>
                <w:iCs/>
                <w:color w:val="FF0000"/>
              </w:rPr>
            </w:pPr>
            <w:r>
              <w:rPr>
                <w:sz w:val="20"/>
                <w:szCs w:val="20"/>
              </w:rPr>
              <w:t xml:space="preserve">Double-wrap pads </w:t>
            </w:r>
            <w:r>
              <w:rPr>
                <w:i/>
                <w:iCs/>
                <w:color w:val="FF0000"/>
                <w:sz w:val="20"/>
                <w:szCs w:val="20"/>
              </w:rPr>
              <w:t>(</w:t>
            </w:r>
            <w:proofErr w:type="spellStart"/>
            <w:proofErr w:type="gramStart"/>
            <w:r>
              <w:rPr>
                <w:i/>
                <w:iCs/>
                <w:color w:val="FF0000"/>
                <w:sz w:val="20"/>
                <w:szCs w:val="20"/>
              </w:rPr>
              <w:t>its</w:t>
            </w:r>
            <w:proofErr w:type="spellEnd"/>
            <w:proofErr w:type="gramEnd"/>
            <w:r>
              <w:rPr>
                <w:i/>
                <w:iCs/>
                <w:color w:val="FF0000"/>
                <w:sz w:val="20"/>
                <w:szCs w:val="20"/>
              </w:rPr>
              <w:t xml:space="preserve"> not realistic to wrap every heirloom or antique.  Customer responsibility or put in center between all furniture, on cushion, mattress or drops. Painters need to be cautious it is not always an option to remove things </w:t>
            </w:r>
            <w:proofErr w:type="gramStart"/>
            <w:r>
              <w:rPr>
                <w:i/>
                <w:iCs/>
                <w:color w:val="FF0000"/>
                <w:sz w:val="20"/>
                <w:szCs w:val="20"/>
              </w:rPr>
              <w:t>form</w:t>
            </w:r>
            <w:proofErr w:type="gramEnd"/>
            <w:r>
              <w:rPr>
                <w:i/>
                <w:iCs/>
                <w:color w:val="FF0000"/>
                <w:sz w:val="20"/>
                <w:szCs w:val="20"/>
              </w:rPr>
              <w:t xml:space="preserve"> a house or wrap individual small items)</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E5C077" w14:textId="77777777" w:rsidR="00255380" w:rsidRDefault="00000000">
            <w:r>
              <w:rPr>
                <w:sz w:val="20"/>
                <w:szCs w:val="20"/>
              </w:rPr>
              <w:t xml:space="preserve">Paper tape only </w:t>
            </w:r>
            <w:proofErr w:type="gramStart"/>
            <w:r>
              <w:rPr>
                <w:sz w:val="20"/>
                <w:szCs w:val="20"/>
              </w:rPr>
              <w:t>( just</w:t>
            </w:r>
            <w:proofErr w:type="gramEnd"/>
            <w:r>
              <w:rPr>
                <w:sz w:val="20"/>
                <w:szCs w:val="20"/>
              </w:rPr>
              <w:t xml:space="preserve"> get rid</w:t>
            </w:r>
          </w:p>
        </w:tc>
        <w:tc>
          <w:tcPr>
            <w:tcW w:w="2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156195" w14:textId="77777777" w:rsidR="00255380" w:rsidRDefault="00000000">
            <w:r>
              <w:rPr>
                <w:sz w:val="20"/>
                <w:szCs w:val="20"/>
              </w:rPr>
              <w:t>Finish preservation</w:t>
            </w:r>
          </w:p>
        </w:tc>
      </w:tr>
    </w:tbl>
    <w:p w14:paraId="5A9497B0" w14:textId="77777777" w:rsidR="00255380" w:rsidRDefault="00000000">
      <w:pPr>
        <w:spacing w:before="120" w:after="120"/>
        <w:ind w:left="360"/>
      </w:pPr>
      <w:r>
        <w:rPr>
          <w:b/>
          <w:bCs/>
          <w:i/>
          <w:iCs/>
          <w:sz w:val="20"/>
          <w:szCs w:val="20"/>
        </w:rPr>
        <w:t xml:space="preserve">Note: </w:t>
      </w:r>
      <w:r>
        <w:rPr>
          <w:i/>
          <w:iCs/>
          <w:sz w:val="20"/>
          <w:szCs w:val="20"/>
        </w:rPr>
        <w:t>For antiques, use only paper tape (paper-to-paper contact). Standard masking tape adhesive can damage delicate finishes.</w:t>
      </w:r>
    </w:p>
    <w:p w14:paraId="118C1275" w14:textId="77777777" w:rsidR="00255380" w:rsidRDefault="00000000">
      <w:pPr>
        <w:pStyle w:val="Heading2"/>
      </w:pPr>
      <w:r>
        <w:lastRenderedPageBreak/>
        <w:t>4.4 Furniture Protection Labor Rates</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0"/>
        <w:gridCol w:w="1800"/>
        <w:gridCol w:w="1800"/>
        <w:gridCol w:w="1760"/>
      </w:tblGrid>
      <w:tr w:rsidR="00255380" w14:paraId="5D2D3B22" w14:textId="77777777">
        <w:tc>
          <w:tcPr>
            <w:tcW w:w="40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45ACCBF9" w14:textId="77777777" w:rsidR="00255380" w:rsidRDefault="00000000">
            <w:r>
              <w:rPr>
                <w:b/>
                <w:bCs/>
                <w:color w:val="FFFFFF"/>
                <w:sz w:val="20"/>
                <w:szCs w:val="20"/>
              </w:rPr>
              <w:t>Task</w:t>
            </w:r>
          </w:p>
        </w:tc>
        <w:tc>
          <w:tcPr>
            <w:tcW w:w="18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1119F583" w14:textId="77777777" w:rsidR="00255380" w:rsidRDefault="00000000">
            <w:r>
              <w:rPr>
                <w:b/>
                <w:bCs/>
                <w:color w:val="FFFFFF"/>
                <w:sz w:val="20"/>
                <w:szCs w:val="20"/>
              </w:rPr>
              <w:t>Rate</w:t>
            </w:r>
          </w:p>
        </w:tc>
        <w:tc>
          <w:tcPr>
            <w:tcW w:w="18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2BEC6534" w14:textId="77777777" w:rsidR="00255380" w:rsidRDefault="00000000">
            <w:r>
              <w:rPr>
                <w:b/>
                <w:bCs/>
                <w:color w:val="FFFFFF"/>
                <w:sz w:val="20"/>
                <w:szCs w:val="20"/>
              </w:rPr>
              <w:t>UOM</w:t>
            </w:r>
          </w:p>
        </w:tc>
        <w:tc>
          <w:tcPr>
            <w:tcW w:w="176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26F341BA" w14:textId="77777777" w:rsidR="00255380" w:rsidRDefault="00000000">
            <w:r>
              <w:rPr>
                <w:b/>
                <w:bCs/>
                <w:color w:val="FFFFFF"/>
                <w:sz w:val="20"/>
                <w:szCs w:val="20"/>
              </w:rPr>
              <w:t>Notes</w:t>
            </w:r>
          </w:p>
        </w:tc>
      </w:tr>
      <w:tr w:rsidR="00255380" w14:paraId="5EC0EE44" w14:textId="77777777">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427AE4" w14:textId="77777777" w:rsidR="00255380" w:rsidRDefault="00000000">
            <w:r>
              <w:rPr>
                <w:sz w:val="20"/>
                <w:szCs w:val="20"/>
              </w:rPr>
              <w:t>Move furniture to center</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715A1D" w14:textId="77777777" w:rsidR="00255380" w:rsidRDefault="00000000">
            <w:r>
              <w:rPr>
                <w:sz w:val="20"/>
                <w:szCs w:val="20"/>
              </w:rPr>
              <w:t>8</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9AE9D9" w14:textId="77777777" w:rsidR="00255380" w:rsidRDefault="00000000">
            <w:r>
              <w:rPr>
                <w:sz w:val="20"/>
                <w:szCs w:val="20"/>
              </w:rPr>
              <w:t>items/</w:t>
            </w:r>
            <w:proofErr w:type="spellStart"/>
            <w:r>
              <w:rPr>
                <w:sz w:val="20"/>
                <w:szCs w:val="20"/>
              </w:rPr>
              <w:t>hr</w:t>
            </w:r>
            <w:proofErr w:type="spellEnd"/>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09DF1B" w14:textId="77777777" w:rsidR="00255380" w:rsidRDefault="00000000">
            <w:r>
              <w:rPr>
                <w:sz w:val="20"/>
                <w:szCs w:val="20"/>
              </w:rPr>
              <w:t>2-person</w:t>
            </w:r>
          </w:p>
        </w:tc>
      </w:tr>
      <w:tr w:rsidR="00255380" w14:paraId="3D96D8AB" w14:textId="77777777">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819047" w14:textId="77777777" w:rsidR="00255380" w:rsidRDefault="00000000">
            <w:r>
              <w:rPr>
                <w:sz w:val="20"/>
                <w:szCs w:val="20"/>
              </w:rPr>
              <w:t>Wrap furniture (quilted pad + plastic)</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88CB02" w14:textId="77777777" w:rsidR="00255380" w:rsidRDefault="00000000">
            <w:r>
              <w:rPr>
                <w:sz w:val="20"/>
                <w:szCs w:val="20"/>
              </w:rPr>
              <w:t>6</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E0F60C" w14:textId="77777777" w:rsidR="00255380" w:rsidRDefault="00000000">
            <w:r>
              <w:rPr>
                <w:sz w:val="20"/>
                <w:szCs w:val="20"/>
              </w:rPr>
              <w:t>items/</w:t>
            </w:r>
            <w:proofErr w:type="spellStart"/>
            <w:r>
              <w:rPr>
                <w:sz w:val="20"/>
                <w:szCs w:val="20"/>
              </w:rPr>
              <w:t>hr</w:t>
            </w:r>
            <w:proofErr w:type="spellEnd"/>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4C20E6" w14:textId="77777777" w:rsidR="00255380" w:rsidRDefault="00000000">
            <w:r>
              <w:rPr>
                <w:sz w:val="20"/>
                <w:szCs w:val="20"/>
              </w:rPr>
              <w:t>Large pieces</w:t>
            </w:r>
          </w:p>
        </w:tc>
      </w:tr>
      <w:tr w:rsidR="00255380" w14:paraId="13B78AA3" w14:textId="77777777">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02EC0B" w14:textId="77777777" w:rsidR="00255380" w:rsidRDefault="00000000">
            <w:r>
              <w:rPr>
                <w:sz w:val="20"/>
                <w:szCs w:val="20"/>
              </w:rPr>
              <w:t>Remove small items from room</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263D43" w14:textId="77777777" w:rsidR="00255380" w:rsidRDefault="00000000">
            <w:r>
              <w:rPr>
                <w:sz w:val="20"/>
                <w:szCs w:val="20"/>
              </w:rPr>
              <w:t>20</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08EFF4" w14:textId="77777777" w:rsidR="00255380" w:rsidRDefault="00000000">
            <w:r>
              <w:rPr>
                <w:sz w:val="20"/>
                <w:szCs w:val="20"/>
              </w:rPr>
              <w:t>items/</w:t>
            </w:r>
            <w:proofErr w:type="spellStart"/>
            <w:r>
              <w:rPr>
                <w:sz w:val="20"/>
                <w:szCs w:val="20"/>
              </w:rPr>
              <w:t>hr</w:t>
            </w:r>
            <w:proofErr w:type="spellEnd"/>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EA61D2" w14:textId="77777777" w:rsidR="00255380" w:rsidRDefault="00000000">
            <w:r>
              <w:rPr>
                <w:sz w:val="20"/>
                <w:szCs w:val="20"/>
              </w:rPr>
              <w:t>Per person</w:t>
            </w:r>
          </w:p>
        </w:tc>
      </w:tr>
      <w:tr w:rsidR="00255380" w14:paraId="20535C57" w14:textId="77777777">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4E3E6C" w14:textId="77777777" w:rsidR="00255380" w:rsidRDefault="00000000">
            <w:r>
              <w:rPr>
                <w:sz w:val="20"/>
                <w:szCs w:val="20"/>
              </w:rPr>
              <w:t>Return furniture to position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BD7958" w14:textId="77777777" w:rsidR="00255380" w:rsidRDefault="00000000">
            <w:r>
              <w:rPr>
                <w:sz w:val="20"/>
                <w:szCs w:val="20"/>
              </w:rPr>
              <w:t>10</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E50314" w14:textId="77777777" w:rsidR="00255380" w:rsidRDefault="00000000">
            <w:r>
              <w:rPr>
                <w:sz w:val="20"/>
                <w:szCs w:val="20"/>
              </w:rPr>
              <w:t>items/</w:t>
            </w:r>
            <w:proofErr w:type="spellStart"/>
            <w:r>
              <w:rPr>
                <w:sz w:val="20"/>
                <w:szCs w:val="20"/>
              </w:rPr>
              <w:t>hr</w:t>
            </w:r>
            <w:proofErr w:type="spellEnd"/>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B40C95" w14:textId="77777777" w:rsidR="00255380" w:rsidRDefault="00000000">
            <w:r>
              <w:rPr>
                <w:sz w:val="20"/>
                <w:szCs w:val="20"/>
              </w:rPr>
              <w:t>2-person</w:t>
            </w:r>
          </w:p>
        </w:tc>
      </w:tr>
    </w:tbl>
    <w:p w14:paraId="390A2F87" w14:textId="77777777" w:rsidR="00255380" w:rsidRDefault="00000000">
      <w:r>
        <w:rPr>
          <w:i/>
          <w:iCs/>
          <w:color w:val="FF0000"/>
        </w:rPr>
        <w:t xml:space="preserve">This is going to have to be a fixed time pre square feet.  </w:t>
      </w:r>
      <w:proofErr w:type="spellStart"/>
      <w:proofErr w:type="gramStart"/>
      <w:r>
        <w:rPr>
          <w:i/>
          <w:iCs/>
          <w:color w:val="FF0000"/>
        </w:rPr>
        <w:t>Its</w:t>
      </w:r>
      <w:proofErr w:type="spellEnd"/>
      <w:proofErr w:type="gramEnd"/>
      <w:r>
        <w:rPr>
          <w:i/>
          <w:iCs/>
          <w:color w:val="FF0000"/>
        </w:rPr>
        <w:t xml:space="preserve"> not realistic to count each piece of furniture or small item.  Use heuristic basis for furniture protection. </w:t>
      </w:r>
      <w:r>
        <w:br w:type="page"/>
      </w:r>
    </w:p>
    <w:p w14:paraId="56CE112D" w14:textId="77777777" w:rsidR="00255380" w:rsidRDefault="00000000">
      <w:pPr>
        <w:pStyle w:val="Heading1"/>
      </w:pPr>
      <w:r>
        <w:lastRenderedPageBreak/>
        <w:t>5. Fixture &amp; Hardware Isolation</w:t>
      </w:r>
    </w:p>
    <w:p w14:paraId="3A75E1F6" w14:textId="77777777" w:rsidR="00255380" w:rsidRDefault="00000000">
      <w:pPr>
        <w:spacing w:after="120"/>
      </w:pPr>
      <w:r>
        <w:t>Light fixtures and wall-mounted hardware are frequently overlooked but highly visible indicators of professional quality. Paint-flecked chandeliers or bridged outlet covers signal amateur work.</w:t>
      </w:r>
    </w:p>
    <w:p w14:paraId="576A6272" w14:textId="77777777" w:rsidR="00255380" w:rsidRDefault="00000000">
      <w:pPr>
        <w:pStyle w:val="Heading2"/>
      </w:pPr>
      <w:r>
        <w:t>5.1 Light Fixture Protection</w:t>
      </w:r>
    </w:p>
    <w:p w14:paraId="274FA594" w14:textId="77777777" w:rsidR="00255380" w:rsidRDefault="00000000">
      <w:pPr>
        <w:pStyle w:val="Heading3"/>
      </w:pPr>
      <w:r>
        <w:t>Safety Protocol</w:t>
      </w:r>
    </w:p>
    <w:p w14:paraId="358FE367" w14:textId="77777777" w:rsidR="00255380" w:rsidRDefault="00000000">
      <w:pPr>
        <w:shd w:val="clear" w:color="auto" w:fill="FEF3C7"/>
        <w:spacing w:before="120" w:after="120"/>
      </w:pPr>
      <w:r>
        <w:rPr>
          <w:b/>
          <w:bCs/>
          <w:sz w:val="20"/>
          <w:szCs w:val="20"/>
        </w:rPr>
        <w:t xml:space="preserve">Critical: </w:t>
      </w:r>
      <w:r>
        <w:rPr>
          <w:sz w:val="20"/>
          <w:szCs w:val="20"/>
        </w:rPr>
        <w:t xml:space="preserve">Remove bulbs BEFORE covering any fixture. If plastic bag is applied and light accidentally energized, heat from incandescent/halogen bulbs can melt plastic or start fire. </w:t>
      </w:r>
    </w:p>
    <w:p w14:paraId="6C13A894" w14:textId="77777777" w:rsidR="00255380" w:rsidRDefault="00000000">
      <w:pPr>
        <w:pStyle w:val="Heading3"/>
      </w:pPr>
      <w:r>
        <w:t>Fixture Bagging Procedure</w:t>
      </w:r>
    </w:p>
    <w:p w14:paraId="49371E84" w14:textId="77777777" w:rsidR="00255380" w:rsidRDefault="00000000">
      <w:pPr>
        <w:numPr>
          <w:ilvl w:val="0"/>
          <w:numId w:val="2"/>
        </w:numPr>
        <w:pBdr>
          <w:top w:val="nil"/>
          <w:left w:val="nil"/>
          <w:bottom w:val="nil"/>
          <w:right w:val="nil"/>
          <w:between w:val="nil"/>
        </w:pBdr>
      </w:pPr>
      <w:r>
        <w:rPr>
          <w:color w:val="000000"/>
        </w:rPr>
        <w:t xml:space="preserve">Turn off circuit at breaker (not just wall switch) </w:t>
      </w:r>
    </w:p>
    <w:p w14:paraId="629A8565" w14:textId="77777777" w:rsidR="00255380" w:rsidRDefault="00000000">
      <w:pPr>
        <w:numPr>
          <w:ilvl w:val="0"/>
          <w:numId w:val="2"/>
        </w:numPr>
        <w:pBdr>
          <w:top w:val="nil"/>
          <w:left w:val="nil"/>
          <w:bottom w:val="nil"/>
          <w:right w:val="nil"/>
          <w:between w:val="nil"/>
        </w:pBdr>
      </w:pPr>
      <w:r>
        <w:rPr>
          <w:color w:val="000000"/>
        </w:rPr>
        <w:t>Remove light bulbs</w:t>
      </w:r>
    </w:p>
    <w:p w14:paraId="5CFC4C8E" w14:textId="77777777" w:rsidR="00255380" w:rsidRDefault="00000000">
      <w:pPr>
        <w:numPr>
          <w:ilvl w:val="0"/>
          <w:numId w:val="2"/>
        </w:numPr>
        <w:pBdr>
          <w:top w:val="nil"/>
          <w:left w:val="nil"/>
          <w:bottom w:val="nil"/>
          <w:right w:val="nil"/>
          <w:between w:val="nil"/>
        </w:pBdr>
      </w:pPr>
      <w:r>
        <w:rPr>
          <w:color w:val="000000"/>
        </w:rPr>
        <w:t xml:space="preserve">Loosen canopy mounting </w:t>
      </w:r>
      <w:proofErr w:type="gramStart"/>
      <w:r>
        <w:rPr>
          <w:color w:val="000000"/>
        </w:rPr>
        <w:t>nut;</w:t>
      </w:r>
      <w:proofErr w:type="gramEnd"/>
      <w:r>
        <w:rPr>
          <w:color w:val="000000"/>
        </w:rPr>
        <w:t xml:space="preserve"> lower canopy from ceiling</w:t>
      </w:r>
    </w:p>
    <w:p w14:paraId="5611CDC2" w14:textId="77777777" w:rsidR="00255380" w:rsidRDefault="00000000">
      <w:pPr>
        <w:numPr>
          <w:ilvl w:val="0"/>
          <w:numId w:val="2"/>
        </w:numPr>
        <w:pBdr>
          <w:top w:val="nil"/>
          <w:left w:val="nil"/>
          <w:bottom w:val="nil"/>
          <w:right w:val="nil"/>
          <w:between w:val="nil"/>
        </w:pBdr>
      </w:pPr>
      <w:r>
        <w:rPr>
          <w:color w:val="000000"/>
        </w:rPr>
        <w:t>Paint behind canopy (prevents unpainted halo if fixture replaced later)</w:t>
      </w:r>
    </w:p>
    <w:p w14:paraId="040F7415" w14:textId="77777777" w:rsidR="00255380" w:rsidRDefault="00000000">
      <w:pPr>
        <w:numPr>
          <w:ilvl w:val="0"/>
          <w:numId w:val="2"/>
        </w:numPr>
        <w:pBdr>
          <w:top w:val="nil"/>
          <w:left w:val="nil"/>
          <w:bottom w:val="nil"/>
          <w:right w:val="nil"/>
          <w:between w:val="nil"/>
        </w:pBdr>
      </w:pPr>
      <w:r>
        <w:rPr>
          <w:color w:val="000000"/>
        </w:rPr>
        <w:t>Pull heavy-duty plastic bag over fixture</w:t>
      </w:r>
    </w:p>
    <w:p w14:paraId="5FE4EC9E" w14:textId="77777777" w:rsidR="00255380" w:rsidRDefault="00000000">
      <w:pPr>
        <w:numPr>
          <w:ilvl w:val="0"/>
          <w:numId w:val="2"/>
        </w:numPr>
        <w:pBdr>
          <w:top w:val="nil"/>
          <w:left w:val="nil"/>
          <w:bottom w:val="nil"/>
          <w:right w:val="nil"/>
          <w:between w:val="nil"/>
        </w:pBdr>
      </w:pPr>
      <w:r>
        <w:rPr>
          <w:color w:val="000000"/>
        </w:rPr>
        <w:t>Secure with twist tie (not tape—leaves residue on chain/</w:t>
      </w:r>
      <w:proofErr w:type="spellStart"/>
      <w:r>
        <w:rPr>
          <w:color w:val="000000"/>
        </w:rPr>
        <w:t>downrod</w:t>
      </w:r>
      <w:proofErr w:type="spellEnd"/>
      <w:r>
        <w:rPr>
          <w:color w:val="000000"/>
        </w:rPr>
        <w:t>)</w:t>
      </w:r>
    </w:p>
    <w:p w14:paraId="6C5662EE" w14:textId="77777777" w:rsidR="00255380" w:rsidRDefault="00000000">
      <w:pPr>
        <w:pStyle w:val="Heading2"/>
      </w:pPr>
      <w:r>
        <w:t>5.2 Hardware Handling</w:t>
      </w:r>
    </w:p>
    <w:p w14:paraId="491E3620" w14:textId="77777777" w:rsidR="00255380" w:rsidRDefault="00000000">
      <w:pPr>
        <w:spacing w:after="120"/>
      </w:pPr>
      <w:r>
        <w:t>The most effective protection for hardware is REMOVAL.</w:t>
      </w:r>
    </w:p>
    <w:p w14:paraId="270F5898" w14:textId="77777777" w:rsidR="00255380" w:rsidRDefault="00000000">
      <w:pPr>
        <w:numPr>
          <w:ilvl w:val="0"/>
          <w:numId w:val="1"/>
        </w:numPr>
        <w:pBdr>
          <w:top w:val="nil"/>
          <w:left w:val="nil"/>
          <w:bottom w:val="nil"/>
          <w:right w:val="nil"/>
          <w:between w:val="nil"/>
        </w:pBdr>
      </w:pPr>
      <w:r>
        <w:rPr>
          <w:color w:val="000000"/>
        </w:rPr>
        <w:t>Remove all knobs, pulls, hinges; bag and label per room/location</w:t>
      </w:r>
    </w:p>
    <w:p w14:paraId="12C6996F" w14:textId="77777777" w:rsidR="00255380" w:rsidRDefault="00000000">
      <w:pPr>
        <w:numPr>
          <w:ilvl w:val="0"/>
          <w:numId w:val="1"/>
        </w:numPr>
        <w:pBdr>
          <w:top w:val="nil"/>
          <w:left w:val="nil"/>
          <w:bottom w:val="nil"/>
          <w:right w:val="nil"/>
          <w:between w:val="nil"/>
        </w:pBdr>
      </w:pPr>
      <w:r>
        <w:rPr>
          <w:color w:val="000000"/>
        </w:rPr>
        <w:t xml:space="preserve">Cabinet hinges: Removal </w:t>
      </w:r>
      <w:proofErr w:type="gramStart"/>
      <w:r>
        <w:rPr>
          <w:color w:val="000000"/>
        </w:rPr>
        <w:t>critical—paint</w:t>
      </w:r>
      <w:proofErr w:type="gramEnd"/>
      <w:r>
        <w:rPr>
          <w:color w:val="000000"/>
        </w:rPr>
        <w:t xml:space="preserve"> in knuckle causes binding/squeaking</w:t>
      </w:r>
    </w:p>
    <w:p w14:paraId="67F90579" w14:textId="77777777" w:rsidR="00255380" w:rsidRDefault="00000000">
      <w:pPr>
        <w:numPr>
          <w:ilvl w:val="0"/>
          <w:numId w:val="1"/>
        </w:numPr>
        <w:pBdr>
          <w:top w:val="nil"/>
          <w:left w:val="nil"/>
          <w:bottom w:val="nil"/>
          <w:right w:val="nil"/>
          <w:between w:val="nil"/>
        </w:pBdr>
      </w:pPr>
      <w:r>
        <w:rPr>
          <w:color w:val="000000"/>
        </w:rPr>
        <w:t>Wall-mounted items that cannot be removed: Mask with delicate surface tape</w:t>
      </w:r>
    </w:p>
    <w:p w14:paraId="5753DE1A" w14:textId="77777777" w:rsidR="00255380" w:rsidRDefault="00000000">
      <w:pPr>
        <w:numPr>
          <w:ilvl w:val="0"/>
          <w:numId w:val="1"/>
        </w:numPr>
        <w:pBdr>
          <w:top w:val="nil"/>
          <w:left w:val="nil"/>
          <w:bottom w:val="nil"/>
          <w:right w:val="nil"/>
          <w:between w:val="nil"/>
        </w:pBdr>
      </w:pPr>
      <w:r>
        <w:rPr>
          <w:color w:val="000000"/>
        </w:rPr>
        <w:t>Thermostats, sound controls: Delicate tape to prevent adhesive damage to plastic</w:t>
      </w:r>
      <w:r>
        <w:t xml:space="preserve"> (</w:t>
      </w:r>
      <w:r>
        <w:rPr>
          <w:color w:val="FF0000"/>
        </w:rPr>
        <w:t>blue tape is fine)</w:t>
      </w:r>
    </w:p>
    <w:p w14:paraId="477C81E8" w14:textId="77777777" w:rsidR="00255380" w:rsidRDefault="00000000">
      <w:pPr>
        <w:pStyle w:val="Heading2"/>
      </w:pPr>
      <w:r>
        <w:t>5.3 Electrical Protection</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3500"/>
        <w:gridCol w:w="3460"/>
      </w:tblGrid>
      <w:tr w:rsidR="00255380" w14:paraId="1344BD41" w14:textId="77777777">
        <w:tc>
          <w:tcPr>
            <w:tcW w:w="24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0E9081CB" w14:textId="77777777" w:rsidR="00255380" w:rsidRDefault="00000000">
            <w:r>
              <w:rPr>
                <w:b/>
                <w:bCs/>
                <w:color w:val="FFFFFF"/>
                <w:sz w:val="20"/>
                <w:szCs w:val="20"/>
              </w:rPr>
              <w:t>Item</w:t>
            </w:r>
          </w:p>
        </w:tc>
        <w:tc>
          <w:tcPr>
            <w:tcW w:w="35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58CFFA6C" w14:textId="77777777" w:rsidR="00255380" w:rsidRDefault="00000000">
            <w:r>
              <w:rPr>
                <w:b/>
                <w:bCs/>
                <w:color w:val="FFFFFF"/>
                <w:sz w:val="20"/>
                <w:szCs w:val="20"/>
              </w:rPr>
              <w:t>Protection Method</w:t>
            </w:r>
          </w:p>
        </w:tc>
        <w:tc>
          <w:tcPr>
            <w:tcW w:w="346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3DC6EB7C" w14:textId="77777777" w:rsidR="00255380" w:rsidRDefault="00000000">
            <w:r>
              <w:rPr>
                <w:b/>
                <w:bCs/>
                <w:color w:val="FFFFFF"/>
                <w:sz w:val="20"/>
                <w:szCs w:val="20"/>
              </w:rPr>
              <w:t>Notes</w:t>
            </w:r>
          </w:p>
        </w:tc>
      </w:tr>
      <w:tr w:rsidR="00255380" w14:paraId="40BBF61B"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1D2BD9" w14:textId="77777777" w:rsidR="00255380" w:rsidRDefault="00000000">
            <w:r>
              <w:rPr>
                <w:sz w:val="20"/>
                <w:szCs w:val="20"/>
              </w:rPr>
              <w:t>Outlet covers</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27F761" w14:textId="77777777" w:rsidR="00255380" w:rsidRDefault="00000000">
            <w:r>
              <w:rPr>
                <w:sz w:val="20"/>
                <w:szCs w:val="20"/>
              </w:rPr>
              <w:t>Remove, bag, label</w:t>
            </w:r>
          </w:p>
        </w:tc>
        <w:tc>
          <w:tcPr>
            <w:tcW w:w="34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4A0C04" w14:textId="77777777" w:rsidR="00255380" w:rsidRDefault="00000000">
            <w:r>
              <w:rPr>
                <w:sz w:val="20"/>
                <w:szCs w:val="20"/>
              </w:rPr>
              <w:t>Prevents bridging; easy reinstall</w:t>
            </w:r>
          </w:p>
        </w:tc>
      </w:tr>
      <w:tr w:rsidR="00255380" w14:paraId="0DAFD146"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DD3F02" w14:textId="77777777" w:rsidR="00255380" w:rsidRDefault="00000000">
            <w:r>
              <w:rPr>
                <w:sz w:val="20"/>
                <w:szCs w:val="20"/>
              </w:rPr>
              <w:t>Switch plates</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C6D0FF" w14:textId="77777777" w:rsidR="00255380" w:rsidRDefault="00000000">
            <w:r>
              <w:rPr>
                <w:sz w:val="20"/>
                <w:szCs w:val="20"/>
              </w:rPr>
              <w:t>Remove, bag, label</w:t>
            </w:r>
          </w:p>
        </w:tc>
        <w:tc>
          <w:tcPr>
            <w:tcW w:w="34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4C92FD" w14:textId="77777777" w:rsidR="00255380" w:rsidRDefault="00000000">
            <w:r>
              <w:rPr>
                <w:sz w:val="20"/>
                <w:szCs w:val="20"/>
              </w:rPr>
              <w:t>Same as outlets</w:t>
            </w:r>
          </w:p>
        </w:tc>
      </w:tr>
      <w:tr w:rsidR="00255380" w14:paraId="582B12CA"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FC2A58" w14:textId="77777777" w:rsidR="00255380" w:rsidRDefault="00000000">
            <w:r>
              <w:rPr>
                <w:sz w:val="20"/>
                <w:szCs w:val="20"/>
              </w:rPr>
              <w:t>Recessed lights</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F1497C" w14:textId="77777777" w:rsidR="00255380" w:rsidRDefault="00000000">
            <w:r>
              <w:rPr>
                <w:sz w:val="20"/>
                <w:szCs w:val="20"/>
              </w:rPr>
              <w:t>Mask trim ring; remove bulb</w:t>
            </w:r>
          </w:p>
        </w:tc>
        <w:tc>
          <w:tcPr>
            <w:tcW w:w="34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9CF9E2" w14:textId="77777777" w:rsidR="00255380" w:rsidRDefault="00000000">
            <w:r>
              <w:rPr>
                <w:sz w:val="20"/>
                <w:szCs w:val="20"/>
              </w:rPr>
              <w:t>Circular tape or liquid mask</w:t>
            </w:r>
          </w:p>
        </w:tc>
      </w:tr>
      <w:tr w:rsidR="00255380" w14:paraId="20035AAD"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7CB85C" w14:textId="77777777" w:rsidR="00255380" w:rsidRDefault="00000000">
            <w:r>
              <w:rPr>
                <w:sz w:val="20"/>
                <w:szCs w:val="20"/>
              </w:rPr>
              <w:t>Smoke detectors</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B96741" w14:textId="77777777" w:rsidR="00255380" w:rsidRDefault="00000000">
            <w:r>
              <w:rPr>
                <w:sz w:val="20"/>
                <w:szCs w:val="20"/>
              </w:rPr>
              <w:t>Mask or bag; reconnect immediately after</w:t>
            </w:r>
          </w:p>
        </w:tc>
        <w:tc>
          <w:tcPr>
            <w:tcW w:w="34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BB0D8B" w14:textId="77777777" w:rsidR="00255380" w:rsidRDefault="00000000">
            <w:r>
              <w:rPr>
                <w:sz w:val="20"/>
                <w:szCs w:val="20"/>
              </w:rPr>
              <w:t>Fire safety priority</w:t>
            </w:r>
          </w:p>
        </w:tc>
      </w:tr>
    </w:tbl>
    <w:p w14:paraId="3BBA55C5" w14:textId="77777777" w:rsidR="00255380" w:rsidRDefault="00000000">
      <w:pPr>
        <w:pStyle w:val="Heading2"/>
      </w:pPr>
      <w:r>
        <w:t>5.4 Fixture/Hardware Labor Rates</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0"/>
        <w:gridCol w:w="1800"/>
        <w:gridCol w:w="1800"/>
        <w:gridCol w:w="1760"/>
      </w:tblGrid>
      <w:tr w:rsidR="00255380" w14:paraId="755F8F6E" w14:textId="77777777">
        <w:tc>
          <w:tcPr>
            <w:tcW w:w="40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767945DF" w14:textId="77777777" w:rsidR="00255380" w:rsidRDefault="00000000">
            <w:r>
              <w:rPr>
                <w:b/>
                <w:bCs/>
                <w:color w:val="FFFFFF"/>
                <w:sz w:val="20"/>
                <w:szCs w:val="20"/>
              </w:rPr>
              <w:t>Task</w:t>
            </w:r>
          </w:p>
        </w:tc>
        <w:tc>
          <w:tcPr>
            <w:tcW w:w="18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257A7E04" w14:textId="77777777" w:rsidR="00255380" w:rsidRDefault="00000000">
            <w:r>
              <w:rPr>
                <w:b/>
                <w:bCs/>
                <w:color w:val="FFFFFF"/>
                <w:sz w:val="20"/>
                <w:szCs w:val="20"/>
              </w:rPr>
              <w:t>Rate</w:t>
            </w:r>
          </w:p>
        </w:tc>
        <w:tc>
          <w:tcPr>
            <w:tcW w:w="18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6741189F" w14:textId="77777777" w:rsidR="00255380" w:rsidRDefault="00000000">
            <w:r>
              <w:rPr>
                <w:b/>
                <w:bCs/>
                <w:color w:val="FFFFFF"/>
                <w:sz w:val="20"/>
                <w:szCs w:val="20"/>
              </w:rPr>
              <w:t>UOM</w:t>
            </w:r>
          </w:p>
        </w:tc>
        <w:tc>
          <w:tcPr>
            <w:tcW w:w="176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475A7C4E" w14:textId="77777777" w:rsidR="00255380" w:rsidRDefault="00000000">
            <w:r>
              <w:rPr>
                <w:b/>
                <w:bCs/>
                <w:color w:val="FFFFFF"/>
                <w:sz w:val="20"/>
                <w:szCs w:val="20"/>
              </w:rPr>
              <w:t>Notes</w:t>
            </w:r>
          </w:p>
        </w:tc>
      </w:tr>
      <w:tr w:rsidR="00255380" w14:paraId="330BECFA" w14:textId="77777777">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0E59A8" w14:textId="77777777" w:rsidR="00255380" w:rsidRDefault="00000000">
            <w:r>
              <w:rPr>
                <w:sz w:val="20"/>
                <w:szCs w:val="20"/>
              </w:rPr>
              <w:t>Remove outlet/switch cover</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92750C" w14:textId="77777777" w:rsidR="00255380" w:rsidRDefault="00000000">
            <w:r>
              <w:rPr>
                <w:sz w:val="20"/>
                <w:szCs w:val="20"/>
              </w:rPr>
              <w:t>30</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A1204F" w14:textId="77777777" w:rsidR="00255380" w:rsidRDefault="00000000">
            <w:r>
              <w:rPr>
                <w:sz w:val="20"/>
                <w:szCs w:val="20"/>
              </w:rPr>
              <w:t>EA/</w:t>
            </w:r>
            <w:proofErr w:type="spellStart"/>
            <w:r>
              <w:rPr>
                <w:sz w:val="20"/>
                <w:szCs w:val="20"/>
              </w:rPr>
              <w:t>hr</w:t>
            </w:r>
            <w:proofErr w:type="spellEnd"/>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612D19" w14:textId="77777777" w:rsidR="00255380" w:rsidRDefault="00000000">
            <w:r>
              <w:rPr>
                <w:sz w:val="20"/>
                <w:szCs w:val="20"/>
              </w:rPr>
              <w:t>Bag + label</w:t>
            </w:r>
          </w:p>
        </w:tc>
      </w:tr>
      <w:tr w:rsidR="00255380" w14:paraId="0365668F" w14:textId="77777777">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8F04F0" w14:textId="77777777" w:rsidR="00255380" w:rsidRDefault="00000000">
            <w:r>
              <w:rPr>
                <w:sz w:val="20"/>
                <w:szCs w:val="20"/>
              </w:rPr>
              <w:t>Bag light fixture</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BD6E63" w14:textId="77777777" w:rsidR="00255380" w:rsidRDefault="00000000">
            <w:r>
              <w:rPr>
                <w:sz w:val="20"/>
                <w:szCs w:val="20"/>
              </w:rPr>
              <w:t>12</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40A7E7" w14:textId="77777777" w:rsidR="00255380" w:rsidRDefault="00000000">
            <w:r>
              <w:rPr>
                <w:sz w:val="20"/>
                <w:szCs w:val="20"/>
              </w:rPr>
              <w:t>EA/</w:t>
            </w:r>
            <w:proofErr w:type="spellStart"/>
            <w:r>
              <w:rPr>
                <w:sz w:val="20"/>
                <w:szCs w:val="20"/>
              </w:rPr>
              <w:t>hr</w:t>
            </w:r>
            <w:proofErr w:type="spellEnd"/>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761DE3" w14:textId="77777777" w:rsidR="00255380" w:rsidRDefault="00000000">
            <w:r>
              <w:rPr>
                <w:sz w:val="20"/>
                <w:szCs w:val="20"/>
              </w:rPr>
              <w:t>Incl. canopy lower</w:t>
            </w:r>
          </w:p>
        </w:tc>
      </w:tr>
      <w:tr w:rsidR="00255380" w14:paraId="2B1F4327" w14:textId="77777777">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1C2E4D" w14:textId="77777777" w:rsidR="00255380" w:rsidRDefault="00000000">
            <w:r>
              <w:rPr>
                <w:sz w:val="20"/>
                <w:szCs w:val="20"/>
              </w:rPr>
              <w:t>Mask recessed light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291C36" w14:textId="77777777" w:rsidR="00255380" w:rsidRDefault="00000000">
            <w:r>
              <w:rPr>
                <w:sz w:val="20"/>
                <w:szCs w:val="20"/>
              </w:rPr>
              <w:t>20</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2C0E18" w14:textId="77777777" w:rsidR="00255380" w:rsidRDefault="00000000">
            <w:r>
              <w:rPr>
                <w:sz w:val="20"/>
                <w:szCs w:val="20"/>
              </w:rPr>
              <w:t>EA/</w:t>
            </w:r>
            <w:proofErr w:type="spellStart"/>
            <w:r>
              <w:rPr>
                <w:sz w:val="20"/>
                <w:szCs w:val="20"/>
              </w:rPr>
              <w:t>hr</w:t>
            </w:r>
            <w:proofErr w:type="spellEnd"/>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259DB0" w14:textId="77777777" w:rsidR="00255380" w:rsidRDefault="00000000">
            <w:r>
              <w:rPr>
                <w:sz w:val="20"/>
                <w:szCs w:val="20"/>
              </w:rPr>
              <w:t>Trim ring</w:t>
            </w:r>
          </w:p>
        </w:tc>
      </w:tr>
      <w:tr w:rsidR="00255380" w14:paraId="129839C5" w14:textId="77777777">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5FFD51" w14:textId="77777777" w:rsidR="00255380" w:rsidRDefault="00000000">
            <w:r>
              <w:rPr>
                <w:sz w:val="20"/>
                <w:szCs w:val="20"/>
              </w:rPr>
              <w:lastRenderedPageBreak/>
              <w:t>Remove cabinet hardware</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85F793" w14:textId="77777777" w:rsidR="00255380" w:rsidRDefault="00000000">
            <w:r>
              <w:rPr>
                <w:sz w:val="20"/>
                <w:szCs w:val="20"/>
              </w:rPr>
              <w:t>40</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779281" w14:textId="77777777" w:rsidR="00255380" w:rsidRDefault="00000000">
            <w:r>
              <w:rPr>
                <w:sz w:val="20"/>
                <w:szCs w:val="20"/>
              </w:rPr>
              <w:t>EA/</w:t>
            </w:r>
            <w:proofErr w:type="spellStart"/>
            <w:r>
              <w:rPr>
                <w:sz w:val="20"/>
                <w:szCs w:val="20"/>
              </w:rPr>
              <w:t>hr</w:t>
            </w:r>
            <w:proofErr w:type="spellEnd"/>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3C1901" w14:textId="77777777" w:rsidR="00255380" w:rsidRDefault="00000000">
            <w:r>
              <w:rPr>
                <w:sz w:val="20"/>
                <w:szCs w:val="20"/>
              </w:rPr>
              <w:t>Knobs/pulls</w:t>
            </w:r>
          </w:p>
        </w:tc>
      </w:tr>
      <w:tr w:rsidR="00255380" w14:paraId="472EFBA3" w14:textId="77777777">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ECFE86" w14:textId="77777777" w:rsidR="00255380" w:rsidRDefault="00000000">
            <w:r>
              <w:rPr>
                <w:sz w:val="20"/>
                <w:szCs w:val="20"/>
              </w:rPr>
              <w:t>Reinstall covers/hardware</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ED5137" w14:textId="77777777" w:rsidR="00255380" w:rsidRDefault="00000000">
            <w:r>
              <w:rPr>
                <w:sz w:val="20"/>
                <w:szCs w:val="20"/>
              </w:rPr>
              <w:t>40</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51929C" w14:textId="77777777" w:rsidR="00255380" w:rsidRDefault="00000000">
            <w:r>
              <w:rPr>
                <w:sz w:val="20"/>
                <w:szCs w:val="20"/>
              </w:rPr>
              <w:t>EA/</w:t>
            </w:r>
            <w:proofErr w:type="spellStart"/>
            <w:r>
              <w:rPr>
                <w:sz w:val="20"/>
                <w:szCs w:val="20"/>
              </w:rPr>
              <w:t>hr</w:t>
            </w:r>
            <w:proofErr w:type="spellEnd"/>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72262A" w14:textId="77777777" w:rsidR="00255380" w:rsidRDefault="00000000">
            <w:r>
              <w:rPr>
                <w:sz w:val="20"/>
                <w:szCs w:val="20"/>
              </w:rPr>
              <w:t>After final coat</w:t>
            </w:r>
          </w:p>
        </w:tc>
      </w:tr>
    </w:tbl>
    <w:p w14:paraId="70788902" w14:textId="77777777" w:rsidR="00255380" w:rsidRDefault="00000000">
      <w:pPr>
        <w:rPr>
          <w:i/>
          <w:iCs/>
          <w:color w:val="FF0000"/>
        </w:rPr>
      </w:pPr>
      <w:r>
        <w:rPr>
          <w:i/>
          <w:iCs/>
          <w:color w:val="FF0000"/>
        </w:rPr>
        <w:t>This is something that should not be counted.  It is unrealistic to count outlets and switches, lights and so on.  Heuristic fixed time per sq/ft</w:t>
      </w:r>
    </w:p>
    <w:p w14:paraId="5B2D0809" w14:textId="77777777" w:rsidR="00255380" w:rsidRDefault="00000000">
      <w:pPr>
        <w:pStyle w:val="Heading1"/>
      </w:pPr>
      <w:r>
        <w:t>6. Environmental Containment &amp; Dust Control</w:t>
      </w:r>
    </w:p>
    <w:p w14:paraId="699A3A47" w14:textId="77777777" w:rsidR="00255380" w:rsidRDefault="00000000">
      <w:pPr>
        <w:spacing w:after="120"/>
      </w:pPr>
      <w:r>
        <w:t xml:space="preserve">Modern residential painting requires air-quality management alongside color </w:t>
      </w:r>
      <w:proofErr w:type="gramStart"/>
      <w:r>
        <w:t>application</w:t>
      </w:r>
      <w:proofErr w:type="gramEnd"/>
      <w:r>
        <w:t>. This is critical for spray applications and intensive sanding.</w:t>
      </w:r>
    </w:p>
    <w:p w14:paraId="5CBA9D0B" w14:textId="77777777" w:rsidR="00255380" w:rsidRDefault="00000000">
      <w:pPr>
        <w:pStyle w:val="Heading2"/>
      </w:pPr>
      <w:r>
        <w:t>6.1 Particulate Physics</w:t>
      </w:r>
    </w:p>
    <w:p w14:paraId="7E27945F" w14:textId="77777777" w:rsidR="00255380" w:rsidRDefault="00000000">
      <w:pPr>
        <w:spacing w:after="120"/>
      </w:pPr>
      <w:r>
        <w:t>Sanding dust from Level 4 prep can be 1-5 microns—small enough to:</w:t>
      </w:r>
    </w:p>
    <w:p w14:paraId="4F73F77F" w14:textId="77777777" w:rsidR="00255380" w:rsidRDefault="00000000">
      <w:pPr>
        <w:numPr>
          <w:ilvl w:val="0"/>
          <w:numId w:val="1"/>
        </w:numPr>
        <w:pBdr>
          <w:top w:val="nil"/>
          <w:left w:val="nil"/>
          <w:bottom w:val="nil"/>
          <w:right w:val="nil"/>
          <w:between w:val="nil"/>
        </w:pBdr>
      </w:pPr>
      <w:r>
        <w:rPr>
          <w:color w:val="000000"/>
        </w:rPr>
        <w:t>Stay suspended in air for hours</w:t>
      </w:r>
    </w:p>
    <w:p w14:paraId="2EEAAE10" w14:textId="77777777" w:rsidR="00255380" w:rsidRDefault="00000000">
      <w:pPr>
        <w:numPr>
          <w:ilvl w:val="0"/>
          <w:numId w:val="1"/>
        </w:numPr>
        <w:pBdr>
          <w:top w:val="nil"/>
          <w:left w:val="nil"/>
          <w:bottom w:val="nil"/>
          <w:right w:val="nil"/>
          <w:between w:val="nil"/>
        </w:pBdr>
      </w:pPr>
      <w:r>
        <w:rPr>
          <w:color w:val="000000"/>
        </w:rPr>
        <w:t>Travel through HVAC system to other rooms</w:t>
      </w:r>
    </w:p>
    <w:p w14:paraId="7C245701" w14:textId="77777777" w:rsidR="00255380" w:rsidRDefault="00000000">
      <w:pPr>
        <w:numPr>
          <w:ilvl w:val="0"/>
          <w:numId w:val="1"/>
        </w:numPr>
        <w:pBdr>
          <w:top w:val="nil"/>
          <w:left w:val="nil"/>
          <w:bottom w:val="nil"/>
          <w:right w:val="nil"/>
          <w:between w:val="nil"/>
        </w:pBdr>
      </w:pPr>
      <w:r>
        <w:rPr>
          <w:color w:val="000000"/>
        </w:rPr>
        <w:t>Settle into wet finishes causing nibs</w:t>
      </w:r>
    </w:p>
    <w:p w14:paraId="192AAE3D" w14:textId="77777777" w:rsidR="00255380" w:rsidRDefault="00000000">
      <w:pPr>
        <w:numPr>
          <w:ilvl w:val="0"/>
          <w:numId w:val="1"/>
        </w:numPr>
        <w:pBdr>
          <w:top w:val="nil"/>
          <w:left w:val="nil"/>
          <w:bottom w:val="nil"/>
          <w:right w:val="nil"/>
          <w:between w:val="nil"/>
        </w:pBdr>
      </w:pPr>
      <w:proofErr w:type="gramStart"/>
      <w:r>
        <w:rPr>
          <w:color w:val="000000"/>
        </w:rPr>
        <w:t>Create</w:t>
      </w:r>
      <w:proofErr w:type="gramEnd"/>
      <w:r>
        <w:rPr>
          <w:color w:val="000000"/>
        </w:rPr>
        <w:t xml:space="preserve"> respiratory hazards</w:t>
      </w:r>
    </w:p>
    <w:p w14:paraId="156B0ACB" w14:textId="77777777" w:rsidR="00255380" w:rsidRDefault="00000000">
      <w:pPr>
        <w:pStyle w:val="Heading2"/>
      </w:pPr>
      <w:r>
        <w:t xml:space="preserve">6.2 </w:t>
      </w:r>
      <w:proofErr w:type="spellStart"/>
      <w:r>
        <w:t>ZipWall</w:t>
      </w:r>
      <w:proofErr w:type="spellEnd"/>
      <w:r>
        <w:t xml:space="preserve"> Dust Barrier System</w:t>
      </w:r>
    </w:p>
    <w:p w14:paraId="4689BCCD" w14:textId="77777777" w:rsidR="00255380" w:rsidRDefault="00000000">
      <w:pPr>
        <w:spacing w:after="120"/>
      </w:pPr>
      <w:r>
        <w:t>Spring-loaded aluminum poles create floor-to-ceiling seal without tape damage to ceiling finishes.</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3000"/>
        <w:gridCol w:w="3960"/>
      </w:tblGrid>
      <w:tr w:rsidR="00255380" w14:paraId="38175A77" w14:textId="77777777">
        <w:tc>
          <w:tcPr>
            <w:tcW w:w="24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2D1CE103" w14:textId="77777777" w:rsidR="00255380" w:rsidRDefault="00000000">
            <w:r>
              <w:rPr>
                <w:b/>
                <w:bCs/>
                <w:color w:val="FFFFFF"/>
                <w:sz w:val="20"/>
                <w:szCs w:val="20"/>
              </w:rPr>
              <w:t>Component</w:t>
            </w:r>
          </w:p>
        </w:tc>
        <w:tc>
          <w:tcPr>
            <w:tcW w:w="30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47F0F014" w14:textId="77777777" w:rsidR="00255380" w:rsidRDefault="00000000">
            <w:r>
              <w:rPr>
                <w:b/>
                <w:bCs/>
                <w:color w:val="FFFFFF"/>
                <w:sz w:val="20"/>
                <w:szCs w:val="20"/>
              </w:rPr>
              <w:t>Function</w:t>
            </w:r>
          </w:p>
        </w:tc>
        <w:tc>
          <w:tcPr>
            <w:tcW w:w="396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01370DC1" w14:textId="77777777" w:rsidR="00255380" w:rsidRDefault="00000000">
            <w:r>
              <w:rPr>
                <w:b/>
                <w:bCs/>
                <w:color w:val="FFFFFF"/>
                <w:sz w:val="20"/>
                <w:szCs w:val="20"/>
              </w:rPr>
              <w:t>Professional Use</w:t>
            </w:r>
          </w:p>
        </w:tc>
      </w:tr>
      <w:tr w:rsidR="00255380" w14:paraId="6435946A"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F6474B" w14:textId="77777777" w:rsidR="00255380" w:rsidRDefault="00000000">
            <w:r>
              <w:rPr>
                <w:sz w:val="20"/>
                <w:szCs w:val="20"/>
              </w:rPr>
              <w:t>Spring-Loaded Poles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19F929" w14:textId="77777777" w:rsidR="00255380" w:rsidRDefault="00000000">
            <w:r>
              <w:rPr>
                <w:sz w:val="20"/>
                <w:szCs w:val="20"/>
              </w:rPr>
              <w:t>Structural support</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788FE9" w14:textId="77777777" w:rsidR="00255380" w:rsidRDefault="00000000">
            <w:r>
              <w:rPr>
                <w:sz w:val="20"/>
                <w:szCs w:val="20"/>
              </w:rPr>
              <w:t>Holds 4-6 mil plastic to ceiling without tape</w:t>
            </w:r>
          </w:p>
        </w:tc>
      </w:tr>
      <w:tr w:rsidR="00255380" w14:paraId="3C7B261D"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8B9E3D" w14:textId="77777777" w:rsidR="00255380" w:rsidRDefault="00000000">
            <w:r>
              <w:rPr>
                <w:sz w:val="20"/>
                <w:szCs w:val="20"/>
              </w:rPr>
              <w:t>Magnetic Door Kit</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429467" w14:textId="77777777" w:rsidR="00255380" w:rsidRDefault="00000000">
            <w:r>
              <w:rPr>
                <w:sz w:val="20"/>
                <w:szCs w:val="20"/>
              </w:rPr>
              <w:t>Access management</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441234" w14:textId="77777777" w:rsidR="00255380" w:rsidRDefault="00000000">
            <w:r>
              <w:rPr>
                <w:sz w:val="20"/>
                <w:szCs w:val="20"/>
              </w:rPr>
              <w:t>Hands-free entry for spray booths</w:t>
            </w:r>
          </w:p>
        </w:tc>
      </w:tr>
      <w:tr w:rsidR="00255380" w14:paraId="5351F2EE"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71FC7A" w14:textId="77777777" w:rsidR="00255380" w:rsidRDefault="00000000">
            <w:proofErr w:type="spellStart"/>
            <w:r>
              <w:rPr>
                <w:sz w:val="20"/>
                <w:szCs w:val="20"/>
              </w:rPr>
              <w:t>FoamRail</w:t>
            </w:r>
            <w:proofErr w:type="spellEnd"/>
            <w:r>
              <w:rPr>
                <w:sz w:val="20"/>
                <w:szCs w:val="20"/>
              </w:rPr>
              <w:t xml:space="preserve"> Seals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EFBB46" w14:textId="77777777" w:rsidR="00255380" w:rsidRDefault="00000000">
            <w:r>
              <w:rPr>
                <w:sz w:val="20"/>
                <w:szCs w:val="20"/>
              </w:rPr>
              <w:t>Air-tight sealing</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F035F0" w14:textId="77777777" w:rsidR="00255380" w:rsidRDefault="00000000">
            <w:proofErr w:type="gramStart"/>
            <w:r>
              <w:rPr>
                <w:sz w:val="20"/>
                <w:szCs w:val="20"/>
              </w:rPr>
              <w:t>Eliminates</w:t>
            </w:r>
            <w:proofErr w:type="gramEnd"/>
            <w:r>
              <w:rPr>
                <w:sz w:val="20"/>
                <w:szCs w:val="20"/>
              </w:rPr>
              <w:t xml:space="preserve"> air pockets in containment</w:t>
            </w:r>
          </w:p>
        </w:tc>
      </w:tr>
      <w:tr w:rsidR="00255380" w14:paraId="5938B547"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E17DE3" w14:textId="77777777" w:rsidR="00255380" w:rsidRDefault="00000000">
            <w:r>
              <w:rPr>
                <w:sz w:val="20"/>
                <w:szCs w:val="20"/>
              </w:rPr>
              <w:t>Adhesive Zippers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A736BF" w14:textId="77777777" w:rsidR="00255380" w:rsidRDefault="00000000">
            <w:r>
              <w:rPr>
                <w:sz w:val="20"/>
                <w:szCs w:val="20"/>
              </w:rPr>
              <w:t>Emergency access</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EC0996" w14:textId="77777777" w:rsidR="00255380" w:rsidRDefault="00000000">
            <w:r>
              <w:rPr>
                <w:sz w:val="20"/>
                <w:szCs w:val="20"/>
              </w:rPr>
              <w:t>Creates doorways in poly sheeting</w:t>
            </w:r>
          </w:p>
        </w:tc>
      </w:tr>
      <w:tr w:rsidR="00255380" w14:paraId="32BA3C78"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8F534F" w14:textId="77777777" w:rsidR="00255380" w:rsidRDefault="00000000">
            <w:r>
              <w:rPr>
                <w:sz w:val="20"/>
                <w:szCs w:val="20"/>
              </w:rPr>
              <w:t>Edge Head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7BFAD4" w14:textId="77777777" w:rsidR="00255380" w:rsidRDefault="00000000">
            <w:r>
              <w:rPr>
                <w:sz w:val="20"/>
                <w:szCs w:val="20"/>
              </w:rPr>
              <w:t>Corner support</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527E0A" w14:textId="77777777" w:rsidR="00255380" w:rsidRDefault="00000000">
            <w:proofErr w:type="gramStart"/>
            <w:r>
              <w:rPr>
                <w:sz w:val="20"/>
                <w:szCs w:val="20"/>
              </w:rPr>
              <w:t>Seals plastic</w:t>
            </w:r>
            <w:proofErr w:type="gramEnd"/>
            <w:r>
              <w:rPr>
                <w:sz w:val="20"/>
                <w:szCs w:val="20"/>
              </w:rPr>
              <w:t xml:space="preserve"> in 90-degree ceiling corners</w:t>
            </w:r>
          </w:p>
        </w:tc>
      </w:tr>
    </w:tbl>
    <w:p w14:paraId="2DAEA4BB" w14:textId="77777777" w:rsidR="00255380" w:rsidRDefault="00000000">
      <w:pPr>
        <w:pStyle w:val="Heading2"/>
      </w:pPr>
      <w:r>
        <w:t>6.3 Spray Booth Setup (Cabinet Refinishing)</w:t>
      </w:r>
    </w:p>
    <w:p w14:paraId="1FF26B4F" w14:textId="77777777" w:rsidR="00255380" w:rsidRDefault="00000000">
      <w:pPr>
        <w:spacing w:after="120"/>
      </w:pPr>
      <w:r>
        <w:t>For on-site cabinet refinishing, the kitchen becomes a temporary spray booth:</w:t>
      </w:r>
    </w:p>
    <w:p w14:paraId="320B7337" w14:textId="77777777" w:rsidR="00255380" w:rsidRDefault="00000000">
      <w:pPr>
        <w:numPr>
          <w:ilvl w:val="0"/>
          <w:numId w:val="2"/>
        </w:numPr>
        <w:pBdr>
          <w:top w:val="nil"/>
          <w:left w:val="nil"/>
          <w:bottom w:val="nil"/>
          <w:right w:val="nil"/>
          <w:between w:val="nil"/>
        </w:pBdr>
      </w:pPr>
      <w:r>
        <w:rPr>
          <w:color w:val="000000"/>
        </w:rPr>
        <w:t>Seal all HVAC registers (prevents fume migration through house)</w:t>
      </w:r>
    </w:p>
    <w:p w14:paraId="7C4FE3B0" w14:textId="77777777" w:rsidR="00255380" w:rsidRDefault="00000000">
      <w:pPr>
        <w:numPr>
          <w:ilvl w:val="0"/>
          <w:numId w:val="2"/>
        </w:numPr>
        <w:pBdr>
          <w:top w:val="nil"/>
          <w:left w:val="nil"/>
          <w:bottom w:val="nil"/>
          <w:right w:val="nil"/>
          <w:between w:val="nil"/>
        </w:pBdr>
      </w:pPr>
      <w:r>
        <w:rPr>
          <w:color w:val="000000"/>
        </w:rPr>
        <w:t>Create double-door entry (vestibule prevents dust escape)</w:t>
      </w:r>
    </w:p>
    <w:p w14:paraId="1FDEC78F" w14:textId="77777777" w:rsidR="00255380" w:rsidRDefault="00000000">
      <w:pPr>
        <w:numPr>
          <w:ilvl w:val="0"/>
          <w:numId w:val="2"/>
        </w:numPr>
        <w:pBdr>
          <w:top w:val="nil"/>
          <w:left w:val="nil"/>
          <w:bottom w:val="nil"/>
          <w:right w:val="nil"/>
          <w:between w:val="nil"/>
        </w:pBdr>
      </w:pPr>
      <w:r>
        <w:rPr>
          <w:color w:val="000000"/>
        </w:rPr>
        <w:t>Install high-CFM exhaust fan in window (creates negative pressure)</w:t>
      </w:r>
    </w:p>
    <w:p w14:paraId="409A6CBA" w14:textId="77777777" w:rsidR="00255380" w:rsidRDefault="00000000">
      <w:pPr>
        <w:numPr>
          <w:ilvl w:val="0"/>
          <w:numId w:val="2"/>
        </w:numPr>
        <w:pBdr>
          <w:top w:val="nil"/>
          <w:left w:val="nil"/>
          <w:bottom w:val="nil"/>
          <w:right w:val="nil"/>
          <w:between w:val="nil"/>
        </w:pBdr>
      </w:pPr>
      <w:r>
        <w:rPr>
          <w:color w:val="000000"/>
        </w:rPr>
        <w:t>Negative pressure pulls overspray OUT while drawing fresh air IN</w:t>
      </w:r>
    </w:p>
    <w:p w14:paraId="7F49E2C0" w14:textId="77777777" w:rsidR="00255380" w:rsidRDefault="00000000">
      <w:pPr>
        <w:numPr>
          <w:ilvl w:val="0"/>
          <w:numId w:val="2"/>
        </w:numPr>
        <w:pBdr>
          <w:top w:val="nil"/>
          <w:left w:val="nil"/>
          <w:bottom w:val="nil"/>
          <w:right w:val="nil"/>
          <w:between w:val="nil"/>
        </w:pBdr>
      </w:pPr>
      <w:r>
        <w:rPr>
          <w:color w:val="000000"/>
        </w:rPr>
        <w:t>Maintain drying zone within containment—no foot traffic to stir particulates</w:t>
      </w:r>
    </w:p>
    <w:p w14:paraId="508CCF05" w14:textId="77777777" w:rsidR="00255380" w:rsidRDefault="00000000">
      <w:pPr>
        <w:pStyle w:val="Heading2"/>
      </w:pPr>
      <w:r>
        <w:t>6.4 HVAC Protection</w:t>
      </w:r>
    </w:p>
    <w:p w14:paraId="44EEC29D" w14:textId="77777777" w:rsidR="00255380" w:rsidRDefault="00000000">
      <w:pPr>
        <w:numPr>
          <w:ilvl w:val="0"/>
          <w:numId w:val="1"/>
        </w:numPr>
        <w:pBdr>
          <w:top w:val="nil"/>
          <w:left w:val="nil"/>
          <w:bottom w:val="nil"/>
          <w:right w:val="nil"/>
          <w:between w:val="nil"/>
        </w:pBdr>
      </w:pPr>
      <w:r>
        <w:rPr>
          <w:color w:val="000000"/>
        </w:rPr>
        <w:t xml:space="preserve">Cover all </w:t>
      </w:r>
      <w:proofErr w:type="gramStart"/>
      <w:r>
        <w:rPr>
          <w:color w:val="000000"/>
        </w:rPr>
        <w:t>supply</w:t>
      </w:r>
      <w:proofErr w:type="gramEnd"/>
      <w:r>
        <w:rPr>
          <w:color w:val="000000"/>
        </w:rPr>
        <w:t xml:space="preserve"> and return registers in work zone with plastic + tape</w:t>
      </w:r>
    </w:p>
    <w:p w14:paraId="16ACEC09" w14:textId="77777777" w:rsidR="00255380" w:rsidRDefault="00000000">
      <w:pPr>
        <w:numPr>
          <w:ilvl w:val="0"/>
          <w:numId w:val="1"/>
        </w:numPr>
        <w:pBdr>
          <w:top w:val="nil"/>
          <w:left w:val="nil"/>
          <w:bottom w:val="nil"/>
          <w:right w:val="nil"/>
          <w:between w:val="nil"/>
        </w:pBdr>
      </w:pPr>
      <w:r>
        <w:rPr>
          <w:color w:val="000000"/>
        </w:rPr>
        <w:t>Consider turning off HVAC during spray operations</w:t>
      </w:r>
    </w:p>
    <w:p w14:paraId="02E7D76F" w14:textId="77777777" w:rsidR="00255380" w:rsidRDefault="00000000">
      <w:pPr>
        <w:numPr>
          <w:ilvl w:val="0"/>
          <w:numId w:val="1"/>
        </w:numPr>
        <w:pBdr>
          <w:top w:val="nil"/>
          <w:left w:val="nil"/>
          <w:bottom w:val="nil"/>
          <w:right w:val="nil"/>
          <w:between w:val="nil"/>
        </w:pBdr>
      </w:pPr>
      <w:r>
        <w:rPr>
          <w:color w:val="000000"/>
        </w:rPr>
        <w:t>Change filters after project completion</w:t>
      </w:r>
    </w:p>
    <w:p w14:paraId="13407FB7" w14:textId="77777777" w:rsidR="00255380" w:rsidRDefault="00000000">
      <w:pPr>
        <w:numPr>
          <w:ilvl w:val="0"/>
          <w:numId w:val="1"/>
        </w:numPr>
        <w:pBdr>
          <w:top w:val="nil"/>
          <w:left w:val="nil"/>
          <w:bottom w:val="nil"/>
          <w:right w:val="nil"/>
          <w:between w:val="nil"/>
        </w:pBdr>
      </w:pPr>
      <w:r>
        <w:rPr>
          <w:color w:val="000000"/>
        </w:rPr>
        <w:t>For whole-house projects, seal off returns to prevent system contamination</w:t>
      </w:r>
    </w:p>
    <w:p w14:paraId="2C70406A" w14:textId="77777777" w:rsidR="00255380" w:rsidRDefault="00000000">
      <w:pPr>
        <w:pStyle w:val="Heading2"/>
      </w:pPr>
      <w:r>
        <w:lastRenderedPageBreak/>
        <w:t>6.5 Containment Labor Rates</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0"/>
        <w:gridCol w:w="1800"/>
        <w:gridCol w:w="1800"/>
        <w:gridCol w:w="1760"/>
      </w:tblGrid>
      <w:tr w:rsidR="00255380" w14:paraId="7F494148" w14:textId="77777777">
        <w:tc>
          <w:tcPr>
            <w:tcW w:w="40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6963DE13" w14:textId="77777777" w:rsidR="00255380" w:rsidRDefault="00000000">
            <w:r>
              <w:rPr>
                <w:b/>
                <w:bCs/>
                <w:color w:val="FFFFFF"/>
                <w:sz w:val="20"/>
                <w:szCs w:val="20"/>
              </w:rPr>
              <w:t>Task</w:t>
            </w:r>
          </w:p>
        </w:tc>
        <w:tc>
          <w:tcPr>
            <w:tcW w:w="18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374B6841" w14:textId="77777777" w:rsidR="00255380" w:rsidRDefault="00000000">
            <w:r>
              <w:rPr>
                <w:b/>
                <w:bCs/>
                <w:color w:val="FFFFFF"/>
                <w:sz w:val="20"/>
                <w:szCs w:val="20"/>
              </w:rPr>
              <w:t>Rate</w:t>
            </w:r>
          </w:p>
        </w:tc>
        <w:tc>
          <w:tcPr>
            <w:tcW w:w="18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62EB47EC" w14:textId="77777777" w:rsidR="00255380" w:rsidRDefault="00000000">
            <w:r>
              <w:rPr>
                <w:b/>
                <w:bCs/>
                <w:color w:val="FFFFFF"/>
                <w:sz w:val="20"/>
                <w:szCs w:val="20"/>
              </w:rPr>
              <w:t>UOM</w:t>
            </w:r>
          </w:p>
        </w:tc>
        <w:tc>
          <w:tcPr>
            <w:tcW w:w="176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77331F6B" w14:textId="77777777" w:rsidR="00255380" w:rsidRDefault="00000000">
            <w:r>
              <w:rPr>
                <w:b/>
                <w:bCs/>
                <w:color w:val="FFFFFF"/>
                <w:sz w:val="20"/>
                <w:szCs w:val="20"/>
              </w:rPr>
              <w:t>Notes</w:t>
            </w:r>
          </w:p>
        </w:tc>
      </w:tr>
      <w:tr w:rsidR="00255380" w14:paraId="606C9B61" w14:textId="77777777">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5A5946" w14:textId="77777777" w:rsidR="00255380" w:rsidRDefault="00000000">
            <w:proofErr w:type="spellStart"/>
            <w:r>
              <w:rPr>
                <w:sz w:val="20"/>
                <w:szCs w:val="20"/>
              </w:rPr>
              <w:t>ZipWall</w:t>
            </w:r>
            <w:proofErr w:type="spellEnd"/>
            <w:r>
              <w:rPr>
                <w:sz w:val="20"/>
                <w:szCs w:val="20"/>
              </w:rPr>
              <w:t xml:space="preserve"> setup (per pole)</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1F9E7A" w14:textId="77777777" w:rsidR="00255380" w:rsidRDefault="00000000">
            <w:r>
              <w:rPr>
                <w:sz w:val="20"/>
                <w:szCs w:val="20"/>
              </w:rPr>
              <w:t>6</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0FBC89" w14:textId="77777777" w:rsidR="00255380" w:rsidRDefault="00000000">
            <w:r>
              <w:rPr>
                <w:sz w:val="20"/>
                <w:szCs w:val="20"/>
              </w:rPr>
              <w:t>EA/</w:t>
            </w:r>
            <w:proofErr w:type="spellStart"/>
            <w:r>
              <w:rPr>
                <w:sz w:val="20"/>
                <w:szCs w:val="20"/>
              </w:rPr>
              <w:t>hr</w:t>
            </w:r>
            <w:proofErr w:type="spellEnd"/>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C0A452" w14:textId="77777777" w:rsidR="00255380" w:rsidRDefault="00000000">
            <w:r>
              <w:rPr>
                <w:sz w:val="20"/>
                <w:szCs w:val="20"/>
              </w:rPr>
              <w:t>Incl. plastic</w:t>
            </w:r>
          </w:p>
        </w:tc>
      </w:tr>
      <w:tr w:rsidR="00255380" w14:paraId="0AB1A955" w14:textId="77777777">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91BDEB" w14:textId="77777777" w:rsidR="00255380" w:rsidRDefault="00000000">
            <w:proofErr w:type="spellStart"/>
            <w:r>
              <w:rPr>
                <w:sz w:val="20"/>
                <w:szCs w:val="20"/>
              </w:rPr>
              <w:t>ZipWall</w:t>
            </w:r>
            <w:proofErr w:type="spellEnd"/>
            <w:r>
              <w:rPr>
                <w:sz w:val="20"/>
                <w:szCs w:val="20"/>
              </w:rPr>
              <w:t xml:space="preserve"> takedown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2FA682" w14:textId="77777777" w:rsidR="00255380" w:rsidRDefault="00000000">
            <w:r>
              <w:rPr>
                <w:sz w:val="20"/>
                <w:szCs w:val="20"/>
              </w:rPr>
              <w:t>10</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137D4E" w14:textId="77777777" w:rsidR="00255380" w:rsidRDefault="00000000">
            <w:r>
              <w:rPr>
                <w:sz w:val="20"/>
                <w:szCs w:val="20"/>
              </w:rPr>
              <w:t>EA/</w:t>
            </w:r>
            <w:proofErr w:type="spellStart"/>
            <w:r>
              <w:rPr>
                <w:sz w:val="20"/>
                <w:szCs w:val="20"/>
              </w:rPr>
              <w:t>hr</w:t>
            </w:r>
            <w:proofErr w:type="spellEnd"/>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BAD607" w14:textId="77777777" w:rsidR="00255380" w:rsidRDefault="00000000">
            <w:r>
              <w:rPr>
                <w:sz w:val="20"/>
                <w:szCs w:val="20"/>
              </w:rPr>
              <w:t>Clean + store</w:t>
            </w:r>
          </w:p>
        </w:tc>
      </w:tr>
      <w:tr w:rsidR="00255380" w14:paraId="7F825B8D" w14:textId="77777777">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B9CCBD" w14:textId="77777777" w:rsidR="00255380" w:rsidRDefault="00000000">
            <w:r>
              <w:rPr>
                <w:sz w:val="20"/>
                <w:szCs w:val="20"/>
              </w:rPr>
              <w:t>Seal HVAC register</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F0449A" w14:textId="77777777" w:rsidR="00255380" w:rsidRDefault="00000000">
            <w:r>
              <w:rPr>
                <w:sz w:val="20"/>
                <w:szCs w:val="20"/>
              </w:rPr>
              <w:t>30</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84AEE6" w14:textId="77777777" w:rsidR="00255380" w:rsidRDefault="00000000">
            <w:r>
              <w:rPr>
                <w:sz w:val="20"/>
                <w:szCs w:val="20"/>
              </w:rPr>
              <w:t>EA/</w:t>
            </w:r>
            <w:proofErr w:type="spellStart"/>
            <w:r>
              <w:rPr>
                <w:sz w:val="20"/>
                <w:szCs w:val="20"/>
              </w:rPr>
              <w:t>hr</w:t>
            </w:r>
            <w:proofErr w:type="spellEnd"/>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36770E" w14:textId="77777777" w:rsidR="00255380" w:rsidRDefault="00000000">
            <w:r>
              <w:rPr>
                <w:sz w:val="20"/>
                <w:szCs w:val="20"/>
              </w:rPr>
              <w:t>Plastic + tape</w:t>
            </w:r>
          </w:p>
        </w:tc>
      </w:tr>
      <w:tr w:rsidR="00255380" w14:paraId="2541FFA4" w14:textId="77777777">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FF4003" w14:textId="77777777" w:rsidR="00255380" w:rsidRDefault="00000000">
            <w:r>
              <w:rPr>
                <w:sz w:val="20"/>
                <w:szCs w:val="20"/>
              </w:rPr>
              <w:t>Create spray booth (kitchen)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477C72" w14:textId="77777777" w:rsidR="00255380" w:rsidRDefault="00000000">
            <w:r>
              <w:rPr>
                <w:sz w:val="20"/>
                <w:szCs w:val="20"/>
              </w:rPr>
              <w:t>0.5</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7DF495" w14:textId="77777777" w:rsidR="00255380" w:rsidRDefault="00000000">
            <w:r>
              <w:rPr>
                <w:sz w:val="20"/>
                <w:szCs w:val="20"/>
              </w:rPr>
              <w:t>rooms/</w:t>
            </w:r>
            <w:proofErr w:type="spellStart"/>
            <w:r>
              <w:rPr>
                <w:sz w:val="20"/>
                <w:szCs w:val="20"/>
              </w:rPr>
              <w:t>hr</w:t>
            </w:r>
            <w:proofErr w:type="spellEnd"/>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1CE9CC" w14:textId="77777777" w:rsidR="00255380" w:rsidRDefault="00000000">
            <w:r>
              <w:rPr>
                <w:sz w:val="20"/>
                <w:szCs w:val="20"/>
              </w:rPr>
              <w:t>Full encapsulation</w:t>
            </w:r>
          </w:p>
        </w:tc>
      </w:tr>
      <w:tr w:rsidR="00255380" w14:paraId="20688E5E" w14:textId="77777777">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F909D2" w14:textId="77777777" w:rsidR="00255380" w:rsidRDefault="00000000">
            <w:r>
              <w:rPr>
                <w:sz w:val="20"/>
                <w:szCs w:val="20"/>
              </w:rPr>
              <w:t>Install exhaust fan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FAB5ED" w14:textId="77777777" w:rsidR="00255380" w:rsidRDefault="00000000">
            <w:r>
              <w:rPr>
                <w:sz w:val="20"/>
                <w:szCs w:val="20"/>
              </w:rPr>
              <w:t>4</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2209A9" w14:textId="77777777" w:rsidR="00255380" w:rsidRDefault="00000000">
            <w:r>
              <w:rPr>
                <w:sz w:val="20"/>
                <w:szCs w:val="20"/>
              </w:rPr>
              <w:t>EA/</w:t>
            </w:r>
            <w:proofErr w:type="spellStart"/>
            <w:r>
              <w:rPr>
                <w:sz w:val="20"/>
                <w:szCs w:val="20"/>
              </w:rPr>
              <w:t>hr</w:t>
            </w:r>
            <w:proofErr w:type="spellEnd"/>
          </w:p>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D95398" w14:textId="77777777" w:rsidR="00255380" w:rsidRDefault="00000000">
            <w:r>
              <w:rPr>
                <w:sz w:val="20"/>
                <w:szCs w:val="20"/>
              </w:rPr>
              <w:t>Window mount</w:t>
            </w:r>
          </w:p>
        </w:tc>
      </w:tr>
    </w:tbl>
    <w:p w14:paraId="662A5CB3" w14:textId="77777777" w:rsidR="00255380" w:rsidRDefault="00000000">
      <w:r>
        <w:rPr>
          <w:i/>
          <w:iCs/>
          <w:color w:val="FF0000"/>
        </w:rPr>
        <w:t>Heuristic rate per containment is sufficient</w:t>
      </w:r>
      <w:r>
        <w:br w:type="page"/>
      </w:r>
    </w:p>
    <w:p w14:paraId="023333D8" w14:textId="77777777" w:rsidR="00255380" w:rsidRDefault="00000000">
      <w:pPr>
        <w:pStyle w:val="Heading1"/>
      </w:pPr>
      <w:r>
        <w:lastRenderedPageBreak/>
        <w:t>7. Mechanical Masking Tools</w:t>
      </w:r>
    </w:p>
    <w:p w14:paraId="01589FC4" w14:textId="77777777" w:rsidR="00255380" w:rsidRDefault="00000000">
      <w:pPr>
        <w:spacing w:after="120"/>
      </w:pPr>
      <w:r>
        <w:t xml:space="preserve">Research </w:t>
      </w:r>
      <w:proofErr w:type="gramStart"/>
      <w:r>
        <w:t>indicates</w:t>
      </w:r>
      <w:proofErr w:type="gramEnd"/>
      <w:r>
        <w:t xml:space="preserve"> 70-80% of project cost is labor for preparation and protection, not paint application. Mechanical tools are essential for profitability.</w:t>
      </w:r>
    </w:p>
    <w:p w14:paraId="3FF5E1D2" w14:textId="77777777" w:rsidR="00255380" w:rsidRDefault="00000000">
      <w:pPr>
        <w:pStyle w:val="Heading2"/>
      </w:pPr>
      <w:r>
        <w:t>7.1 Hand-Masker (3M M3000)</w:t>
      </w:r>
    </w:p>
    <w:p w14:paraId="56E507EE" w14:textId="77777777" w:rsidR="00255380" w:rsidRDefault="00000000">
      <w:pPr>
        <w:spacing w:after="120"/>
      </w:pPr>
      <w:proofErr w:type="gramStart"/>
      <w:r>
        <w:t>Simultaneously</w:t>
      </w:r>
      <w:proofErr w:type="gramEnd"/>
      <w:r>
        <w:t xml:space="preserve"> </w:t>
      </w:r>
      <w:proofErr w:type="gramStart"/>
      <w:r>
        <w:t>applies masking tape</w:t>
      </w:r>
      <w:proofErr w:type="gramEnd"/>
      <w:r>
        <w:t xml:space="preserve"> to the edge of masking film or paper.</w:t>
      </w:r>
    </w:p>
    <w:p w14:paraId="2B6E099B" w14:textId="77777777" w:rsidR="00255380" w:rsidRDefault="00000000">
      <w:pPr>
        <w:numPr>
          <w:ilvl w:val="0"/>
          <w:numId w:val="1"/>
        </w:numPr>
        <w:pBdr>
          <w:top w:val="nil"/>
          <w:left w:val="nil"/>
          <w:bottom w:val="nil"/>
          <w:right w:val="nil"/>
          <w:between w:val="nil"/>
        </w:pBdr>
      </w:pPr>
      <w:r>
        <w:rPr>
          <w:color w:val="000000"/>
        </w:rPr>
        <w:t>4-5x faster than traditional "paper and poly" method</w:t>
      </w:r>
    </w:p>
    <w:p w14:paraId="37735879" w14:textId="77777777" w:rsidR="00255380" w:rsidRDefault="00000000">
      <w:pPr>
        <w:numPr>
          <w:ilvl w:val="0"/>
          <w:numId w:val="1"/>
        </w:numPr>
        <w:pBdr>
          <w:top w:val="nil"/>
          <w:left w:val="nil"/>
          <w:bottom w:val="nil"/>
          <w:right w:val="nil"/>
          <w:between w:val="nil"/>
        </w:pBdr>
      </w:pPr>
      <w:r>
        <w:rPr>
          <w:color w:val="000000"/>
        </w:rPr>
        <w:t>Drape entire wall in seconds</w:t>
      </w:r>
    </w:p>
    <w:p w14:paraId="5F15F9A4" w14:textId="77777777" w:rsidR="00255380" w:rsidRDefault="00000000">
      <w:pPr>
        <w:numPr>
          <w:ilvl w:val="0"/>
          <w:numId w:val="1"/>
        </w:numPr>
        <w:pBdr>
          <w:top w:val="nil"/>
          <w:left w:val="nil"/>
          <w:bottom w:val="nil"/>
          <w:right w:val="nil"/>
          <w:between w:val="nil"/>
        </w:pBdr>
      </w:pPr>
      <w:r>
        <w:rPr>
          <w:color w:val="000000"/>
        </w:rPr>
        <w:t>Corona-treated film electrostatically attracts overspray (prevents flaking)</w:t>
      </w:r>
    </w:p>
    <w:p w14:paraId="6916E0B1" w14:textId="77777777" w:rsidR="00255380" w:rsidRDefault="00000000">
      <w:pPr>
        <w:spacing w:before="120" w:after="120"/>
        <w:ind w:left="360"/>
      </w:pPr>
      <w:r>
        <w:rPr>
          <w:b/>
          <w:bCs/>
          <w:i/>
          <w:iCs/>
          <w:sz w:val="20"/>
          <w:szCs w:val="20"/>
        </w:rPr>
        <w:t xml:space="preserve">Note: </w:t>
      </w:r>
      <w:r>
        <w:rPr>
          <w:i/>
          <w:iCs/>
          <w:sz w:val="20"/>
          <w:szCs w:val="20"/>
        </w:rPr>
        <w:t>Upfront cost (~$85) is recovered in labor savings on a single mid-size project.</w:t>
      </w:r>
    </w:p>
    <w:p w14:paraId="2DB6D785" w14:textId="77777777" w:rsidR="00255380" w:rsidRDefault="00000000">
      <w:pPr>
        <w:pStyle w:val="Heading2"/>
      </w:pPr>
      <w:r>
        <w:t>7.2 Automated Tape Applicators</w:t>
      </w:r>
    </w:p>
    <w:p w14:paraId="5A76CE66" w14:textId="77777777" w:rsidR="00255380" w:rsidRDefault="00000000">
      <w:pPr>
        <w:spacing w:after="120"/>
      </w:pPr>
      <w:r>
        <w:t>For baseboard and trim masking:</w:t>
      </w:r>
    </w:p>
    <w:p w14:paraId="1AD90B07" w14:textId="77777777" w:rsidR="00255380" w:rsidRDefault="00000000">
      <w:pPr>
        <w:numPr>
          <w:ilvl w:val="0"/>
          <w:numId w:val="1"/>
        </w:numPr>
        <w:pBdr>
          <w:top w:val="nil"/>
          <w:left w:val="nil"/>
          <w:bottom w:val="nil"/>
          <w:right w:val="nil"/>
          <w:between w:val="nil"/>
        </w:pBdr>
      </w:pPr>
      <w:r>
        <w:rPr>
          <w:color w:val="000000"/>
        </w:rPr>
        <w:t>Circular ergonomic grip applies tape in perfectly straight line</w:t>
      </w:r>
    </w:p>
    <w:p w14:paraId="1388DB92" w14:textId="77777777" w:rsidR="00255380" w:rsidRDefault="00000000">
      <w:pPr>
        <w:numPr>
          <w:ilvl w:val="0"/>
          <w:numId w:val="1"/>
        </w:numPr>
        <w:pBdr>
          <w:top w:val="nil"/>
          <w:left w:val="nil"/>
          <w:bottom w:val="nil"/>
          <w:right w:val="nil"/>
          <w:between w:val="nil"/>
        </w:pBdr>
      </w:pPr>
      <w:r>
        <w:rPr>
          <w:color w:val="000000"/>
        </w:rPr>
        <w:t>Felt pad burnishes edge for tight seal</w:t>
      </w:r>
    </w:p>
    <w:p w14:paraId="045C2338" w14:textId="77777777" w:rsidR="00255380" w:rsidRDefault="00000000">
      <w:pPr>
        <w:numPr>
          <w:ilvl w:val="0"/>
          <w:numId w:val="1"/>
        </w:numPr>
        <w:pBdr>
          <w:top w:val="nil"/>
          <w:left w:val="nil"/>
          <w:bottom w:val="nil"/>
          <w:right w:val="nil"/>
          <w:between w:val="nil"/>
        </w:pBdr>
      </w:pPr>
      <w:r>
        <w:rPr>
          <w:color w:val="000000"/>
        </w:rPr>
        <w:t>Built-in blade for quick square cuts at corners</w:t>
      </w:r>
    </w:p>
    <w:p w14:paraId="5DBFD124" w14:textId="77777777" w:rsidR="00255380" w:rsidRDefault="00000000">
      <w:pPr>
        <w:numPr>
          <w:ilvl w:val="0"/>
          <w:numId w:val="1"/>
        </w:numPr>
        <w:pBdr>
          <w:top w:val="nil"/>
          <w:left w:val="nil"/>
          <w:bottom w:val="nil"/>
          <w:right w:val="nil"/>
          <w:between w:val="nil"/>
        </w:pBdr>
      </w:pPr>
      <w:r>
        <w:rPr>
          <w:color w:val="000000"/>
        </w:rPr>
        <w:t>Eliminates "wavy line" common in hand-taping</w:t>
      </w:r>
    </w:p>
    <w:p w14:paraId="22C73BF4" w14:textId="77777777" w:rsidR="00255380" w:rsidRDefault="00000000">
      <w:pPr>
        <w:pBdr>
          <w:top w:val="nil"/>
          <w:left w:val="nil"/>
          <w:bottom w:val="nil"/>
          <w:right w:val="nil"/>
          <w:between w:val="nil"/>
        </w:pBdr>
      </w:pPr>
      <w:r>
        <w:t xml:space="preserve">(Not recommended.  It creates a gap between the edge of the tape and the wall or surface </w:t>
      </w:r>
      <w:proofErr w:type="gramStart"/>
      <w:r>
        <w:t>your</w:t>
      </w:r>
      <w:proofErr w:type="gramEnd"/>
      <w:r>
        <w:t xml:space="preserve"> applying the line to.  Professional painters mask by hand other than when using a Hand Masker with paper or film.  When laying tape lines get good at taping and sealing freehand.)</w:t>
      </w:r>
    </w:p>
    <w:p w14:paraId="5053CC5E" w14:textId="77777777" w:rsidR="00255380" w:rsidRDefault="00000000">
      <w:pPr>
        <w:pStyle w:val="Heading2"/>
      </w:pPr>
      <w:r>
        <w:t>7.3 Tool Investment Analysis</w:t>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800"/>
        <w:gridCol w:w="2400"/>
        <w:gridCol w:w="2760"/>
      </w:tblGrid>
      <w:tr w:rsidR="00255380" w14:paraId="5D64E33F" w14:textId="77777777">
        <w:tc>
          <w:tcPr>
            <w:tcW w:w="24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39D40BFD" w14:textId="77777777" w:rsidR="00255380" w:rsidRDefault="00000000">
            <w:r>
              <w:rPr>
                <w:b/>
                <w:bCs/>
                <w:color w:val="FFFFFF"/>
                <w:sz w:val="20"/>
                <w:szCs w:val="20"/>
              </w:rPr>
              <w:t>Tool</w:t>
            </w:r>
          </w:p>
        </w:tc>
        <w:tc>
          <w:tcPr>
            <w:tcW w:w="18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16DCBA96" w14:textId="77777777" w:rsidR="00255380" w:rsidRDefault="00000000">
            <w:r>
              <w:rPr>
                <w:b/>
                <w:bCs/>
                <w:color w:val="FFFFFF"/>
                <w:sz w:val="20"/>
                <w:szCs w:val="20"/>
              </w:rPr>
              <w:t>Cost</w:t>
            </w:r>
          </w:p>
        </w:tc>
        <w:tc>
          <w:tcPr>
            <w:tcW w:w="24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2CEEBF85" w14:textId="77777777" w:rsidR="00255380" w:rsidRDefault="00000000">
            <w:r>
              <w:rPr>
                <w:b/>
                <w:bCs/>
                <w:color w:val="FFFFFF"/>
                <w:sz w:val="20"/>
                <w:szCs w:val="20"/>
              </w:rPr>
              <w:t>Labor Impact</w:t>
            </w:r>
          </w:p>
        </w:tc>
        <w:tc>
          <w:tcPr>
            <w:tcW w:w="276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5E361F8A" w14:textId="77777777" w:rsidR="00255380" w:rsidRDefault="00000000">
            <w:r>
              <w:rPr>
                <w:b/>
                <w:bCs/>
                <w:color w:val="FFFFFF"/>
                <w:sz w:val="20"/>
                <w:szCs w:val="20"/>
              </w:rPr>
              <w:t>Professionalism</w:t>
            </w:r>
          </w:p>
        </w:tc>
      </w:tr>
      <w:tr w:rsidR="00255380" w14:paraId="2BDABF61"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6EDA3B" w14:textId="77777777" w:rsidR="00255380" w:rsidRDefault="00000000">
            <w:r>
              <w:rPr>
                <w:sz w:val="20"/>
                <w:szCs w:val="20"/>
              </w:rPr>
              <w:t>Manual tape/paper</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B6C3F3" w14:textId="77777777" w:rsidR="00255380" w:rsidRDefault="00000000">
            <w:r>
              <w:rPr>
                <w:sz w:val="20"/>
                <w:szCs w:val="20"/>
              </w:rPr>
              <w:t>Very low</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883C2A" w14:textId="77777777" w:rsidR="00255380" w:rsidRDefault="00000000">
            <w:r>
              <w:rPr>
                <w:sz w:val="20"/>
                <w:szCs w:val="20"/>
              </w:rPr>
              <w:t>Very high labor</w:t>
            </w:r>
          </w:p>
        </w:tc>
        <w:tc>
          <w:tcPr>
            <w:tcW w:w="2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78DD9F" w14:textId="77777777" w:rsidR="00255380" w:rsidRDefault="00000000">
            <w:r>
              <w:rPr>
                <w:sz w:val="20"/>
                <w:szCs w:val="20"/>
              </w:rPr>
              <w:t>Basic</w:t>
            </w:r>
          </w:p>
        </w:tc>
      </w:tr>
      <w:tr w:rsidR="00255380" w14:paraId="0FE333D4"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ECC2EF" w14:textId="77777777" w:rsidR="00255380" w:rsidRDefault="00000000">
            <w:r>
              <w:rPr>
                <w:sz w:val="20"/>
                <w:szCs w:val="20"/>
              </w:rPr>
              <w:t>M3000 Hand-Masker</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FF045E" w14:textId="77777777" w:rsidR="00255380" w:rsidRDefault="00000000">
            <w:r>
              <w:rPr>
                <w:sz w:val="20"/>
                <w:szCs w:val="20"/>
              </w:rPr>
              <w:t>~$85</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57772C" w14:textId="77777777" w:rsidR="00255380" w:rsidRDefault="00000000">
            <w:r>
              <w:rPr>
                <w:sz w:val="20"/>
                <w:szCs w:val="20"/>
              </w:rPr>
              <w:t>4-5x faster</w:t>
            </w:r>
          </w:p>
        </w:tc>
        <w:tc>
          <w:tcPr>
            <w:tcW w:w="2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83A87B" w14:textId="77777777" w:rsidR="00255380" w:rsidRDefault="00000000">
            <w:r>
              <w:rPr>
                <w:sz w:val="20"/>
                <w:szCs w:val="20"/>
              </w:rPr>
              <w:t>Professional</w:t>
            </w:r>
          </w:p>
        </w:tc>
      </w:tr>
      <w:tr w:rsidR="00255380" w14:paraId="6689FE37"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4807E3" w14:textId="77777777" w:rsidR="00255380" w:rsidRDefault="00000000">
            <w:r>
              <w:rPr>
                <w:sz w:val="20"/>
                <w:szCs w:val="20"/>
              </w:rPr>
              <w:t>Tape applicator</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635EF6" w14:textId="77777777" w:rsidR="00255380" w:rsidRDefault="00000000">
            <w:r>
              <w:rPr>
                <w:sz w:val="20"/>
                <w:szCs w:val="20"/>
              </w:rPr>
              <w:t>~$30</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3EF8DA" w14:textId="77777777" w:rsidR="00255380" w:rsidRDefault="00000000">
            <w:r>
              <w:rPr>
                <w:sz w:val="20"/>
                <w:szCs w:val="20"/>
              </w:rPr>
              <w:t>2x faster</w:t>
            </w:r>
          </w:p>
        </w:tc>
        <w:tc>
          <w:tcPr>
            <w:tcW w:w="2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DDBC34" w14:textId="77777777" w:rsidR="00255380" w:rsidRDefault="00000000">
            <w:r>
              <w:rPr>
                <w:sz w:val="20"/>
                <w:szCs w:val="20"/>
              </w:rPr>
              <w:t>Professional</w:t>
            </w:r>
          </w:p>
        </w:tc>
      </w:tr>
      <w:tr w:rsidR="00255380" w14:paraId="19DA314A"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EA7053" w14:textId="77777777" w:rsidR="00255380" w:rsidRDefault="00000000">
            <w:proofErr w:type="spellStart"/>
            <w:r>
              <w:rPr>
                <w:sz w:val="20"/>
                <w:szCs w:val="20"/>
              </w:rPr>
              <w:t>ZipWall</w:t>
            </w:r>
            <w:proofErr w:type="spellEnd"/>
            <w:r>
              <w:rPr>
                <w:sz w:val="20"/>
                <w:szCs w:val="20"/>
              </w:rPr>
              <w:t xml:space="preserve"> system (4-pole)</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E41304" w14:textId="77777777" w:rsidR="00255380" w:rsidRDefault="00000000">
            <w:r>
              <w:rPr>
                <w:sz w:val="20"/>
                <w:szCs w:val="20"/>
              </w:rPr>
              <w:t>~$200</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BA6BC1" w14:textId="77777777" w:rsidR="00255380" w:rsidRDefault="00000000">
            <w:r>
              <w:rPr>
                <w:sz w:val="20"/>
                <w:szCs w:val="20"/>
              </w:rPr>
              <w:t>Clean work, reusable</w:t>
            </w:r>
          </w:p>
        </w:tc>
        <w:tc>
          <w:tcPr>
            <w:tcW w:w="2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C482C8" w14:textId="77777777" w:rsidR="00255380" w:rsidRDefault="00000000">
            <w:r>
              <w:rPr>
                <w:sz w:val="20"/>
                <w:szCs w:val="20"/>
              </w:rPr>
              <w:t>Elite</w:t>
            </w:r>
          </w:p>
        </w:tc>
      </w:tr>
    </w:tbl>
    <w:p w14:paraId="62A19675" w14:textId="77777777" w:rsidR="00255380" w:rsidRDefault="00000000">
      <w:r>
        <w:br w:type="page"/>
      </w:r>
    </w:p>
    <w:p w14:paraId="6C15F7A5" w14:textId="77777777" w:rsidR="00255380" w:rsidRDefault="00000000">
      <w:pPr>
        <w:pStyle w:val="Heading1"/>
      </w:pPr>
      <w:r>
        <w:lastRenderedPageBreak/>
        <w:t>8. Cabinet Refinishing Protection</w:t>
      </w:r>
    </w:p>
    <w:p w14:paraId="21CA596C" w14:textId="77777777" w:rsidR="00255380" w:rsidRDefault="00000000">
      <w:pPr>
        <w:spacing w:after="120"/>
      </w:pPr>
      <w:r>
        <w:t>Cabinet painting is the most technically demanding interior project. Factory-grade finish requires surgically clean environment.</w:t>
      </w:r>
    </w:p>
    <w:p w14:paraId="6AD54E09" w14:textId="77777777" w:rsidR="00255380" w:rsidRDefault="00000000">
      <w:pPr>
        <w:pStyle w:val="Heading2"/>
      </w:pPr>
      <w:r>
        <w:t>8.1 Pre-Protection Cleaning</w:t>
      </w:r>
    </w:p>
    <w:p w14:paraId="141FAC41" w14:textId="77777777" w:rsidR="00255380" w:rsidRDefault="00000000">
      <w:pPr>
        <w:spacing w:after="120"/>
      </w:pPr>
      <w:r>
        <w:t>Before protection can be applied, cabinets must be cleaned with TSP or degreaser:</w:t>
      </w:r>
    </w:p>
    <w:p w14:paraId="1E1FEC31" w14:textId="77777777" w:rsidR="00255380" w:rsidRDefault="00000000">
      <w:pPr>
        <w:numPr>
          <w:ilvl w:val="0"/>
          <w:numId w:val="1"/>
        </w:numPr>
        <w:pBdr>
          <w:top w:val="nil"/>
          <w:left w:val="nil"/>
          <w:bottom w:val="nil"/>
          <w:right w:val="nil"/>
          <w:between w:val="nil"/>
        </w:pBdr>
      </w:pPr>
      <w:r>
        <w:rPr>
          <w:color w:val="000000"/>
        </w:rPr>
        <w:t>Kitchen oils cause tape adhesion failure</w:t>
      </w:r>
    </w:p>
    <w:p w14:paraId="49B4DE94" w14:textId="77777777" w:rsidR="00255380" w:rsidRDefault="00000000">
      <w:pPr>
        <w:numPr>
          <w:ilvl w:val="0"/>
          <w:numId w:val="1"/>
        </w:numPr>
        <w:pBdr>
          <w:top w:val="nil"/>
          <w:left w:val="nil"/>
          <w:bottom w:val="nil"/>
          <w:right w:val="nil"/>
          <w:between w:val="nil"/>
        </w:pBdr>
      </w:pPr>
      <w:r>
        <w:rPr>
          <w:color w:val="000000"/>
        </w:rPr>
        <w:t>Poor tape adhesion leads to "blow-out" (spray force knocks masking loose)</w:t>
      </w:r>
    </w:p>
    <w:p w14:paraId="3ACBB83F" w14:textId="77777777" w:rsidR="00255380" w:rsidRDefault="00000000">
      <w:pPr>
        <w:numPr>
          <w:ilvl w:val="0"/>
          <w:numId w:val="1"/>
        </w:numPr>
        <w:pBdr>
          <w:top w:val="nil"/>
          <w:left w:val="nil"/>
          <w:bottom w:val="nil"/>
          <w:right w:val="nil"/>
          <w:between w:val="nil"/>
        </w:pBdr>
      </w:pPr>
      <w:sdt>
        <w:sdtPr>
          <w:tag w:val="goog_rdk_0"/>
          <w:id w:val="1671733299"/>
        </w:sdtPr>
        <w:sdtContent>
          <w:r>
            <w:rPr>
              <w:rFonts w:ascii="Arial Unicode MS" w:eastAsia="Arial Unicode MS" w:hAnsi="Arial Unicode MS" w:cs="Arial Unicode MS"/>
              <w:color w:val="000000"/>
            </w:rPr>
            <w:t>Clean → sand → then apply protection</w:t>
          </w:r>
        </w:sdtContent>
      </w:sdt>
    </w:p>
    <w:p w14:paraId="3468129E" w14:textId="77777777" w:rsidR="00255380" w:rsidRDefault="00000000">
      <w:pPr>
        <w:pStyle w:val="Heading2"/>
      </w:pPr>
      <w:r>
        <w:t>8.2 Boxing Out Cabinet Interiors</w:t>
      </w:r>
    </w:p>
    <w:p w14:paraId="179F070D" w14:textId="77777777" w:rsidR="00255380" w:rsidRDefault="00000000">
      <w:pPr>
        <w:spacing w:after="120"/>
      </w:pPr>
      <w:r>
        <w:t>Isolate shelf areas from frames being sprayed:</w:t>
      </w:r>
    </w:p>
    <w:p w14:paraId="4ADE346C" w14:textId="77777777" w:rsidR="00255380" w:rsidRDefault="00000000">
      <w:pPr>
        <w:numPr>
          <w:ilvl w:val="0"/>
          <w:numId w:val="2"/>
        </w:numPr>
        <w:pBdr>
          <w:top w:val="nil"/>
          <w:left w:val="nil"/>
          <w:bottom w:val="nil"/>
          <w:right w:val="nil"/>
          <w:between w:val="nil"/>
        </w:pBdr>
      </w:pPr>
      <w:r>
        <w:rPr>
          <w:color w:val="000000"/>
        </w:rPr>
        <w:t>Apply tape to interior face of cabinet frame</w:t>
      </w:r>
    </w:p>
    <w:p w14:paraId="498DDDA3" w14:textId="77777777" w:rsidR="00255380" w:rsidRDefault="00000000">
      <w:pPr>
        <w:numPr>
          <w:ilvl w:val="0"/>
          <w:numId w:val="2"/>
        </w:numPr>
        <w:pBdr>
          <w:top w:val="nil"/>
          <w:left w:val="nil"/>
          <w:bottom w:val="nil"/>
          <w:right w:val="nil"/>
          <w:between w:val="nil"/>
        </w:pBdr>
      </w:pPr>
      <w:r>
        <w:rPr>
          <w:color w:val="000000"/>
        </w:rPr>
        <w:t>Use hand-masker to attach paper/plastic "cap" over interior</w:t>
      </w:r>
    </w:p>
    <w:p w14:paraId="627C9E37" w14:textId="77777777" w:rsidR="00255380" w:rsidRDefault="00000000">
      <w:pPr>
        <w:numPr>
          <w:ilvl w:val="0"/>
          <w:numId w:val="2"/>
        </w:numPr>
        <w:pBdr>
          <w:top w:val="nil"/>
          <w:left w:val="nil"/>
          <w:bottom w:val="nil"/>
          <w:right w:val="nil"/>
          <w:between w:val="nil"/>
        </w:pBdr>
      </w:pPr>
      <w:r>
        <w:rPr>
          <w:color w:val="000000"/>
        </w:rPr>
        <w:t>Creates clean boundary between sprayed frame and unsprayed interior</w:t>
      </w:r>
    </w:p>
    <w:p w14:paraId="61CE8250" w14:textId="77777777" w:rsidR="00255380" w:rsidRDefault="00000000">
      <w:pPr>
        <w:pStyle w:val="Heading2"/>
      </w:pPr>
      <w:r>
        <w:t>8.3 Drying Zone Management</w:t>
      </w:r>
    </w:p>
    <w:p w14:paraId="4A6A2B33" w14:textId="77777777" w:rsidR="00255380" w:rsidRDefault="00000000">
      <w:pPr>
        <w:spacing w:after="120"/>
      </w:pPr>
      <w:r>
        <w:t>During spray operations:</w:t>
      </w:r>
    </w:p>
    <w:p w14:paraId="66083232" w14:textId="77777777" w:rsidR="00255380" w:rsidRDefault="00000000">
      <w:pPr>
        <w:numPr>
          <w:ilvl w:val="0"/>
          <w:numId w:val="1"/>
        </w:numPr>
        <w:pBdr>
          <w:top w:val="nil"/>
          <w:left w:val="nil"/>
          <w:bottom w:val="nil"/>
          <w:right w:val="nil"/>
          <w:between w:val="nil"/>
        </w:pBdr>
      </w:pPr>
      <w:r>
        <w:rPr>
          <w:color w:val="000000"/>
        </w:rPr>
        <w:t xml:space="preserve">Maintain "drying zone" within </w:t>
      </w:r>
      <w:proofErr w:type="spellStart"/>
      <w:r>
        <w:rPr>
          <w:color w:val="000000"/>
        </w:rPr>
        <w:t>ZipWall</w:t>
      </w:r>
      <w:proofErr w:type="spellEnd"/>
      <w:r>
        <w:rPr>
          <w:color w:val="000000"/>
        </w:rPr>
        <w:t xml:space="preserve"> containment</w:t>
      </w:r>
    </w:p>
    <w:p w14:paraId="637A8CDE" w14:textId="77777777" w:rsidR="00255380" w:rsidRDefault="00000000">
      <w:pPr>
        <w:numPr>
          <w:ilvl w:val="0"/>
          <w:numId w:val="1"/>
        </w:numPr>
        <w:pBdr>
          <w:top w:val="nil"/>
          <w:left w:val="nil"/>
          <w:bottom w:val="nil"/>
          <w:right w:val="nil"/>
          <w:between w:val="nil"/>
        </w:pBdr>
      </w:pPr>
      <w:r>
        <w:rPr>
          <w:color w:val="000000"/>
        </w:rPr>
        <w:t>No foot traffic in drying zone (stirs ground-level particulates)</w:t>
      </w:r>
    </w:p>
    <w:p w14:paraId="6F7AFF48" w14:textId="77777777" w:rsidR="00255380" w:rsidRDefault="00000000">
      <w:pPr>
        <w:numPr>
          <w:ilvl w:val="0"/>
          <w:numId w:val="1"/>
        </w:numPr>
        <w:pBdr>
          <w:top w:val="nil"/>
          <w:left w:val="nil"/>
          <w:bottom w:val="nil"/>
          <w:right w:val="nil"/>
          <w:between w:val="nil"/>
        </w:pBdr>
      </w:pPr>
      <w:r>
        <w:rPr>
          <w:color w:val="000000"/>
        </w:rPr>
        <w:t>Use tack cloths immediately before spraying (removes final dust)</w:t>
      </w:r>
    </w:p>
    <w:p w14:paraId="5CA056CE" w14:textId="77777777" w:rsidR="00255380" w:rsidRDefault="00000000">
      <w:pPr>
        <w:numPr>
          <w:ilvl w:val="0"/>
          <w:numId w:val="1"/>
        </w:numPr>
        <w:pBdr>
          <w:top w:val="nil"/>
          <w:left w:val="nil"/>
          <w:bottom w:val="nil"/>
          <w:right w:val="nil"/>
          <w:between w:val="nil"/>
        </w:pBdr>
      </w:pPr>
      <w:r>
        <w:rPr>
          <w:color w:val="000000"/>
        </w:rPr>
        <w:t>High-performance primers have longer open times</w:t>
      </w:r>
      <w:proofErr w:type="gramStart"/>
      <w:r>
        <w:rPr>
          <w:color w:val="000000"/>
        </w:rPr>
        <w:t>—highly</w:t>
      </w:r>
      <w:proofErr w:type="gramEnd"/>
      <w:r>
        <w:rPr>
          <w:color w:val="000000"/>
        </w:rPr>
        <w:t xml:space="preserve"> susceptible to dust nibs</w:t>
      </w:r>
    </w:p>
    <w:p w14:paraId="0E2EFB2D" w14:textId="77777777" w:rsidR="00255380" w:rsidRDefault="00000000">
      <w:r>
        <w:br w:type="page"/>
      </w:r>
    </w:p>
    <w:p w14:paraId="3B6694C3" w14:textId="77777777" w:rsidR="00255380" w:rsidRDefault="00000000">
      <w:pPr>
        <w:pStyle w:val="Heading1"/>
      </w:pPr>
      <w:r>
        <w:lastRenderedPageBreak/>
        <w:t>9. Economic Considerations</w:t>
      </w:r>
    </w:p>
    <w:p w14:paraId="6965C525" w14:textId="77777777" w:rsidR="00255380" w:rsidRDefault="00000000">
      <w:pPr>
        <w:rPr>
          <w:i/>
          <w:iCs/>
          <w:color w:val="FF0000"/>
        </w:rPr>
      </w:pPr>
      <w:r>
        <w:rPr>
          <w:i/>
          <w:iCs/>
          <w:color w:val="FF0000"/>
        </w:rPr>
        <w:t>(No need to “Sell” us on protection… we get it) Remove this section</w:t>
      </w:r>
    </w:p>
    <w:p w14:paraId="00490126" w14:textId="77777777" w:rsidR="00255380" w:rsidRDefault="00000000">
      <w:pPr>
        <w:pStyle w:val="Heading2"/>
      </w:pPr>
      <w:r>
        <w:t>9.1 Protection as Risk Mitigation</w:t>
      </w:r>
    </w:p>
    <w:p w14:paraId="0BBDC714" w14:textId="77777777" w:rsidR="00255380" w:rsidRDefault="00000000">
      <w:pPr>
        <w:spacing w:after="120"/>
      </w:pPr>
      <w:r>
        <w:t>The cost of protection materials is an investment, not an expense:</w:t>
      </w:r>
    </w:p>
    <w:p w14:paraId="0A8B0D8E" w14:textId="77777777" w:rsidR="00255380" w:rsidRDefault="00000000">
      <w:pPr>
        <w:numPr>
          <w:ilvl w:val="0"/>
          <w:numId w:val="1"/>
        </w:numPr>
        <w:pBdr>
          <w:top w:val="nil"/>
          <w:left w:val="nil"/>
          <w:bottom w:val="nil"/>
          <w:right w:val="nil"/>
          <w:between w:val="nil"/>
        </w:pBdr>
      </w:pPr>
      <w:r>
        <w:rPr>
          <w:color w:val="000000"/>
        </w:rPr>
        <w:t>$50 breathable floor protector vs. catastrophic cost of damaged antique floor</w:t>
      </w:r>
    </w:p>
    <w:p w14:paraId="1393C6CA" w14:textId="77777777" w:rsidR="00255380" w:rsidRDefault="00000000">
      <w:pPr>
        <w:numPr>
          <w:ilvl w:val="0"/>
          <w:numId w:val="1"/>
        </w:numPr>
        <w:pBdr>
          <w:top w:val="nil"/>
          <w:left w:val="nil"/>
          <w:bottom w:val="nil"/>
          <w:right w:val="nil"/>
          <w:between w:val="nil"/>
        </w:pBdr>
      </w:pPr>
      <w:r>
        <w:rPr>
          <w:color w:val="000000"/>
        </w:rPr>
        <w:t>Premium protection justifies 15-20% bid premium (client perceives reduced risk)</w:t>
      </w:r>
    </w:p>
    <w:p w14:paraId="273DDF2C" w14:textId="77777777" w:rsidR="00255380" w:rsidRDefault="00000000">
      <w:pPr>
        <w:numPr>
          <w:ilvl w:val="0"/>
          <w:numId w:val="1"/>
        </w:numPr>
        <w:pBdr>
          <w:top w:val="nil"/>
          <w:left w:val="nil"/>
          <w:bottom w:val="nil"/>
          <w:right w:val="nil"/>
          <w:between w:val="nil"/>
        </w:pBdr>
      </w:pPr>
      <w:r>
        <w:rPr>
          <w:color w:val="000000"/>
        </w:rPr>
        <w:t>Reputational cost of damage far exceeds material cost</w:t>
      </w:r>
    </w:p>
    <w:p w14:paraId="0BA758E1" w14:textId="77777777" w:rsidR="00255380" w:rsidRDefault="00000000">
      <w:pPr>
        <w:pStyle w:val="Heading2"/>
      </w:pPr>
      <w:r>
        <w:t>9.2 Reusability</w:t>
      </w:r>
    </w:p>
    <w:p w14:paraId="2E096490" w14:textId="77777777" w:rsidR="00255380" w:rsidRDefault="00000000">
      <w:pPr>
        <w:spacing w:after="120"/>
      </w:pPr>
      <w:r>
        <w:t>Heavy-duty protection materials offer long-term value:</w:t>
      </w:r>
    </w:p>
    <w:p w14:paraId="3963C453" w14:textId="77777777" w:rsidR="00255380" w:rsidRDefault="00000000">
      <w:pPr>
        <w:numPr>
          <w:ilvl w:val="0"/>
          <w:numId w:val="1"/>
        </w:numPr>
        <w:pBdr>
          <w:top w:val="nil"/>
          <w:left w:val="nil"/>
          <w:bottom w:val="nil"/>
          <w:right w:val="nil"/>
          <w:between w:val="nil"/>
        </w:pBdr>
      </w:pPr>
      <w:r>
        <w:rPr>
          <w:color w:val="000000"/>
        </w:rPr>
        <w:t>Ram Board can be cleaned and reused across multiple projects</w:t>
      </w:r>
    </w:p>
    <w:p w14:paraId="436F8017" w14:textId="77777777" w:rsidR="00255380" w:rsidRDefault="00000000">
      <w:pPr>
        <w:numPr>
          <w:ilvl w:val="0"/>
          <w:numId w:val="1"/>
        </w:numPr>
        <w:pBdr>
          <w:top w:val="nil"/>
          <w:left w:val="nil"/>
          <w:bottom w:val="nil"/>
          <w:right w:val="nil"/>
          <w:between w:val="nil"/>
        </w:pBdr>
      </w:pPr>
      <w:r>
        <w:rPr>
          <w:color w:val="000000"/>
        </w:rPr>
        <w:t>Quilted furniture covers last 5-10 years with proper care</w:t>
      </w:r>
    </w:p>
    <w:p w14:paraId="2791C753" w14:textId="77777777" w:rsidR="00255380" w:rsidRDefault="00000000">
      <w:pPr>
        <w:numPr>
          <w:ilvl w:val="0"/>
          <w:numId w:val="1"/>
        </w:numPr>
        <w:pBdr>
          <w:top w:val="nil"/>
          <w:left w:val="nil"/>
          <w:bottom w:val="nil"/>
          <w:right w:val="nil"/>
          <w:between w:val="nil"/>
        </w:pBdr>
      </w:pPr>
      <w:proofErr w:type="spellStart"/>
      <w:r>
        <w:rPr>
          <w:color w:val="000000"/>
        </w:rPr>
        <w:t>ZipWall</w:t>
      </w:r>
      <w:proofErr w:type="spellEnd"/>
      <w:r>
        <w:rPr>
          <w:color w:val="000000"/>
        </w:rPr>
        <w:t xml:space="preserve"> poles are indefinitely reusable</w:t>
      </w:r>
    </w:p>
    <w:p w14:paraId="1E98943F" w14:textId="77777777" w:rsidR="00255380" w:rsidRDefault="00000000">
      <w:pPr>
        <w:numPr>
          <w:ilvl w:val="0"/>
          <w:numId w:val="1"/>
        </w:numPr>
        <w:pBdr>
          <w:top w:val="nil"/>
          <w:left w:val="nil"/>
          <w:bottom w:val="nil"/>
          <w:right w:val="nil"/>
          <w:between w:val="nil"/>
        </w:pBdr>
      </w:pPr>
      <w:r>
        <w:rPr>
          <w:color w:val="000000"/>
        </w:rPr>
        <w:t xml:space="preserve">1 mil plastic covers are </w:t>
      </w:r>
      <w:proofErr w:type="gramStart"/>
      <w:r>
        <w:rPr>
          <w:color w:val="000000"/>
        </w:rPr>
        <w:t>single-use</w:t>
      </w:r>
      <w:proofErr w:type="gramEnd"/>
      <w:r>
        <w:rPr>
          <w:color w:val="000000"/>
        </w:rPr>
        <w:t xml:space="preserve"> (lowest upfront, highest cumulative cost)</w:t>
      </w:r>
    </w:p>
    <w:p w14:paraId="5E7BE73D" w14:textId="77777777" w:rsidR="00255380" w:rsidRDefault="00000000">
      <w:pPr>
        <w:pStyle w:val="Heading2"/>
      </w:pPr>
      <w:r>
        <w:t>9.3 Competitive Differentiation</w:t>
      </w:r>
    </w:p>
    <w:p w14:paraId="5262EB65" w14:textId="77777777" w:rsidR="00255380" w:rsidRDefault="00000000">
      <w:pPr>
        <w:spacing w:after="120"/>
      </w:pPr>
      <w:r>
        <w:t>Comprehensive protection plans differentiate professional contractors:</w:t>
      </w:r>
    </w:p>
    <w:p w14:paraId="37ED7289" w14:textId="77777777" w:rsidR="00255380" w:rsidRDefault="00000000">
      <w:pPr>
        <w:numPr>
          <w:ilvl w:val="0"/>
          <w:numId w:val="1"/>
        </w:numPr>
        <w:pBdr>
          <w:top w:val="nil"/>
          <w:left w:val="nil"/>
          <w:bottom w:val="nil"/>
          <w:right w:val="nil"/>
          <w:between w:val="nil"/>
        </w:pBdr>
      </w:pPr>
      <w:r>
        <w:rPr>
          <w:color w:val="000000"/>
        </w:rPr>
        <w:t>High-end clients favor contractors with premium protection protocols</w:t>
      </w:r>
    </w:p>
    <w:p w14:paraId="2B4FBA60" w14:textId="77777777" w:rsidR="00255380" w:rsidRDefault="00000000">
      <w:pPr>
        <w:numPr>
          <w:ilvl w:val="0"/>
          <w:numId w:val="1"/>
        </w:numPr>
        <w:pBdr>
          <w:top w:val="nil"/>
          <w:left w:val="nil"/>
          <w:bottom w:val="nil"/>
          <w:right w:val="nil"/>
          <w:between w:val="nil"/>
        </w:pBdr>
      </w:pPr>
      <w:r>
        <w:rPr>
          <w:color w:val="000000"/>
        </w:rPr>
        <w:t>Demonstrating protection plan during bidding justifies premium pricing</w:t>
      </w:r>
    </w:p>
    <w:p w14:paraId="2CADCF17" w14:textId="77777777" w:rsidR="00255380" w:rsidRDefault="00000000">
      <w:pPr>
        <w:numPr>
          <w:ilvl w:val="0"/>
          <w:numId w:val="1"/>
        </w:numPr>
        <w:pBdr>
          <w:top w:val="nil"/>
          <w:left w:val="nil"/>
          <w:bottom w:val="nil"/>
          <w:right w:val="nil"/>
          <w:between w:val="nil"/>
        </w:pBdr>
      </w:pPr>
      <w:r>
        <w:rPr>
          <w:color w:val="000000"/>
        </w:rPr>
        <w:t xml:space="preserve">Historic restorations and luxury </w:t>
      </w:r>
      <w:proofErr w:type="gramStart"/>
      <w:r>
        <w:rPr>
          <w:color w:val="000000"/>
        </w:rPr>
        <w:t>builds</w:t>
      </w:r>
      <w:proofErr w:type="gramEnd"/>
      <w:r>
        <w:rPr>
          <w:color w:val="000000"/>
        </w:rPr>
        <w:t xml:space="preserve"> require advanced protection capability</w:t>
      </w:r>
    </w:p>
    <w:p w14:paraId="22EE7382" w14:textId="77777777" w:rsidR="00255380" w:rsidRDefault="00000000">
      <w:pPr>
        <w:shd w:val="clear" w:color="auto" w:fill="EBF8FF"/>
        <w:spacing w:before="120" w:after="120"/>
      </w:pPr>
      <w:proofErr w:type="spellStart"/>
      <w:r>
        <w:rPr>
          <w:b/>
          <w:bCs/>
        </w:rPr>
        <w:t>PaintFactor</w:t>
      </w:r>
      <w:proofErr w:type="spellEnd"/>
      <w:r>
        <w:rPr>
          <w:b/>
          <w:bCs/>
        </w:rPr>
        <w:t xml:space="preserve"> Domain Knowledge: </w:t>
      </w:r>
      <w:proofErr w:type="spellStart"/>
      <w:r>
        <w:t>PaintFactor</w:t>
      </w:r>
      <w:proofErr w:type="spellEnd"/>
      <w:r>
        <w:t xml:space="preserve"> will generate cost matrices based on proprietary task rates and material costs. The research-sourced costs in this document are for reference only and should not be used for estimation.</w:t>
      </w:r>
    </w:p>
    <w:p w14:paraId="30D20703" w14:textId="77777777" w:rsidR="00255380" w:rsidRDefault="00000000">
      <w:r>
        <w:br w:type="page"/>
      </w:r>
    </w:p>
    <w:p w14:paraId="0463CE31" w14:textId="77777777" w:rsidR="00255380" w:rsidRDefault="00000000">
      <w:pPr>
        <w:pStyle w:val="Heading1"/>
      </w:pPr>
      <w:r>
        <w:lastRenderedPageBreak/>
        <w:t>10. Cross-References</w:t>
      </w:r>
    </w:p>
    <w:p w14:paraId="03E9E7F3" w14:textId="77777777" w:rsidR="00255380" w:rsidRDefault="00000000">
      <w:pPr>
        <w:pStyle w:val="Heading2"/>
      </w:pPr>
      <w:r>
        <w:t>10.1 Related Doctrine Documents</w:t>
      </w:r>
    </w:p>
    <w:p w14:paraId="3F7406F5" w14:textId="77777777" w:rsidR="00255380" w:rsidRDefault="00000000">
      <w:pPr>
        <w:numPr>
          <w:ilvl w:val="0"/>
          <w:numId w:val="1"/>
        </w:numPr>
        <w:pBdr>
          <w:top w:val="nil"/>
          <w:left w:val="nil"/>
          <w:bottom w:val="nil"/>
          <w:right w:val="nil"/>
          <w:between w:val="nil"/>
        </w:pBdr>
      </w:pPr>
      <w:r>
        <w:rPr>
          <w:color w:val="000000"/>
        </w:rPr>
        <w:t>Doors Doctrine (DOC-DOORS-RES-001) - Hardware removal, hinge protection</w:t>
      </w:r>
    </w:p>
    <w:p w14:paraId="613BA8E3" w14:textId="77777777" w:rsidR="00255380" w:rsidRDefault="00000000">
      <w:pPr>
        <w:numPr>
          <w:ilvl w:val="0"/>
          <w:numId w:val="1"/>
        </w:numPr>
        <w:pBdr>
          <w:top w:val="nil"/>
          <w:left w:val="nil"/>
          <w:bottom w:val="nil"/>
          <w:right w:val="nil"/>
          <w:between w:val="nil"/>
        </w:pBdr>
      </w:pPr>
      <w:r>
        <w:rPr>
          <w:color w:val="000000"/>
        </w:rPr>
        <w:t>Quality Tier Doctrine - QT modifiers for task adjustment</w:t>
      </w:r>
    </w:p>
    <w:p w14:paraId="48CAFC08" w14:textId="77777777" w:rsidR="00255380" w:rsidRDefault="00000000">
      <w:pPr>
        <w:numPr>
          <w:ilvl w:val="0"/>
          <w:numId w:val="1"/>
        </w:numPr>
        <w:pBdr>
          <w:top w:val="nil"/>
          <w:left w:val="nil"/>
          <w:bottom w:val="nil"/>
          <w:right w:val="nil"/>
          <w:between w:val="nil"/>
        </w:pBdr>
      </w:pPr>
      <w:r>
        <w:rPr>
          <w:color w:val="000000"/>
        </w:rPr>
        <w:t>Fine Finish Doctrine - Dust control for high-quality finishes</w:t>
      </w:r>
    </w:p>
    <w:p w14:paraId="2E33AA81" w14:textId="77777777" w:rsidR="00255380" w:rsidRDefault="00000000">
      <w:pPr>
        <w:numPr>
          <w:ilvl w:val="0"/>
          <w:numId w:val="1"/>
        </w:numPr>
        <w:pBdr>
          <w:top w:val="nil"/>
          <w:left w:val="nil"/>
          <w:bottom w:val="nil"/>
          <w:right w:val="nil"/>
          <w:between w:val="nil"/>
        </w:pBdr>
      </w:pPr>
      <w:r>
        <w:rPr>
          <w:color w:val="000000"/>
        </w:rPr>
        <w:t>Production Rate Reference - TSK_PROTECT_* task rates</w:t>
      </w:r>
    </w:p>
    <w:p w14:paraId="0F20EA69" w14:textId="77777777" w:rsidR="00255380" w:rsidRDefault="00000000">
      <w:pPr>
        <w:pStyle w:val="Heading2"/>
      </w:pPr>
      <w:r>
        <w:t xml:space="preserve">10.2 </w:t>
      </w:r>
      <w:proofErr w:type="spellStart"/>
      <w:r>
        <w:t>PaintScope</w:t>
      </w:r>
      <w:proofErr w:type="spellEnd"/>
      <w:r>
        <w:t xml:space="preserve"> Integration</w:t>
      </w:r>
    </w:p>
    <w:p w14:paraId="7CCD85EC" w14:textId="77777777" w:rsidR="00255380" w:rsidRDefault="00000000">
      <w:pPr>
        <w:numPr>
          <w:ilvl w:val="0"/>
          <w:numId w:val="1"/>
        </w:numPr>
        <w:pBdr>
          <w:top w:val="nil"/>
          <w:left w:val="nil"/>
          <w:bottom w:val="nil"/>
          <w:right w:val="nil"/>
          <w:between w:val="nil"/>
        </w:pBdr>
      </w:pPr>
      <w:r>
        <w:rPr>
          <w:color w:val="000000"/>
        </w:rPr>
        <w:t>Protection tasks use room-based heuristics (not per-fixture counts)</w:t>
      </w:r>
    </w:p>
    <w:p w14:paraId="7397AF62" w14:textId="77777777" w:rsidR="00255380" w:rsidRDefault="00000000">
      <w:pPr>
        <w:numPr>
          <w:ilvl w:val="0"/>
          <w:numId w:val="1"/>
        </w:numPr>
        <w:pBdr>
          <w:top w:val="nil"/>
          <w:left w:val="nil"/>
          <w:bottom w:val="nil"/>
          <w:right w:val="nil"/>
          <w:between w:val="nil"/>
        </w:pBdr>
      </w:pPr>
      <w:r>
        <w:rPr>
          <w:color w:val="000000"/>
        </w:rPr>
        <w:t>Electrical: 8-12 boxes per room average</w:t>
      </w:r>
    </w:p>
    <w:p w14:paraId="1D303E29" w14:textId="77777777" w:rsidR="00255380" w:rsidRDefault="00000000">
      <w:pPr>
        <w:numPr>
          <w:ilvl w:val="0"/>
          <w:numId w:val="1"/>
        </w:numPr>
        <w:pBdr>
          <w:top w:val="nil"/>
          <w:left w:val="nil"/>
          <w:bottom w:val="nil"/>
          <w:right w:val="nil"/>
          <w:between w:val="nil"/>
        </w:pBdr>
      </w:pPr>
      <w:r>
        <w:rPr>
          <w:color w:val="000000"/>
        </w:rPr>
        <w:t>Recessed lights: 4-8 per room average</w:t>
      </w:r>
    </w:p>
    <w:p w14:paraId="5ECD7299" w14:textId="77777777" w:rsidR="00255380" w:rsidRDefault="00000000">
      <w:pPr>
        <w:numPr>
          <w:ilvl w:val="0"/>
          <w:numId w:val="1"/>
        </w:numPr>
        <w:pBdr>
          <w:top w:val="nil"/>
          <w:left w:val="nil"/>
          <w:bottom w:val="nil"/>
          <w:right w:val="nil"/>
          <w:between w:val="nil"/>
        </w:pBdr>
      </w:pPr>
      <w:r>
        <w:rPr>
          <w:color w:val="000000"/>
        </w:rPr>
        <w:t>Floor SF consumed from room geometry</w:t>
      </w:r>
    </w:p>
    <w:p w14:paraId="0AB25145" w14:textId="77777777" w:rsidR="00255380" w:rsidRDefault="00000000">
      <w:pPr>
        <w:pStyle w:val="Heading2"/>
      </w:pPr>
      <w:r>
        <w:t>10.3 Task ID Reference</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gridCol w:w="3000"/>
        <w:gridCol w:w="2860"/>
      </w:tblGrid>
      <w:tr w:rsidR="00255380" w14:paraId="123C6770" w14:textId="77777777">
        <w:tc>
          <w:tcPr>
            <w:tcW w:w="35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75E476F1" w14:textId="77777777" w:rsidR="00255380" w:rsidRDefault="00000000">
            <w:r>
              <w:rPr>
                <w:b/>
                <w:bCs/>
                <w:color w:val="FFFFFF"/>
                <w:sz w:val="20"/>
                <w:szCs w:val="20"/>
              </w:rPr>
              <w:t>Task ID</w:t>
            </w:r>
          </w:p>
        </w:tc>
        <w:tc>
          <w:tcPr>
            <w:tcW w:w="300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58B3E234" w14:textId="77777777" w:rsidR="00255380" w:rsidRDefault="00000000">
            <w:r>
              <w:rPr>
                <w:b/>
                <w:bCs/>
                <w:color w:val="FFFFFF"/>
                <w:sz w:val="20"/>
                <w:szCs w:val="20"/>
              </w:rPr>
              <w:t>Task Name</w:t>
            </w:r>
          </w:p>
        </w:tc>
        <w:tc>
          <w:tcPr>
            <w:tcW w:w="286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07F9B90A" w14:textId="77777777" w:rsidR="00255380" w:rsidRDefault="00000000">
            <w:r>
              <w:rPr>
                <w:b/>
                <w:bCs/>
                <w:color w:val="FFFFFF"/>
                <w:sz w:val="20"/>
                <w:szCs w:val="20"/>
              </w:rPr>
              <w:t>Base Rate</w:t>
            </w:r>
          </w:p>
        </w:tc>
      </w:tr>
      <w:tr w:rsidR="00255380" w14:paraId="4760FF3C" w14:textId="77777777">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58ED02" w14:textId="77777777" w:rsidR="00255380" w:rsidRDefault="00000000">
            <w:r>
              <w:rPr>
                <w:sz w:val="20"/>
                <w:szCs w:val="20"/>
              </w:rPr>
              <w:t>TSK_WALL_PROTECT_SETUP</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893DD8" w14:textId="77777777" w:rsidR="00255380" w:rsidRDefault="00000000">
            <w:r>
              <w:rPr>
                <w:sz w:val="20"/>
                <w:szCs w:val="20"/>
              </w:rPr>
              <w:t>Set floor protection</w:t>
            </w:r>
          </w:p>
        </w:tc>
        <w:tc>
          <w:tcPr>
            <w:tcW w:w="2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165252" w14:textId="77777777" w:rsidR="00255380" w:rsidRDefault="00000000">
            <w:r>
              <w:rPr>
                <w:sz w:val="20"/>
                <w:szCs w:val="20"/>
              </w:rPr>
              <w:t>400 SF/</w:t>
            </w:r>
            <w:proofErr w:type="spellStart"/>
            <w:r>
              <w:rPr>
                <w:sz w:val="20"/>
                <w:szCs w:val="20"/>
              </w:rPr>
              <w:t>hr</w:t>
            </w:r>
            <w:proofErr w:type="spellEnd"/>
          </w:p>
        </w:tc>
      </w:tr>
      <w:tr w:rsidR="00255380" w14:paraId="1857C9DB" w14:textId="77777777">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2C8CC4" w14:textId="77777777" w:rsidR="00255380" w:rsidRDefault="00000000">
            <w:r>
              <w:rPr>
                <w:sz w:val="20"/>
                <w:szCs w:val="20"/>
              </w:rPr>
              <w:t>TSK_WALL_PROTECT_REMOVE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213198" w14:textId="77777777" w:rsidR="00255380" w:rsidRDefault="00000000">
            <w:r>
              <w:rPr>
                <w:sz w:val="20"/>
                <w:szCs w:val="20"/>
              </w:rPr>
              <w:t>Remove protection</w:t>
            </w:r>
          </w:p>
        </w:tc>
        <w:tc>
          <w:tcPr>
            <w:tcW w:w="2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784765" w14:textId="77777777" w:rsidR="00255380" w:rsidRDefault="00000000">
            <w:r>
              <w:rPr>
                <w:sz w:val="20"/>
                <w:szCs w:val="20"/>
              </w:rPr>
              <w:t>600 SF/</w:t>
            </w:r>
            <w:proofErr w:type="spellStart"/>
            <w:r>
              <w:rPr>
                <w:sz w:val="20"/>
                <w:szCs w:val="20"/>
              </w:rPr>
              <w:t>hr</w:t>
            </w:r>
            <w:proofErr w:type="spellEnd"/>
          </w:p>
        </w:tc>
      </w:tr>
      <w:tr w:rsidR="00255380" w14:paraId="13C0012C" w14:textId="77777777">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E79A11" w14:textId="77777777" w:rsidR="00255380" w:rsidRDefault="00000000">
            <w:r>
              <w:rPr>
                <w:sz w:val="20"/>
                <w:szCs w:val="20"/>
              </w:rPr>
              <w:t>TSK_WALL_MASK_CEILING</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0E7145" w14:textId="77777777" w:rsidR="00255380" w:rsidRDefault="00000000">
            <w:r>
              <w:rPr>
                <w:sz w:val="20"/>
                <w:szCs w:val="20"/>
              </w:rPr>
              <w:t>Mask ceiling line</w:t>
            </w:r>
          </w:p>
        </w:tc>
        <w:tc>
          <w:tcPr>
            <w:tcW w:w="2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1C178B" w14:textId="77777777" w:rsidR="00255380" w:rsidRDefault="00000000">
            <w:r>
              <w:rPr>
                <w:sz w:val="20"/>
                <w:szCs w:val="20"/>
              </w:rPr>
              <w:t>150 LF/</w:t>
            </w:r>
            <w:proofErr w:type="spellStart"/>
            <w:r>
              <w:rPr>
                <w:sz w:val="20"/>
                <w:szCs w:val="20"/>
              </w:rPr>
              <w:t>hr</w:t>
            </w:r>
            <w:proofErr w:type="spellEnd"/>
          </w:p>
        </w:tc>
      </w:tr>
      <w:tr w:rsidR="00255380" w14:paraId="1721D4B1" w14:textId="77777777">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F9A803" w14:textId="77777777" w:rsidR="00255380" w:rsidRDefault="00000000">
            <w:r>
              <w:rPr>
                <w:sz w:val="20"/>
                <w:szCs w:val="20"/>
              </w:rPr>
              <w:t>TSK_FIXTURE_COVER</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AF4950" w14:textId="77777777" w:rsidR="00255380" w:rsidRDefault="00000000">
            <w:r>
              <w:rPr>
                <w:sz w:val="20"/>
                <w:szCs w:val="20"/>
              </w:rPr>
              <w:t>Cover fixtures</w:t>
            </w:r>
          </w:p>
        </w:tc>
        <w:tc>
          <w:tcPr>
            <w:tcW w:w="2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9C742E" w14:textId="77777777" w:rsidR="00255380" w:rsidRDefault="00000000">
            <w:r>
              <w:rPr>
                <w:sz w:val="20"/>
                <w:szCs w:val="20"/>
              </w:rPr>
              <w:t>Room heuristic</w:t>
            </w:r>
          </w:p>
        </w:tc>
      </w:tr>
      <w:tr w:rsidR="00255380" w14:paraId="2B095B8C" w14:textId="77777777">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E944D3" w14:textId="77777777" w:rsidR="00255380" w:rsidRDefault="00000000">
            <w:r>
              <w:rPr>
                <w:sz w:val="20"/>
                <w:szCs w:val="20"/>
              </w:rPr>
              <w:t>TSK_ELECTRICAL_REMOVE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0200D0" w14:textId="77777777" w:rsidR="00255380" w:rsidRDefault="00000000">
            <w:r>
              <w:rPr>
                <w:sz w:val="20"/>
                <w:szCs w:val="20"/>
              </w:rPr>
              <w:t>Remove covers</w:t>
            </w:r>
          </w:p>
        </w:tc>
        <w:tc>
          <w:tcPr>
            <w:tcW w:w="2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E5DAD8" w14:textId="77777777" w:rsidR="00255380" w:rsidRDefault="00000000">
            <w:r>
              <w:rPr>
                <w:sz w:val="20"/>
                <w:szCs w:val="20"/>
              </w:rPr>
              <w:t>Room heuristic</w:t>
            </w:r>
          </w:p>
        </w:tc>
      </w:tr>
    </w:tbl>
    <w:p w14:paraId="2109E3DA" w14:textId="77777777" w:rsidR="00255380" w:rsidRDefault="00000000">
      <w:r>
        <w:br w:type="page"/>
      </w:r>
    </w:p>
    <w:p w14:paraId="1376DB72" w14:textId="77777777" w:rsidR="00255380" w:rsidRDefault="00000000">
      <w:pPr>
        <w:pStyle w:val="Heading1"/>
      </w:pPr>
      <w:r>
        <w:lastRenderedPageBreak/>
        <w:t>Document Approval</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255380" w14:paraId="3925E793" w14:textId="77777777">
        <w:tc>
          <w:tcPr>
            <w:tcW w:w="312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51CD4F33" w14:textId="77777777" w:rsidR="00255380" w:rsidRDefault="00000000">
            <w:r>
              <w:rPr>
                <w:b/>
                <w:bCs/>
                <w:color w:val="FFFFFF"/>
                <w:sz w:val="20"/>
                <w:szCs w:val="20"/>
              </w:rPr>
              <w:t>Field</w:t>
            </w:r>
          </w:p>
        </w:tc>
        <w:tc>
          <w:tcPr>
            <w:tcW w:w="6240" w:type="dxa"/>
            <w:tcBorders>
              <w:top w:val="single" w:sz="4" w:space="0" w:color="CCCCCC"/>
              <w:left w:val="single" w:sz="4" w:space="0" w:color="CCCCCC"/>
              <w:bottom w:val="single" w:sz="4" w:space="0" w:color="CCCCCC"/>
              <w:right w:val="single" w:sz="4" w:space="0" w:color="CCCCCC"/>
            </w:tcBorders>
            <w:shd w:val="clear" w:color="auto" w:fill="1A365D"/>
            <w:tcMar>
              <w:top w:w="80" w:type="dxa"/>
              <w:left w:w="120" w:type="dxa"/>
              <w:bottom w:w="80" w:type="dxa"/>
              <w:right w:w="120" w:type="dxa"/>
            </w:tcMar>
          </w:tcPr>
          <w:p w14:paraId="4C642680" w14:textId="77777777" w:rsidR="00255380" w:rsidRDefault="00000000">
            <w:r>
              <w:rPr>
                <w:b/>
                <w:bCs/>
                <w:color w:val="FFFFFF"/>
                <w:sz w:val="20"/>
                <w:szCs w:val="20"/>
              </w:rPr>
              <w:t>Value</w:t>
            </w:r>
          </w:p>
        </w:tc>
      </w:tr>
      <w:tr w:rsidR="00255380" w14:paraId="37A37203"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31BB87" w14:textId="77777777" w:rsidR="00255380" w:rsidRDefault="00000000">
            <w:r>
              <w:rPr>
                <w:sz w:val="20"/>
                <w:szCs w:val="20"/>
              </w:rPr>
              <w:t>Document ID</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F43509" w14:textId="77777777" w:rsidR="00255380" w:rsidRDefault="00000000">
            <w:r>
              <w:rPr>
                <w:sz w:val="20"/>
                <w:szCs w:val="20"/>
              </w:rPr>
              <w:t>DOC-PROTECT-INT-001</w:t>
            </w:r>
          </w:p>
        </w:tc>
      </w:tr>
      <w:tr w:rsidR="00255380" w14:paraId="45CF9A78"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59AB78" w14:textId="77777777" w:rsidR="00255380" w:rsidRDefault="00000000">
            <w:r>
              <w:rPr>
                <w:sz w:val="20"/>
                <w:szCs w:val="20"/>
              </w:rPr>
              <w:t>Prepared By</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13CDEB" w14:textId="77777777" w:rsidR="00255380" w:rsidRDefault="00000000">
            <w:proofErr w:type="spellStart"/>
            <w:r>
              <w:rPr>
                <w:sz w:val="20"/>
                <w:szCs w:val="20"/>
              </w:rPr>
              <w:t>NotebookLM</w:t>
            </w:r>
            <w:proofErr w:type="spellEnd"/>
            <w:r>
              <w:rPr>
                <w:sz w:val="20"/>
                <w:szCs w:val="20"/>
              </w:rPr>
              <w:t xml:space="preserve"> Research (72 sources) + Claude</w:t>
            </w:r>
          </w:p>
        </w:tc>
      </w:tr>
      <w:tr w:rsidR="00255380" w14:paraId="15671AA8"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65CF3A" w14:textId="77777777" w:rsidR="00255380" w:rsidRDefault="00000000">
            <w:r>
              <w:rPr>
                <w:sz w:val="20"/>
                <w:szCs w:val="20"/>
              </w:rPr>
              <w:t>Domain Expert Review</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CBB18D" w14:textId="77777777" w:rsidR="00255380" w:rsidRDefault="00255380"/>
        </w:tc>
      </w:tr>
      <w:tr w:rsidR="00255380" w14:paraId="48084909"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766DDB" w14:textId="77777777" w:rsidR="00255380" w:rsidRDefault="00000000">
            <w:r>
              <w:rPr>
                <w:sz w:val="20"/>
                <w:szCs w:val="20"/>
              </w:rPr>
              <w:t>Review Date</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6147B1" w14:textId="77777777" w:rsidR="00255380" w:rsidRDefault="00255380"/>
        </w:tc>
      </w:tr>
      <w:tr w:rsidR="00255380" w14:paraId="5F3407FD"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E6C24E" w14:textId="77777777" w:rsidR="00255380" w:rsidRDefault="00000000">
            <w:r>
              <w:rPr>
                <w:sz w:val="20"/>
                <w:szCs w:val="20"/>
              </w:rPr>
              <w:t>Approved By</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B8CA42" w14:textId="77777777" w:rsidR="00255380" w:rsidRDefault="00255380"/>
        </w:tc>
      </w:tr>
      <w:tr w:rsidR="00255380" w14:paraId="76BB907B"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235B39" w14:textId="77777777" w:rsidR="00255380" w:rsidRDefault="00000000">
            <w:r>
              <w:rPr>
                <w:sz w:val="20"/>
                <w:szCs w:val="20"/>
              </w:rPr>
              <w:t>Approval Date</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6F87D9" w14:textId="77777777" w:rsidR="00255380" w:rsidRDefault="00255380"/>
        </w:tc>
      </w:tr>
      <w:tr w:rsidR="00255380" w14:paraId="6792F4FE"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A2BA2B" w14:textId="77777777" w:rsidR="00255380" w:rsidRDefault="00000000">
            <w:r>
              <w:rPr>
                <w:sz w:val="20"/>
                <w:szCs w:val="20"/>
              </w:rPr>
              <w:t>Status</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CCC449" w14:textId="77777777" w:rsidR="00255380" w:rsidRDefault="00000000">
            <w:r>
              <w:rPr>
                <w:sz w:val="20"/>
                <w:szCs w:val="20"/>
              </w:rPr>
              <w:t>Draft - Pending Review</w:t>
            </w:r>
          </w:p>
        </w:tc>
      </w:tr>
    </w:tbl>
    <w:p w14:paraId="0BCD9143" w14:textId="77777777" w:rsidR="00255380" w:rsidRDefault="00255380">
      <w:pPr>
        <w:spacing w:before="360"/>
      </w:pPr>
    </w:p>
    <w:p w14:paraId="684A7AC6" w14:textId="77777777" w:rsidR="00255380" w:rsidRDefault="00000000">
      <w:pPr>
        <w:jc w:val="center"/>
      </w:pPr>
      <w:r>
        <w:rPr>
          <w:i/>
          <w:iCs/>
          <w:color w:val="718096"/>
          <w:sz w:val="20"/>
          <w:szCs w:val="20"/>
        </w:rPr>
        <w:t>--- End of Document ---</w:t>
      </w:r>
    </w:p>
    <w:sectPr w:rsidR="00255380">
      <w:headerReference w:type="default" r:id="rId8"/>
      <w:footerReference w:type="default" r:id="rId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EB9B9" w14:textId="77777777" w:rsidR="0008120F" w:rsidRDefault="0008120F">
      <w:r>
        <w:separator/>
      </w:r>
    </w:p>
  </w:endnote>
  <w:endnote w:type="continuationSeparator" w:id="0">
    <w:p w14:paraId="59CB8761" w14:textId="77777777" w:rsidR="0008120F" w:rsidRDefault="00081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66EB6FB-B94D-4218-A981-551F42F66904}"/>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74F8A4BC-A199-4FB3-A557-C5861C1ED649}"/>
  </w:font>
  <w:font w:name="Cambria">
    <w:panose1 w:val="02040503050406030204"/>
    <w:charset w:val="00"/>
    <w:family w:val="roman"/>
    <w:pitch w:val="variable"/>
    <w:sig w:usb0="E00006FF" w:usb1="420024FF" w:usb2="02000000" w:usb3="00000000" w:csb0="0000019F" w:csb1="00000000"/>
    <w:embedRegular r:id="rId3" w:fontKey="{70F554F2-CB52-49AA-81E1-1C50EA1099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A590C" w14:textId="77777777" w:rsidR="00255380"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F6390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31E10" w14:textId="77777777" w:rsidR="0008120F" w:rsidRDefault="0008120F">
      <w:r>
        <w:separator/>
      </w:r>
    </w:p>
  </w:footnote>
  <w:footnote w:type="continuationSeparator" w:id="0">
    <w:p w14:paraId="55B1DB9D" w14:textId="77777777" w:rsidR="0008120F" w:rsidRDefault="000812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72C46" w14:textId="77777777" w:rsidR="00255380" w:rsidRDefault="00000000">
    <w:pPr>
      <w:jc w:val="right"/>
    </w:pPr>
    <w:proofErr w:type="spellStart"/>
    <w:r>
      <w:rPr>
        <w:color w:val="718096"/>
        <w:sz w:val="18"/>
        <w:szCs w:val="18"/>
      </w:rPr>
      <w:t>PaintFactor</w:t>
    </w:r>
    <w:proofErr w:type="spellEnd"/>
    <w:r>
      <w:rPr>
        <w:color w:val="718096"/>
        <w:sz w:val="18"/>
        <w:szCs w:val="18"/>
      </w:rPr>
      <w:t xml:space="preserve"> Doctrine: Interior Surface Protection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F3E1E"/>
    <w:multiLevelType w:val="multilevel"/>
    <w:tmpl w:val="A54829C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1464DB6"/>
    <w:multiLevelType w:val="multilevel"/>
    <w:tmpl w:val="1186923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73513406">
    <w:abstractNumId w:val="0"/>
  </w:num>
  <w:num w:numId="2" w16cid:durableId="1113743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380"/>
    <w:rsid w:val="0008120F"/>
    <w:rsid w:val="00255380"/>
    <w:rsid w:val="004F006B"/>
    <w:rsid w:val="005F14A0"/>
    <w:rsid w:val="005F1765"/>
    <w:rsid w:val="00F63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4E69F"/>
  <w15:docId w15:val="{EE5FC5C4-1099-4230-BF90-88A3BE8F0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80"/>
      <w:outlineLvl w:val="0"/>
    </w:pPr>
    <w:rPr>
      <w:b/>
      <w:bCs/>
      <w:color w:val="1A365D"/>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40"/>
      <w:outlineLvl w:val="1"/>
    </w:pPr>
    <w:rPr>
      <w:b/>
      <w:bCs/>
      <w:color w:val="2C5282"/>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00" w:after="100"/>
      <w:outlineLvl w:val="2"/>
    </w:pPr>
    <w:rPr>
      <w:b/>
      <w:bCs/>
      <w:color w:val="2D374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dpeu4z+qpoY5X4rZSOuYCWjH0g==">CgMxLjAaJAoBMBIfCh0IB0IZCgVBcmlhbBIQQXJpYWwgVW5pY29kZSBNUzgAciExSGxPT2VKd0U0LW1lWlZKQXdQR0Z0Z1VMc09qd2xtZ0Y=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16</Pages>
  <Words>2718</Words>
  <Characters>16593</Characters>
  <Application>Microsoft Office Word</Application>
  <DocSecurity>0</DocSecurity>
  <Lines>598</Lines>
  <Paragraphs>507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Mowrer</cp:lastModifiedBy>
  <cp:revision>3</cp:revision>
  <dcterms:created xsi:type="dcterms:W3CDTF">2026-01-28T05:12:00Z</dcterms:created>
  <dcterms:modified xsi:type="dcterms:W3CDTF">2026-01-29T13:31:00Z</dcterms:modified>
</cp:coreProperties>
</file>