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6D" w:rsidRDefault="008D02F2" w:rsidP="0062729A">
      <w:pPr>
        <w:pStyle w:val="ListParagraph"/>
        <w:widowControl w:val="0"/>
        <w:tabs>
          <w:tab w:val="left" w:pos="1305"/>
          <w:tab w:val="left" w:pos="7110"/>
        </w:tabs>
        <w:spacing w:after="0"/>
        <w:ind w:left="360"/>
        <w:rPr>
          <w:rFonts w:ascii="Times New Roman" w:hAnsi="Times New Roman"/>
          <w:sz w:val="24"/>
          <w:szCs w:val="24"/>
        </w:rPr>
      </w:pPr>
      <w:r w:rsidRPr="002657E6">
        <w:rPr>
          <w:rFonts w:cs="Tahoma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-647700</wp:posOffset>
            </wp:positionV>
            <wp:extent cx="2200275" cy="774700"/>
            <wp:effectExtent l="0" t="0" r="9525" b="6350"/>
            <wp:wrapThrough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hrough>
            <wp:docPr id="144" name="Picture 10" descr="u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ur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74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62729A" w:rsidRDefault="0062729A" w:rsidP="0062729A">
      <w:pPr>
        <w:pStyle w:val="ListParagraph"/>
        <w:widowControl w:val="0"/>
        <w:tabs>
          <w:tab w:val="left" w:pos="1305"/>
          <w:tab w:val="left" w:pos="7110"/>
        </w:tabs>
        <w:spacing w:after="0"/>
        <w:ind w:left="360"/>
        <w:jc w:val="center"/>
        <w:rPr>
          <w:rFonts w:ascii="Tahoma" w:hAnsi="Tahoma" w:cs="Tahoma"/>
          <w:b/>
          <w:sz w:val="24"/>
          <w:szCs w:val="20"/>
          <w:lang w:val="en-US" w:bidi="ta-IN"/>
        </w:rPr>
      </w:pPr>
      <w:r>
        <w:rPr>
          <w:rFonts w:ascii="Tahoma" w:hAnsi="Tahoma" w:cs="Tahoma"/>
          <w:b/>
          <w:sz w:val="24"/>
          <w:szCs w:val="20"/>
          <w:lang w:val="en-US" w:bidi="ta-IN"/>
        </w:rPr>
        <w:t>School of ICT</w:t>
      </w:r>
    </w:p>
    <w:p w:rsidR="0062729A" w:rsidRDefault="0062729A" w:rsidP="0062729A">
      <w:pPr>
        <w:pStyle w:val="ListParagraph"/>
        <w:widowControl w:val="0"/>
        <w:tabs>
          <w:tab w:val="left" w:pos="1305"/>
          <w:tab w:val="left" w:pos="7110"/>
        </w:tabs>
        <w:spacing w:after="0"/>
        <w:ind w:left="360"/>
        <w:jc w:val="center"/>
        <w:rPr>
          <w:rFonts w:ascii="Tahoma" w:hAnsi="Tahoma" w:cs="Tahoma"/>
          <w:b/>
          <w:sz w:val="24"/>
          <w:szCs w:val="20"/>
          <w:lang w:val="en-US" w:bidi="ta-IN"/>
        </w:rPr>
      </w:pPr>
      <w:r w:rsidRPr="0062729A">
        <w:rPr>
          <w:rFonts w:ascii="Tahoma" w:hAnsi="Tahoma" w:cs="Tahoma"/>
          <w:b/>
          <w:sz w:val="24"/>
          <w:szCs w:val="20"/>
          <w:lang w:val="en-US" w:bidi="ta-IN"/>
        </w:rPr>
        <w:t>Department of Information Technology</w:t>
      </w:r>
    </w:p>
    <w:p w:rsidR="0062729A" w:rsidRDefault="0062729A" w:rsidP="0062729A">
      <w:pPr>
        <w:pStyle w:val="NoSpacing"/>
        <w:spacing w:line="360" w:lineRule="auto"/>
        <w:ind w:left="720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Module Title: Wireless Networks </w:t>
      </w:r>
    </w:p>
    <w:p w:rsidR="0062729A" w:rsidRPr="00D3510F" w:rsidRDefault="0062729A" w:rsidP="0062729A">
      <w:pPr>
        <w:pStyle w:val="NoSpacing"/>
        <w:spacing w:line="360" w:lineRule="auto"/>
        <w:ind w:left="720"/>
        <w:jc w:val="center"/>
        <w:rPr>
          <w:rFonts w:ascii="Tahoma" w:hAnsi="Tahoma" w:cs="Tahoma"/>
          <w:b/>
          <w:sz w:val="24"/>
        </w:rPr>
      </w:pPr>
      <w:r w:rsidRPr="00D3510F">
        <w:rPr>
          <w:rFonts w:ascii="Tahoma" w:hAnsi="Tahoma" w:cs="Tahoma"/>
          <w:b/>
          <w:sz w:val="24"/>
        </w:rPr>
        <w:t>Assignment</w:t>
      </w:r>
      <w:r>
        <w:rPr>
          <w:rFonts w:ascii="Tahoma" w:hAnsi="Tahoma" w:cs="Tahoma"/>
          <w:b/>
          <w:sz w:val="24"/>
        </w:rPr>
        <w:t>, t</w:t>
      </w:r>
      <w:r w:rsidRPr="00D3510F">
        <w:rPr>
          <w:rFonts w:ascii="Tahoma" w:hAnsi="Tahoma" w:cs="Tahoma"/>
          <w:b/>
          <w:sz w:val="24"/>
        </w:rPr>
        <w:t xml:space="preserve">o be submitted on </w:t>
      </w:r>
      <w:r w:rsidR="00F4398B">
        <w:rPr>
          <w:rFonts w:ascii="Tahoma" w:hAnsi="Tahoma" w:cs="Tahoma"/>
          <w:b/>
          <w:sz w:val="24"/>
        </w:rPr>
        <w:t>Fri</w:t>
      </w:r>
      <w:r w:rsidR="00B727CD">
        <w:rPr>
          <w:rFonts w:ascii="Tahoma" w:hAnsi="Tahoma" w:cs="Tahoma"/>
          <w:b/>
          <w:sz w:val="24"/>
        </w:rPr>
        <w:t xml:space="preserve">day </w:t>
      </w:r>
      <w:r w:rsidR="008C3A3D">
        <w:rPr>
          <w:rFonts w:ascii="Tahoma" w:hAnsi="Tahoma" w:cs="Tahoma"/>
          <w:b/>
          <w:sz w:val="24"/>
        </w:rPr>
        <w:t>1</w:t>
      </w:r>
      <w:r w:rsidR="008C3A3D">
        <w:rPr>
          <w:rFonts w:ascii="Tahoma" w:hAnsi="Tahoma" w:cs="Tahoma"/>
          <w:b/>
          <w:sz w:val="24"/>
          <w:vertAlign w:val="superscript"/>
        </w:rPr>
        <w:t>st</w:t>
      </w:r>
      <w:r w:rsidR="00F4398B">
        <w:rPr>
          <w:rFonts w:ascii="Tahoma" w:hAnsi="Tahoma" w:cs="Tahoma"/>
          <w:b/>
          <w:sz w:val="24"/>
        </w:rPr>
        <w:t xml:space="preserve"> Feb 2019</w:t>
      </w:r>
    </w:p>
    <w:p w:rsidR="0062729A" w:rsidRPr="0062729A" w:rsidRDefault="0062729A" w:rsidP="0062729A">
      <w:pPr>
        <w:pStyle w:val="NoSpacing"/>
        <w:tabs>
          <w:tab w:val="left" w:pos="7545"/>
        </w:tabs>
        <w:spacing w:line="360" w:lineRule="auto"/>
        <w:ind w:left="720"/>
        <w:jc w:val="center"/>
        <w:rPr>
          <w:rFonts w:ascii="Tahoma" w:hAnsi="Tahoma" w:cs="Tahoma"/>
          <w:b/>
          <w:sz w:val="24"/>
        </w:rPr>
      </w:pPr>
      <w:r w:rsidRPr="0062729A">
        <w:rPr>
          <w:rFonts w:ascii="Tahoma" w:hAnsi="Tahoma" w:cs="Tahoma"/>
          <w:b/>
          <w:sz w:val="24"/>
        </w:rPr>
        <w:t>Maximum Marks</w:t>
      </w:r>
      <w:r w:rsidR="00FD1925">
        <w:rPr>
          <w:rFonts w:ascii="Tahoma" w:hAnsi="Tahoma" w:cs="Tahoma"/>
          <w:b/>
          <w:sz w:val="24"/>
        </w:rPr>
        <w:t xml:space="preserve"> = 40</w:t>
      </w:r>
      <w:r>
        <w:rPr>
          <w:rFonts w:ascii="Tahoma" w:hAnsi="Tahoma" w:cs="Tahoma"/>
          <w:b/>
          <w:sz w:val="24"/>
        </w:rPr>
        <w:t xml:space="preserve"> marks,    Date: </w:t>
      </w:r>
      <w:r w:rsidR="00435C18">
        <w:rPr>
          <w:rFonts w:ascii="Tahoma" w:hAnsi="Tahoma" w:cs="Tahoma"/>
          <w:b/>
          <w:sz w:val="24"/>
        </w:rPr>
        <w:t>18</w:t>
      </w:r>
      <w:r w:rsidR="008C3A3D">
        <w:rPr>
          <w:rFonts w:ascii="Tahoma" w:hAnsi="Tahoma" w:cs="Tahoma"/>
          <w:b/>
          <w:sz w:val="24"/>
          <w:vertAlign w:val="superscript"/>
        </w:rPr>
        <w:t>th</w:t>
      </w:r>
      <w:r w:rsidR="00435C18">
        <w:rPr>
          <w:rFonts w:ascii="Tahoma" w:hAnsi="Tahoma" w:cs="Tahoma"/>
          <w:b/>
          <w:sz w:val="24"/>
        </w:rPr>
        <w:t xml:space="preserve"> Jan 2019</w:t>
      </w:r>
    </w:p>
    <w:p w:rsidR="008D02F2" w:rsidRDefault="00FD1925" w:rsidP="0062729A">
      <w:pPr>
        <w:widowControl w:val="0"/>
        <w:tabs>
          <w:tab w:val="left" w:pos="7965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noProof/>
        </w:rPr>
        <w:pict>
          <v:line id="Straight Connector 1" o:spid="_x0000_s1026" style="position:absolute;left:0;text-align:left;z-index:251661312;visibility:visible;mso-width-relative:margin;mso-height-relative:margin" from="-3.75pt,1.9pt" to="508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" strokecolor="black [3040]"/>
        </w:pict>
      </w:r>
    </w:p>
    <w:p w:rsidR="0062729A" w:rsidRPr="008D02F2" w:rsidRDefault="0062729A" w:rsidP="008D02F2">
      <w:pPr>
        <w:widowControl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8E44A3" w:rsidRPr="008E44A3" w:rsidRDefault="008E44A3" w:rsidP="008E44A3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Describe various advantages and disadvantages of wireless networks and highlight their different applications</w:t>
      </w:r>
      <w:r w:rsidRPr="005426BC">
        <w:rPr>
          <w:rFonts w:asciiTheme="majorHAnsi" w:hAnsiTheme="majorHAnsi"/>
          <w:b/>
          <w:color w:val="333333"/>
          <w:sz w:val="24"/>
          <w:szCs w:val="24"/>
        </w:rPr>
        <w:t xml:space="preserve"> </w:t>
      </w:r>
      <w:r w:rsidR="001B24E0" w:rsidRPr="005426BC">
        <w:rPr>
          <w:rFonts w:asciiTheme="majorHAnsi" w:hAnsiTheme="majorHAnsi"/>
          <w:b/>
          <w:color w:val="333333"/>
          <w:sz w:val="24"/>
          <w:szCs w:val="24"/>
        </w:rPr>
        <w:t>/10</w:t>
      </w:r>
      <w:r w:rsidR="005426BC" w:rsidRPr="005426BC">
        <w:rPr>
          <w:rFonts w:asciiTheme="majorHAnsi" w:hAnsiTheme="majorHAnsi"/>
          <w:b/>
          <w:color w:val="333333"/>
          <w:sz w:val="24"/>
          <w:szCs w:val="24"/>
        </w:rPr>
        <w:t xml:space="preserve"> marks</w:t>
      </w:r>
    </w:p>
    <w:p w:rsidR="005A2213" w:rsidRDefault="00A02AD7" w:rsidP="00A02AD7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333333"/>
          <w:sz w:val="24"/>
          <w:szCs w:val="24"/>
        </w:rPr>
      </w:pPr>
      <w:r w:rsidRPr="00A02AD7">
        <w:rPr>
          <w:rFonts w:asciiTheme="majorHAnsi" w:hAnsiTheme="majorHAnsi"/>
          <w:color w:val="333333"/>
          <w:sz w:val="24"/>
          <w:szCs w:val="24"/>
        </w:rPr>
        <w:t>With respect to Wireless communicati</w:t>
      </w:r>
      <w:bookmarkStart w:id="0" w:name="_GoBack"/>
      <w:bookmarkEnd w:id="0"/>
      <w:r w:rsidRPr="00A02AD7">
        <w:rPr>
          <w:rFonts w:asciiTheme="majorHAnsi" w:hAnsiTheme="majorHAnsi"/>
          <w:color w:val="333333"/>
          <w:sz w:val="24"/>
          <w:szCs w:val="24"/>
        </w:rPr>
        <w:t>ons, w</w:t>
      </w:r>
      <w:r w:rsidR="003B4258" w:rsidRPr="00A02AD7">
        <w:rPr>
          <w:rFonts w:asciiTheme="majorHAnsi" w:hAnsiTheme="majorHAnsi"/>
          <w:color w:val="333333"/>
          <w:sz w:val="24"/>
          <w:szCs w:val="24"/>
        </w:rPr>
        <w:t>hat is the meaning of Wireless Local Area Network</w:t>
      </w:r>
      <w:r w:rsidR="008E44A3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3B4258" w:rsidRPr="00A02AD7">
        <w:rPr>
          <w:rFonts w:asciiTheme="majorHAnsi" w:hAnsiTheme="majorHAnsi"/>
          <w:color w:val="333333"/>
          <w:sz w:val="24"/>
          <w:szCs w:val="24"/>
        </w:rPr>
        <w:t>(</w:t>
      </w:r>
      <w:r w:rsidRPr="00A02AD7">
        <w:rPr>
          <w:rFonts w:asciiTheme="majorHAnsi" w:hAnsiTheme="majorHAnsi"/>
          <w:color w:val="333333"/>
          <w:sz w:val="24"/>
          <w:szCs w:val="24"/>
        </w:rPr>
        <w:t>WLAN</w:t>
      </w:r>
      <w:r w:rsidR="00A428B2">
        <w:rPr>
          <w:rFonts w:asciiTheme="majorHAnsi" w:hAnsiTheme="majorHAnsi"/>
          <w:color w:val="333333"/>
          <w:sz w:val="24"/>
          <w:szCs w:val="24"/>
        </w:rPr>
        <w:t>/</w:t>
      </w:r>
      <w:r w:rsidR="008E44A3">
        <w:rPr>
          <w:rFonts w:asciiTheme="majorHAnsi" w:hAnsiTheme="majorHAnsi"/>
          <w:color w:val="333333"/>
          <w:sz w:val="24"/>
          <w:szCs w:val="24"/>
        </w:rPr>
        <w:t>IEEE 802.11</w:t>
      </w:r>
      <w:r w:rsidRPr="00A02AD7">
        <w:rPr>
          <w:rFonts w:asciiTheme="majorHAnsi" w:hAnsiTheme="majorHAnsi"/>
          <w:color w:val="333333"/>
          <w:sz w:val="24"/>
          <w:szCs w:val="24"/>
        </w:rPr>
        <w:t>?</w:t>
      </w:r>
      <w:r w:rsidR="003B4258" w:rsidRPr="00A02AD7">
        <w:rPr>
          <w:rFonts w:asciiTheme="majorHAnsi" w:hAnsiTheme="majorHAnsi"/>
          <w:color w:val="333333"/>
          <w:sz w:val="24"/>
          <w:szCs w:val="24"/>
        </w:rPr>
        <w:t>)</w:t>
      </w:r>
      <w:r w:rsidR="003A6BDF">
        <w:rPr>
          <w:rFonts w:asciiTheme="majorHAnsi" w:hAnsiTheme="majorHAnsi"/>
          <w:color w:val="333333"/>
          <w:sz w:val="24"/>
          <w:szCs w:val="24"/>
        </w:rPr>
        <w:t xml:space="preserve"> protocol standard</w:t>
      </w:r>
      <w:r w:rsidRPr="00A02AD7">
        <w:rPr>
          <w:rFonts w:asciiTheme="majorHAnsi" w:hAnsiTheme="majorHAnsi"/>
          <w:color w:val="333333"/>
          <w:sz w:val="24"/>
          <w:szCs w:val="24"/>
        </w:rPr>
        <w:t xml:space="preserve"> and what are its design goals</w:t>
      </w:r>
      <w:r>
        <w:rPr>
          <w:rFonts w:asciiTheme="majorHAnsi" w:hAnsiTheme="majorHAnsi"/>
          <w:color w:val="333333"/>
          <w:sz w:val="24"/>
          <w:szCs w:val="24"/>
        </w:rPr>
        <w:t xml:space="preserve"> with respect to wired networks</w:t>
      </w:r>
      <w:r w:rsidRPr="00A02AD7">
        <w:rPr>
          <w:rFonts w:asciiTheme="majorHAnsi" w:hAnsiTheme="majorHAnsi"/>
          <w:color w:val="333333"/>
          <w:sz w:val="24"/>
          <w:szCs w:val="24"/>
        </w:rPr>
        <w:t>?</w:t>
      </w:r>
      <w:r w:rsidR="001B24E0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4353D2">
        <w:rPr>
          <w:rFonts w:asciiTheme="majorHAnsi" w:hAnsiTheme="majorHAnsi"/>
          <w:b/>
          <w:color w:val="333333"/>
          <w:sz w:val="24"/>
          <w:szCs w:val="24"/>
        </w:rPr>
        <w:t>/10</w:t>
      </w:r>
      <w:r w:rsidR="005426BC" w:rsidRPr="005426BC">
        <w:rPr>
          <w:rFonts w:asciiTheme="majorHAnsi" w:hAnsiTheme="majorHAnsi"/>
          <w:b/>
          <w:color w:val="333333"/>
          <w:sz w:val="24"/>
          <w:szCs w:val="24"/>
        </w:rPr>
        <w:t xml:space="preserve"> marks</w:t>
      </w:r>
    </w:p>
    <w:p w:rsidR="008E44A3" w:rsidRDefault="00A428B2" w:rsidP="00A02AD7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Explain the difference between </w:t>
      </w:r>
      <w:r w:rsidR="00591B72">
        <w:rPr>
          <w:rFonts w:asciiTheme="majorHAnsi" w:hAnsiTheme="majorHAnsi"/>
          <w:color w:val="333333"/>
          <w:sz w:val="24"/>
          <w:szCs w:val="24"/>
        </w:rPr>
        <w:t>IEEE 802.11 and IEEE 802.15.1 Protocol standards for wireless communications.</w:t>
      </w:r>
      <w:r w:rsidR="001B24E0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BF7CFB">
        <w:rPr>
          <w:rFonts w:asciiTheme="majorHAnsi" w:hAnsiTheme="majorHAnsi"/>
          <w:b/>
          <w:color w:val="333333"/>
          <w:sz w:val="24"/>
          <w:szCs w:val="24"/>
        </w:rPr>
        <w:t>/4</w:t>
      </w:r>
      <w:r w:rsidR="005426BC" w:rsidRPr="005426BC">
        <w:rPr>
          <w:rFonts w:asciiTheme="majorHAnsi" w:hAnsiTheme="majorHAnsi"/>
          <w:b/>
          <w:color w:val="333333"/>
          <w:sz w:val="24"/>
          <w:szCs w:val="24"/>
        </w:rPr>
        <w:t xml:space="preserve"> marks</w:t>
      </w:r>
    </w:p>
    <w:p w:rsidR="00456416" w:rsidRDefault="005753A0" w:rsidP="00A02AD7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>With the help of a diagram show how components are interconnected in an Ad hoc and Infrastructure mode in WLAN/</w:t>
      </w:r>
      <w:r w:rsidR="009E7009">
        <w:rPr>
          <w:rFonts w:asciiTheme="majorHAnsi" w:hAnsiTheme="majorHAnsi"/>
          <w:color w:val="333333"/>
          <w:sz w:val="24"/>
          <w:szCs w:val="24"/>
        </w:rPr>
        <w:t xml:space="preserve"> IEEE 802.11 protocol standard, and state the role </w:t>
      </w:r>
      <w:r w:rsidR="009C2263">
        <w:rPr>
          <w:rFonts w:asciiTheme="majorHAnsi" w:hAnsiTheme="majorHAnsi"/>
          <w:color w:val="333333"/>
          <w:sz w:val="24"/>
          <w:szCs w:val="24"/>
        </w:rPr>
        <w:t xml:space="preserve">of </w:t>
      </w:r>
      <w:r w:rsidR="009E7009">
        <w:rPr>
          <w:rFonts w:asciiTheme="majorHAnsi" w:hAnsiTheme="majorHAnsi"/>
          <w:color w:val="333333"/>
          <w:sz w:val="24"/>
          <w:szCs w:val="24"/>
        </w:rPr>
        <w:t>each component in the diagram.</w:t>
      </w:r>
      <w:r w:rsidR="001B24E0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BF7CFB">
        <w:rPr>
          <w:rFonts w:asciiTheme="majorHAnsi" w:hAnsiTheme="majorHAnsi"/>
          <w:b/>
          <w:color w:val="333333"/>
          <w:sz w:val="24"/>
          <w:szCs w:val="24"/>
        </w:rPr>
        <w:t>/6</w:t>
      </w:r>
      <w:r w:rsidR="005426BC" w:rsidRPr="00242EF9">
        <w:rPr>
          <w:rFonts w:asciiTheme="majorHAnsi" w:hAnsiTheme="majorHAnsi"/>
          <w:b/>
          <w:color w:val="333333"/>
          <w:sz w:val="24"/>
          <w:szCs w:val="24"/>
        </w:rPr>
        <w:t xml:space="preserve"> marks</w:t>
      </w:r>
    </w:p>
    <w:p w:rsidR="00A02AD7" w:rsidRPr="008D05FA" w:rsidRDefault="007D0620" w:rsidP="00016C6D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/>
          <w:color w:val="333333"/>
          <w:sz w:val="24"/>
          <w:szCs w:val="24"/>
        </w:rPr>
      </w:pPr>
      <w:r>
        <w:rPr>
          <w:rFonts w:asciiTheme="majorHAnsi" w:hAnsiTheme="majorHAnsi"/>
          <w:color w:val="333333"/>
          <w:sz w:val="24"/>
          <w:szCs w:val="24"/>
        </w:rPr>
        <w:t xml:space="preserve">With the help of </w:t>
      </w:r>
      <w:r w:rsidR="00B6714E">
        <w:rPr>
          <w:rFonts w:asciiTheme="majorHAnsi" w:hAnsiTheme="majorHAnsi"/>
          <w:color w:val="333333"/>
          <w:sz w:val="24"/>
          <w:szCs w:val="24"/>
        </w:rPr>
        <w:t>illustrations, describe the “Hidden” and “Exposed” node problems seen in wireless communications</w:t>
      </w:r>
      <w:r w:rsidR="001B24E0">
        <w:rPr>
          <w:rFonts w:asciiTheme="majorHAnsi" w:hAnsiTheme="majorHAnsi"/>
          <w:color w:val="333333"/>
          <w:sz w:val="24"/>
          <w:szCs w:val="24"/>
        </w:rPr>
        <w:t xml:space="preserve">. </w:t>
      </w:r>
      <w:r w:rsidR="001B24E0" w:rsidRPr="00242EF9">
        <w:rPr>
          <w:rFonts w:asciiTheme="majorHAnsi" w:hAnsiTheme="majorHAnsi"/>
          <w:b/>
          <w:color w:val="333333"/>
          <w:sz w:val="24"/>
          <w:szCs w:val="24"/>
        </w:rPr>
        <w:t>/10</w:t>
      </w:r>
      <w:r w:rsidR="005426BC" w:rsidRPr="00242EF9">
        <w:rPr>
          <w:rFonts w:asciiTheme="majorHAnsi" w:hAnsiTheme="majorHAnsi"/>
          <w:b/>
          <w:color w:val="333333"/>
          <w:sz w:val="24"/>
          <w:szCs w:val="24"/>
        </w:rPr>
        <w:t xml:space="preserve"> marks</w:t>
      </w:r>
    </w:p>
    <w:sectPr w:rsidR="00A02AD7" w:rsidRPr="008D05FA" w:rsidSect="00D9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A0D6C"/>
    <w:multiLevelType w:val="hybridMultilevel"/>
    <w:tmpl w:val="E8A22F98"/>
    <w:lvl w:ilvl="0" w:tplc="4F20ED68">
      <w:start w:val="1"/>
      <w:numFmt w:val="decimal"/>
      <w:lvlText w:val="%1)"/>
      <w:lvlJc w:val="left"/>
      <w:pPr>
        <w:ind w:left="36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51521"/>
    <w:multiLevelType w:val="hybridMultilevel"/>
    <w:tmpl w:val="A068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D18E7"/>
    <w:multiLevelType w:val="hybridMultilevel"/>
    <w:tmpl w:val="0D8C14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981BFA"/>
    <w:multiLevelType w:val="hybridMultilevel"/>
    <w:tmpl w:val="1182EDFE"/>
    <w:lvl w:ilvl="0" w:tplc="8334D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35954"/>
    <w:multiLevelType w:val="hybridMultilevel"/>
    <w:tmpl w:val="7F30F46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67BD13B3"/>
    <w:multiLevelType w:val="hybridMultilevel"/>
    <w:tmpl w:val="F38E213C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6BEC0CAE"/>
    <w:multiLevelType w:val="hybridMultilevel"/>
    <w:tmpl w:val="0E72985A"/>
    <w:lvl w:ilvl="0" w:tplc="3A16A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97F26"/>
    <w:multiLevelType w:val="hybridMultilevel"/>
    <w:tmpl w:val="4CF0E096"/>
    <w:lvl w:ilvl="0" w:tplc="9298574A">
      <w:start w:val="1"/>
      <w:numFmt w:val="lowerLetter"/>
      <w:lvlText w:val="(%1)"/>
      <w:lvlJc w:val="left"/>
      <w:pPr>
        <w:ind w:left="450" w:hanging="360"/>
      </w:pPr>
      <w:rPr>
        <w:rFonts w:ascii="Times New Roman" w:hAnsi="Times New Roman"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C53A5"/>
    <w:multiLevelType w:val="hybridMultilevel"/>
    <w:tmpl w:val="56A091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7F41"/>
    <w:rsid w:val="00016C6D"/>
    <w:rsid w:val="00093876"/>
    <w:rsid w:val="000A3536"/>
    <w:rsid w:val="00151518"/>
    <w:rsid w:val="001A3692"/>
    <w:rsid w:val="001A4911"/>
    <w:rsid w:val="001A52A9"/>
    <w:rsid w:val="001B24E0"/>
    <w:rsid w:val="001B49F2"/>
    <w:rsid w:val="001C6628"/>
    <w:rsid w:val="001D6A08"/>
    <w:rsid w:val="00242EF9"/>
    <w:rsid w:val="002C490D"/>
    <w:rsid w:val="003A6BDF"/>
    <w:rsid w:val="003B4258"/>
    <w:rsid w:val="00426994"/>
    <w:rsid w:val="004353D2"/>
    <w:rsid w:val="00435C18"/>
    <w:rsid w:val="00442100"/>
    <w:rsid w:val="00456416"/>
    <w:rsid w:val="00466456"/>
    <w:rsid w:val="0048718F"/>
    <w:rsid w:val="0051799A"/>
    <w:rsid w:val="005426BC"/>
    <w:rsid w:val="005753A0"/>
    <w:rsid w:val="00591B72"/>
    <w:rsid w:val="005A2213"/>
    <w:rsid w:val="00621484"/>
    <w:rsid w:val="006238BF"/>
    <w:rsid w:val="0062729A"/>
    <w:rsid w:val="00633278"/>
    <w:rsid w:val="006876CE"/>
    <w:rsid w:val="006C073C"/>
    <w:rsid w:val="007D0620"/>
    <w:rsid w:val="008203F4"/>
    <w:rsid w:val="00823583"/>
    <w:rsid w:val="00826474"/>
    <w:rsid w:val="00856714"/>
    <w:rsid w:val="008B77BD"/>
    <w:rsid w:val="008C3A3D"/>
    <w:rsid w:val="008D02F2"/>
    <w:rsid w:val="008D05FA"/>
    <w:rsid w:val="008D52FE"/>
    <w:rsid w:val="008E44A3"/>
    <w:rsid w:val="009B1539"/>
    <w:rsid w:val="009C2263"/>
    <w:rsid w:val="009E7009"/>
    <w:rsid w:val="00A02AD7"/>
    <w:rsid w:val="00A176D1"/>
    <w:rsid w:val="00A27700"/>
    <w:rsid w:val="00A33F40"/>
    <w:rsid w:val="00A428B2"/>
    <w:rsid w:val="00A977FD"/>
    <w:rsid w:val="00B6714E"/>
    <w:rsid w:val="00B727CD"/>
    <w:rsid w:val="00BF7CFB"/>
    <w:rsid w:val="00C347C8"/>
    <w:rsid w:val="00C67F41"/>
    <w:rsid w:val="00CB6A65"/>
    <w:rsid w:val="00D921C1"/>
    <w:rsid w:val="00D93637"/>
    <w:rsid w:val="00D96930"/>
    <w:rsid w:val="00DC5AFE"/>
    <w:rsid w:val="00DD2392"/>
    <w:rsid w:val="00E5272A"/>
    <w:rsid w:val="00F4398B"/>
    <w:rsid w:val="00FD1925"/>
    <w:rsid w:val="00FE1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3223849-5530-4791-A1EE-7786A25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41"/>
    <w:pPr>
      <w:ind w:left="720"/>
      <w:contextualSpacing/>
    </w:pPr>
    <w:rPr>
      <w:rFonts w:ascii="Calibri" w:eastAsia="Calibri" w:hAnsi="Calibri" w:cs="Times New Roman"/>
      <w:lang w:val="en-GB"/>
    </w:rPr>
  </w:style>
  <w:style w:type="paragraph" w:styleId="NoSpacing">
    <w:name w:val="No Spacing"/>
    <w:uiPriority w:val="1"/>
    <w:qFormat/>
    <w:rsid w:val="008D02F2"/>
    <w:pPr>
      <w:spacing w:after="0" w:line="240" w:lineRule="auto"/>
    </w:pPr>
    <w:rPr>
      <w:rFonts w:ascii="Calibri" w:eastAsia="Calibri" w:hAnsi="Calibri" w:cs="Latha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</dc:creator>
  <cp:lastModifiedBy>ITDpt</cp:lastModifiedBy>
  <cp:revision>112</cp:revision>
  <dcterms:created xsi:type="dcterms:W3CDTF">2016-11-22T13:16:00Z</dcterms:created>
  <dcterms:modified xsi:type="dcterms:W3CDTF">2020-02-06T01:22:00Z</dcterms:modified>
</cp:coreProperties>
</file>