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</w:pP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instrText xml:space="preserve"> HYPERLINK "https://ericoc.com/"</w:instrText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separate" w:fldLock="0"/>
      </w:r>
      <w:r>
        <w:rPr>
          <w:rStyle w:val="Hyperlink.0"/>
          <w:rFonts w:ascii="Franklin Gothic Book" w:hAnsi="Franklin Gothic Book"/>
          <w:color w:val="1a48f8"/>
          <w:sz w:val="24"/>
          <w:szCs w:val="24"/>
          <w:u w:val="single" w:color="000000"/>
          <w:rtl w:val="0"/>
          <w:lang w:val="en-US"/>
        </w:rPr>
        <w:t>https://ericoc.com/</w:t>
      </w:r>
      <w:r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val="single" w:color="000000"/>
        </w:rPr>
      </w:pP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1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Roboto Bold" w:hAnsi="Roboto Bold"/>
          <w:rtl w:val="0"/>
          <w:lang w:val="en-US"/>
        </w:rPr>
        <w:t>SKILLS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Linux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Zabbix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Apache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Bash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Networking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PHP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Ansible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DNS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Security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Redis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Splunk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hAnsi="Franklin Gothic Book"/>
          <w:rtl w:val="0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/>
          <w:cols w:num="4" w:equalWidth="0">
            <w:col w:w="1989" w:space="468"/>
            <w:col w:w="1989" w:space="468"/>
            <w:col w:w="1989" w:space="468"/>
            <w:col w:w="1989" w:space="0"/>
          </w:cols>
          <w:bidi w:val="0"/>
        </w:sectPr>
      </w:pPr>
      <w:r>
        <w:rPr>
          <w:rFonts w:ascii="Franklin Gothic Book" w:hAnsi="Franklin Gothic Book"/>
          <w:rtl w:val="0"/>
          <w:lang w:val="en-US"/>
        </w:rPr>
        <w:t>MySQL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rtl w:val="0"/>
        </w:rPr>
      </w:pPr>
    </w:p>
    <w:p>
      <w:pPr>
        <w:pStyle w:val="Body"/>
        <w:spacing w:after="0" w:line="240" w:lineRule="auto"/>
        <w:rPr>
          <w:rStyle w:val="None"/>
          <w:rFonts w:ascii="Roboto Bold" w:cs="Roboto Bold" w:hAnsi="Roboto Bold" w:eastAsia="Roboto Bold"/>
          <w:rtl w:val="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</w:t>
      </w:r>
      <w:r>
        <w:rPr>
          <w:rFonts w:ascii="Franklin Gothic Book" w:hAnsi="Franklin Gothic Book"/>
          <w:rtl w:val="0"/>
          <w:lang w:val="en-US"/>
        </w:rPr>
        <w:t>enjoy</w:t>
      </w:r>
      <w:r>
        <w:rPr>
          <w:rFonts w:ascii="Franklin Gothic Book" w:hAnsi="Franklin Gothic Book"/>
          <w:rtl w:val="0"/>
          <w:lang w:val="en-US"/>
        </w:rPr>
        <w:t xml:space="preserve"> learning about new technology and furthering my knowledge by maintaining personal</w:t>
      </w:r>
      <w:r>
        <w:rPr>
          <w:rFonts w:ascii="Franklin Gothic Book" w:hAnsi="Franklin Gothic Book"/>
          <w:rtl w:val="0"/>
          <w:lang w:val="en-US"/>
        </w:rPr>
        <w:t xml:space="preserve"> Linux </w:t>
      </w:r>
      <w:r>
        <w:rPr>
          <w:rFonts w:ascii="Franklin Gothic Book" w:hAnsi="Franklin Gothic Book"/>
          <w:rtl w:val="0"/>
          <w:lang w:val="en-US"/>
        </w:rPr>
        <w:t xml:space="preserve">servers. I </w:t>
      </w:r>
      <w:r>
        <w:rPr>
          <w:rFonts w:ascii="Franklin Gothic Book" w:hAnsi="Franklin Gothic Book"/>
          <w:rtl w:val="0"/>
          <w:lang w:val="en-US"/>
        </w:rPr>
        <w:t>have fun</w:t>
      </w:r>
      <w:r>
        <w:rPr>
          <w:rFonts w:ascii="Franklin Gothic Book" w:hAnsi="Franklin Gothic Book"/>
          <w:rtl w:val="0"/>
          <w:lang w:val="en-US"/>
        </w:rPr>
        <w:t xml:space="preserve"> installing, configuring, and managing various software.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My personal projects primarily depend upon PHP and MySQL. However, I do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n</w:t>
      </w:r>
      <w:r>
        <w:rPr>
          <w:rFonts w:ascii="Franklin Gothic Book" w:hAnsi="Franklin Gothic Book"/>
          <w:rtl w:val="0"/>
          <w:lang w:val="en-US"/>
        </w:rPr>
        <w:t>o</w:t>
      </w:r>
      <w:r>
        <w:rPr>
          <w:rFonts w:ascii="Franklin Gothic Book" w:hAnsi="Franklin Gothic Book"/>
          <w:rtl w:val="0"/>
          <w:lang w:val="en-US"/>
        </w:rPr>
        <w:t>t consider myself a</w:t>
      </w:r>
      <w:r>
        <w:rPr>
          <w:rFonts w:ascii="Franklin Gothic Book" w:hAnsi="Franklin Gothic Book"/>
          <w:rtl w:val="0"/>
          <w:lang w:val="en-US"/>
        </w:rPr>
        <w:t xml:space="preserve"> developer -</w:t>
      </w:r>
      <w:r>
        <w:rPr>
          <w:rFonts w:ascii="Franklin Gothic Book" w:hAnsi="Franklin Gothic Book"/>
          <w:rtl w:val="0"/>
          <w:lang w:val="en-US"/>
        </w:rPr>
        <w:t xml:space="preserve"> I </w:t>
      </w:r>
      <w:r>
        <w:rPr>
          <w:rFonts w:ascii="Franklin Gothic Book" w:hAnsi="Franklin Gothic Book"/>
          <w:rtl w:val="0"/>
          <w:lang w:val="en-US"/>
        </w:rPr>
        <w:t>prefer</w:t>
      </w:r>
      <w:r>
        <w:rPr>
          <w:rFonts w:ascii="Franklin Gothic Book" w:hAnsi="Franklin Gothic Book"/>
          <w:rtl w:val="0"/>
          <w:lang w:val="en-US"/>
        </w:rPr>
        <w:t xml:space="preserve"> the command line and systems administration.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Fonts w:ascii="Roboto Bold" w:cs="Roboto Bold" w:hAnsi="Roboto Bold" w:eastAsia="Roboto Bold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November 2017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configuration management using Ansible</w:t>
      </w:r>
      <w:r>
        <w:rPr>
          <w:rFonts w:ascii="Franklin Gothic Book" w:hAnsi="Franklin Gothic Book"/>
          <w:rtl w:val="0"/>
          <w:lang w:val="en-US"/>
        </w:rPr>
        <w:t xml:space="preserve"> on servers running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and maintained a Zabbix installation across 30 proxies which monitored over 800 hosts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00"/>
      <w:u w:val="single" w:color="000000"/>
    </w:rPr>
  </w:style>
  <w:style w:type="character" w:styleId="Hyperlink.0">
    <w:name w:val="Hyperlink.0"/>
    <w:basedOn w:val="Link"/>
    <w:next w:val="Hyperlink.0"/>
    <w:rPr>
      <w:color w:val="1a48f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