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40"/>
          <w:szCs w:val="40"/>
        </w:rPr>
        <w:t xml:space="preserve">Capstone Project</w:t>
      </w:r>
    </w:p>
    <w:p>
      <w:pPr>
        <w:spacing w:after="240"/>
        <w:jc w:val="center"/>
      </w:pPr>
      <w:r>
        <w:rPr>
          <w:sz w:val="28"/>
          <w:szCs w:val="28"/>
        </w:rPr>
        <w:t xml:space="preserve">Event Management &amp; Ticketing System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Authentication API Documentation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t xml:space="preserve">This document provides comprehensive documentation for the authentication endpoints in the Capstone Project backend API. All endpoints follow RESTful principles and return JSON responses.</w:t>
      </w:r>
    </w:p>
    <w:p>
      <w:pPr>
        <w:pStyle w:val="Heading3"/>
      </w:pPr>
      <w:r>
        <w:t xml:space="preserve">Base URL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http://localhost:8000/api/auth</w:t>
      </w:r>
    </w:p>
    <w:p>
      <w:pPr>
        <w:pStyle w:val="Heading3"/>
      </w:pPr>
      <w:r>
        <w:t xml:space="preserve">Authentication</w:t>
      </w:r>
    </w:p>
    <w:p>
      <w:pPr>
        <w:spacing w:after="120"/>
      </w:pPr>
      <w:r>
        <w:t xml:space="preserve">Protected endpoints require a JWT token in the Authorization header: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Authorization: Bearer &lt;token&gt;</w:t>
      </w:r>
    </w:p>
    <w:p>
      <w:pPr>
        <w:pStyle w:val="Heading3"/>
      </w:pPr>
      <w:r>
        <w:t xml:space="preserve">Email Configuration</w:t>
      </w:r>
    </w:p>
    <w:p>
      <w:pPr>
        <w:spacing w:after="360"/>
      </w:pPr>
      <w:r>
        <w:t xml:space="preserve">The system sends verification and password reset emails via Gmail SMTP. All emails are branded as 'Capstone Project - Event Management &amp; Ticketing System'.</w:t>
      </w:r>
    </w:p>
    <w:p>
      <w:pPr>
        <w:pStyle w:val="Heading2"/>
      </w:pPr>
      <w:r>
        <w:t xml:space="preserve">API Endpoints</w:t>
      </w:r>
    </w:p>
    <w:p>
      <w:pPr>
        <w:pStyle w:val="Heading3"/>
      </w:pPr>
      <w:r>
        <w:t xml:space="preserve">1. User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a new user account and sends a verification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"name": "John Doe",
  "email": "john@example.com",
  "password": "securePassword123",
  "role": "attendee"
}</w:t>
      </w:r>
    </w:p>
    <w:p>
      <w:pPr>
        <w:spacing w:after="120"/>
      </w:pPr>
      <w:r>
        <w:rPr>
          <w:b/>
          <w:bCs/>
        </w:rPr>
        <w:t xml:space="preserve">Role Options: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attendee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organizer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</w:rPr>
        <w:t xml:space="preserve">admin</w:t>
      </w:r>
    </w:p>
    <w:p>
      <w:pPr>
        <w:spacing w:after="120"/>
      </w:pPr>
      <w:r>
        <w:rPr>
          <w:b/>
          <w:bCs/>
        </w:rPr>
        <w:t xml:space="preserve">Success Response (201):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"message": "Registration successful! Please check your email to verify your account.",
  "user": {
    "id": "698c05a40c17b100cb917c2f",
    "name": "John Doe",
    "email": "john@example.com",
    "role": "attendee"
  }
}</w:t>
      </w:r>
    </w:p>
    <w:p>
      <w:pPr>
        <w:spacing w:after="120"/>
      </w:pPr>
      <w:r>
        <w:rPr>
          <w:b/>
          <w:bCs/>
        </w:rPr>
        <w:t xml:space="preserve">Error Response (400):</w:t>
      </w:r>
    </w:p>
    <w:p>
      <w:pPr>
        <w:spacing w:after="360"/>
      </w:pPr>
      <w:r>
        <w:rPr>
          <w:rFonts w:ascii="Courier New" w:cs="Courier New" w:eastAsia="Courier New" w:hAnsi="Courier New"/>
        </w:rPr>
        <w:t xml:space="preserve">{
  "message": "Email already exists"
}</w:t>
      </w:r>
    </w:p>
    <w:p>
      <w:pPr>
        <w:pStyle w:val="Heading3"/>
      </w:pPr>
      <w:r>
        <w:t xml:space="preserve">2. User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Authenticates a user and returns a JWT token.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"email": "john@example.com",
  "password": "securePassword123"
}</w:t>
      </w:r>
    </w:p>
    <w:p>
      <w:pPr>
        <w:spacing w:after="120"/>
      </w:pPr>
      <w:r>
        <w:rPr>
          <w:b/>
          <w:bCs/>
        </w:rPr>
        <w:t xml:space="preserve">Success Response (200):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"token": "eyJhbGciOiJIUzI1NiIsInR5cCI6IkpXVCJ9...",
  "user": {
    "id": "698c05a40c17b100cb917c2f",
    "name": "John Doe",
    "email": "john@example.com",
    "role": "attendee"
  }
}</w:t>
      </w:r>
    </w:p>
    <w:p>
      <w:pPr>
        <w:spacing w:after="120"/>
      </w:pPr>
      <w:r>
        <w:rPr>
          <w:b/>
          <w:bCs/>
        </w:rPr>
        <w:t xml:space="preserve">Error Response (401):</w:t>
      </w:r>
    </w:p>
    <w:p>
      <w:pPr>
        <w:spacing w:after="360"/>
      </w:pPr>
      <w:r>
        <w:rPr>
          <w:rFonts w:ascii="Courier New" w:cs="Courier New" w:eastAsia="Courier New" w:hAnsi="Courier New"/>
        </w:rPr>
        <w:t xml:space="preserve">{
  "message": "Invalid credentials"
}</w:t>
      </w:r>
    </w:p>
    <w:p>
      <w:pPr>
        <w:pStyle w:val="Heading3"/>
      </w:pPr>
      <w:r>
        <w:t xml:space="preserve">3. Email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GET /verify/:token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Verifies a user's email address using the token sent via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URL Parameters: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</w:rPr>
        <w:t xml:space="preserve">token</w:t>
      </w:r>
      <w:r>
        <w:t xml:space="preserve"> - Verification token from email</w:t>
      </w:r>
    </w:p>
    <w:p>
      <w:pPr>
        <w:spacing w:after="120"/>
      </w:pPr>
      <w:r>
        <w:rPr>
          <w:b/>
          <w:bCs/>
        </w:rPr>
        <w:t xml:space="preserve">Success Response (200):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"message": "Email verified successfully! You can now log in.",
  "user": {
    "id": "698c05a40c17b100cb917c2f",
    "name": "John Doe",
    "email": "john@example.com",
    "role": "attendee"
  }
}</w:t>
      </w:r>
    </w:p>
    <w:p>
      <w:pPr>
        <w:spacing w:after="120"/>
      </w:pPr>
      <w:r>
        <w:rPr>
          <w:b/>
          <w:bCs/>
        </w:rPr>
        <w:t xml:space="preserve">Error Response (400):</w:t>
      </w:r>
    </w:p>
    <w:p>
      <w:pPr>
        <w:spacing w:after="360"/>
      </w:pPr>
      <w:r>
        <w:rPr>
          <w:rFonts w:ascii="Courier New" w:cs="Courier New" w:eastAsia="Courier New" w:hAnsi="Courier New"/>
        </w:rPr>
        <w:t xml:space="preserve">{
  "message": "Invalid or expired verification token"
}</w:t>
      </w:r>
    </w:p>
    <w:p>
      <w:pPr>
        <w:pStyle w:val="Heading3"/>
      </w:pPr>
      <w:r>
        <w:t xml:space="preserve">4. Forgot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/forgot-password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Initiates password reset process by sending a reset link via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"email": "john@example.com"
}</w:t>
      </w:r>
    </w:p>
    <w:p>
      <w:pPr>
        <w:spacing w:after="120"/>
      </w:pPr>
      <w:r>
        <w:rPr>
          <w:b/>
          <w:bCs/>
        </w:rPr>
        <w:t xml:space="preserve">Success Response (200):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"message": "If your email exists in our system, you will receive a password reset link."
}</w:t>
      </w:r>
    </w:p>
    <w:p>
      <w:pPr>
        <w:spacing w:after="120"/>
      </w:pPr>
      <w:r>
        <w:rPr>
          <w:b/>
          <w:bCs/>
          <w:i/>
          <w:iCs/>
        </w:rPr>
        <w:t xml:space="preserve">Note:</w:t>
      </w:r>
    </w:p>
    <w:p>
      <w:pPr>
        <w:spacing w:after="360"/>
      </w:pPr>
      <w:r>
        <w:rPr>
          <w:i/>
          <w:iCs/>
        </w:rPr>
        <w:t xml:space="preserve">The response is the same whether the email exists or not (security measure to prevent email enumeration). The reset token expires in 10 minutes.</w:t>
      </w:r>
    </w:p>
    <w:p>
      <w:pPr>
        <w:pStyle w:val="Heading3"/>
      </w:pPr>
      <w:r>
        <w:t xml:space="preserve">5. Reset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/reset-password/:token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Resets user password using the token from the email link.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URL Parameters: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</w:rPr>
        <w:t xml:space="preserve">token</w:t>
      </w:r>
      <w:r>
        <w:t xml:space="preserve"> - Reset token from email</w:t>
      </w:r>
    </w:p>
    <w:p>
      <w:pPr>
        <w:spacing w:after="120"/>
      </w:pPr>
      <w:r>
        <w:rPr>
          <w:b/>
          <w:bCs/>
        </w:rPr>
        <w:t xml:space="preserve">Request Body: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"password": "newSecurePassword456"
}</w:t>
      </w:r>
    </w:p>
    <w:p>
      <w:pPr>
        <w:spacing w:after="120"/>
      </w:pPr>
      <w:r>
        <w:rPr>
          <w:b/>
          <w:bCs/>
        </w:rPr>
        <w:t xml:space="preserve">Success Response (200):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"message": "Password updated successfully! You can now log in with your new password."
}</w:t>
      </w:r>
    </w:p>
    <w:p>
      <w:pPr>
        <w:spacing w:after="120"/>
      </w:pPr>
      <w:r>
        <w:rPr>
          <w:b/>
          <w:bCs/>
        </w:rPr>
        <w:t xml:space="preserve">Error Response (400):</w:t>
      </w:r>
    </w:p>
    <w:p>
      <w:pPr>
        <w:spacing w:after="360"/>
      </w:pPr>
      <w:r>
        <w:rPr>
          <w:rFonts w:ascii="Courier New" w:cs="Courier New" w:eastAsia="Courier New" w:hAnsi="Courier New"/>
        </w:rPr>
        <w:t xml:space="preserve">{
  "message": "Invalid or expired reset token"
}</w:t>
      </w:r>
    </w:p>
    <w:p>
      <w:pPr>
        <w:pStyle w:val="Heading3"/>
      </w:pPr>
      <w:r>
        <w:t xml:space="preserve">6. Get User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GET 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Retrieves the authenticated user's profile information.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Yes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Headers: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Authorization: Bearer &lt;your_jwt_token&gt;</w:t>
      </w:r>
    </w:p>
    <w:p>
      <w:pPr>
        <w:spacing w:after="120"/>
      </w:pPr>
      <w:r>
        <w:rPr>
          <w:b/>
          <w:bCs/>
        </w:rPr>
        <w:t xml:space="preserve">Success Response (200):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{
  "user": {
    "id": "698c05a40c17b100cb917c2f",
    "name": "John Doe",
    "email": "john@example.com",
    "role": "attendee"
  }
}</w:t>
      </w:r>
    </w:p>
    <w:p>
      <w:pPr>
        <w:spacing w:after="120"/>
      </w:pPr>
      <w:r>
        <w:rPr>
          <w:b/>
          <w:bCs/>
        </w:rPr>
        <w:t xml:space="preserve">Error Response (401):</w:t>
      </w:r>
    </w:p>
    <w:p>
      <w:pPr>
        <w:spacing w:after="480"/>
      </w:pPr>
      <w:r>
        <w:rPr>
          <w:rFonts w:ascii="Courier New" w:cs="Courier New" w:eastAsia="Courier New" w:hAnsi="Courier New"/>
        </w:rPr>
        <w:t xml:space="preserve">{
  "message": "Unauthorized"
}</w:t>
      </w:r>
    </w:p>
    <w:p>
      <w:pPr>
        <w:pStyle w:val="Heading2"/>
      </w:pPr>
      <w:r>
        <w:t xml:space="preserve">cURL Examples</w:t>
      </w:r>
    </w:p>
    <w:p>
      <w:pPr>
        <w:spacing w:after="120"/>
      </w:pPr>
      <w:r>
        <w:rPr>
          <w:b/>
          <w:bCs/>
        </w:rPr>
        <w:t xml:space="preserve">1. Register a New User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curl -X POST http://localhost:8000/api/auth/register \
  -H "Content-Type: application/json" \
  -d '{
    "name": "John Doe",
    "email": "john@example.com",
    "password": "securePassword123",
    "role": "attendee"
  }'</w:t>
      </w:r>
    </w:p>
    <w:p>
      <w:pPr>
        <w:spacing w:after="120"/>
      </w:pPr>
      <w:r>
        <w:rPr>
          <w:b/>
          <w:bCs/>
        </w:rPr>
        <w:t xml:space="preserve">2. Login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curl -X POST http://localhost:8000/api/auth/login \
  -H "Content-Type: application/json" \
  -d '{
    "email": "john@example.com",
    "password": "securePassword123"
  }'</w:t>
      </w:r>
    </w:p>
    <w:p>
      <w:pPr>
        <w:spacing w:after="120"/>
      </w:pPr>
      <w:r>
        <w:rPr>
          <w:b/>
          <w:bCs/>
        </w:rPr>
        <w:t xml:space="preserve">3. Request Password Reset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curl -X POST http://localhost:8000/api/auth/forgot-password \
  -H "Content-Type: application/json" \
  -d '{
    "email": "john@example.com"
  }'</w:t>
      </w:r>
    </w:p>
    <w:p>
      <w:pPr>
        <w:spacing w:after="120"/>
      </w:pPr>
      <w:r>
        <w:rPr>
          <w:b/>
          <w:bCs/>
        </w:rPr>
        <w:t xml:space="preserve">4. Reset Password (replace TOKEN with actual token from email)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curl -X POST http://localhost:8000/api/auth/reset-password/TOKEN \
  -H "Content-Type: application/json" \
  -d '{
    "password": "newSecurePassword456"
  }'</w:t>
      </w:r>
    </w:p>
    <w:p>
      <w:pPr>
        <w:spacing w:after="120"/>
      </w:pPr>
      <w:r>
        <w:rPr>
          <w:b/>
          <w:bCs/>
        </w:rPr>
        <w:t xml:space="preserve">5. Get Profile (replace TOKEN with JWT from login)</w:t>
      </w:r>
    </w:p>
    <w:p>
      <w:pPr>
        <w:spacing w:after="480"/>
      </w:pPr>
      <w:r>
        <w:rPr>
          <w:rFonts w:ascii="Courier New" w:cs="Courier New" w:eastAsia="Courier New" w:hAnsi="Courier New"/>
        </w:rPr>
        <w:t xml:space="preserve">curl -X GET http://localhost:8000/api/auth/profile \
  -H "Authorization: Bearer TOKEN"</w:t>
      </w:r>
    </w:p>
    <w:p>
      <w:pPr>
        <w:pStyle w:val="Heading2"/>
      </w:pPr>
      <w:r>
        <w:t xml:space="preserve">Email Templates</w:t>
      </w:r>
    </w:p>
    <w:p>
      <w:r>
        <w:t xml:space="preserve">The system sends professional HTML emails for verification and password reset. All emails include:</w:t>
      </w:r>
    </w:p>
    <w:p>
      <w:pPr>
        <w:pStyle w:val="ListParagraph"/>
        <w:numPr>
          <w:ilvl w:val="0"/>
          <w:numId w:val="2"/>
        </w:numPr>
      </w:pPr>
      <w:r>
        <w:t xml:space="preserve">Capstone Project branding header</w:t>
      </w:r>
    </w:p>
    <w:p>
      <w:pPr>
        <w:pStyle w:val="ListParagraph"/>
        <w:numPr>
          <w:ilvl w:val="0"/>
          <w:numId w:val="2"/>
        </w:numPr>
      </w:pPr>
      <w:r>
        <w:t xml:space="preserve">Clear call-to-action buttons</w:t>
      </w:r>
    </w:p>
    <w:p>
      <w:pPr>
        <w:pStyle w:val="ListParagraph"/>
        <w:numPr>
          <w:ilvl w:val="0"/>
          <w:numId w:val="2"/>
        </w:numPr>
      </w:pPr>
      <w:r>
        <w:t xml:space="preserve">Fallback text links</w:t>
      </w:r>
    </w:p>
    <w:p>
      <w:pPr>
        <w:pStyle w:val="ListParagraph"/>
        <w:numPr>
          <w:ilvl w:val="0"/>
          <w:numId w:val="2"/>
        </w:numPr>
      </w:pPr>
      <w:r>
        <w:t xml:space="preserve">Security notices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Professional formatting and styling</w:t>
      </w:r>
    </w:p>
    <w:p>
      <w:pPr>
        <w:pStyle w:val="Heading2"/>
      </w:pPr>
      <w:r>
        <w:t xml:space="preserve">Security Notes</w:t>
      </w:r>
    </w:p>
    <w:p>
      <w:pPr>
        <w:pStyle w:val="ListParagraph"/>
        <w:numPr>
          <w:ilvl w:val="0"/>
          <w:numId w:val="2"/>
        </w:numPr>
      </w:pPr>
      <w:r>
        <w:t xml:space="preserve">Passwords are hashed using bcrypt before storage</w:t>
      </w:r>
    </w:p>
    <w:p>
      <w:pPr>
        <w:pStyle w:val="ListParagraph"/>
        <w:numPr>
          <w:ilvl w:val="0"/>
          <w:numId w:val="2"/>
        </w:numPr>
      </w:pPr>
      <w:r>
        <w:t xml:space="preserve">JWT tokens should be stored securely on the client side</w:t>
      </w:r>
    </w:p>
    <w:p>
      <w:pPr>
        <w:pStyle w:val="ListParagraph"/>
        <w:numPr>
          <w:ilvl w:val="0"/>
          <w:numId w:val="2"/>
        </w:numPr>
      </w:pPr>
      <w:r>
        <w:t xml:space="preserve">Email verification tokens are single-use</w:t>
      </w:r>
    </w:p>
    <w:p>
      <w:pPr>
        <w:pStyle w:val="ListParagraph"/>
        <w:numPr>
          <w:ilvl w:val="0"/>
          <w:numId w:val="2"/>
        </w:numPr>
      </w:pPr>
      <w:r>
        <w:t xml:space="preserve">Password reset tokens expire after 10 minutes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The system prevents email enumeration in password reset flow</w:t>
      </w:r>
    </w:p>
    <w:p>
      <w:pPr>
        <w:pStyle w:val="Heading2"/>
      </w:pPr>
      <w:r>
        <w:t xml:space="preserve">Common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successful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created successfully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request data or expired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Unauthorized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credentials or missing/invalid token</w:t>
            </w:r>
          </w:p>
        </w:tc>
      </w:tr>
    </w:tbl>
    <w:p>
      <w:pPr>
        <w:spacing w:after="480"/>
      </w:pPr>
      <w:r>
        <w:t xml:space="preserve"/>
      </w:r>
    </w:p>
    <w:p>
      <w:pPr>
        <w:spacing w:before="480"/>
        <w:jc w:val="center"/>
      </w:pPr>
      <w:r>
        <w:rPr>
          <w:sz w:val="20"/>
          <w:szCs w:val="20"/>
        </w:rPr>
        <w:t xml:space="preserve">© 2026 Capstone Project - Event Management &amp; Ticketing System</w:t>
      </w:r>
    </w:p>
    <w:p>
      <w:pPr>
        <w:jc w:val="center"/>
      </w:pPr>
      <w:r>
        <w:rPr>
          <w:i/>
          <w:iCs/>
          <w:sz w:val="18"/>
          <w:szCs w:val="18"/>
        </w:rPr>
        <w:t xml:space="preserve">Documentation generated on February 11,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2026-02-11T06:17:39.421Z</dcterms:created>
  <dcterms:modified xsi:type="dcterms:W3CDTF">2026-02-11T06:17:39.421Z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