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BF30D2"/>
                <w:p w14:paraId="66287A10" w14:textId="77777777" w:rsidR="008277D9" w:rsidRDefault="008277D9" w:rsidP="00BF30D2"/>
                <w:p w14:paraId="39DFABF4" w14:textId="77777777" w:rsidR="008277D9" w:rsidRDefault="008277D9" w:rsidP="00BF30D2"/>
                <w:p w14:paraId="54D477F2" w14:textId="77777777" w:rsidR="008277D9" w:rsidRDefault="008277D9" w:rsidP="00BF30D2"/>
                <w:p w14:paraId="760A639D" w14:textId="77777777" w:rsidR="008277D9" w:rsidRDefault="008277D9" w:rsidP="00BF30D2"/>
                <w:p w14:paraId="079C8309" w14:textId="77777777" w:rsidR="008277D9" w:rsidRDefault="008277D9" w:rsidP="00BF30D2"/>
                <w:p w14:paraId="1A5BB3A2" w14:textId="77777777" w:rsidR="008277D9" w:rsidRDefault="008277D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4DD200D6" w:rsidR="008F2AE9" w:rsidRDefault="00356202" w:rsidP="00BF30D2">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BF30D2">
      <w:pPr>
        <w:pStyle w:val="Ttulo0"/>
      </w:pPr>
      <w:r>
        <w:lastRenderedPageBreak/>
        <w:t>Abstract</w:t>
      </w:r>
    </w:p>
    <w:p w14:paraId="674DDAC2" w14:textId="77777777" w:rsidR="008F2AE9" w:rsidRDefault="008F2AE9" w:rsidP="00BF30D2">
      <w:pPr>
        <w:pStyle w:val="TextodoResumo"/>
      </w:pPr>
      <w:r>
        <w:t>Tradução do Resumo para a língua inglesa.</w:t>
      </w:r>
    </w:p>
    <w:p w14:paraId="30CE21C3" w14:textId="77777777" w:rsidR="008F2AE9" w:rsidRDefault="008F2AE9" w:rsidP="00BF30D2"/>
    <w:p w14:paraId="6EF21525" w14:textId="77777777" w:rsidR="008F2AE9" w:rsidRDefault="008F2AE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40230E" w:rsidP="00BF30D2">
      <w:pPr>
        <w:pStyle w:val="ndicedeilustraes"/>
        <w:rPr>
          <w:rFonts w:ascii="Calibri" w:hAnsi="Calibri"/>
          <w:color w:val="auto"/>
          <w:sz w:val="22"/>
          <w:szCs w:val="22"/>
        </w:rPr>
      </w:pPr>
      <w:hyperlink w:anchor="_Toc55791210" w:history="1">
        <w:r w:rsidRPr="002B6DCD">
          <w:rPr>
            <w:rStyle w:val="Hyperlink"/>
          </w:rPr>
          <w:t xml:space="preserve">Figura </w:t>
        </w:r>
        <w:r w:rsidRPr="002B6DCD">
          <w:rPr>
            <w:rStyle w:val="Hyperlink"/>
            <w:b/>
          </w:rPr>
          <w:t>2</w:t>
        </w:r>
        <w:r w:rsidRPr="002B6DCD">
          <w:rPr>
            <w:rStyle w:val="Hyperlink"/>
          </w:rPr>
          <w:t xml:space="preserve"> - Resultado de busca dos </w:t>
        </w:r>
        <w:r w:rsidRPr="002B6DCD">
          <w:rPr>
            <w:rStyle w:val="Hyperlink"/>
            <w:i/>
            <w:iCs/>
          </w:rPr>
          <w:t>proceedings</w:t>
        </w:r>
        <w:r w:rsidRPr="002B6DCD">
          <w:rPr>
            <w:rStyle w:val="Hyperlink"/>
          </w:rPr>
          <w:t xml:space="preserve"> no motor de busca da ACM</w:t>
        </w:r>
        <w:r>
          <w:rPr>
            <w:webHidden/>
          </w:rPr>
          <w:tab/>
        </w:r>
        <w:r>
          <w:rPr>
            <w:webHidden/>
          </w:rPr>
          <w:fldChar w:fldCharType="begin"/>
        </w:r>
        <w:r>
          <w:rPr>
            <w:webHidden/>
          </w:rPr>
          <w:instrText xml:space="preserve"> PAGEREF _Toc55791210 \h </w:instrText>
        </w:r>
        <w:r>
          <w:rPr>
            <w:webHidden/>
          </w:rPr>
        </w:r>
        <w:r>
          <w:rPr>
            <w:webHidden/>
          </w:rPr>
          <w:fldChar w:fldCharType="separate"/>
        </w:r>
        <w:r>
          <w:rPr>
            <w:webHidden/>
          </w:rPr>
          <w:t>19</w:t>
        </w:r>
        <w:r>
          <w:rPr>
            <w:webHidden/>
          </w:rPr>
          <w:fldChar w:fldCharType="end"/>
        </w:r>
      </w:hyperlink>
    </w:p>
    <w:p w14:paraId="2EA83427" w14:textId="57D24819" w:rsidR="0040230E" w:rsidRPr="00B70F38" w:rsidRDefault="0040230E" w:rsidP="00BF30D2">
      <w:pPr>
        <w:pStyle w:val="ndicedeilustraes"/>
        <w:rPr>
          <w:rFonts w:ascii="Calibri" w:hAnsi="Calibri"/>
          <w:color w:val="auto"/>
          <w:sz w:val="22"/>
          <w:szCs w:val="22"/>
        </w:rPr>
      </w:pPr>
      <w:hyperlink w:anchor="_Toc55791211" w:history="1">
        <w:r w:rsidRPr="002B6DCD">
          <w:rPr>
            <w:rStyle w:val="Hyperlink"/>
          </w:rPr>
          <w:t xml:space="preserve">Figura </w:t>
        </w:r>
        <w:r w:rsidRPr="002B6DCD">
          <w:rPr>
            <w:rStyle w:val="Hyperlink"/>
            <w:b/>
          </w:rPr>
          <w:t>3</w:t>
        </w:r>
        <w:r w:rsidRPr="002B6DCD">
          <w:rPr>
            <w:rStyle w:val="Hyperlink"/>
          </w:rPr>
          <w:t xml:space="preserve"> - Resultado de busca dos </w:t>
        </w:r>
        <w:r w:rsidRPr="002B6DCD">
          <w:rPr>
            <w:rStyle w:val="Hyperlink"/>
            <w:i/>
            <w:iCs/>
          </w:rPr>
          <w:t>journals</w:t>
        </w:r>
        <w:r w:rsidRPr="002B6DCD">
          <w:rPr>
            <w:rStyle w:val="Hyperlink"/>
          </w:rPr>
          <w:t xml:space="preserve"> no motor de busca da ACM</w:t>
        </w:r>
        <w:r>
          <w:rPr>
            <w:webHidden/>
          </w:rPr>
          <w:tab/>
        </w:r>
        <w:r>
          <w:rPr>
            <w:webHidden/>
          </w:rPr>
          <w:fldChar w:fldCharType="begin"/>
        </w:r>
        <w:r>
          <w:rPr>
            <w:webHidden/>
          </w:rPr>
          <w:instrText xml:space="preserve"> PAGEREF _Toc55791211 \h </w:instrText>
        </w:r>
        <w:r>
          <w:rPr>
            <w:webHidden/>
          </w:rPr>
        </w:r>
        <w:r>
          <w:rPr>
            <w:webHidden/>
          </w:rPr>
          <w:fldChar w:fldCharType="separate"/>
        </w:r>
        <w:r>
          <w:rPr>
            <w:webHidden/>
          </w:rPr>
          <w:t>19</w:t>
        </w:r>
        <w:r>
          <w:rPr>
            <w:webHidden/>
          </w:rPr>
          <w:fldChar w:fldCharType="end"/>
        </w:r>
      </w:hyperlink>
    </w:p>
    <w:p w14:paraId="05E576B1" w14:textId="1212CCD5" w:rsidR="0040230E" w:rsidRPr="00B70F38" w:rsidRDefault="0040230E" w:rsidP="00BF30D2">
      <w:pPr>
        <w:pStyle w:val="ndicedeilustraes"/>
        <w:rPr>
          <w:rFonts w:ascii="Calibri" w:hAnsi="Calibri"/>
          <w:color w:val="auto"/>
          <w:sz w:val="22"/>
          <w:szCs w:val="22"/>
        </w:rPr>
      </w:pPr>
      <w:hyperlink w:anchor="_Toc55791212" w:history="1">
        <w:r w:rsidRPr="002B6DCD">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_Toc55791212 \h </w:instrText>
        </w:r>
        <w:r>
          <w:rPr>
            <w:webHidden/>
          </w:rPr>
        </w:r>
        <w:r>
          <w:rPr>
            <w:webHidden/>
          </w:rPr>
          <w:fldChar w:fldCharType="separate"/>
        </w:r>
        <w:r>
          <w:rPr>
            <w:webHidden/>
          </w:rPr>
          <w:t>20</w:t>
        </w:r>
        <w:r>
          <w:rPr>
            <w:webHidden/>
          </w:rPr>
          <w:fldChar w:fldCharType="end"/>
        </w:r>
      </w:hyperlink>
    </w:p>
    <w:p w14:paraId="4F071275" w14:textId="7CF2A370" w:rsidR="0040230E" w:rsidRPr="00B70F38" w:rsidRDefault="0040230E" w:rsidP="00BF30D2">
      <w:pPr>
        <w:pStyle w:val="ndicedeilustraes"/>
        <w:rPr>
          <w:rFonts w:ascii="Calibri" w:hAnsi="Calibri"/>
          <w:color w:val="auto"/>
          <w:sz w:val="22"/>
          <w:szCs w:val="22"/>
        </w:rPr>
      </w:pPr>
      <w:hyperlink w:anchor="_Toc55791213" w:history="1">
        <w:r w:rsidRPr="002B6DCD">
          <w:rPr>
            <w:rStyle w:val="Hyperlink"/>
          </w:rPr>
          <w:t>Figura 5 - Filtro em cima dos trabalhos selecionados através do resumo</w:t>
        </w:r>
        <w:r>
          <w:rPr>
            <w:webHidden/>
          </w:rPr>
          <w:tab/>
        </w:r>
        <w:r>
          <w:rPr>
            <w:webHidden/>
          </w:rPr>
          <w:fldChar w:fldCharType="begin"/>
        </w:r>
        <w:r>
          <w:rPr>
            <w:webHidden/>
          </w:rPr>
          <w:instrText xml:space="preserve"> PAGEREF _Toc55791213 \h </w:instrText>
        </w:r>
        <w:r>
          <w:rPr>
            <w:webHidden/>
          </w:rPr>
        </w:r>
        <w:r>
          <w:rPr>
            <w:webHidden/>
          </w:rPr>
          <w:fldChar w:fldCharType="separate"/>
        </w:r>
        <w:r>
          <w:rPr>
            <w:webHidden/>
          </w:rPr>
          <w:t>21</w:t>
        </w:r>
        <w:r>
          <w:rPr>
            <w:webHidden/>
          </w:rPr>
          <w:fldChar w:fldCharType="end"/>
        </w:r>
      </w:hyperlink>
    </w:p>
    <w:p w14:paraId="5D5BE825" w14:textId="6956B02B" w:rsidR="0040230E" w:rsidRPr="00B70F38" w:rsidRDefault="0040230E" w:rsidP="00BF30D2">
      <w:pPr>
        <w:pStyle w:val="ndicedeilustraes"/>
        <w:rPr>
          <w:rFonts w:ascii="Calibri" w:hAnsi="Calibri"/>
          <w:color w:val="auto"/>
          <w:sz w:val="22"/>
          <w:szCs w:val="22"/>
        </w:rPr>
      </w:pPr>
      <w:hyperlink w:anchor="_Toc55791214" w:history="1">
        <w:r w:rsidRPr="002B6DCD">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_Toc55791214 \h </w:instrText>
        </w:r>
        <w:r>
          <w:rPr>
            <w:webHidden/>
          </w:rPr>
        </w:r>
        <w:r>
          <w:rPr>
            <w:webHidden/>
          </w:rPr>
          <w:fldChar w:fldCharType="separate"/>
        </w:r>
        <w:r>
          <w:rPr>
            <w:webHidden/>
          </w:rPr>
          <w:t>21</w:t>
        </w:r>
        <w:r>
          <w:rPr>
            <w:webHidden/>
          </w:rPr>
          <w:fldChar w:fldCharType="end"/>
        </w:r>
      </w:hyperlink>
    </w:p>
    <w:p w14:paraId="29E5C4E2" w14:textId="06657DA8" w:rsidR="0040230E" w:rsidRPr="00B70F38" w:rsidRDefault="0040230E" w:rsidP="00BF30D2">
      <w:pPr>
        <w:pStyle w:val="ndicedeilustraes"/>
        <w:rPr>
          <w:rFonts w:ascii="Calibri" w:hAnsi="Calibri"/>
          <w:color w:val="auto"/>
          <w:sz w:val="22"/>
          <w:szCs w:val="22"/>
        </w:rPr>
      </w:pPr>
      <w:hyperlink w:anchor="_Toc55791215" w:history="1">
        <w:r w:rsidRPr="002B6DCD">
          <w:rPr>
            <w:rStyle w:val="Hyperlink"/>
          </w:rPr>
          <w:t>Figura 7 - Fatores da preferência musical</w:t>
        </w:r>
        <w:r>
          <w:rPr>
            <w:webHidden/>
          </w:rPr>
          <w:tab/>
        </w:r>
        <w:r>
          <w:rPr>
            <w:webHidden/>
          </w:rPr>
          <w:fldChar w:fldCharType="begin"/>
        </w:r>
        <w:r>
          <w:rPr>
            <w:webHidden/>
          </w:rPr>
          <w:instrText xml:space="preserve"> PAGEREF _Toc55791215 \h </w:instrText>
        </w:r>
        <w:r>
          <w:rPr>
            <w:webHidden/>
          </w:rPr>
        </w:r>
        <w:r>
          <w:rPr>
            <w:webHidden/>
          </w:rPr>
          <w:fldChar w:fldCharType="separate"/>
        </w:r>
        <w:r>
          <w:rPr>
            <w:webHidden/>
          </w:rPr>
          <w:t>30</w:t>
        </w:r>
        <w:r>
          <w:rPr>
            <w:webHidden/>
          </w:rPr>
          <w:fldChar w:fldCharType="end"/>
        </w:r>
      </w:hyperlink>
    </w:p>
    <w:p w14:paraId="6EBEEC17" w14:textId="1E09E8A0" w:rsidR="0040230E" w:rsidRPr="00B70F38" w:rsidRDefault="0040230E" w:rsidP="00BF30D2">
      <w:pPr>
        <w:pStyle w:val="ndicedeilustraes"/>
        <w:rPr>
          <w:rFonts w:ascii="Calibri" w:hAnsi="Calibri"/>
          <w:color w:val="auto"/>
          <w:sz w:val="22"/>
          <w:szCs w:val="22"/>
        </w:rPr>
      </w:pPr>
      <w:hyperlink w:anchor="_Toc55791216" w:history="1">
        <w:r w:rsidRPr="002B6DCD">
          <w:rPr>
            <w:rStyle w:val="Hyperlink"/>
          </w:rPr>
          <w:t>Figura 8 - Etapas do desenvolvimento do sistema de recomendação musical</w:t>
        </w:r>
        <w:r>
          <w:rPr>
            <w:webHidden/>
          </w:rPr>
          <w:tab/>
        </w:r>
        <w:r>
          <w:rPr>
            <w:webHidden/>
          </w:rPr>
          <w:fldChar w:fldCharType="begin"/>
        </w:r>
        <w:r>
          <w:rPr>
            <w:webHidden/>
          </w:rPr>
          <w:instrText xml:space="preserve"> PAGEREF _Toc55791216 \h </w:instrText>
        </w:r>
        <w:r>
          <w:rPr>
            <w:webHidden/>
          </w:rPr>
        </w:r>
        <w:r>
          <w:rPr>
            <w:webHidden/>
          </w:rPr>
          <w:fldChar w:fldCharType="separate"/>
        </w:r>
        <w:r>
          <w:rPr>
            <w:webHidden/>
          </w:rPr>
          <w:t>34</w:t>
        </w:r>
        <w:r>
          <w:rPr>
            <w:webHidden/>
          </w:rPr>
          <w:fldChar w:fldCharType="end"/>
        </w:r>
      </w:hyperlink>
    </w:p>
    <w:p w14:paraId="2D740DF7" w14:textId="6647F041" w:rsidR="0040230E" w:rsidRPr="00B70F38" w:rsidRDefault="0040230E" w:rsidP="00BF30D2">
      <w:pPr>
        <w:pStyle w:val="ndicedeilustraes"/>
        <w:rPr>
          <w:rFonts w:ascii="Calibri" w:hAnsi="Calibri"/>
          <w:color w:val="auto"/>
          <w:sz w:val="22"/>
          <w:szCs w:val="22"/>
        </w:rPr>
      </w:pPr>
      <w:hyperlink w:anchor="_Toc55791217" w:history="1">
        <w:r w:rsidRPr="002B6DCD">
          <w:rPr>
            <w:rStyle w:val="Hyperlink"/>
          </w:rPr>
          <w:t>Figura 9 - Apresentação dos contextos estudados no trabalho</w:t>
        </w:r>
        <w:r>
          <w:rPr>
            <w:webHidden/>
          </w:rPr>
          <w:tab/>
        </w:r>
        <w:r>
          <w:rPr>
            <w:webHidden/>
          </w:rPr>
          <w:fldChar w:fldCharType="begin"/>
        </w:r>
        <w:r>
          <w:rPr>
            <w:webHidden/>
          </w:rPr>
          <w:instrText xml:space="preserve"> PAGEREF _Toc55791217 \h </w:instrText>
        </w:r>
        <w:r>
          <w:rPr>
            <w:webHidden/>
          </w:rPr>
        </w:r>
        <w:r>
          <w:rPr>
            <w:webHidden/>
          </w:rPr>
          <w:fldChar w:fldCharType="separate"/>
        </w:r>
        <w:r>
          <w:rPr>
            <w:webHidden/>
          </w:rPr>
          <w:t>35</w:t>
        </w:r>
        <w:r>
          <w:rPr>
            <w:webHidden/>
          </w:rPr>
          <w:fldChar w:fldCharType="end"/>
        </w:r>
      </w:hyperlink>
    </w:p>
    <w:p w14:paraId="58488DE0" w14:textId="5164FE74" w:rsidR="0040230E" w:rsidRPr="00B70F38" w:rsidRDefault="0040230E" w:rsidP="00BF30D2">
      <w:pPr>
        <w:pStyle w:val="ndicedeilustraes"/>
        <w:rPr>
          <w:rFonts w:ascii="Calibri" w:hAnsi="Calibri"/>
          <w:color w:val="auto"/>
          <w:sz w:val="22"/>
          <w:szCs w:val="22"/>
        </w:rPr>
      </w:pPr>
      <w:hyperlink w:anchor="_Toc55791218" w:history="1">
        <w:r w:rsidRPr="002B6DCD">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_Toc55791218 \h </w:instrText>
        </w:r>
        <w:r>
          <w:rPr>
            <w:webHidden/>
          </w:rPr>
        </w:r>
        <w:r>
          <w:rPr>
            <w:webHidden/>
          </w:rPr>
          <w:fldChar w:fldCharType="separate"/>
        </w:r>
        <w:r>
          <w:rPr>
            <w:webHidden/>
          </w:rPr>
          <w:t>42</w:t>
        </w:r>
        <w:r>
          <w:rPr>
            <w:webHidden/>
          </w:rPr>
          <w:fldChar w:fldCharType="end"/>
        </w:r>
      </w:hyperlink>
    </w:p>
    <w:p w14:paraId="7277BFB6" w14:textId="3228A879" w:rsidR="0040230E" w:rsidRPr="00B70F38" w:rsidRDefault="0040230E" w:rsidP="00BF30D2">
      <w:pPr>
        <w:pStyle w:val="ndicedeilustraes"/>
        <w:rPr>
          <w:rFonts w:ascii="Calibri" w:hAnsi="Calibri"/>
          <w:color w:val="auto"/>
          <w:sz w:val="22"/>
          <w:szCs w:val="22"/>
        </w:rPr>
      </w:pPr>
      <w:hyperlink w:anchor="_Toc55791219" w:history="1">
        <w:r w:rsidRPr="002B6DCD">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_Toc55791219 \h </w:instrText>
        </w:r>
        <w:r>
          <w:rPr>
            <w:webHidden/>
          </w:rPr>
        </w:r>
        <w:r>
          <w:rPr>
            <w:webHidden/>
          </w:rPr>
          <w:fldChar w:fldCharType="separate"/>
        </w:r>
        <w:r>
          <w:rPr>
            <w:webHidden/>
          </w:rPr>
          <w:t>43</w:t>
        </w:r>
        <w:r>
          <w:rPr>
            <w:webHidden/>
          </w:rPr>
          <w:fldChar w:fldCharType="end"/>
        </w:r>
      </w:hyperlink>
    </w:p>
    <w:p w14:paraId="77029430" w14:textId="62C85BD6" w:rsidR="0040230E" w:rsidRPr="00B70F38" w:rsidRDefault="0040230E" w:rsidP="00BF30D2">
      <w:pPr>
        <w:pStyle w:val="ndicedeilustraes"/>
        <w:rPr>
          <w:rFonts w:ascii="Calibri" w:hAnsi="Calibri"/>
          <w:color w:val="auto"/>
          <w:sz w:val="22"/>
          <w:szCs w:val="22"/>
        </w:rPr>
      </w:pPr>
      <w:hyperlink w:anchor="_Toc55791220" w:history="1">
        <w:r w:rsidRPr="002B6DCD">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_Toc55791220 \h </w:instrText>
        </w:r>
        <w:r>
          <w:rPr>
            <w:webHidden/>
          </w:rPr>
        </w:r>
        <w:r>
          <w:rPr>
            <w:webHidden/>
          </w:rPr>
          <w:fldChar w:fldCharType="separate"/>
        </w:r>
        <w:r>
          <w:rPr>
            <w:webHidden/>
          </w:rPr>
          <w:t>44</w:t>
        </w:r>
        <w:r>
          <w:rPr>
            <w:webHidden/>
          </w:rPr>
          <w:fldChar w:fldCharType="end"/>
        </w:r>
      </w:hyperlink>
    </w:p>
    <w:p w14:paraId="38FBE502" w14:textId="76FC13A5" w:rsidR="0040230E" w:rsidRPr="00B70F38" w:rsidRDefault="0040230E" w:rsidP="00BF30D2">
      <w:pPr>
        <w:pStyle w:val="ndicedeilustraes"/>
        <w:rPr>
          <w:rFonts w:ascii="Calibri" w:hAnsi="Calibri"/>
          <w:color w:val="auto"/>
          <w:sz w:val="22"/>
          <w:szCs w:val="22"/>
        </w:rPr>
      </w:pPr>
      <w:hyperlink w:anchor="_Toc55791221" w:history="1">
        <w:r w:rsidRPr="002B6DCD">
          <w:rPr>
            <w:rStyle w:val="Hyperlink"/>
          </w:rPr>
          <w:t>Figura 13 - Console do Realtime Database do Firebase</w:t>
        </w:r>
        <w:r>
          <w:rPr>
            <w:webHidden/>
          </w:rPr>
          <w:tab/>
        </w:r>
        <w:r>
          <w:rPr>
            <w:webHidden/>
          </w:rPr>
          <w:fldChar w:fldCharType="begin"/>
        </w:r>
        <w:r>
          <w:rPr>
            <w:webHidden/>
          </w:rPr>
          <w:instrText xml:space="preserve"> PAGEREF _Toc55791221 \h </w:instrText>
        </w:r>
        <w:r>
          <w:rPr>
            <w:webHidden/>
          </w:rPr>
        </w:r>
        <w:r>
          <w:rPr>
            <w:webHidden/>
          </w:rPr>
          <w:fldChar w:fldCharType="separate"/>
        </w:r>
        <w:r>
          <w:rPr>
            <w:webHidden/>
          </w:rPr>
          <w:t>47</w:t>
        </w:r>
        <w:r>
          <w:rPr>
            <w:webHidden/>
          </w:rPr>
          <w:fldChar w:fldCharType="end"/>
        </w:r>
      </w:hyperlink>
    </w:p>
    <w:p w14:paraId="328D4309" w14:textId="2C2607A7" w:rsidR="0040230E" w:rsidRPr="00B70F38" w:rsidRDefault="0040230E" w:rsidP="00BF30D2">
      <w:pPr>
        <w:pStyle w:val="ndicedeilustraes"/>
        <w:rPr>
          <w:rFonts w:ascii="Calibri" w:hAnsi="Calibri"/>
          <w:color w:val="auto"/>
          <w:sz w:val="22"/>
          <w:szCs w:val="22"/>
        </w:rPr>
      </w:pPr>
      <w:hyperlink w:anchor="_Toc55791222" w:history="1">
        <w:r w:rsidRPr="002B6DCD">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_Toc55791222 \h </w:instrText>
        </w:r>
        <w:r>
          <w:rPr>
            <w:webHidden/>
          </w:rPr>
        </w:r>
        <w:r>
          <w:rPr>
            <w:webHidden/>
          </w:rPr>
          <w:fldChar w:fldCharType="separate"/>
        </w:r>
        <w:r>
          <w:rPr>
            <w:webHidden/>
          </w:rPr>
          <w:t>48</w:t>
        </w:r>
        <w:r>
          <w:rPr>
            <w:webHidden/>
          </w:rPr>
          <w:fldChar w:fldCharType="end"/>
        </w:r>
      </w:hyperlink>
    </w:p>
    <w:p w14:paraId="70518AC8" w14:textId="02454FE8" w:rsidR="0040230E" w:rsidRPr="00B70F38" w:rsidRDefault="0040230E" w:rsidP="00BF30D2">
      <w:pPr>
        <w:pStyle w:val="ndicedeilustraes"/>
        <w:rPr>
          <w:rFonts w:ascii="Calibri" w:hAnsi="Calibri"/>
          <w:color w:val="auto"/>
          <w:sz w:val="22"/>
          <w:szCs w:val="22"/>
        </w:rPr>
      </w:pPr>
      <w:hyperlink w:anchor="_Toc55791223" w:history="1">
        <w:r w:rsidRPr="002B6DCD">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_Toc55791223 \h </w:instrText>
        </w:r>
        <w:r>
          <w:rPr>
            <w:webHidden/>
          </w:rPr>
        </w:r>
        <w:r>
          <w:rPr>
            <w:webHidden/>
          </w:rPr>
          <w:fldChar w:fldCharType="separate"/>
        </w:r>
        <w:r>
          <w:rPr>
            <w:webHidden/>
          </w:rPr>
          <w:t>50</w:t>
        </w:r>
        <w:r>
          <w:rPr>
            <w:webHidden/>
          </w:rPr>
          <w:fldChar w:fldCharType="end"/>
        </w:r>
      </w:hyperlink>
    </w:p>
    <w:p w14:paraId="034604AF" w14:textId="0D35241D" w:rsidR="0040230E" w:rsidRPr="00B70F38" w:rsidRDefault="0040230E" w:rsidP="00BF30D2">
      <w:pPr>
        <w:pStyle w:val="ndicedeilustraes"/>
        <w:rPr>
          <w:rFonts w:ascii="Calibri" w:hAnsi="Calibri"/>
          <w:color w:val="auto"/>
          <w:sz w:val="22"/>
          <w:szCs w:val="22"/>
        </w:rPr>
      </w:pPr>
      <w:hyperlink w:anchor="_Toc55791224" w:history="1">
        <w:r w:rsidRPr="002B6DCD">
          <w:rPr>
            <w:rStyle w:val="Hyperlink"/>
          </w:rPr>
          <w:t>Figura 16 - Representação dos eventos salvos no Firebase</w:t>
        </w:r>
        <w:r>
          <w:rPr>
            <w:webHidden/>
          </w:rPr>
          <w:tab/>
        </w:r>
        <w:r>
          <w:rPr>
            <w:webHidden/>
          </w:rPr>
          <w:fldChar w:fldCharType="begin"/>
        </w:r>
        <w:r>
          <w:rPr>
            <w:webHidden/>
          </w:rPr>
          <w:instrText xml:space="preserve"> PAGEREF _Toc55791224 \h </w:instrText>
        </w:r>
        <w:r>
          <w:rPr>
            <w:webHidden/>
          </w:rPr>
        </w:r>
        <w:r>
          <w:rPr>
            <w:webHidden/>
          </w:rPr>
          <w:fldChar w:fldCharType="separate"/>
        </w:r>
        <w:r>
          <w:rPr>
            <w:webHidden/>
          </w:rPr>
          <w:t>51</w:t>
        </w:r>
        <w:r>
          <w:rPr>
            <w:webHidden/>
          </w:rPr>
          <w:fldChar w:fldCharType="end"/>
        </w:r>
      </w:hyperlink>
    </w:p>
    <w:p w14:paraId="302E61F3" w14:textId="1F1ED410" w:rsidR="0040230E" w:rsidRPr="00B70F38" w:rsidRDefault="0040230E" w:rsidP="00BF30D2">
      <w:pPr>
        <w:pStyle w:val="ndicedeilustraes"/>
        <w:rPr>
          <w:rFonts w:ascii="Calibri" w:hAnsi="Calibri"/>
          <w:color w:val="auto"/>
          <w:sz w:val="22"/>
          <w:szCs w:val="22"/>
        </w:rPr>
      </w:pPr>
      <w:hyperlink w:anchor="_Toc55791225" w:history="1">
        <w:r w:rsidRPr="002B6DCD">
          <w:rPr>
            <w:rStyle w:val="Hyperlink"/>
          </w:rPr>
          <w:t>Figura 17 - Representação das listas geradas na etapa “Separa contexto”</w:t>
        </w:r>
        <w:r>
          <w:rPr>
            <w:webHidden/>
          </w:rPr>
          <w:tab/>
        </w:r>
        <w:r>
          <w:rPr>
            <w:webHidden/>
          </w:rPr>
          <w:fldChar w:fldCharType="begin"/>
        </w:r>
        <w:r>
          <w:rPr>
            <w:webHidden/>
          </w:rPr>
          <w:instrText xml:space="preserve"> PAGEREF _Toc55791225 \h </w:instrText>
        </w:r>
        <w:r>
          <w:rPr>
            <w:webHidden/>
          </w:rPr>
        </w:r>
        <w:r>
          <w:rPr>
            <w:webHidden/>
          </w:rPr>
          <w:fldChar w:fldCharType="separate"/>
        </w:r>
        <w:r>
          <w:rPr>
            <w:webHidden/>
          </w:rPr>
          <w:t>51</w:t>
        </w:r>
        <w:r>
          <w:rPr>
            <w:webHidden/>
          </w:rPr>
          <w:fldChar w:fldCharType="end"/>
        </w:r>
      </w:hyperlink>
    </w:p>
    <w:p w14:paraId="7E707FD7" w14:textId="4B89B212" w:rsidR="0040230E" w:rsidRPr="00B70F38" w:rsidRDefault="0040230E" w:rsidP="00BF30D2">
      <w:pPr>
        <w:pStyle w:val="ndicedeilustraes"/>
        <w:rPr>
          <w:rFonts w:ascii="Calibri" w:hAnsi="Calibri"/>
          <w:color w:val="auto"/>
          <w:sz w:val="22"/>
          <w:szCs w:val="22"/>
        </w:rPr>
      </w:pPr>
      <w:hyperlink w:anchor="_Toc55791226" w:history="1">
        <w:r w:rsidRPr="002B6DCD">
          <w:rPr>
            <w:rStyle w:val="Hyperlink"/>
          </w:rPr>
          <w:t>Figura 18 - Representação das listas geradas na etapa “separa contexto das músicas”</w:t>
        </w:r>
        <w:r>
          <w:rPr>
            <w:webHidden/>
          </w:rPr>
          <w:tab/>
        </w:r>
        <w:r>
          <w:rPr>
            <w:webHidden/>
          </w:rPr>
          <w:fldChar w:fldCharType="begin"/>
        </w:r>
        <w:r>
          <w:rPr>
            <w:webHidden/>
          </w:rPr>
          <w:instrText xml:space="preserve"> PAGEREF _Toc55791226 \h </w:instrText>
        </w:r>
        <w:r>
          <w:rPr>
            <w:webHidden/>
          </w:rPr>
        </w:r>
        <w:r>
          <w:rPr>
            <w:webHidden/>
          </w:rPr>
          <w:fldChar w:fldCharType="separate"/>
        </w:r>
        <w:r>
          <w:rPr>
            <w:webHidden/>
          </w:rPr>
          <w:t>52</w:t>
        </w:r>
        <w:r>
          <w:rPr>
            <w:webHidden/>
          </w:rPr>
          <w:fldChar w:fldCharType="end"/>
        </w:r>
      </w:hyperlink>
    </w:p>
    <w:p w14:paraId="3CE566C6" w14:textId="7633015E" w:rsidR="0040230E" w:rsidRPr="00B70F38" w:rsidRDefault="0040230E" w:rsidP="00BF30D2">
      <w:pPr>
        <w:pStyle w:val="ndicedeilustraes"/>
        <w:rPr>
          <w:rFonts w:ascii="Calibri" w:hAnsi="Calibri"/>
          <w:color w:val="auto"/>
          <w:sz w:val="22"/>
          <w:szCs w:val="22"/>
        </w:rPr>
      </w:pPr>
      <w:hyperlink w:anchor="_Toc55791227" w:history="1">
        <w:r w:rsidRPr="002B6DCD">
          <w:rPr>
            <w:rStyle w:val="Hyperlink"/>
          </w:rPr>
          <w:t>Figura 19 - Representação da tabela na etapa “separa contexto das músicas”</w:t>
        </w:r>
        <w:r>
          <w:rPr>
            <w:webHidden/>
          </w:rPr>
          <w:tab/>
        </w:r>
        <w:r>
          <w:rPr>
            <w:webHidden/>
          </w:rPr>
          <w:fldChar w:fldCharType="begin"/>
        </w:r>
        <w:r>
          <w:rPr>
            <w:webHidden/>
          </w:rPr>
          <w:instrText xml:space="preserve"> PAGEREF _Toc55791227 \h </w:instrText>
        </w:r>
        <w:r>
          <w:rPr>
            <w:webHidden/>
          </w:rPr>
        </w:r>
        <w:r>
          <w:rPr>
            <w:webHidden/>
          </w:rPr>
          <w:fldChar w:fldCharType="separate"/>
        </w:r>
        <w:r>
          <w:rPr>
            <w:webHidden/>
          </w:rPr>
          <w:t>52</w:t>
        </w:r>
        <w:r>
          <w:rPr>
            <w:webHidden/>
          </w:rPr>
          <w:fldChar w:fldCharType="end"/>
        </w:r>
      </w:hyperlink>
    </w:p>
    <w:p w14:paraId="47A48396" w14:textId="4E7A6029" w:rsidR="0040230E" w:rsidRPr="00B70F38" w:rsidRDefault="0040230E" w:rsidP="00BF30D2">
      <w:pPr>
        <w:pStyle w:val="ndicedeilustraes"/>
        <w:rPr>
          <w:rFonts w:ascii="Calibri" w:hAnsi="Calibri"/>
          <w:color w:val="auto"/>
          <w:sz w:val="22"/>
          <w:szCs w:val="22"/>
        </w:rPr>
      </w:pPr>
      <w:hyperlink w:anchor="_Toc55791228" w:history="1">
        <w:r w:rsidRPr="002B6DCD">
          <w:rPr>
            <w:rStyle w:val="Hyperlink"/>
          </w:rPr>
          <w:t xml:space="preserve">Figura 20 - </w:t>
        </w:r>
        <w:r w:rsidRPr="002B6DCD">
          <w:rPr>
            <w:rStyle w:val="Hyperlink"/>
            <w:i/>
            <w:iCs/>
          </w:rPr>
          <w:t>head()</w:t>
        </w:r>
        <w:r w:rsidRPr="002B6DCD">
          <w:rPr>
            <w:rStyle w:val="Hyperlink"/>
          </w:rPr>
          <w:t xml:space="preserve"> do </w:t>
        </w:r>
        <w:r w:rsidRPr="002B6DCD">
          <w:rPr>
            <w:rStyle w:val="Hyperlink"/>
            <w:i/>
            <w:iCs/>
          </w:rPr>
          <w:t>dataframe</w:t>
        </w:r>
        <w:r w:rsidRPr="002B6DCD">
          <w:rPr>
            <w:rStyle w:val="Hyperlink"/>
          </w:rPr>
          <w:t xml:space="preserve"> criado a partir da variável </w:t>
        </w:r>
        <w:r w:rsidRPr="002B6DCD">
          <w:rPr>
            <w:rStyle w:val="Hyperlink"/>
            <w:i/>
            <w:iCs/>
          </w:rPr>
          <w:t>genreTable</w:t>
        </w:r>
        <w:r>
          <w:rPr>
            <w:webHidden/>
          </w:rPr>
          <w:tab/>
        </w:r>
        <w:r>
          <w:rPr>
            <w:webHidden/>
          </w:rPr>
          <w:fldChar w:fldCharType="begin"/>
        </w:r>
        <w:r>
          <w:rPr>
            <w:webHidden/>
          </w:rPr>
          <w:instrText xml:space="preserve"> PAGEREF _Toc55791228 \h </w:instrText>
        </w:r>
        <w:r>
          <w:rPr>
            <w:webHidden/>
          </w:rPr>
        </w:r>
        <w:r>
          <w:rPr>
            <w:webHidden/>
          </w:rPr>
          <w:fldChar w:fldCharType="separate"/>
        </w:r>
        <w:r>
          <w:rPr>
            <w:webHidden/>
          </w:rPr>
          <w:t>53</w:t>
        </w:r>
        <w:r>
          <w:rPr>
            <w:webHidden/>
          </w:rPr>
          <w:fldChar w:fldCharType="end"/>
        </w:r>
      </w:hyperlink>
    </w:p>
    <w:p w14:paraId="0D58DA2D" w14:textId="5AA90286" w:rsidR="0040230E" w:rsidRPr="00B70F38" w:rsidRDefault="0040230E" w:rsidP="00BF30D2">
      <w:pPr>
        <w:pStyle w:val="ndicedeilustraes"/>
        <w:rPr>
          <w:rFonts w:ascii="Calibri" w:hAnsi="Calibri"/>
          <w:color w:val="auto"/>
          <w:sz w:val="22"/>
          <w:szCs w:val="22"/>
        </w:rPr>
      </w:pPr>
      <w:hyperlink w:anchor="_Toc55791229" w:history="1">
        <w:r w:rsidRPr="002B6DCD">
          <w:rPr>
            <w:rStyle w:val="Hyperlink"/>
          </w:rPr>
          <w:t>Figura 21 - Visão macro do sistema LORS</w:t>
        </w:r>
        <w:r>
          <w:rPr>
            <w:webHidden/>
          </w:rPr>
          <w:tab/>
        </w:r>
        <w:r>
          <w:rPr>
            <w:webHidden/>
          </w:rPr>
          <w:fldChar w:fldCharType="begin"/>
        </w:r>
        <w:r>
          <w:rPr>
            <w:webHidden/>
          </w:rPr>
          <w:instrText xml:space="preserve"> PAGEREF _Toc55791229 \h </w:instrText>
        </w:r>
        <w:r>
          <w:rPr>
            <w:webHidden/>
          </w:rPr>
        </w:r>
        <w:r>
          <w:rPr>
            <w:webHidden/>
          </w:rPr>
          <w:fldChar w:fldCharType="separate"/>
        </w:r>
        <w:r>
          <w:rPr>
            <w:webHidden/>
          </w:rPr>
          <w:t>55</w:t>
        </w:r>
        <w:r>
          <w:rPr>
            <w:webHidden/>
          </w:rPr>
          <w:fldChar w:fldCharType="end"/>
        </w:r>
      </w:hyperlink>
    </w:p>
    <w:p w14:paraId="24B6AB2B" w14:textId="4C76BB49" w:rsidR="0040230E" w:rsidRPr="00B70F38" w:rsidRDefault="0040230E" w:rsidP="00BF30D2">
      <w:pPr>
        <w:pStyle w:val="ndicedeilustraes"/>
        <w:rPr>
          <w:rFonts w:ascii="Calibri" w:hAnsi="Calibri"/>
          <w:color w:val="auto"/>
          <w:sz w:val="22"/>
          <w:szCs w:val="22"/>
        </w:rPr>
      </w:pPr>
      <w:hyperlink w:anchor="_Toc55791230" w:history="1">
        <w:r w:rsidRPr="002B6DCD">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_Toc55791230 \h </w:instrText>
        </w:r>
        <w:r>
          <w:rPr>
            <w:webHidden/>
          </w:rPr>
        </w:r>
        <w:r>
          <w:rPr>
            <w:webHidden/>
          </w:rPr>
          <w:fldChar w:fldCharType="separate"/>
        </w:r>
        <w:r>
          <w:rPr>
            <w:webHidden/>
          </w:rPr>
          <w:t>57</w:t>
        </w:r>
        <w:r>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40230E" w:rsidP="00BF30D2">
      <w:pPr>
        <w:pStyle w:val="ndicedeilustraes"/>
        <w:rPr>
          <w:rFonts w:ascii="Calibri" w:hAnsi="Calibri"/>
          <w:color w:val="auto"/>
          <w:sz w:val="22"/>
          <w:szCs w:val="22"/>
        </w:rPr>
      </w:pPr>
      <w:hyperlink w:anchor="_Toc55791193" w:history="1">
        <w:r w:rsidRPr="0004209A">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_Toc55791193 \h </w:instrText>
        </w:r>
        <w:r>
          <w:rPr>
            <w:webHidden/>
          </w:rPr>
        </w:r>
        <w:r>
          <w:rPr>
            <w:webHidden/>
          </w:rPr>
          <w:fldChar w:fldCharType="separate"/>
        </w:r>
        <w:r>
          <w:rPr>
            <w:webHidden/>
          </w:rPr>
          <w:t>37</w:t>
        </w:r>
        <w:r>
          <w:rPr>
            <w:webHidden/>
          </w:rPr>
          <w:fldChar w:fldCharType="end"/>
        </w:r>
      </w:hyperlink>
    </w:p>
    <w:p w14:paraId="6E4CF63C" w14:textId="02636CC2" w:rsidR="0040230E" w:rsidRPr="00B70F38" w:rsidRDefault="0040230E" w:rsidP="00BF30D2">
      <w:pPr>
        <w:pStyle w:val="ndicedeilustraes"/>
        <w:rPr>
          <w:rFonts w:ascii="Calibri" w:hAnsi="Calibri"/>
          <w:color w:val="auto"/>
          <w:sz w:val="22"/>
          <w:szCs w:val="22"/>
        </w:rPr>
      </w:pPr>
      <w:hyperlink w:anchor="_Toc55791194" w:history="1">
        <w:r w:rsidRPr="0004209A">
          <w:rPr>
            <w:rStyle w:val="Hyperlink"/>
          </w:rPr>
          <w:t>Quadro 3 - Lista de ações possíveis nos eventos</w:t>
        </w:r>
        <w:r>
          <w:rPr>
            <w:webHidden/>
          </w:rPr>
          <w:tab/>
        </w:r>
        <w:r>
          <w:rPr>
            <w:webHidden/>
          </w:rPr>
          <w:fldChar w:fldCharType="begin"/>
        </w:r>
        <w:r>
          <w:rPr>
            <w:webHidden/>
          </w:rPr>
          <w:instrText xml:space="preserve"> PAGEREF _Toc55791194 \h </w:instrText>
        </w:r>
        <w:r>
          <w:rPr>
            <w:webHidden/>
          </w:rPr>
        </w:r>
        <w:r>
          <w:rPr>
            <w:webHidden/>
          </w:rPr>
          <w:fldChar w:fldCharType="separate"/>
        </w:r>
        <w:r>
          <w:rPr>
            <w:webHidden/>
          </w:rPr>
          <w:t>49</w:t>
        </w:r>
        <w:r>
          <w:rPr>
            <w:webHidden/>
          </w:rPr>
          <w:fldChar w:fldCharType="end"/>
        </w:r>
      </w:hyperlink>
    </w:p>
    <w:p w14:paraId="198F3B55" w14:textId="5B8622EF" w:rsidR="0040230E" w:rsidRPr="00B70F38" w:rsidRDefault="0040230E" w:rsidP="00BF30D2">
      <w:pPr>
        <w:pStyle w:val="ndicedeilustraes"/>
        <w:rPr>
          <w:rFonts w:ascii="Calibri" w:hAnsi="Calibri"/>
          <w:color w:val="auto"/>
          <w:sz w:val="22"/>
          <w:szCs w:val="22"/>
        </w:rPr>
      </w:pPr>
      <w:hyperlink w:anchor="_Toc55791195" w:history="1">
        <w:r w:rsidRPr="0004209A">
          <w:rPr>
            <w:rStyle w:val="Hyperlink"/>
          </w:rPr>
          <w:t>Quadro 4 - Campos e seus respectivos valores utilizados na recomendação</w:t>
        </w:r>
        <w:r>
          <w:rPr>
            <w:webHidden/>
          </w:rPr>
          <w:tab/>
        </w:r>
        <w:r>
          <w:rPr>
            <w:webHidden/>
          </w:rPr>
          <w:fldChar w:fldCharType="begin"/>
        </w:r>
        <w:r>
          <w:rPr>
            <w:webHidden/>
          </w:rPr>
          <w:instrText xml:space="preserve"> PAGEREF _Toc55791195 \h </w:instrText>
        </w:r>
        <w:r>
          <w:rPr>
            <w:webHidden/>
          </w:rPr>
        </w:r>
        <w:r>
          <w:rPr>
            <w:webHidden/>
          </w:rPr>
          <w:fldChar w:fldCharType="separate"/>
        </w:r>
        <w:r>
          <w:rPr>
            <w:webHidden/>
          </w:rPr>
          <w:t>56</w:t>
        </w:r>
        <w:r>
          <w:rPr>
            <w:webHidden/>
          </w:rPr>
          <w:fldChar w:fldCharType="end"/>
        </w:r>
      </w:hyperlink>
    </w:p>
    <w:p w14:paraId="26E3F622" w14:textId="25AD88F6" w:rsidR="0040230E" w:rsidRPr="00B70F38" w:rsidRDefault="0040230E" w:rsidP="00BF30D2">
      <w:pPr>
        <w:pStyle w:val="ndicedeilustraes"/>
        <w:rPr>
          <w:rFonts w:ascii="Calibri" w:hAnsi="Calibri"/>
          <w:color w:val="auto"/>
          <w:sz w:val="22"/>
          <w:szCs w:val="22"/>
        </w:rPr>
      </w:pPr>
      <w:hyperlink w:anchor="_Toc55791196" w:history="1">
        <w:r w:rsidRPr="0004209A">
          <w:rPr>
            <w:rStyle w:val="Hyperlink"/>
          </w:rPr>
          <w:t>Quadro 5 - relação dos gêneros e a classe utilizada no KNN</w:t>
        </w:r>
        <w:r>
          <w:rPr>
            <w:webHidden/>
          </w:rPr>
          <w:tab/>
        </w:r>
        <w:r>
          <w:rPr>
            <w:webHidden/>
          </w:rPr>
          <w:fldChar w:fldCharType="begin"/>
        </w:r>
        <w:r>
          <w:rPr>
            <w:webHidden/>
          </w:rPr>
          <w:instrText xml:space="preserve"> PAGEREF _Toc55791196 \h </w:instrText>
        </w:r>
        <w:r>
          <w:rPr>
            <w:webHidden/>
          </w:rPr>
        </w:r>
        <w:r>
          <w:rPr>
            <w:webHidden/>
          </w:rPr>
          <w:fldChar w:fldCharType="separate"/>
        </w:r>
        <w:r>
          <w:rPr>
            <w:webHidden/>
          </w:rPr>
          <w:t>58</w:t>
        </w:r>
        <w:r>
          <w:rPr>
            <w:webHidden/>
          </w:rPr>
          <w:fldChar w:fldCharType="end"/>
        </w:r>
      </w:hyperlink>
    </w:p>
    <w:p w14:paraId="1266506B" w14:textId="516C90A3" w:rsidR="0040230E" w:rsidRPr="00B70F38" w:rsidRDefault="0040230E" w:rsidP="00BF30D2">
      <w:pPr>
        <w:pStyle w:val="ndicedeilustraes"/>
        <w:rPr>
          <w:rFonts w:ascii="Calibri" w:hAnsi="Calibri"/>
          <w:color w:val="auto"/>
          <w:sz w:val="22"/>
          <w:szCs w:val="22"/>
        </w:rPr>
      </w:pPr>
      <w:hyperlink w:anchor="_Toc55791197" w:history="1">
        <w:r w:rsidRPr="0004209A">
          <w:rPr>
            <w:rStyle w:val="Hyperlink"/>
          </w:rPr>
          <w:t>Quadro 6 matriz confusão da classe 12, gênero musical country</w:t>
        </w:r>
        <w:r>
          <w:rPr>
            <w:webHidden/>
          </w:rPr>
          <w:tab/>
        </w:r>
        <w:r>
          <w:rPr>
            <w:webHidden/>
          </w:rPr>
          <w:fldChar w:fldCharType="begin"/>
        </w:r>
        <w:r>
          <w:rPr>
            <w:webHidden/>
          </w:rPr>
          <w:instrText xml:space="preserve"> PAGEREF _Toc55791197 \h </w:instrText>
        </w:r>
        <w:r>
          <w:rPr>
            <w:webHidden/>
          </w:rPr>
        </w:r>
        <w:r>
          <w:rPr>
            <w:webHidden/>
          </w:rPr>
          <w:fldChar w:fldCharType="separate"/>
        </w:r>
        <w:r>
          <w:rPr>
            <w:webHidden/>
          </w:rPr>
          <w:t>59</w:t>
        </w:r>
        <w:r>
          <w:rPr>
            <w:webHidden/>
          </w:rPr>
          <w:fldChar w:fldCharType="end"/>
        </w:r>
      </w:hyperlink>
    </w:p>
    <w:p w14:paraId="7A27D915" w14:textId="18C03769" w:rsidR="0040230E" w:rsidRPr="00B70F38" w:rsidRDefault="0040230E" w:rsidP="00BF30D2">
      <w:pPr>
        <w:pStyle w:val="ndicedeilustraes"/>
        <w:rPr>
          <w:rFonts w:ascii="Calibri" w:hAnsi="Calibri"/>
          <w:color w:val="auto"/>
          <w:sz w:val="22"/>
          <w:szCs w:val="22"/>
        </w:rPr>
      </w:pPr>
      <w:hyperlink w:anchor="_Toc55791198" w:history="1">
        <w:r w:rsidRPr="0004209A">
          <w:rPr>
            <w:rStyle w:val="Hyperlink"/>
          </w:rPr>
          <w:t>Quadro 7 - Matrix confusão do usuário spotify:user:4i3jdhv6vubcjdpwsn38iv8u4</w:t>
        </w:r>
        <w:r>
          <w:rPr>
            <w:webHidden/>
          </w:rPr>
          <w:tab/>
        </w:r>
        <w:r>
          <w:rPr>
            <w:webHidden/>
          </w:rPr>
          <w:fldChar w:fldCharType="begin"/>
        </w:r>
        <w:r>
          <w:rPr>
            <w:webHidden/>
          </w:rPr>
          <w:instrText xml:space="preserve"> PAGEREF _Toc55791198 \h </w:instrText>
        </w:r>
        <w:r>
          <w:rPr>
            <w:webHidden/>
          </w:rPr>
        </w:r>
        <w:r>
          <w:rPr>
            <w:webHidden/>
          </w:rPr>
          <w:fldChar w:fldCharType="separate"/>
        </w:r>
        <w:r>
          <w:rPr>
            <w:webHidden/>
          </w:rPr>
          <w:t>60</w:t>
        </w:r>
        <w:r>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40581D" w:rsidP="00BF30D2">
      <w:pPr>
        <w:pStyle w:val="Sumrio2"/>
        <w:rPr>
          <w:rFonts w:ascii="Calibri" w:hAnsi="Calibri"/>
          <w:color w:val="auto"/>
          <w:sz w:val="22"/>
          <w:szCs w:val="22"/>
        </w:rPr>
      </w:pPr>
      <w:hyperlink w:anchor="_Toc55790188" w:history="1">
        <w:r w:rsidRPr="00F46011">
          <w:rPr>
            <w:rStyle w:val="Hyperlink"/>
          </w:rPr>
          <w:t>1.1</w:t>
        </w:r>
        <w:r w:rsidRPr="00B70F38">
          <w:rPr>
            <w:rFonts w:ascii="Calibri" w:hAnsi="Calibri"/>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B70F38" w:rsidRDefault="0040581D" w:rsidP="00BF30D2">
      <w:pPr>
        <w:pStyle w:val="Sumrio2"/>
        <w:rPr>
          <w:rFonts w:ascii="Calibri" w:hAnsi="Calibri"/>
          <w:color w:val="auto"/>
          <w:sz w:val="22"/>
          <w:szCs w:val="22"/>
        </w:rPr>
      </w:pPr>
      <w:hyperlink w:anchor="_Toc55790189" w:history="1">
        <w:r w:rsidRPr="00F46011">
          <w:rPr>
            <w:rStyle w:val="Hyperlink"/>
          </w:rPr>
          <w:t>1.2</w:t>
        </w:r>
        <w:r w:rsidRPr="00B70F38">
          <w:rPr>
            <w:rFonts w:ascii="Calibri" w:hAnsi="Calibri"/>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B70F38" w:rsidRDefault="0040581D" w:rsidP="00BF30D2">
      <w:pPr>
        <w:pStyle w:val="Sumrio2"/>
        <w:rPr>
          <w:rFonts w:ascii="Calibri" w:hAnsi="Calibri"/>
          <w:color w:val="auto"/>
          <w:sz w:val="22"/>
          <w:szCs w:val="22"/>
        </w:rPr>
      </w:pPr>
      <w:hyperlink w:anchor="_Toc55790190" w:history="1">
        <w:r w:rsidRPr="00F46011">
          <w:rPr>
            <w:rStyle w:val="Hyperlink"/>
          </w:rPr>
          <w:t>1.3</w:t>
        </w:r>
        <w:r w:rsidRPr="00B70F38">
          <w:rPr>
            <w:rFonts w:ascii="Calibri" w:hAnsi="Calibri"/>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B70F38" w:rsidRDefault="0040581D" w:rsidP="00BF30D2">
      <w:pPr>
        <w:pStyle w:val="Sumrio1"/>
        <w:rPr>
          <w:rFonts w:ascii="Calibri" w:hAnsi="Calibri"/>
          <w:noProof/>
          <w:color w:val="auto"/>
          <w:sz w:val="22"/>
          <w:szCs w:val="22"/>
        </w:rPr>
      </w:pPr>
      <w:hyperlink w:anchor="_Toc55790191" w:history="1">
        <w:r w:rsidRPr="00F46011">
          <w:rPr>
            <w:rStyle w:val="Hyperlink"/>
            <w:noProof/>
          </w:rPr>
          <w:t>2</w:t>
        </w:r>
        <w:r w:rsidRPr="00B70F38">
          <w:rPr>
            <w:rFonts w:ascii="Calibri" w:hAnsi="Calibri"/>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B70F38" w:rsidRDefault="0040581D" w:rsidP="00BF30D2">
      <w:pPr>
        <w:pStyle w:val="Sumrio2"/>
        <w:rPr>
          <w:rFonts w:ascii="Calibri" w:hAnsi="Calibri"/>
          <w:color w:val="auto"/>
          <w:sz w:val="22"/>
          <w:szCs w:val="22"/>
        </w:rPr>
      </w:pPr>
      <w:hyperlink w:anchor="_Toc55790192" w:history="1">
        <w:r w:rsidRPr="00F46011">
          <w:rPr>
            <w:rStyle w:val="Hyperlink"/>
          </w:rPr>
          <w:t>2.1</w:t>
        </w:r>
        <w:r w:rsidRPr="00B70F38">
          <w:rPr>
            <w:rFonts w:ascii="Calibri" w:hAnsi="Calibri"/>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B70F38" w:rsidRDefault="0040581D" w:rsidP="00BF30D2">
      <w:pPr>
        <w:pStyle w:val="Sumrio2"/>
        <w:rPr>
          <w:rFonts w:ascii="Calibri" w:hAnsi="Calibri"/>
          <w:color w:val="auto"/>
          <w:sz w:val="22"/>
          <w:szCs w:val="22"/>
        </w:rPr>
      </w:pPr>
      <w:hyperlink w:anchor="_Toc55790193" w:history="1">
        <w:r w:rsidRPr="00F46011">
          <w:rPr>
            <w:rStyle w:val="Hyperlink"/>
          </w:rPr>
          <w:t>2.2</w:t>
        </w:r>
        <w:r w:rsidRPr="00B70F38">
          <w:rPr>
            <w:rFonts w:ascii="Calibri" w:hAnsi="Calibri"/>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B70F38" w:rsidRDefault="0040581D" w:rsidP="00BF30D2">
      <w:pPr>
        <w:pStyle w:val="Sumrio2"/>
        <w:rPr>
          <w:rFonts w:ascii="Calibri" w:hAnsi="Calibri"/>
          <w:color w:val="auto"/>
          <w:sz w:val="22"/>
          <w:szCs w:val="22"/>
        </w:rPr>
      </w:pPr>
      <w:hyperlink w:anchor="_Toc55790194" w:history="1">
        <w:r w:rsidRPr="00F46011">
          <w:rPr>
            <w:rStyle w:val="Hyperlink"/>
          </w:rPr>
          <w:t>2.3</w:t>
        </w:r>
        <w:r w:rsidRPr="00B70F38">
          <w:rPr>
            <w:rFonts w:ascii="Calibri" w:hAnsi="Calibri"/>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B70F38" w:rsidRDefault="0040581D" w:rsidP="00BF30D2">
      <w:pPr>
        <w:pStyle w:val="Sumrio2"/>
        <w:rPr>
          <w:rFonts w:ascii="Calibri" w:hAnsi="Calibri"/>
          <w:color w:val="auto"/>
          <w:sz w:val="22"/>
          <w:szCs w:val="22"/>
        </w:rPr>
      </w:pPr>
      <w:hyperlink w:anchor="_Toc55790195" w:history="1">
        <w:r w:rsidRPr="00F46011">
          <w:rPr>
            <w:rStyle w:val="Hyperlink"/>
          </w:rPr>
          <w:t>2.4</w:t>
        </w:r>
        <w:r w:rsidRPr="00B70F38">
          <w:rPr>
            <w:rFonts w:ascii="Calibri" w:hAnsi="Calibri"/>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B70F38" w:rsidRDefault="0040581D" w:rsidP="00BF30D2">
      <w:pPr>
        <w:pStyle w:val="Sumrio3"/>
        <w:rPr>
          <w:rFonts w:ascii="Calibri" w:hAnsi="Calibri"/>
          <w:color w:val="auto"/>
          <w:sz w:val="22"/>
          <w:szCs w:val="22"/>
        </w:rPr>
      </w:pPr>
      <w:hyperlink w:anchor="_Toc55790196" w:history="1">
        <w:r w:rsidRPr="00F46011">
          <w:rPr>
            <w:rStyle w:val="Hyperlink"/>
          </w:rPr>
          <w:t>2.4.1</w:t>
        </w:r>
        <w:r w:rsidRPr="00B70F38">
          <w:rPr>
            <w:rFonts w:ascii="Calibri" w:hAnsi="Calibri"/>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B70F38" w:rsidRDefault="0040581D" w:rsidP="00BF30D2">
      <w:pPr>
        <w:pStyle w:val="Sumrio2"/>
        <w:rPr>
          <w:rFonts w:ascii="Calibri" w:hAnsi="Calibri"/>
          <w:color w:val="auto"/>
          <w:sz w:val="22"/>
          <w:szCs w:val="22"/>
        </w:rPr>
      </w:pPr>
      <w:hyperlink w:anchor="_Toc55790197" w:history="1">
        <w:r w:rsidRPr="00F46011">
          <w:rPr>
            <w:rStyle w:val="Hyperlink"/>
          </w:rPr>
          <w:t>2.5</w:t>
        </w:r>
        <w:r w:rsidRPr="00B70F38">
          <w:rPr>
            <w:rFonts w:ascii="Calibri" w:hAnsi="Calibri"/>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B70F38" w:rsidRDefault="0040581D" w:rsidP="00BF30D2">
      <w:pPr>
        <w:pStyle w:val="Sumrio2"/>
        <w:rPr>
          <w:rFonts w:ascii="Calibri" w:hAnsi="Calibri"/>
          <w:color w:val="auto"/>
          <w:sz w:val="22"/>
          <w:szCs w:val="22"/>
        </w:rPr>
      </w:pPr>
      <w:hyperlink w:anchor="_Toc55790198" w:history="1">
        <w:r w:rsidRPr="00F46011">
          <w:rPr>
            <w:rStyle w:val="Hyperlink"/>
          </w:rPr>
          <w:t>2.6</w:t>
        </w:r>
        <w:r w:rsidRPr="00B70F38">
          <w:rPr>
            <w:rFonts w:ascii="Calibri" w:hAnsi="Calibri"/>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B70F38" w:rsidRDefault="0040581D" w:rsidP="00BF30D2">
      <w:pPr>
        <w:pStyle w:val="Sumrio1"/>
        <w:rPr>
          <w:rFonts w:ascii="Calibri" w:hAnsi="Calibri"/>
          <w:noProof/>
          <w:color w:val="auto"/>
          <w:sz w:val="22"/>
          <w:szCs w:val="22"/>
        </w:rPr>
      </w:pPr>
      <w:hyperlink w:anchor="_Toc55790199" w:history="1">
        <w:r w:rsidRPr="00F46011">
          <w:rPr>
            <w:rStyle w:val="Hyperlink"/>
            <w:noProof/>
          </w:rPr>
          <w:t>3</w:t>
        </w:r>
        <w:r w:rsidRPr="00B70F38">
          <w:rPr>
            <w:rFonts w:ascii="Calibri" w:hAnsi="Calibri"/>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B70F38" w:rsidRDefault="0040581D" w:rsidP="00BF30D2">
      <w:pPr>
        <w:pStyle w:val="Sumrio2"/>
        <w:rPr>
          <w:rFonts w:ascii="Calibri" w:hAnsi="Calibri"/>
          <w:color w:val="auto"/>
          <w:sz w:val="22"/>
          <w:szCs w:val="22"/>
        </w:rPr>
      </w:pPr>
      <w:hyperlink w:anchor="_Toc55790200" w:history="1">
        <w:r w:rsidRPr="00F46011">
          <w:rPr>
            <w:rStyle w:val="Hyperlink"/>
          </w:rPr>
          <w:t>3.1</w:t>
        </w:r>
        <w:r w:rsidRPr="00B70F38">
          <w:rPr>
            <w:rFonts w:ascii="Calibri" w:hAnsi="Calibri"/>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B70F38" w:rsidRDefault="0040581D" w:rsidP="00BF30D2">
      <w:pPr>
        <w:pStyle w:val="Sumrio3"/>
        <w:rPr>
          <w:rFonts w:ascii="Calibri" w:hAnsi="Calibri"/>
          <w:color w:val="auto"/>
          <w:sz w:val="22"/>
          <w:szCs w:val="22"/>
        </w:rPr>
      </w:pPr>
      <w:hyperlink w:anchor="_Toc55790201" w:history="1">
        <w:r w:rsidRPr="00F46011">
          <w:rPr>
            <w:rStyle w:val="Hyperlink"/>
          </w:rPr>
          <w:t>3.1.1</w:t>
        </w:r>
        <w:r w:rsidRPr="00B70F38">
          <w:rPr>
            <w:rFonts w:ascii="Calibri" w:hAnsi="Calibri"/>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B70F38" w:rsidRDefault="0040581D" w:rsidP="00BF30D2">
      <w:pPr>
        <w:pStyle w:val="Sumrio3"/>
        <w:rPr>
          <w:rFonts w:ascii="Calibri" w:hAnsi="Calibri"/>
          <w:color w:val="auto"/>
          <w:sz w:val="22"/>
          <w:szCs w:val="22"/>
        </w:rPr>
      </w:pPr>
      <w:hyperlink w:anchor="_Toc55790202" w:history="1">
        <w:r w:rsidRPr="00F46011">
          <w:rPr>
            <w:rStyle w:val="Hyperlink"/>
          </w:rPr>
          <w:t>3.1.2</w:t>
        </w:r>
        <w:r w:rsidRPr="00B70F38">
          <w:rPr>
            <w:rFonts w:ascii="Calibri" w:hAnsi="Calibri"/>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B70F38" w:rsidRDefault="0040581D" w:rsidP="00BF30D2">
      <w:pPr>
        <w:pStyle w:val="Sumrio3"/>
        <w:rPr>
          <w:rFonts w:ascii="Calibri" w:hAnsi="Calibri"/>
          <w:color w:val="auto"/>
          <w:sz w:val="22"/>
          <w:szCs w:val="22"/>
        </w:rPr>
      </w:pPr>
      <w:hyperlink w:anchor="_Toc55790203" w:history="1">
        <w:r w:rsidRPr="00F46011">
          <w:rPr>
            <w:rStyle w:val="Hyperlink"/>
          </w:rPr>
          <w:t>3.1.3</w:t>
        </w:r>
        <w:r w:rsidRPr="00B70F38">
          <w:rPr>
            <w:rFonts w:ascii="Calibri" w:hAnsi="Calibri"/>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B70F38" w:rsidRDefault="0040581D" w:rsidP="00BF30D2">
      <w:pPr>
        <w:pStyle w:val="Sumrio3"/>
        <w:rPr>
          <w:rFonts w:ascii="Calibri" w:hAnsi="Calibri"/>
          <w:color w:val="auto"/>
          <w:sz w:val="22"/>
          <w:szCs w:val="22"/>
        </w:rPr>
      </w:pPr>
      <w:hyperlink w:anchor="_Toc55790204" w:history="1">
        <w:r w:rsidRPr="00F46011">
          <w:rPr>
            <w:rStyle w:val="Hyperlink"/>
          </w:rPr>
          <w:t>3.1.4</w:t>
        </w:r>
        <w:r w:rsidRPr="00B70F38">
          <w:rPr>
            <w:rFonts w:ascii="Calibri" w:hAnsi="Calibri"/>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B70F38" w:rsidRDefault="0040581D" w:rsidP="00BF30D2">
      <w:pPr>
        <w:pStyle w:val="Sumrio2"/>
        <w:rPr>
          <w:rFonts w:ascii="Calibri" w:hAnsi="Calibri"/>
          <w:color w:val="auto"/>
          <w:sz w:val="22"/>
          <w:szCs w:val="22"/>
        </w:rPr>
      </w:pPr>
      <w:hyperlink w:anchor="_Toc55790205" w:history="1">
        <w:r w:rsidRPr="00F46011">
          <w:rPr>
            <w:rStyle w:val="Hyperlink"/>
          </w:rPr>
          <w:t>3.2</w:t>
        </w:r>
        <w:r w:rsidRPr="00B70F38">
          <w:rPr>
            <w:rFonts w:ascii="Calibri" w:hAnsi="Calibri"/>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B70F38" w:rsidRDefault="0040581D" w:rsidP="00BF30D2">
      <w:pPr>
        <w:pStyle w:val="Sumrio3"/>
        <w:rPr>
          <w:rFonts w:ascii="Calibri" w:hAnsi="Calibri"/>
          <w:color w:val="auto"/>
          <w:sz w:val="22"/>
          <w:szCs w:val="22"/>
        </w:rPr>
      </w:pPr>
      <w:hyperlink w:anchor="_Toc55790206" w:history="1">
        <w:r w:rsidRPr="00F46011">
          <w:rPr>
            <w:rStyle w:val="Hyperlink"/>
          </w:rPr>
          <w:t>3.2.1</w:t>
        </w:r>
        <w:r w:rsidRPr="00B70F38">
          <w:rPr>
            <w:rFonts w:ascii="Calibri" w:hAnsi="Calibri"/>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B70F38" w:rsidRDefault="0040581D" w:rsidP="00BF30D2">
      <w:pPr>
        <w:pStyle w:val="Sumrio3"/>
        <w:rPr>
          <w:rFonts w:ascii="Calibri" w:hAnsi="Calibri"/>
          <w:color w:val="auto"/>
          <w:sz w:val="22"/>
          <w:szCs w:val="22"/>
        </w:rPr>
      </w:pPr>
      <w:hyperlink w:anchor="_Toc55790207" w:history="1">
        <w:r w:rsidRPr="00F46011">
          <w:rPr>
            <w:rStyle w:val="Hyperlink"/>
          </w:rPr>
          <w:t>3.2.2</w:t>
        </w:r>
        <w:r w:rsidRPr="00B70F38">
          <w:rPr>
            <w:rFonts w:ascii="Calibri" w:hAnsi="Calibri"/>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B70F38" w:rsidRDefault="0040581D" w:rsidP="00BF30D2">
      <w:pPr>
        <w:pStyle w:val="Sumrio2"/>
        <w:rPr>
          <w:rFonts w:ascii="Calibri" w:hAnsi="Calibri"/>
          <w:color w:val="auto"/>
          <w:sz w:val="22"/>
          <w:szCs w:val="22"/>
        </w:rPr>
      </w:pPr>
      <w:hyperlink w:anchor="_Toc55790208" w:history="1">
        <w:r w:rsidRPr="00F46011">
          <w:rPr>
            <w:rStyle w:val="Hyperlink"/>
          </w:rPr>
          <w:t>3.3</w:t>
        </w:r>
        <w:r w:rsidRPr="00B70F38">
          <w:rPr>
            <w:rFonts w:ascii="Calibri" w:hAnsi="Calibri"/>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B70F38" w:rsidRDefault="0040581D" w:rsidP="00BF30D2">
      <w:pPr>
        <w:pStyle w:val="Sumrio3"/>
        <w:rPr>
          <w:rFonts w:ascii="Calibri" w:hAnsi="Calibri"/>
          <w:color w:val="auto"/>
          <w:sz w:val="22"/>
          <w:szCs w:val="22"/>
        </w:rPr>
      </w:pPr>
      <w:hyperlink w:anchor="_Toc55790209" w:history="1">
        <w:r w:rsidRPr="00F46011">
          <w:rPr>
            <w:rStyle w:val="Hyperlink"/>
          </w:rPr>
          <w:t>3.3.1</w:t>
        </w:r>
        <w:r w:rsidRPr="00B70F38">
          <w:rPr>
            <w:rFonts w:ascii="Calibri" w:hAnsi="Calibri"/>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B70F38" w:rsidRDefault="0040581D" w:rsidP="00BF30D2">
      <w:pPr>
        <w:pStyle w:val="Sumrio3"/>
        <w:rPr>
          <w:rFonts w:ascii="Calibri" w:hAnsi="Calibri"/>
          <w:color w:val="auto"/>
          <w:sz w:val="22"/>
          <w:szCs w:val="22"/>
        </w:rPr>
      </w:pPr>
      <w:hyperlink w:anchor="_Toc55790210" w:history="1">
        <w:r w:rsidRPr="00F46011">
          <w:rPr>
            <w:rStyle w:val="Hyperlink"/>
          </w:rPr>
          <w:t>3.3.2</w:t>
        </w:r>
        <w:r w:rsidRPr="00B70F38">
          <w:rPr>
            <w:rFonts w:ascii="Calibri" w:hAnsi="Calibri"/>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B70F38" w:rsidRDefault="0040581D" w:rsidP="00BF30D2">
      <w:pPr>
        <w:pStyle w:val="Sumrio2"/>
        <w:rPr>
          <w:rFonts w:ascii="Calibri" w:hAnsi="Calibri"/>
          <w:color w:val="auto"/>
          <w:sz w:val="22"/>
          <w:szCs w:val="22"/>
        </w:rPr>
      </w:pPr>
      <w:hyperlink w:anchor="_Toc55790211" w:history="1">
        <w:r w:rsidRPr="00F46011">
          <w:rPr>
            <w:rStyle w:val="Hyperlink"/>
          </w:rPr>
          <w:t>3.4</w:t>
        </w:r>
        <w:r w:rsidRPr="00B70F38">
          <w:rPr>
            <w:rFonts w:ascii="Calibri" w:hAnsi="Calibri"/>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B70F38" w:rsidRDefault="0040581D" w:rsidP="00BF30D2">
      <w:pPr>
        <w:pStyle w:val="Sumrio3"/>
        <w:rPr>
          <w:rFonts w:ascii="Calibri" w:hAnsi="Calibri"/>
          <w:color w:val="auto"/>
          <w:sz w:val="22"/>
          <w:szCs w:val="22"/>
        </w:rPr>
      </w:pPr>
      <w:hyperlink w:anchor="_Toc55790212" w:history="1">
        <w:r w:rsidRPr="00F46011">
          <w:rPr>
            <w:rStyle w:val="Hyperlink"/>
          </w:rPr>
          <w:t>3.4.1</w:t>
        </w:r>
        <w:r w:rsidRPr="00B70F38">
          <w:rPr>
            <w:rFonts w:ascii="Calibri" w:hAnsi="Calibri"/>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B70F38" w:rsidRDefault="0040581D" w:rsidP="00BF30D2">
      <w:pPr>
        <w:pStyle w:val="Sumrio3"/>
        <w:rPr>
          <w:rFonts w:ascii="Calibri" w:hAnsi="Calibri"/>
          <w:color w:val="auto"/>
          <w:sz w:val="22"/>
          <w:szCs w:val="22"/>
        </w:rPr>
      </w:pPr>
      <w:hyperlink w:anchor="_Toc55790213" w:history="1">
        <w:r w:rsidRPr="00F46011">
          <w:rPr>
            <w:rStyle w:val="Hyperlink"/>
          </w:rPr>
          <w:t>3.4.2</w:t>
        </w:r>
        <w:r w:rsidRPr="00B70F38">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B70F38" w:rsidRDefault="0040581D" w:rsidP="00BF30D2">
      <w:pPr>
        <w:pStyle w:val="Sumrio3"/>
        <w:rPr>
          <w:rFonts w:ascii="Calibri" w:hAnsi="Calibri"/>
          <w:color w:val="auto"/>
          <w:sz w:val="22"/>
          <w:szCs w:val="22"/>
        </w:rPr>
      </w:pPr>
      <w:hyperlink w:anchor="_Toc55790214" w:history="1">
        <w:r w:rsidRPr="00F46011">
          <w:rPr>
            <w:rStyle w:val="Hyperlink"/>
          </w:rPr>
          <w:t>3.4.3</w:t>
        </w:r>
        <w:r w:rsidRPr="00B70F38">
          <w:rPr>
            <w:rFonts w:ascii="Calibri" w:hAnsi="Calibri"/>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B70F38" w:rsidRDefault="0040581D" w:rsidP="00BF30D2">
      <w:pPr>
        <w:pStyle w:val="Sumrio1"/>
        <w:rPr>
          <w:rFonts w:ascii="Calibri" w:hAnsi="Calibri"/>
          <w:noProof/>
          <w:color w:val="auto"/>
          <w:sz w:val="22"/>
          <w:szCs w:val="22"/>
        </w:rPr>
      </w:pPr>
      <w:hyperlink w:anchor="_Toc55790215" w:history="1">
        <w:r w:rsidRPr="00F46011">
          <w:rPr>
            <w:rStyle w:val="Hyperlink"/>
            <w:noProof/>
          </w:rPr>
          <w:t>4</w:t>
        </w:r>
        <w:r w:rsidRPr="00B70F38">
          <w:rPr>
            <w:rFonts w:ascii="Calibri" w:hAnsi="Calibri"/>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B70F38" w:rsidRDefault="0040581D" w:rsidP="00BF30D2">
      <w:pPr>
        <w:pStyle w:val="Sumrio2"/>
        <w:rPr>
          <w:rFonts w:ascii="Calibri" w:hAnsi="Calibri"/>
          <w:color w:val="auto"/>
          <w:sz w:val="22"/>
          <w:szCs w:val="22"/>
        </w:rPr>
      </w:pPr>
      <w:hyperlink w:anchor="_Toc55790216" w:history="1">
        <w:r w:rsidRPr="00F46011">
          <w:rPr>
            <w:rStyle w:val="Hyperlink"/>
          </w:rPr>
          <w:t>4.1</w:t>
        </w:r>
        <w:r w:rsidRPr="00B70F38">
          <w:rPr>
            <w:rFonts w:ascii="Calibri" w:hAnsi="Calibri"/>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B70F38" w:rsidRDefault="0040581D" w:rsidP="00BF30D2">
      <w:pPr>
        <w:pStyle w:val="Sumrio3"/>
        <w:rPr>
          <w:rFonts w:ascii="Calibri" w:hAnsi="Calibri"/>
          <w:color w:val="auto"/>
          <w:sz w:val="22"/>
          <w:szCs w:val="22"/>
        </w:rPr>
      </w:pPr>
      <w:hyperlink w:anchor="_Toc55790217" w:history="1">
        <w:r w:rsidRPr="00F46011">
          <w:rPr>
            <w:rStyle w:val="Hyperlink"/>
          </w:rPr>
          <w:t>4.1.1</w:t>
        </w:r>
        <w:r w:rsidRPr="00B70F38">
          <w:rPr>
            <w:rFonts w:ascii="Calibri" w:hAnsi="Calibri"/>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B70F38" w:rsidRDefault="0040581D" w:rsidP="00BF30D2">
      <w:pPr>
        <w:pStyle w:val="Sumrio3"/>
        <w:rPr>
          <w:rFonts w:ascii="Calibri" w:hAnsi="Calibri"/>
          <w:color w:val="auto"/>
          <w:sz w:val="22"/>
          <w:szCs w:val="22"/>
        </w:rPr>
      </w:pPr>
      <w:hyperlink w:anchor="_Toc55790218" w:history="1">
        <w:r w:rsidRPr="00F46011">
          <w:rPr>
            <w:rStyle w:val="Hyperlink"/>
          </w:rPr>
          <w:t>4.1.2</w:t>
        </w:r>
        <w:r w:rsidRPr="00B70F38">
          <w:rPr>
            <w:rFonts w:ascii="Calibri" w:hAnsi="Calibri"/>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B70F38" w:rsidRDefault="0040581D" w:rsidP="00BF30D2">
      <w:pPr>
        <w:pStyle w:val="Sumrio2"/>
        <w:rPr>
          <w:rFonts w:ascii="Calibri" w:hAnsi="Calibri"/>
          <w:color w:val="auto"/>
          <w:sz w:val="22"/>
          <w:szCs w:val="22"/>
        </w:rPr>
      </w:pPr>
      <w:hyperlink w:anchor="_Toc55790219" w:history="1">
        <w:r w:rsidRPr="00F46011">
          <w:rPr>
            <w:rStyle w:val="Hyperlink"/>
            <w:i/>
          </w:rPr>
          <w:t>4.2</w:t>
        </w:r>
        <w:r w:rsidRPr="00B70F38">
          <w:rPr>
            <w:rFonts w:ascii="Calibri" w:hAnsi="Calibri"/>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B70F38" w:rsidRDefault="0040581D" w:rsidP="00BF30D2">
      <w:pPr>
        <w:pStyle w:val="Sumrio3"/>
        <w:rPr>
          <w:rFonts w:ascii="Calibri" w:hAnsi="Calibri"/>
          <w:color w:val="auto"/>
          <w:sz w:val="22"/>
          <w:szCs w:val="22"/>
        </w:rPr>
      </w:pPr>
      <w:hyperlink w:anchor="_Toc55790220" w:history="1">
        <w:r w:rsidRPr="00F46011">
          <w:rPr>
            <w:rStyle w:val="Hyperlink"/>
          </w:rPr>
          <w:t>4.2.1</w:t>
        </w:r>
        <w:r w:rsidRPr="00B70F38">
          <w:rPr>
            <w:rFonts w:ascii="Calibri" w:hAnsi="Calibri"/>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B70F38" w:rsidRDefault="0040581D" w:rsidP="00BF30D2">
      <w:pPr>
        <w:pStyle w:val="Sumrio3"/>
        <w:rPr>
          <w:rFonts w:ascii="Calibri" w:hAnsi="Calibri"/>
          <w:color w:val="auto"/>
          <w:sz w:val="22"/>
          <w:szCs w:val="22"/>
        </w:rPr>
      </w:pPr>
      <w:hyperlink w:anchor="_Toc55790221" w:history="1">
        <w:r w:rsidRPr="00F46011">
          <w:rPr>
            <w:rStyle w:val="Hyperlink"/>
          </w:rPr>
          <w:t>4.2.2</w:t>
        </w:r>
        <w:r w:rsidRPr="00B70F38">
          <w:rPr>
            <w:rFonts w:ascii="Calibri" w:hAnsi="Calibri"/>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B70F38" w:rsidRDefault="0040581D" w:rsidP="00BF30D2">
      <w:pPr>
        <w:pStyle w:val="Sumrio3"/>
        <w:rPr>
          <w:rFonts w:ascii="Calibri" w:hAnsi="Calibri"/>
          <w:color w:val="auto"/>
          <w:sz w:val="22"/>
          <w:szCs w:val="22"/>
        </w:rPr>
      </w:pPr>
      <w:hyperlink w:anchor="_Toc55790222" w:history="1">
        <w:r w:rsidRPr="00F46011">
          <w:rPr>
            <w:rStyle w:val="Hyperlink"/>
          </w:rPr>
          <w:t>4.2.3</w:t>
        </w:r>
        <w:r w:rsidRPr="00B70F38">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B70F38" w:rsidRDefault="0040581D" w:rsidP="00BF30D2">
      <w:pPr>
        <w:pStyle w:val="Sumrio3"/>
        <w:rPr>
          <w:rFonts w:ascii="Calibri" w:hAnsi="Calibri"/>
          <w:color w:val="auto"/>
          <w:sz w:val="22"/>
          <w:szCs w:val="22"/>
        </w:rPr>
      </w:pPr>
      <w:hyperlink w:anchor="_Toc55790223" w:history="1">
        <w:r w:rsidRPr="00F46011">
          <w:rPr>
            <w:rStyle w:val="Hyperlink"/>
          </w:rPr>
          <w:t>4.2.4</w:t>
        </w:r>
        <w:r w:rsidRPr="00B70F38">
          <w:rPr>
            <w:rFonts w:ascii="Calibri" w:hAnsi="Calibri"/>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B70F38" w:rsidRDefault="0040581D" w:rsidP="00BF30D2">
      <w:pPr>
        <w:pStyle w:val="Sumrio3"/>
        <w:rPr>
          <w:rFonts w:ascii="Calibri" w:hAnsi="Calibri"/>
          <w:color w:val="auto"/>
          <w:sz w:val="22"/>
          <w:szCs w:val="22"/>
        </w:rPr>
      </w:pPr>
      <w:hyperlink w:anchor="_Toc55790224" w:history="1">
        <w:r w:rsidRPr="00F46011">
          <w:rPr>
            <w:rStyle w:val="Hyperlink"/>
          </w:rPr>
          <w:t>4.2.5</w:t>
        </w:r>
        <w:r w:rsidRPr="00B70F38">
          <w:rPr>
            <w:rFonts w:ascii="Calibri" w:hAnsi="Calibri"/>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B70F38" w:rsidRDefault="0040581D" w:rsidP="00BF30D2">
      <w:pPr>
        <w:pStyle w:val="Sumrio3"/>
        <w:rPr>
          <w:rFonts w:ascii="Calibri" w:hAnsi="Calibri"/>
          <w:color w:val="auto"/>
          <w:sz w:val="22"/>
          <w:szCs w:val="22"/>
        </w:rPr>
      </w:pPr>
      <w:hyperlink w:anchor="_Toc55790225" w:history="1">
        <w:r w:rsidRPr="00F46011">
          <w:rPr>
            <w:rStyle w:val="Hyperlink"/>
          </w:rPr>
          <w:t>4.2.6</w:t>
        </w:r>
        <w:r w:rsidRPr="00B70F38">
          <w:rPr>
            <w:rFonts w:ascii="Calibri" w:hAnsi="Calibri"/>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B70F38" w:rsidRDefault="0040581D" w:rsidP="00BF30D2">
      <w:pPr>
        <w:pStyle w:val="Sumrio1"/>
        <w:rPr>
          <w:rFonts w:ascii="Calibri" w:hAnsi="Calibri"/>
          <w:noProof/>
          <w:color w:val="auto"/>
          <w:sz w:val="22"/>
          <w:szCs w:val="22"/>
        </w:rPr>
      </w:pPr>
      <w:hyperlink w:anchor="_Toc55790226" w:history="1">
        <w:r w:rsidRPr="00F46011">
          <w:rPr>
            <w:rStyle w:val="Hyperlink"/>
            <w:noProof/>
          </w:rPr>
          <w:t>5</w:t>
        </w:r>
        <w:r w:rsidRPr="00B70F38">
          <w:rPr>
            <w:rFonts w:ascii="Calibri" w:hAnsi="Calibri"/>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B70F38" w:rsidRDefault="0040581D" w:rsidP="00BF30D2">
      <w:pPr>
        <w:pStyle w:val="Sumrio2"/>
        <w:rPr>
          <w:rFonts w:ascii="Calibri" w:hAnsi="Calibri"/>
          <w:color w:val="auto"/>
          <w:sz w:val="22"/>
          <w:szCs w:val="22"/>
        </w:rPr>
      </w:pPr>
      <w:hyperlink w:anchor="_Toc55790227" w:history="1">
        <w:r w:rsidRPr="00F46011">
          <w:rPr>
            <w:rStyle w:val="Hyperlink"/>
          </w:rPr>
          <w:t>5.1</w:t>
        </w:r>
        <w:r w:rsidRPr="00B70F38">
          <w:rPr>
            <w:rFonts w:ascii="Calibri" w:hAnsi="Calibri"/>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B70F38" w:rsidRDefault="0040581D" w:rsidP="00BF30D2">
      <w:pPr>
        <w:pStyle w:val="Sumrio1"/>
        <w:rPr>
          <w:rFonts w:ascii="Calibri" w:hAnsi="Calibri"/>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BF30D2">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BF30D2">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7454FE"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BF30D2">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5"/>
    </w:p>
    <w:p w14:paraId="391D5652" w14:textId="77777777" w:rsidR="00F4482C" w:rsidRDefault="007454FE" w:rsidP="00BF30D2">
      <w:pPr>
        <w:pStyle w:val="Legenda"/>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6"/>
    </w:p>
    <w:p w14:paraId="453A6F0E" w14:textId="77777777" w:rsidR="000822C6" w:rsidRPr="00EB453E" w:rsidRDefault="007454FE" w:rsidP="00BF30D2">
      <w:pPr>
        <w:pStyle w:val="Legenda"/>
        <w:rPr>
          <w:noProof/>
        </w:rPr>
      </w:pPr>
      <w:r w:rsidRPr="00EB453E">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D17147" w:rsidP="00BF30D2">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BF30D2">
      <w:pPr>
        <w:pStyle w:val="Legenda"/>
      </w:pPr>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6151"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246CD2" w:rsidP="00BF30D2">
      <w:pPr>
        <w:pStyle w:val="Legenda"/>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59744658" w14:textId="77777777" w:rsidR="000C6345" w:rsidRDefault="000C6345" w:rsidP="00BF30D2">
      <w:pPr>
        <w:pStyle w:val="PargrafodaLista"/>
        <w:numPr>
          <w:ilvl w:val="1"/>
          <w:numId w:val="35"/>
        </w:numPr>
      </w:pPr>
      <w:r>
        <w:t>Foi analisado o ambiente? Quais fatores?</w:t>
      </w:r>
    </w:p>
    <w:p w14:paraId="5CBB7BA1" w14:textId="77777777" w:rsidR="000C6345" w:rsidRPr="00E279E5" w:rsidRDefault="000C6345" w:rsidP="00BF30D2">
      <w:pPr>
        <w:pStyle w:val="Listas1"/>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BF30D2">
      <w:r w:rsidRPr="004C052C">
        <w:rPr>
          <w:lang w:val="en-US"/>
        </w:rPr>
        <w:lastRenderedPageBreak/>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w:t>
      </w:r>
      <w:r w:rsidRPr="0092303F">
        <w:lastRenderedPageBreak/>
        <w:t>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6" w:name="_Ref40822320"/>
      <w:commentRangeStart w:id="57"/>
      <w:r w:rsidRPr="00D064C6">
        <w:rPr>
          <w:lang w:val="en-US"/>
        </w:rPr>
        <w:lastRenderedPageBreak/>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8" w:name="_Toc55791215"/>
      <w:r w:rsidRPr="00986C87">
        <w:lastRenderedPageBreak/>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986C87" w:rsidP="00BF30D2">
      <w:pPr>
        <w:pStyle w:val="Legenda"/>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BF30D2">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4"/>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BF30D2">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BF30D2">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826DC8" w:rsidP="00BF30D2">
      <w:pPr>
        <w:pStyle w:val="Legenda"/>
      </w:pPr>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6B650E10" w:rsidR="00246CD2" w:rsidRDefault="00826DC8" w:rsidP="00BF30D2">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79" w:name="_Toc55791217"/>
      <w:bookmarkStart w:id="80" w:name="_Ref55791879"/>
      <w:r w:rsidRPr="009444DD">
        <w:t xml:space="preserve">Figura </w:t>
      </w:r>
      <w:fldSimple w:instr=" SEQ Figura \* ARABIC ">
        <w:r w:rsidR="00033E87">
          <w:rPr>
            <w:noProof/>
          </w:rPr>
          <w:t>9</w:t>
        </w:r>
      </w:fldSimple>
      <w:bookmarkEnd w:id="80"/>
      <w:r w:rsidRPr="009444DD">
        <w:t xml:space="preserve"> - Apresentação dos contextos estudados no trabalho</w:t>
      </w:r>
      <w:bookmarkEnd w:id="79"/>
    </w:p>
    <w:p w14:paraId="1ED9731A" w14:textId="5B9A9084" w:rsidR="0085627B" w:rsidRPr="009444DD" w:rsidRDefault="0085627B" w:rsidP="00BF30D2">
      <w:pPr>
        <w:pStyle w:val="Legenda"/>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94"/>
      <w:r w:rsidRPr="00F56039">
        <w:rPr>
          <w:i/>
        </w:rPr>
        <w:t>app</w:t>
      </w:r>
      <w:commentRangeEnd w:id="94"/>
      <w:proofErr w:type="spellEnd"/>
      <w:r w:rsidRPr="00F56039">
        <w:rPr>
          <w:rStyle w:val="Refdecomentrio"/>
          <w:i/>
          <w:iCs w:val="0"/>
        </w:rPr>
        <w:commentReference w:id="94"/>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4"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BF30D2">
      <w:pPr>
        <w:pStyle w:val="Ttulo3"/>
      </w:pPr>
      <w:bookmarkStart w:id="110" w:name="_Toc55790207"/>
      <w:r>
        <w:t>Resultados do questionário</w:t>
      </w:r>
      <w:bookmarkEnd w:id="108"/>
      <w:bookmarkEnd w:id="109"/>
      <w:bookmarkEnd w:id="11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4"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BF30D2">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BF30D2">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w:t>
      </w:r>
      <w:r w:rsidR="005E2F01">
        <w:t>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8" w:name="_Toc55791219"/>
      <w:bookmarkStart w:id="119" w:name="_Ref55791972"/>
      <w:r>
        <w:lastRenderedPageBreak/>
        <w:t xml:space="preserve">Figura </w:t>
      </w:r>
      <w:fldSimple w:instr=" SEQ Figura \* ARABIC ">
        <w:r w:rsidR="00033E87">
          <w:rPr>
            <w:noProof/>
          </w:rPr>
          <w:t>11</w:t>
        </w:r>
      </w:fldSimple>
      <w:bookmarkEnd w:id="11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8"/>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BF30D2">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BF30D2">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w:t>
      </w:r>
      <w:r w:rsidR="00EC2ADA">
        <w:t>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w:t>
      </w:r>
      <w:r w:rsidR="001E3FAD">
        <w:t>direta</w:t>
      </w:r>
      <w:r>
        <w:t>), para apresentar uma música que se identifique melhor com o momento.</w:t>
      </w:r>
    </w:p>
    <w:p w14:paraId="34004681" w14:textId="4542ED53" w:rsidR="007E0393" w:rsidRDefault="007E0393" w:rsidP="00BF30D2">
      <w:pPr>
        <w:pStyle w:val="Legenda"/>
      </w:pPr>
      <w:bookmarkStart w:id="120" w:name="_Toc55791220"/>
      <w:bookmarkStart w:id="121" w:name="_Ref55792028"/>
      <w:r>
        <w:t xml:space="preserve">Figura </w:t>
      </w:r>
      <w:fldSimple w:instr=" SEQ Figura \* ARABIC ">
        <w:r w:rsidR="00033E87">
          <w:rPr>
            <w:noProof/>
          </w:rPr>
          <w:t>12</w:t>
        </w:r>
      </w:fldSimple>
      <w:bookmarkEnd w:id="12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BF30D2">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BF30D2">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BF30D2">
      <w:pPr>
        <w:pStyle w:val="Ttulo3"/>
      </w:pPr>
      <w:bookmarkStart w:id="124" w:name="_Toc55790210"/>
      <w:r>
        <w:t>Tecnologias utilizadas no desenvolvimento</w:t>
      </w:r>
      <w:bookmarkEnd w:id="122"/>
      <w:bookmarkEnd w:id="123"/>
      <w:bookmarkEnd w:id="124"/>
    </w:p>
    <w:p w14:paraId="1D89AF10" w14:textId="77777777" w:rsidR="0062198D" w:rsidRDefault="0062198D" w:rsidP="00BF30D2">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BF30D2">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BF30D2">
      <w:pPr>
        <w:pStyle w:val="Ttulo3"/>
      </w:pPr>
      <w:bookmarkStart w:id="133" w:name="_Toc55790213"/>
      <w:r>
        <w:t>Hospedagem</w:t>
      </w:r>
      <w:bookmarkEnd w:id="131"/>
      <w:bookmarkEnd w:id="132"/>
      <w:bookmarkEnd w:id="133"/>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4" w:name="_Toc55523381"/>
      <w:bookmarkStart w:id="135" w:name="_Toc55260964"/>
    </w:p>
    <w:p w14:paraId="0B198644" w14:textId="5C1A2AB5" w:rsidR="003845C7" w:rsidRDefault="003845C7" w:rsidP="00BF30D2">
      <w:pPr>
        <w:pStyle w:val="Ttulo3"/>
      </w:pPr>
      <w:bookmarkStart w:id="136" w:name="_Toc55790214"/>
      <w:r>
        <w:t xml:space="preserve">Coleta do </w:t>
      </w:r>
      <w:proofErr w:type="spellStart"/>
      <w:r>
        <w:t>Firebase</w:t>
      </w:r>
      <w:bookmarkEnd w:id="134"/>
      <w:bookmarkEnd w:id="135"/>
      <w:bookmarkEnd w:id="136"/>
      <w:proofErr w:type="spellEnd"/>
    </w:p>
    <w:p w14:paraId="5B4B91CA" w14:textId="4E4DD5C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BF30D2">
      <w:pPr>
        <w:pStyle w:val="Legenda"/>
      </w:pPr>
      <w:bookmarkStart w:id="137" w:name="_Toc55791221"/>
      <w:bookmarkStart w:id="138" w:name="_Ref55792113"/>
      <w:r>
        <w:lastRenderedPageBreak/>
        <w:t xml:space="preserve">Figura </w:t>
      </w:r>
      <w:fldSimple w:instr=" SEQ Figura \* ARABIC ">
        <w:r w:rsidR="00033E87">
          <w:rPr>
            <w:noProof/>
          </w:rPr>
          <w:t>13</w:t>
        </w:r>
      </w:fldSimple>
      <w:bookmarkEnd w:id="138"/>
      <w:r>
        <w:t xml:space="preserve"> - </w:t>
      </w:r>
      <w:r w:rsidRPr="00891911">
        <w:rPr>
          <w:noProof/>
        </w:rPr>
        <w:t>Console do Realtime Database do Firebase</w:t>
      </w:r>
      <w:bookmarkEnd w:id="137"/>
    </w:p>
    <w:p w14:paraId="0563A081" w14:textId="372799FB" w:rsidR="007152F5" w:rsidRDefault="007152F5" w:rsidP="00BF30D2">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BF30D2">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198E28A" w:rsidR="006B2A08" w:rsidRDefault="006B2A08" w:rsidP="00BF30D2">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6" w:name="_Ref55787798"/>
      <w:bookmarkStart w:id="147" w:name="_Toc55791222"/>
      <w:r>
        <w:t xml:space="preserve">Figura </w:t>
      </w:r>
      <w:fldSimple w:instr=" SEQ Figura \* ARABIC ">
        <w:r w:rsidR="00033E87">
          <w:rPr>
            <w:noProof/>
          </w:rPr>
          <w:t>14</w:t>
        </w:r>
      </w:fldSimple>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745697" w:rsidP="00BF30D2">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BF30D2">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3"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41AF5BF1" w14:textId="061FC9FF" w:rsidR="009C1A90" w:rsidRDefault="009C1A90" w:rsidP="00BF30D2">
      <w:r>
        <w:tab/>
      </w:r>
      <w:r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Pr="00360703">
        <w:t xml:space="preserve">apresenta as </w:t>
      </w:r>
      <w:r>
        <w:t xml:space="preserve">etapas de preparação dos dados, desde o carregamento do </w:t>
      </w:r>
      <w:commentRangeStart w:id="154"/>
      <w:r>
        <w:t xml:space="preserve">arquivo exportado do </w:t>
      </w:r>
      <w:proofErr w:type="spellStart"/>
      <w:r>
        <w:t>Firebase</w:t>
      </w:r>
      <w:proofErr w:type="spellEnd"/>
      <w:r>
        <w:t xml:space="preserve">, que contém as informações dos eventos, </w:t>
      </w:r>
      <w:commentRangeEnd w:id="154"/>
      <w:r>
        <w:rPr>
          <w:rStyle w:val="Refdecomentrio"/>
        </w:rPr>
        <w:commentReference w:id="154"/>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5" w:name="_Toc55791223"/>
      <w:bookmarkStart w:id="156" w:name="_Ref55792146"/>
      <w:r>
        <w:t xml:space="preserve">Figura </w:t>
      </w:r>
      <w:fldSimple w:instr=" SEQ Figura \* ARABIC ">
        <w:r w:rsidR="00033E87">
          <w:rPr>
            <w:noProof/>
          </w:rPr>
          <w:t>15</w:t>
        </w:r>
      </w:fldSimple>
      <w:bookmarkEnd w:id="156"/>
      <w:r>
        <w:rPr>
          <w:noProof/>
        </w:rPr>
        <w:t xml:space="preserve"> - </w:t>
      </w:r>
      <w:r w:rsidRPr="00424CC2">
        <w:rPr>
          <w:noProof/>
        </w:rPr>
        <w:t>Visão macro das etapas para transformar os eventos registrados no firebase na tabela que sera rodado o KNN</w:t>
      </w:r>
      <w:bookmarkEnd w:id="155"/>
    </w:p>
    <w:p w14:paraId="1D5BC438" w14:textId="32BE4EB5" w:rsidR="008737D8" w:rsidRDefault="00E239C1" w:rsidP="00BF30D2">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7" w:name="_Toc55791224"/>
      <w:bookmarkStart w:id="158" w:name="_Ref55792184"/>
      <w:r>
        <w:lastRenderedPageBreak/>
        <w:t xml:space="preserve">Figura </w:t>
      </w:r>
      <w:fldSimple w:instr=" SEQ Figura \* ARABIC ">
        <w:r w:rsidR="00033E87">
          <w:rPr>
            <w:noProof/>
          </w:rPr>
          <w:t>16</w:t>
        </w:r>
      </w:fldSimple>
      <w:bookmarkEnd w:id="158"/>
      <w:r>
        <w:rPr>
          <w:noProof/>
        </w:rPr>
        <w:t xml:space="preserve"> - </w:t>
      </w:r>
      <w:r w:rsidRPr="007861C1">
        <w:rPr>
          <w:noProof/>
        </w:rPr>
        <w:t>Representação dos eventos salvos no Firebase</w:t>
      </w:r>
      <w:bookmarkEnd w:id="157"/>
    </w:p>
    <w:p w14:paraId="32CCDDCF" w14:textId="00961474" w:rsidR="00C70D2D" w:rsidRDefault="00C70D2D" w:rsidP="00BF30D2">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59" w:name="_Toc55791225"/>
      <w:bookmarkStart w:id="160" w:name="_Ref55792197"/>
      <w:r>
        <w:t xml:space="preserve">Figura </w:t>
      </w:r>
      <w:fldSimple w:instr=" SEQ Figura \* ARABIC ">
        <w:r w:rsidR="00033E87">
          <w:rPr>
            <w:noProof/>
          </w:rPr>
          <w:t>17</w:t>
        </w:r>
      </w:fldSimple>
      <w:bookmarkEnd w:id="160"/>
      <w:r>
        <w:rPr>
          <w:noProof/>
        </w:rPr>
        <w:t xml:space="preserve"> - </w:t>
      </w:r>
      <w:r w:rsidRPr="00D27230">
        <w:rPr>
          <w:noProof/>
        </w:rPr>
        <w:t>Representação das listas geradas na etapa “Separa contexto”</w:t>
      </w:r>
      <w:bookmarkEnd w:id="159"/>
    </w:p>
    <w:p w14:paraId="3553BA3C" w14:textId="698C3E9B" w:rsidR="00E239C1" w:rsidRDefault="008277D9" w:rsidP="00BF30D2">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BF30D2">
      <w:pPr>
        <w:pStyle w:val="Legenda"/>
      </w:pPr>
      <w:bookmarkStart w:id="162" w:name="_Toc55791226"/>
      <w:bookmarkStart w:id="163" w:name="_Ref55792281"/>
      <w:r>
        <w:lastRenderedPageBreak/>
        <w:t xml:space="preserve">Figura </w:t>
      </w:r>
      <w:fldSimple w:instr=" SEQ Figura \* ARABIC ">
        <w:r w:rsidR="00033E87">
          <w:rPr>
            <w:noProof/>
          </w:rPr>
          <w:t>18</w:t>
        </w:r>
      </w:fldSimple>
      <w:bookmarkEnd w:id="163"/>
      <w:r>
        <w:t xml:space="preserve"> - </w:t>
      </w:r>
      <w:r w:rsidRPr="00E423E4">
        <w:rPr>
          <w:noProof/>
        </w:rPr>
        <w:t>Representação das listas geradas na etapa “separa contexto das músicas”</w:t>
      </w:r>
      <w:bookmarkEnd w:id="162"/>
    </w:p>
    <w:p w14:paraId="0F33D8EC" w14:textId="7645FB44" w:rsidR="00B50035" w:rsidRDefault="00AB6A2A" w:rsidP="00BF30D2">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4" w:name="_Toc55791227"/>
      <w:bookmarkStart w:id="165" w:name="_Ref55792243"/>
      <w:r>
        <w:t xml:space="preserve">Figura </w:t>
      </w:r>
      <w:fldSimple w:instr=" SEQ Figura \* ARABIC ">
        <w:r w:rsidR="00033E87">
          <w:rPr>
            <w:noProof/>
          </w:rPr>
          <w:t>19</w:t>
        </w:r>
      </w:fldSimple>
      <w:bookmarkEnd w:id="165"/>
      <w:r>
        <w:t xml:space="preserve"> - </w:t>
      </w:r>
      <w:r w:rsidRPr="00EF334E">
        <w:rPr>
          <w:noProof/>
        </w:rPr>
        <w:t>Representação da tabela na etapa “separa contexto das músicas”</w:t>
      </w:r>
      <w:bookmarkEnd w:id="164"/>
    </w:p>
    <w:p w14:paraId="52B05C9C" w14:textId="0B2280E6" w:rsidR="002C30AB" w:rsidRDefault="002C30AB" w:rsidP="00BF30D2">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w:t>
      </w:r>
      <w:proofErr w:type="spellStart"/>
      <w:r>
        <w:t>feliz;triste</w:t>
      </w:r>
      <w:proofErr w:type="spell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7" w:name="_Toc55791228"/>
      <w:bookmarkStart w:id="168" w:name="_Ref55792333"/>
      <w:r>
        <w:t xml:space="preserve">Figura </w:t>
      </w:r>
      <w:fldSimple w:instr=" SEQ Figura \* ARABIC ">
        <w:r w:rsidR="00033E87">
          <w:rPr>
            <w:noProof/>
          </w:rPr>
          <w:t>20</w:t>
        </w:r>
      </w:fldSimple>
      <w:bookmarkEnd w:id="168"/>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7"/>
    </w:p>
    <w:p w14:paraId="75C543E1" w14:textId="24FDC076" w:rsidR="00AB6A2A" w:rsidRDefault="004E17F5" w:rsidP="00BF30D2">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r>
      <w:r>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BF30D2">
      <w:pPr>
        <w:pStyle w:val="Ttulo3"/>
      </w:pPr>
      <w:bookmarkStart w:id="172" w:name="_Toc55790218"/>
      <w:r>
        <w:t>Testes com KNN</w:t>
      </w:r>
      <w:bookmarkEnd w:id="169"/>
      <w:bookmarkEnd w:id="170"/>
      <w:bookmarkEnd w:id="171"/>
      <w:bookmarkEnd w:id="172"/>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r w:rsidRPr="007E05CD">
        <w:rPr>
          <w:i/>
        </w:rPr>
        <w:t>sklearn.neighbors</w:t>
      </w:r>
      <w:proofErr w:type="spell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8" w:name="_Toc55791229"/>
      <w:bookmarkStart w:id="179" w:name="_Ref55792369"/>
      <w:r>
        <w:lastRenderedPageBreak/>
        <w:t xml:space="preserve">Figura </w:t>
      </w:r>
      <w:fldSimple w:instr=" SEQ Figura \* ARABIC ">
        <w:r w:rsidR="00033E87">
          <w:rPr>
            <w:noProof/>
          </w:rPr>
          <w:t>21</w:t>
        </w:r>
      </w:fldSimple>
      <w:bookmarkEnd w:id="179"/>
      <w:r>
        <w:t xml:space="preserve"> - </w:t>
      </w:r>
      <w:r w:rsidRPr="00701AFE">
        <w:rPr>
          <w:noProof/>
        </w:rPr>
        <w:t>Visão macro do sistema LORS</w:t>
      </w:r>
      <w:bookmarkEnd w:id="178"/>
    </w:p>
    <w:p w14:paraId="7FF36383" w14:textId="6A3E95C1" w:rsidR="002C30AB" w:rsidRPr="00860C67" w:rsidRDefault="0019252D" w:rsidP="00BF30D2">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0" w:name="_Toc55260971"/>
      <w:bookmarkStart w:id="181" w:name="_Toc55777270"/>
      <w:bookmarkStart w:id="182" w:name="_Toc55790220"/>
      <w:commentRangeStart w:id="183"/>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0"/>
      <w:bookmarkEnd w:id="181"/>
      <w:bookmarkEnd w:id="182"/>
    </w:p>
    <w:p w14:paraId="598A2396" w14:textId="77777777"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BF30D2">
      <w:pPr>
        <w:pStyle w:val="Ttulo3"/>
      </w:pPr>
      <w:bookmarkStart w:id="190" w:name="_Toc55790222"/>
      <w:r>
        <w:t>Hospedagem</w:t>
      </w:r>
      <w:bookmarkEnd w:id="188"/>
      <w:bookmarkEnd w:id="189"/>
      <w:bookmarkEnd w:id="190"/>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BF30D2">
      <w:pPr>
        <w:pStyle w:val="Ttulo3"/>
      </w:pPr>
      <w:bookmarkStart w:id="193" w:name="_Toc55790223"/>
      <w:r>
        <w:t>Recomendação</w:t>
      </w:r>
      <w:bookmarkEnd w:id="191"/>
      <w:bookmarkEnd w:id="192"/>
      <w:bookmarkEnd w:id="193"/>
    </w:p>
    <w:p w14:paraId="32AD2ED4" w14:textId="77777777"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194"/>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BF30D2"/>
    <w:p w14:paraId="03F5FA77" w14:textId="50853F9F" w:rsidR="0077324E" w:rsidRDefault="0077324E" w:rsidP="00BF30D2">
      <w:pPr>
        <w:pStyle w:val="Legenda"/>
      </w:pPr>
      <w:bookmarkStart w:id="195"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DDFEFF6" w:rsidR="00E03329" w:rsidRDefault="005956EE" w:rsidP="00BF30D2">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BF30D2">
      <w:pPr>
        <w:pStyle w:val="Ttulo3"/>
      </w:pPr>
      <w:bookmarkStart w:id="199" w:name="_Toc55790224"/>
      <w:r>
        <w:t xml:space="preserve">Resultado da recomendação (integração </w:t>
      </w:r>
      <w:proofErr w:type="spellStart"/>
      <w:r w:rsidRPr="006921B6">
        <w:rPr>
          <w:i/>
        </w:rPr>
        <w:t>webapp</w:t>
      </w:r>
      <w:proofErr w:type="spellEnd"/>
      <w:r>
        <w:t>)</w:t>
      </w:r>
      <w:bookmarkEnd w:id="197"/>
      <w:bookmarkEnd w:id="198"/>
      <w:bookmarkEnd w:id="199"/>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r w:rsidRPr="004945EC">
        <w:rPr>
          <w:i/>
        </w:rPr>
        <w:t>playlists</w:t>
      </w:r>
      <w:r>
        <w:t xml:space="preserve"> </w:t>
      </w:r>
      <w:commentRangeEnd w:id="200"/>
      <w:r>
        <w:rPr>
          <w:rStyle w:val="Refdecomentrio"/>
        </w:rPr>
        <w:commentReference w:id="200"/>
      </w:r>
      <w:r>
        <w:t>que o contenham no nome.</w:t>
      </w:r>
    </w:p>
    <w:p w14:paraId="04525F2E" w14:textId="2D78B601" w:rsidR="00033E87" w:rsidRDefault="00033E87" w:rsidP="00BF30D2"/>
    <w:p w14:paraId="11F3DAEA" w14:textId="68DBB61A" w:rsidR="00033E87" w:rsidRDefault="00033E87" w:rsidP="00BF30D2">
      <w:pPr>
        <w:pStyle w:val="Legenda"/>
      </w:pPr>
      <w:bookmarkStart w:id="201" w:name="_Toc55791230"/>
      <w:bookmarkStart w:id="202" w:name="_Ref55792415"/>
      <w:r>
        <w:t xml:space="preserve">Figura </w:t>
      </w:r>
      <w:fldSimple w:instr=" SEQ Figura \* ARABIC ">
        <w:r>
          <w:rPr>
            <w:noProof/>
          </w:rPr>
          <w:t>22</w:t>
        </w:r>
      </w:fldSimple>
      <w:bookmarkEnd w:id="202"/>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bookmarkEnd w:id="201"/>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BF30D2">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BF30D2">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r>
      <w:r>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BF30D2">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rPr>
          <w:rStyle w:val="Sumrio9"/>
        </w:rPr>
        <w:commentReference w:id="208"/>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rPr>
          <w:rStyle w:val="Sumrio9"/>
        </w:rPr>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09"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09"/>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0"/>
            <w:commentRangeEnd w:id="210"/>
            <w:r>
              <w:rPr>
                <w:rStyle w:val="Refdecomentrio"/>
              </w:rPr>
              <w:commentReference w:id="210"/>
            </w:r>
          </w:p>
        </w:tc>
      </w:tr>
    </w:tbl>
    <w:p w14:paraId="1E775762" w14:textId="3179ED02" w:rsidR="00D1196D" w:rsidRPr="004D7D53" w:rsidRDefault="003A177C" w:rsidP="00BF30D2">
      <w:pPr>
        <w:pStyle w:val="Legenda"/>
        <w:rPr>
          <w:b/>
          <w:bCs/>
        </w:rPr>
      </w:pPr>
      <w:r w:rsidRPr="00D17147">
        <w:t>Fonte: Elaborado pelo autor (2020)</w:t>
      </w:r>
    </w:p>
    <w:p w14:paraId="034F300F" w14:textId="34458684"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1"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1"/>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2"/>
            <w:r>
              <w:t>184</w:t>
            </w:r>
            <w:commentRangeEnd w:id="212"/>
            <w:r>
              <w:rPr>
                <w:rStyle w:val="Refdecomentrio"/>
              </w:rPr>
              <w:commentReference w:id="212"/>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3"/>
            <w:r>
              <w:t>180</w:t>
            </w:r>
            <w:commentRangeEnd w:id="213"/>
            <w:r>
              <w:rPr>
                <w:rStyle w:val="Refdecomentrio"/>
              </w:rPr>
              <w:commentReference w:id="213"/>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4"/>
            <w:r>
              <w:t>46</w:t>
            </w:r>
            <w:commentRangeEnd w:id="214"/>
            <w:r>
              <w:rPr>
                <w:rStyle w:val="Refdecomentrio"/>
              </w:rPr>
              <w:commentReference w:id="214"/>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5"/>
            <w:r>
              <w:t>38</w:t>
            </w:r>
            <w:commentRangeEnd w:id="215"/>
            <w:r>
              <w:rPr>
                <w:rStyle w:val="Refdecomentrio"/>
              </w:rPr>
              <w:commentReference w:id="215"/>
            </w:r>
          </w:p>
        </w:tc>
      </w:tr>
    </w:tbl>
    <w:p w14:paraId="09715565" w14:textId="7DC549E9" w:rsidR="007152F5" w:rsidRDefault="004D7D53" w:rsidP="00BF30D2">
      <w:pPr>
        <w:pStyle w:val="Legenda"/>
      </w:pPr>
      <w:r w:rsidRPr="00D17147">
        <w:t>Fonte: Elaborado pelo autor (2020)</w:t>
      </w:r>
    </w:p>
    <w:p w14:paraId="63962A5E" w14:textId="15673DDE" w:rsidR="007152F5" w:rsidRDefault="00915537" w:rsidP="00BF30D2">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6" w:name="_Toc55791198"/>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bookmarkEnd w:id="216"/>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7" w:name="_Toc55790226"/>
      <w:r w:rsidRPr="006C1E7D">
        <w:lastRenderedPageBreak/>
        <w:t>CONCLUSÃO</w:t>
      </w:r>
      <w:bookmarkEnd w:id="217"/>
    </w:p>
    <w:p w14:paraId="6256F721" w14:textId="4DBCD2CD" w:rsidR="00D541C8" w:rsidRDefault="00D541C8" w:rsidP="00BF30D2">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8"/>
      <w:r>
        <w:t>.</w:t>
      </w:r>
      <w:commentRangeEnd w:id="218"/>
      <w:r>
        <w:rPr>
          <w:rStyle w:val="Refdecomentrio"/>
        </w:rPr>
        <w:commentReference w:id="21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1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19"/>
      <w:r>
        <w:rPr>
          <w:rStyle w:val="Refdecomentrio"/>
        </w:rPr>
        <w:commentReference w:id="21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0"/>
      <w:r>
        <w:t>-mail, pois dos 144 optantes, somente 6 deles o receberam e utilizaram da aplicação.</w:t>
      </w:r>
      <w:commentRangeEnd w:id="220"/>
      <w:r>
        <w:rPr>
          <w:rStyle w:val="Refdecomentrio"/>
        </w:rPr>
        <w:commentReference w:id="22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BF30D2">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BF30D2">
      <w:pPr>
        <w:pStyle w:val="Ttulo2"/>
      </w:pPr>
      <w:bookmarkStart w:id="221" w:name="_Toc55260978"/>
      <w:bookmarkStart w:id="222" w:name="_Toc55777277"/>
      <w:bookmarkStart w:id="223" w:name="_Toc55790227"/>
      <w:r>
        <w:t>Trabalhos futuros</w:t>
      </w:r>
      <w:bookmarkEnd w:id="221"/>
      <w:bookmarkEnd w:id="222"/>
      <w:bookmarkEnd w:id="22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BF30D2">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BF30D2">
      <w:pPr>
        <w:pStyle w:val="Listas1"/>
      </w:pPr>
      <w:r>
        <w:t>Aplicar uma leitura sequencial ao modelo das recomendações</w:t>
      </w:r>
      <w:r w:rsidRPr="00A46E2F">
        <w:t>;</w:t>
      </w:r>
    </w:p>
    <w:p w14:paraId="36C919CC" w14:textId="77777777"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BF30D2">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4" w:name="_Toc55790228"/>
      <w:r>
        <w:lastRenderedPageBreak/>
        <w:t>Referências Bibliográficas</w:t>
      </w:r>
      <w:bookmarkEnd w:id="224"/>
    </w:p>
    <w:p w14:paraId="5DD5B78C" w14:textId="5C5C1658" w:rsidR="00BF30D2" w:rsidRPr="00BF30D2" w:rsidRDefault="00553165" w:rsidP="00BF30D2">
      <w:pPr>
        <w:rPr>
          <w:noProof/>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2020. </w:t>
      </w:r>
    </w:p>
    <w:p w14:paraId="6AEF6979" w14:textId="77777777" w:rsidR="00BF30D2" w:rsidRPr="00BF30D2" w:rsidRDefault="00BF30D2" w:rsidP="00BF30D2">
      <w:pPr>
        <w:rPr>
          <w:noProof/>
        </w:rPr>
      </w:pPr>
      <w:r w:rsidRPr="00BF30D2">
        <w:rPr>
          <w:noProof/>
        </w:rPr>
        <w:t xml:space="preserve">ACM RECSYS COMMUNITY. </w:t>
      </w:r>
      <w:r w:rsidRPr="00BF30D2">
        <w:rPr>
          <w:b/>
          <w:bCs/>
          <w:noProof/>
        </w:rPr>
        <w:t>RecSys – ACM Recommender Systems</w:t>
      </w:r>
      <w:r w:rsidRPr="00BF30D2">
        <w:rPr>
          <w:noProof/>
        </w:rPr>
        <w:t xml:space="preserve">. Disponível em: &lt;https://recsys.acm.org/&gt;. Acesso em: 28 abr. 2020. </w:t>
      </w:r>
    </w:p>
    <w:p w14:paraId="7DAE2B35" w14:textId="77777777" w:rsidR="00BF30D2" w:rsidRPr="00BF30D2" w:rsidRDefault="00BF30D2" w:rsidP="00BF30D2">
      <w:pPr>
        <w:rPr>
          <w:noProof/>
        </w:rPr>
      </w:pPr>
      <w:r w:rsidRPr="00BF30D2">
        <w:rPr>
          <w:noProof/>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BF30D2" w:rsidRDefault="00BF30D2" w:rsidP="00BF30D2">
      <w:pPr>
        <w:rPr>
          <w:noProof/>
        </w:rPr>
      </w:pPr>
      <w:r w:rsidRPr="00BF30D2">
        <w:rPr>
          <w:noProof/>
        </w:rPr>
        <w:t xml:space="preserve">ALIAGA, W. K. DESENVOLVIMENTO DE UM SISTEMA DE RECOMENDACÃO MUSICAL SENSÍVEL AO CONTEXTO. 2018. </w:t>
      </w:r>
    </w:p>
    <w:p w14:paraId="663827AA" w14:textId="77777777" w:rsidR="00BF30D2" w:rsidRPr="00BF30D2" w:rsidRDefault="00BF30D2" w:rsidP="00BF30D2">
      <w:pPr>
        <w:rPr>
          <w:noProof/>
        </w:rPr>
      </w:pPr>
      <w:r w:rsidRPr="00BF30D2">
        <w:rPr>
          <w:noProof/>
        </w:rPr>
        <w:t xml:space="preserve">BHATNAGAR, V. Collaborative filtering using data mining and analysis. [s.l: s.n.]. </w:t>
      </w:r>
    </w:p>
    <w:p w14:paraId="13567F6D" w14:textId="77777777" w:rsidR="00BF30D2" w:rsidRPr="00BF30D2" w:rsidRDefault="00BF30D2" w:rsidP="00BF30D2">
      <w:pPr>
        <w:rPr>
          <w:noProof/>
        </w:rPr>
      </w:pPr>
      <w:r w:rsidRPr="00BF30D2">
        <w:rPr>
          <w:noProof/>
        </w:rPr>
        <w:t xml:space="preserve">BORJA, K.; DIERINGER, S. Streaming or stealing? The complementary features between music streaming and music piracy. </w:t>
      </w:r>
      <w:r w:rsidRPr="00BF30D2">
        <w:rPr>
          <w:b/>
          <w:bCs/>
          <w:noProof/>
        </w:rPr>
        <w:t>Journal of Retailing and Consumer Services</w:t>
      </w:r>
      <w:r w:rsidRPr="00BF30D2">
        <w:rPr>
          <w:noProof/>
        </w:rPr>
        <w:t xml:space="preserve">, v. 32, p. 86–95, 2016. </w:t>
      </w:r>
    </w:p>
    <w:p w14:paraId="786323D4" w14:textId="77777777" w:rsidR="00BF30D2" w:rsidRPr="00BF30D2" w:rsidRDefault="00BF30D2" w:rsidP="00BF30D2">
      <w:pPr>
        <w:rPr>
          <w:noProof/>
        </w:rPr>
      </w:pPr>
      <w:r w:rsidRPr="00BF30D2">
        <w:rPr>
          <w:noProof/>
        </w:rPr>
        <w:t xml:space="preserve">DIETMAR, J. et al. </w:t>
      </w:r>
      <w:r w:rsidRPr="00BF30D2">
        <w:rPr>
          <w:b/>
          <w:bCs/>
          <w:noProof/>
        </w:rPr>
        <w:t>Recommendation system -An Introduction</w:t>
      </w:r>
      <w:r w:rsidRPr="00BF30D2">
        <w:rPr>
          <w:noProof/>
        </w:rPr>
        <w:t>. [s.l: s.n.]. 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BF30D2" w:rsidRDefault="00BF30D2" w:rsidP="00BF30D2">
      <w:pPr>
        <w:rPr>
          <w:noProof/>
        </w:rPr>
      </w:pPr>
      <w:r w:rsidRPr="00BF30D2">
        <w:rPr>
          <w:noProof/>
        </w:rPr>
        <w:t xml:space="preserve">ERIKSSON, M. et al. </w:t>
      </w:r>
      <w:r w:rsidRPr="00BF30D2">
        <w:rPr>
          <w:b/>
          <w:bCs/>
          <w:noProof/>
        </w:rPr>
        <w:t>Spotify Teardown</w:t>
      </w:r>
      <w:r w:rsidRPr="00BF30D2">
        <w:rPr>
          <w:noProof/>
        </w:rPr>
        <w:t xml:space="preserve">. [s.l.] MIT Press, 2019. </w:t>
      </w:r>
    </w:p>
    <w:p w14:paraId="776A79AA" w14:textId="77777777" w:rsidR="00BF30D2" w:rsidRPr="00BF30D2" w:rsidRDefault="00BF30D2" w:rsidP="00BF30D2">
      <w:pPr>
        <w:rPr>
          <w:noProof/>
        </w:rPr>
      </w:pPr>
      <w:r w:rsidRPr="00BF30D2">
        <w:rPr>
          <w:noProof/>
        </w:rPr>
        <w:t xml:space="preserve">FALK, K. Practical Recommender Systems. [s.l: s.n.]. </w:t>
      </w:r>
    </w:p>
    <w:p w14:paraId="4ACA64C5" w14:textId="77777777" w:rsidR="00BF30D2" w:rsidRPr="00BF30D2" w:rsidRDefault="00BF30D2" w:rsidP="00BF30D2">
      <w:pPr>
        <w:rPr>
          <w:noProof/>
        </w:rPr>
      </w:pPr>
      <w:r w:rsidRPr="00BF30D2">
        <w:rPr>
          <w:noProof/>
        </w:rPr>
        <w:t xml:space="preserve">IFPI. </w:t>
      </w:r>
      <w:r w:rsidRPr="00BF30D2">
        <w:rPr>
          <w:b/>
          <w:bCs/>
          <w:noProof/>
        </w:rPr>
        <w:t>IFPI Global Music Report 2019</w:t>
      </w:r>
      <w:r w:rsidRPr="00BF30D2">
        <w:rPr>
          <w:noProof/>
        </w:rPr>
        <w:t xml:space="preserve">. Disponível em: &lt;https://www.ifpi.org/news/IFPI-GLOBAL-MUSIC-REPORT-2019&gt;. </w:t>
      </w:r>
    </w:p>
    <w:p w14:paraId="5188B6B4" w14:textId="77777777" w:rsidR="00BF30D2" w:rsidRPr="00BF30D2" w:rsidRDefault="00BF30D2" w:rsidP="00BF30D2">
      <w:pPr>
        <w:rPr>
          <w:noProof/>
        </w:rPr>
      </w:pPr>
      <w:r w:rsidRPr="00BF30D2">
        <w:rPr>
          <w:noProof/>
        </w:rPr>
        <w:t xml:space="preserve">JOSÉ, I. </w:t>
      </w:r>
      <w:r w:rsidRPr="00BF30D2">
        <w:rPr>
          <w:b/>
          <w:bCs/>
          <w:noProof/>
        </w:rPr>
        <w:t>KNN (K-Nearest Neighbors) #1</w:t>
      </w:r>
      <w:r w:rsidRPr="00BF30D2">
        <w:rPr>
          <w:noProof/>
        </w:rPr>
        <w:t xml:space="preserve">. Disponível em: &lt;https://medium.com/brasil-ai/knn-k-nearest-neighbors-1-e140c82e9c4e&gt;. Acesso em: 4 out. 2020. </w:t>
      </w:r>
    </w:p>
    <w:p w14:paraId="04D5E8C4" w14:textId="77777777" w:rsidR="00BF30D2" w:rsidRPr="00BF30D2" w:rsidRDefault="00BF30D2" w:rsidP="00BF30D2">
      <w:pPr>
        <w:rPr>
          <w:noProof/>
        </w:rPr>
      </w:pPr>
      <w:r w:rsidRPr="00BF30D2">
        <w:rPr>
          <w:noProof/>
        </w:rPr>
        <w:t xml:space="preserve">L’HUILLIER, A. The new challenges when modeling context through diversity over time in recommender systems. </w:t>
      </w:r>
      <w:r w:rsidRPr="00BF30D2">
        <w:rPr>
          <w:b/>
          <w:bCs/>
          <w:noProof/>
        </w:rPr>
        <w:t>UMAP 2016 - Proceedings of the 2016 Conference on User Modeling Adaptation and Personalization</w:t>
      </w:r>
      <w:r w:rsidRPr="00BF30D2">
        <w:rPr>
          <w:noProof/>
        </w:rPr>
        <w:t xml:space="preserve">, p. 341–344, 2016. </w:t>
      </w:r>
    </w:p>
    <w:p w14:paraId="1D4F64B9" w14:textId="77777777" w:rsidR="00BF30D2" w:rsidRPr="00BF30D2" w:rsidRDefault="00BF30D2" w:rsidP="00BF30D2">
      <w:pPr>
        <w:rPr>
          <w:noProof/>
        </w:rPr>
      </w:pPr>
      <w:r w:rsidRPr="00BF30D2">
        <w:rPr>
          <w:noProof/>
        </w:rPr>
        <w:t xml:space="preserve">LUDEWIG, M. et al. Effective nearest-neighbor music recommendations. </w:t>
      </w:r>
      <w:r w:rsidRPr="00BF30D2">
        <w:rPr>
          <w:b/>
          <w:bCs/>
          <w:noProof/>
        </w:rPr>
        <w:t>ACM International Conference Proceeding Series</w:t>
      </w:r>
      <w:r w:rsidRPr="00BF30D2">
        <w:rPr>
          <w:noProof/>
        </w:rPr>
        <w:t xml:space="preserve">, 2018. </w:t>
      </w:r>
    </w:p>
    <w:p w14:paraId="09D7C58F" w14:textId="77777777" w:rsidR="00BF30D2" w:rsidRPr="00BF30D2" w:rsidRDefault="00BF30D2" w:rsidP="00BF30D2">
      <w:pPr>
        <w:rPr>
          <w:noProof/>
        </w:rPr>
      </w:pPr>
      <w:r w:rsidRPr="00BF30D2">
        <w:rPr>
          <w:noProof/>
        </w:rPr>
        <w:t xml:space="preserve">LUINI, B. J. R.; WHITMAN, A. E.; DATE, P. </w:t>
      </w:r>
      <w:r w:rsidRPr="00BF30D2">
        <w:rPr>
          <w:b/>
          <w:bCs/>
          <w:noProof/>
        </w:rPr>
        <w:t>Streaming Audio: The FezGuys’ Guide</w:t>
      </w:r>
      <w:r w:rsidRPr="00BF30D2">
        <w:rPr>
          <w:noProof/>
        </w:rPr>
        <w:t xml:space="preserve">. [s.l: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BF30D2" w:rsidRDefault="00BF30D2" w:rsidP="00BF30D2">
      <w:pPr>
        <w:rPr>
          <w:noProof/>
        </w:rPr>
      </w:pPr>
      <w:r w:rsidRPr="00BF30D2">
        <w:rPr>
          <w:noProof/>
        </w:rPr>
        <w:t xml:space="preserve">NIWA, H. </w:t>
      </w:r>
      <w:r w:rsidRPr="00BF30D2">
        <w:rPr>
          <w:b/>
          <w:bCs/>
          <w:noProof/>
        </w:rPr>
        <w:t>Streaming Systems</w:t>
      </w:r>
      <w:r w:rsidRPr="00BF30D2">
        <w:rPr>
          <w:noProof/>
        </w:rPr>
        <w:t>. [s.l.] O’Reilly Media, 2018. v. 134</w:t>
      </w:r>
    </w:p>
    <w:p w14:paraId="708A1432" w14:textId="77777777" w:rsidR="00BF30D2" w:rsidRPr="00BF30D2" w:rsidRDefault="00BF30D2" w:rsidP="00BF30D2">
      <w:pPr>
        <w:rPr>
          <w:noProof/>
        </w:rPr>
      </w:pPr>
      <w:r w:rsidRPr="00BF30D2">
        <w:rPr>
          <w:noProof/>
        </w:rPr>
        <w:lastRenderedPageBreak/>
        <w:t xml:space="preserve">PEDREGOSA, F. et al. Scikit-learn: Machine Learning in {P}ython. </w:t>
      </w:r>
      <w:r w:rsidRPr="00BF30D2">
        <w:rPr>
          <w:b/>
          <w:bCs/>
          <w:noProof/>
        </w:rPr>
        <w:t>Journal of Machine Learning Research</w:t>
      </w:r>
      <w:r w:rsidRPr="00BF30D2">
        <w:rPr>
          <w:noProof/>
        </w:rPr>
        <w:t xml:space="preserve">, v. 12, p. 2825–2830, 2011. </w:t>
      </w:r>
    </w:p>
    <w:p w14:paraId="7C35B58D" w14:textId="77777777" w:rsidR="00BF30D2" w:rsidRPr="00BF30D2" w:rsidRDefault="00BF30D2" w:rsidP="00BF30D2">
      <w:pPr>
        <w:rPr>
          <w:noProof/>
        </w:rPr>
      </w:pPr>
      <w:r w:rsidRPr="00BF30D2">
        <w:rPr>
          <w:noProof/>
        </w:rPr>
        <w:t xml:space="preserve">RÄTSCH, G. A brief introduction into machine learning. </w:t>
      </w:r>
      <w:r w:rsidRPr="00BF30D2">
        <w:rPr>
          <w:b/>
          <w:bCs/>
          <w:noProof/>
        </w:rPr>
        <w:t>21st Chaos Communication Congress</w:t>
      </w:r>
      <w:r w:rsidRPr="00BF30D2">
        <w:rPr>
          <w:noProof/>
        </w:rPr>
        <w:t xml:space="preserve">, p. 1–6, 2004. </w:t>
      </w:r>
    </w:p>
    <w:p w14:paraId="3382D7F0" w14:textId="77777777" w:rsidR="00BF30D2" w:rsidRPr="00BF30D2" w:rsidRDefault="00BF30D2" w:rsidP="00BF30D2">
      <w:pPr>
        <w:rPr>
          <w:noProof/>
        </w:rPr>
      </w:pPr>
      <w:r w:rsidRPr="00BF30D2">
        <w:rPr>
          <w:noProof/>
        </w:rPr>
        <w:t xml:space="preserve">RESNICK, PAUL AND VARIAN, H. R. Recommender Systems. </w:t>
      </w:r>
      <w:r w:rsidRPr="00BF30D2">
        <w:rPr>
          <w:b/>
          <w:bCs/>
          <w:noProof/>
        </w:rPr>
        <w:t>Communications of the ACM</w:t>
      </w:r>
      <w:r w:rsidRPr="00BF30D2">
        <w:rPr>
          <w:noProof/>
        </w:rPr>
        <w:t xml:space="preserve">, v. 40, n. 4, p. 56–58, 1997. </w:t>
      </w:r>
    </w:p>
    <w:p w14:paraId="3DA2D373" w14:textId="77777777" w:rsidR="00BF30D2" w:rsidRPr="00BF30D2" w:rsidRDefault="00BF30D2" w:rsidP="00BF30D2">
      <w:pPr>
        <w:rPr>
          <w:noProof/>
        </w:rPr>
      </w:pPr>
      <w:r w:rsidRPr="00BF30D2">
        <w:rPr>
          <w:noProof/>
        </w:rPr>
        <w:t xml:space="preserve">RICCI, F.; ROKACH, L.; SHAPIRA, B. </w:t>
      </w:r>
      <w:r w:rsidRPr="00BF30D2">
        <w:rPr>
          <w:b/>
          <w:bCs/>
          <w:noProof/>
        </w:rPr>
        <w:t>Recommender Systems Handbook</w:t>
      </w:r>
      <w:r w:rsidRPr="00BF30D2">
        <w:rPr>
          <w:noProof/>
        </w:rPr>
        <w:t xml:space="preserve">. [s.l: s.n.]. </w:t>
      </w:r>
    </w:p>
    <w:p w14:paraId="2A96C4A3" w14:textId="77777777" w:rsidR="00BF30D2" w:rsidRPr="00BF30D2" w:rsidRDefault="00BF30D2" w:rsidP="00BF30D2">
      <w:pPr>
        <w:rPr>
          <w:noProof/>
        </w:rPr>
      </w:pPr>
      <w:r w:rsidRPr="00BF30D2">
        <w:rPr>
          <w:noProof/>
        </w:rPr>
        <w:t xml:space="preserve">SPOTIFY. </w:t>
      </w:r>
      <w:r w:rsidRPr="00BF30D2">
        <w:rPr>
          <w:b/>
          <w:bCs/>
          <w:noProof/>
        </w:rPr>
        <w:t>Music Popcorn | Spotify for Developers</w:t>
      </w:r>
      <w:r w:rsidRPr="00BF30D2">
        <w:rPr>
          <w:noProof/>
        </w:rPr>
        <w:t xml:space="preserve">. Disponível em: &lt;https://developer.spotify.com/community/showcase/music-popcorn/&gt;. Acesso em: 9 nov. 2020. </w:t>
      </w:r>
    </w:p>
    <w:p w14:paraId="75025D3B" w14:textId="77777777" w:rsidR="00BF30D2" w:rsidRPr="00BF30D2" w:rsidRDefault="00BF30D2" w:rsidP="00BF30D2">
      <w:pPr>
        <w:rPr>
          <w:noProof/>
        </w:rPr>
      </w:pPr>
      <w:r w:rsidRPr="00BF30D2">
        <w:rPr>
          <w:noProof/>
        </w:rPr>
        <w:t xml:space="preserve">TKALČIČ, M. et al. Prediction of music pairwise preferences from facial expressions. </w:t>
      </w:r>
      <w:r w:rsidRPr="00BF30D2">
        <w:rPr>
          <w:b/>
          <w:bCs/>
          <w:noProof/>
        </w:rPr>
        <w:t>International Conference on Intelligent User Interfaces, Proceedings IUI</w:t>
      </w:r>
      <w:r w:rsidRPr="00BF30D2">
        <w:rPr>
          <w:noProof/>
        </w:rPr>
        <w:t xml:space="preserve">, v. Part F1476, p. 150–159, 2019. </w:t>
      </w:r>
    </w:p>
    <w:p w14:paraId="76BF8D3A" w14:textId="77777777" w:rsidR="00BF30D2" w:rsidRPr="00BF30D2" w:rsidRDefault="00BF30D2" w:rsidP="00BF30D2">
      <w:pPr>
        <w:rPr>
          <w:noProof/>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Acesso em: 12 mar. 2020. </w:t>
      </w:r>
    </w:p>
    <w:p w14:paraId="2D99E062" w14:textId="77777777" w:rsidR="00BF30D2" w:rsidRPr="00BF30D2" w:rsidRDefault="00BF30D2" w:rsidP="00BF30D2">
      <w:pPr>
        <w:rPr>
          <w:noProof/>
        </w:rPr>
      </w:pPr>
      <w:r w:rsidRPr="00BF30D2">
        <w:rPr>
          <w:noProof/>
        </w:rPr>
        <w:t xml:space="preserve">VOLOKHIN, S.; AGICHTEIN, E. Towards intent-aware contextual music recommendation: Initial experiments. </w:t>
      </w:r>
      <w:r w:rsidRPr="00BF30D2">
        <w:rPr>
          <w:b/>
          <w:bCs/>
          <w:noProof/>
        </w:rPr>
        <w:t>41st International ACM SIGIR Conference on Research and Development in Information Retrieval, SIGIR 2018</w:t>
      </w:r>
      <w:r w:rsidRPr="00BF30D2">
        <w:rPr>
          <w:noProof/>
        </w:rPr>
        <w:t xml:space="preserve">, p. 1045–1048, 2018. </w:t>
      </w:r>
    </w:p>
    <w:p w14:paraId="0341E240" w14:textId="77777777" w:rsidR="00BF30D2" w:rsidRPr="00BF30D2" w:rsidRDefault="00BF30D2" w:rsidP="00BF30D2">
      <w:pPr>
        <w:rPr>
          <w:noProof/>
        </w:rPr>
      </w:pPr>
      <w:r w:rsidRPr="00BF30D2">
        <w:rPr>
          <w:noProof/>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BF30D2">
      <w:pPr>
        <w:pStyle w:val="Textodecomentrio"/>
      </w:pPr>
      <w:r>
        <w:rPr>
          <w:rStyle w:val="Refdecomentrio"/>
        </w:rPr>
        <w:annotationRef/>
      </w:r>
    </w:p>
  </w:comment>
  <w:comment w:id="5" w:author="Juliano Varella De Carvalho" w:date="2020-11-04T10:54:00Z" w:initials="JVDC">
    <w:p w14:paraId="71254EAC" w14:textId="77777777" w:rsidR="008277D9" w:rsidRDefault="008277D9" w:rsidP="00BF30D2">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BF30D2">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BF30D2">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BF30D2">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BF30D2">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BF30D2">
      <w:pPr>
        <w:pStyle w:val="Textodecomentrio"/>
      </w:pPr>
      <w:r>
        <w:rPr>
          <w:rStyle w:val="Refdecomentrio"/>
        </w:rPr>
        <w:annotationRef/>
      </w:r>
      <w:r>
        <w:t>Trabalho foi feito, não pode ter nada no futuro !</w:t>
      </w:r>
    </w:p>
  </w:comment>
  <w:comment w:id="21" w:author="Juliano Varella De Carvalho" w:date="2020-11-04T11:31:00Z" w:initials="JVDC">
    <w:p w14:paraId="3B7D35E4" w14:textId="77777777" w:rsidR="008277D9" w:rsidRDefault="008277D9" w:rsidP="00BF30D2">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BF30D2">
      <w:r>
        <w:rPr>
          <w:rStyle w:val="PargrafodaListaChar"/>
        </w:rPr>
        <w:annotationRef/>
      </w:r>
      <w:r>
        <w:t>Colocar a referência.</w:t>
      </w:r>
    </w:p>
  </w:comment>
  <w:comment w:id="29" w:author="Tatiane Schwanck Schardosim" w:date="2020-07-01T21:47:00Z" w:initials="TSS">
    <w:p w14:paraId="2833CC6C" w14:textId="77777777" w:rsidR="008277D9" w:rsidRDefault="008277D9" w:rsidP="00BF30D2">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BF30D2">
      <w:pPr>
        <w:pStyle w:val="Sumrio7"/>
      </w:pPr>
      <w:r>
        <w:annotationRef/>
      </w:r>
      <w:r>
        <w:t>Todas as Figuras devem ser centralizadas !</w:t>
      </w:r>
    </w:p>
    <w:p w14:paraId="262F3FC1" w14:textId="77777777" w:rsidR="008277D9" w:rsidRDefault="008277D9" w:rsidP="00BF30D2">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BF30D2">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BF30D2">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BF30D2">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BF30D2">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BF30D2">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BF30D2">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BF30D2">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BF30D2">
      <w:pPr>
        <w:pStyle w:val="Textodecomentrio"/>
      </w:pPr>
      <w:r>
        <w:rPr>
          <w:rStyle w:val="Refdecomentrio"/>
        </w:rPr>
        <w:annotationRef/>
      </w:r>
      <w:r>
        <w:t>O número de seção está errado, deveria ser 2.4.1.2.1</w:t>
      </w:r>
    </w:p>
    <w:p w14:paraId="3D6050EB" w14:textId="77777777" w:rsidR="008277D9" w:rsidRDefault="008277D9" w:rsidP="00BF30D2">
      <w:pPr>
        <w:pStyle w:val="Textodecomentrio"/>
      </w:pPr>
    </w:p>
    <w:p w14:paraId="330D106D" w14:textId="77777777" w:rsidR="008277D9" w:rsidRDefault="008277D9" w:rsidP="00BF30D2">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BF30D2">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BF30D2">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BF30D2">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8277D9" w:rsidRDefault="008277D9" w:rsidP="00BF30D2">
      <w:pPr>
        <w:pStyle w:val="Textodecomentrio"/>
      </w:pPr>
      <w:r>
        <w:rPr>
          <w:rStyle w:val="Refdecomentrio"/>
        </w:rPr>
        <w:annotationRef/>
      </w:r>
      <w:r>
        <w:t>Melhorar esse texto.</w:t>
      </w:r>
    </w:p>
  </w:comment>
  <w:comment w:id="86" w:author="Juliano Varella De Carvalho" w:date="2020-08-15T15:11:00Z" w:initials="JVDC">
    <w:p w14:paraId="1F620D89" w14:textId="77777777" w:rsidR="008277D9" w:rsidRDefault="008277D9" w:rsidP="00BF30D2">
      <w:pPr>
        <w:pStyle w:val="Textodecomentrio"/>
      </w:pPr>
      <w:r>
        <w:rPr>
          <w:rStyle w:val="Refdecomentrio"/>
        </w:rPr>
        <w:annotationRef/>
      </w:r>
      <w:r>
        <w:t>Melhorar esse texto.</w:t>
      </w:r>
    </w:p>
  </w:comment>
  <w:comment w:id="90" w:author="Juliano Varella De Carvalho" w:date="2020-08-15T15:12:00Z" w:initials="JVDC">
    <w:p w14:paraId="7B394E3E" w14:textId="77777777" w:rsidR="008277D9" w:rsidRDefault="008277D9" w:rsidP="00BF30D2">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8277D9" w:rsidRDefault="008277D9" w:rsidP="00BF30D2">
      <w:pPr>
        <w:pStyle w:val="Textodecomentrio"/>
      </w:pPr>
      <w:r>
        <w:rPr>
          <w:rStyle w:val="Refdecomentrio"/>
        </w:rPr>
        <w:annotationRef/>
      </w:r>
      <w:r>
        <w:t xml:space="preserve">Não seria um </w:t>
      </w:r>
      <w:proofErr w:type="spellStart"/>
      <w:r>
        <w:t>webapp</w:t>
      </w:r>
      <w:proofErr w:type="spellEnd"/>
      <w:r>
        <w:t>?</w:t>
      </w:r>
    </w:p>
  </w:comment>
  <w:comment w:id="95" w:author="Tatiane Schwanck Schardosim" w:date="2020-07-01T20:52:00Z" w:initials="TSS">
    <w:p w14:paraId="02280D71" w14:textId="77777777" w:rsidR="008277D9" w:rsidRDefault="008277D9" w:rsidP="00BF30D2">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8277D9" w:rsidRDefault="008277D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42" w:author="Juliano Varella De Carvalho" w:date="2020-11-06T14:30:00Z" w:initials="JVDC">
    <w:p w14:paraId="31377B4F" w14:textId="77777777" w:rsidR="008277D9" w:rsidRDefault="008277D9" w:rsidP="00BF30D2">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8277D9" w:rsidRDefault="008277D9" w:rsidP="00BF30D2">
      <w:pPr>
        <w:pStyle w:val="Textodecomentrio"/>
      </w:pPr>
      <w:r>
        <w:rPr>
          <w:rStyle w:val="Refdecomentrio"/>
        </w:rPr>
        <w:annotationRef/>
      </w:r>
      <w:r>
        <w:t>Por quê?</w:t>
      </w:r>
    </w:p>
  </w:comment>
  <w:comment w:id="154" w:author="Juliano Varella De Carvalho" w:date="2020-11-06T14:39:00Z" w:initials="JVDC">
    <w:p w14:paraId="7F671237" w14:textId="77777777" w:rsidR="008277D9" w:rsidRDefault="008277D9" w:rsidP="00BF30D2">
      <w:pPr>
        <w:pStyle w:val="Textodecomentrio"/>
      </w:pPr>
      <w:r>
        <w:rPr>
          <w:rStyle w:val="Refdecomentrio"/>
        </w:rPr>
        <w:annotationRef/>
      </w:r>
      <w:r>
        <w:t>Qual arquivo?</w:t>
      </w:r>
    </w:p>
  </w:comment>
  <w:comment w:id="161" w:author="Juliano Varella De Carvalho" w:date="2020-11-06T14:44:00Z" w:initials="JVDC">
    <w:p w14:paraId="19C967E6" w14:textId="77777777" w:rsidR="00A83D6F" w:rsidRDefault="00A83D6F" w:rsidP="00BF30D2">
      <w:pPr>
        <w:pStyle w:val="Textodecomentrio"/>
      </w:pPr>
      <w:r>
        <w:rPr>
          <w:rStyle w:val="Refdecomentrio"/>
        </w:rPr>
        <w:annotationRef/>
      </w:r>
      <w:r>
        <w:t>Cada um o quê ?</w:t>
      </w:r>
    </w:p>
  </w:comment>
  <w:comment w:id="166" w:author="Juliano Varella De Carvalho" w:date="2020-11-06T14:47:00Z" w:initials="JVDC">
    <w:p w14:paraId="2FA526EA" w14:textId="77777777" w:rsidR="002C30AB" w:rsidRDefault="002C30AB" w:rsidP="00BF30D2">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517AD8" w:rsidRDefault="00517AD8" w:rsidP="00BF30D2">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517AD8" w:rsidRDefault="00517AD8"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33026F" w:rsidRDefault="0033026F" w:rsidP="00BF30D2">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D46496" w:rsidRDefault="00D46496" w:rsidP="00BF30D2">
      <w:pPr>
        <w:pStyle w:val="Textodecomentrio"/>
      </w:pPr>
      <w:r>
        <w:rPr>
          <w:rStyle w:val="Refdecomentrio"/>
        </w:rPr>
        <w:annotationRef/>
      </w:r>
      <w:r>
        <w:t>Não entendi.</w:t>
      </w:r>
    </w:p>
  </w:comment>
  <w:comment w:id="196" w:author="Juliano Varella De Carvalho" w:date="2020-11-06T15:17:00Z" w:initials="JVDC">
    <w:p w14:paraId="76B7FE5C" w14:textId="77777777" w:rsidR="00E03329" w:rsidRDefault="00E03329" w:rsidP="00BF30D2">
      <w:pPr>
        <w:pStyle w:val="Textodecomentrio"/>
      </w:pPr>
      <w:r>
        <w:rPr>
          <w:rStyle w:val="Refdecomentrio"/>
        </w:rPr>
        <w:annotationRef/>
      </w:r>
      <w:r>
        <w:t>Não existe modelo. O KNN não gera um modelo !</w:t>
      </w:r>
    </w:p>
  </w:comment>
  <w:comment w:id="200" w:author="Juliano Varella De Carvalho" w:date="2020-11-06T15:09:00Z" w:initials="JVDC">
    <w:p w14:paraId="0BA6170C" w14:textId="77777777" w:rsidR="00E03329" w:rsidRDefault="00E03329" w:rsidP="00BF30D2">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0D46D6" w:rsidRDefault="000D46D6" w:rsidP="00BF30D2">
      <w:pPr>
        <w:pStyle w:val="ndicedeilustraes"/>
      </w:pPr>
      <w:r>
        <w:rPr>
          <w:rStyle w:val="Sumrio9"/>
        </w:rP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0D46D6" w:rsidRDefault="000D46D6" w:rsidP="00BF30D2">
      <w:pPr>
        <w:pStyle w:val="ndicedeilustraes"/>
      </w:pPr>
      <w:r>
        <w:rPr>
          <w:rStyle w:val="Sumrio9"/>
        </w:rPr>
        <w:annotationRef/>
      </w:r>
      <w:r>
        <w:t>Que modelo?</w:t>
      </w:r>
    </w:p>
  </w:comment>
  <w:comment w:id="210" w:author="Juliano Varella De Carvalho" w:date="2020-11-06T15:52:00Z" w:initials="JVDC">
    <w:p w14:paraId="1408CC2F" w14:textId="77777777" w:rsidR="00D1196D" w:rsidRDefault="00D1196D" w:rsidP="00BF30D2">
      <w:pPr>
        <w:pStyle w:val="Textodecomentrio"/>
      </w:pPr>
      <w:r>
        <w:rPr>
          <w:rStyle w:val="Refdecomentrio"/>
        </w:rPr>
        <w:annotationRef/>
      </w:r>
      <w:r>
        <w:t>Transforma essa tabela e coloca 4 colunas para não ficar tão grande.</w:t>
      </w:r>
    </w:p>
  </w:comment>
  <w:comment w:id="212" w:author="Érico Souza Loewe" w:date="2020-11-03T00:14:00Z" w:initials="ÉSL">
    <w:p w14:paraId="3647928D" w14:textId="77777777" w:rsidR="004D7D53" w:rsidRDefault="004D7D53" w:rsidP="00BF30D2">
      <w:pPr>
        <w:pStyle w:val="Textodecomentrio"/>
      </w:pPr>
      <w:r>
        <w:rPr>
          <w:rStyle w:val="Refdecomentrio"/>
        </w:rPr>
        <w:annotationRef/>
      </w:r>
      <w:r>
        <w:t>Verdadeiro positivo (é e é)</w:t>
      </w:r>
    </w:p>
  </w:comment>
  <w:comment w:id="213" w:author="Érico Souza Loewe" w:date="2020-11-03T00:15:00Z" w:initials="ÉSL">
    <w:p w14:paraId="72CDEFEE" w14:textId="77777777" w:rsidR="004D7D53" w:rsidRDefault="004D7D53" w:rsidP="00BF30D2">
      <w:pPr>
        <w:pStyle w:val="Textodecomentrio"/>
      </w:pPr>
      <w:r>
        <w:rPr>
          <w:rStyle w:val="Refdecomentrio"/>
        </w:rPr>
        <w:annotationRef/>
      </w:r>
      <w:r>
        <w:t>Falso positivo (é mas não é)</w:t>
      </w:r>
    </w:p>
  </w:comment>
  <w:comment w:id="214" w:author="Érico Souza Loewe" w:date="2020-11-03T00:15:00Z" w:initials="ÉSL">
    <w:p w14:paraId="617A6CF4" w14:textId="77777777" w:rsidR="004D7D53" w:rsidRDefault="004D7D53" w:rsidP="00BF30D2">
      <w:pPr>
        <w:pStyle w:val="Textodecomentrio"/>
      </w:pPr>
      <w:r>
        <w:rPr>
          <w:rStyle w:val="Refdecomentrio"/>
        </w:rPr>
        <w:annotationRef/>
      </w:r>
      <w:r>
        <w:t>Falso negativo (não é mas é)</w:t>
      </w:r>
    </w:p>
  </w:comment>
  <w:comment w:id="215" w:author="Érico Souza Loewe" w:date="2020-11-03T00:14:00Z" w:initials="ÉSL">
    <w:p w14:paraId="30B2B145" w14:textId="77777777" w:rsidR="004D7D53" w:rsidRDefault="004D7D53" w:rsidP="00BF30D2">
      <w:pPr>
        <w:pStyle w:val="Textodecomentrio"/>
      </w:pPr>
      <w:r>
        <w:rPr>
          <w:rStyle w:val="Refdecomentrio"/>
        </w:rPr>
        <w:annotationRef/>
      </w:r>
      <w:r>
        <w:t>Verdadeiro negativo (não é e não é)</w:t>
      </w:r>
    </w:p>
  </w:comment>
  <w:comment w:id="218" w:author="Juliano Varella De Carvalho" w:date="2020-11-06T16:01:00Z" w:initials="JVDC">
    <w:p w14:paraId="0BBA5868" w14:textId="77777777" w:rsidR="00D541C8" w:rsidRDefault="00D541C8" w:rsidP="00BF30D2">
      <w:pPr>
        <w:pStyle w:val="Textodecomentrio"/>
      </w:pPr>
      <w:r>
        <w:rPr>
          <w:rStyle w:val="Refdecomentrio"/>
        </w:rPr>
        <w:annotationRef/>
      </w:r>
      <w:r>
        <w:t>Acho muito ingênuo esse comentário.</w:t>
      </w:r>
    </w:p>
  </w:comment>
  <w:comment w:id="219" w:author="Juliano Varella De Carvalho" w:date="2020-11-06T16:02:00Z" w:initials="JVDC">
    <w:p w14:paraId="06DE32BA" w14:textId="77777777" w:rsidR="00D541C8" w:rsidRDefault="00D541C8" w:rsidP="00BF30D2">
      <w:pPr>
        <w:pStyle w:val="Textodecomentrio"/>
      </w:pPr>
      <w:r>
        <w:rPr>
          <w:rStyle w:val="Refdecomentrio"/>
        </w:rPr>
        <w:annotationRef/>
      </w:r>
      <w:r>
        <w:t>Por quê?</w:t>
      </w:r>
    </w:p>
  </w:comment>
  <w:comment w:id="220" w:author="Juliano Varella De Carvalho" w:date="2020-11-06T16:04:00Z" w:initials="JVDC">
    <w:p w14:paraId="154CABBE" w14:textId="77777777" w:rsidR="00D541C8" w:rsidRDefault="00D541C8"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58CE3" w14:textId="77777777" w:rsidR="00B70F38" w:rsidRDefault="00B70F38" w:rsidP="00BF30D2">
      <w:r>
        <w:separator/>
      </w:r>
    </w:p>
    <w:p w14:paraId="34AAAA7F" w14:textId="77777777" w:rsidR="00B70F38" w:rsidRDefault="00B70F38" w:rsidP="00BF30D2"/>
    <w:p w14:paraId="125B8F4C" w14:textId="77777777" w:rsidR="00B70F38" w:rsidRDefault="00B70F38" w:rsidP="00BF30D2"/>
    <w:p w14:paraId="5D95232F" w14:textId="77777777" w:rsidR="00B70F38" w:rsidRDefault="00B70F38" w:rsidP="00BF30D2"/>
    <w:p w14:paraId="3D73B457" w14:textId="77777777" w:rsidR="00B70F38" w:rsidRDefault="00B70F38" w:rsidP="00BF30D2"/>
    <w:p w14:paraId="1ADA4786" w14:textId="77777777" w:rsidR="00B70F38" w:rsidRDefault="00B70F38" w:rsidP="00BF30D2"/>
    <w:p w14:paraId="42F691F5" w14:textId="77777777" w:rsidR="00B70F38" w:rsidRDefault="00B70F38" w:rsidP="00BF30D2"/>
    <w:p w14:paraId="084A3947" w14:textId="77777777" w:rsidR="00B70F38" w:rsidRDefault="00B70F38" w:rsidP="00BF30D2"/>
    <w:p w14:paraId="22840108" w14:textId="77777777" w:rsidR="00B70F38" w:rsidRDefault="00B70F38" w:rsidP="00BF30D2"/>
    <w:p w14:paraId="3D285823" w14:textId="77777777" w:rsidR="00B70F38" w:rsidRDefault="00B70F38" w:rsidP="00BF30D2"/>
    <w:p w14:paraId="4FCA1473" w14:textId="77777777" w:rsidR="00B70F38" w:rsidRDefault="00B70F38" w:rsidP="00BF30D2"/>
    <w:p w14:paraId="167F6289" w14:textId="77777777" w:rsidR="00B70F38" w:rsidRDefault="00B70F38" w:rsidP="00BF30D2"/>
    <w:p w14:paraId="2FF3E4AF" w14:textId="77777777" w:rsidR="00B70F38" w:rsidRDefault="00B70F38" w:rsidP="00BF30D2"/>
    <w:p w14:paraId="3A98C8EB" w14:textId="77777777" w:rsidR="00B70F38" w:rsidRDefault="00B70F38" w:rsidP="00BF30D2"/>
    <w:p w14:paraId="1260B3D2" w14:textId="77777777" w:rsidR="00B70F38" w:rsidRDefault="00B70F38" w:rsidP="00BF30D2"/>
    <w:p w14:paraId="22DF279A" w14:textId="77777777" w:rsidR="00B70F38" w:rsidRDefault="00B70F38" w:rsidP="00BF30D2"/>
  </w:endnote>
  <w:endnote w:type="continuationSeparator" w:id="0">
    <w:p w14:paraId="04CE7B0F" w14:textId="77777777" w:rsidR="00B70F38" w:rsidRDefault="00B70F38" w:rsidP="00BF30D2">
      <w:r>
        <w:continuationSeparator/>
      </w:r>
    </w:p>
    <w:p w14:paraId="0053AB38" w14:textId="77777777" w:rsidR="00B70F38" w:rsidRDefault="00B70F38" w:rsidP="00BF30D2"/>
    <w:p w14:paraId="24DC42BC" w14:textId="77777777" w:rsidR="00B70F38" w:rsidRDefault="00B70F38" w:rsidP="00BF30D2"/>
    <w:p w14:paraId="30F8F367" w14:textId="77777777" w:rsidR="00B70F38" w:rsidRDefault="00B70F38" w:rsidP="00BF30D2"/>
    <w:p w14:paraId="599E74C2" w14:textId="77777777" w:rsidR="00B70F38" w:rsidRDefault="00B70F38" w:rsidP="00BF30D2"/>
    <w:p w14:paraId="2EF2151D" w14:textId="77777777" w:rsidR="00B70F38" w:rsidRDefault="00B70F38" w:rsidP="00BF30D2"/>
    <w:p w14:paraId="1820BCD3" w14:textId="77777777" w:rsidR="00B70F38" w:rsidRDefault="00B70F38" w:rsidP="00BF30D2"/>
    <w:p w14:paraId="3AF8A279" w14:textId="77777777" w:rsidR="00B70F38" w:rsidRDefault="00B70F38" w:rsidP="00BF30D2"/>
    <w:p w14:paraId="6F7DE228" w14:textId="77777777" w:rsidR="00B70F38" w:rsidRDefault="00B70F38" w:rsidP="00BF30D2"/>
    <w:p w14:paraId="4B5A0F71" w14:textId="77777777" w:rsidR="00B70F38" w:rsidRDefault="00B70F38" w:rsidP="00BF30D2"/>
    <w:p w14:paraId="590F4614" w14:textId="77777777" w:rsidR="00B70F38" w:rsidRDefault="00B70F38" w:rsidP="00BF30D2"/>
    <w:p w14:paraId="3A0059EA" w14:textId="77777777" w:rsidR="00B70F38" w:rsidRDefault="00B70F38" w:rsidP="00BF30D2"/>
    <w:p w14:paraId="3A862805" w14:textId="77777777" w:rsidR="00B70F38" w:rsidRDefault="00B70F38" w:rsidP="00BF30D2"/>
    <w:p w14:paraId="47BA22A1" w14:textId="77777777" w:rsidR="00B70F38" w:rsidRDefault="00B70F38" w:rsidP="00BF30D2"/>
    <w:p w14:paraId="4ACF5A06" w14:textId="77777777" w:rsidR="00B70F38" w:rsidRDefault="00B70F38" w:rsidP="00BF30D2"/>
    <w:p w14:paraId="0FBD625D" w14:textId="77777777" w:rsidR="00B70F38" w:rsidRDefault="00B70F38"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D575B" w14:textId="77777777" w:rsidR="00B70F38" w:rsidRDefault="00B70F38" w:rsidP="00BF30D2">
      <w:r>
        <w:separator/>
      </w:r>
    </w:p>
    <w:p w14:paraId="620CE758" w14:textId="77777777" w:rsidR="00B70F38" w:rsidRDefault="00B70F38" w:rsidP="00BF30D2"/>
    <w:p w14:paraId="2413F808" w14:textId="77777777" w:rsidR="00B70F38" w:rsidRDefault="00B70F38" w:rsidP="00BF30D2"/>
    <w:p w14:paraId="2D1F1550" w14:textId="77777777" w:rsidR="00B70F38" w:rsidRDefault="00B70F38" w:rsidP="00BF30D2"/>
    <w:p w14:paraId="1C815FB4" w14:textId="77777777" w:rsidR="00B70F38" w:rsidRDefault="00B70F38" w:rsidP="00BF30D2"/>
    <w:p w14:paraId="2A41345D" w14:textId="77777777" w:rsidR="00B70F38" w:rsidRDefault="00B70F38" w:rsidP="00BF30D2"/>
    <w:p w14:paraId="2282A190" w14:textId="77777777" w:rsidR="00B70F38" w:rsidRDefault="00B70F38" w:rsidP="00BF30D2"/>
  </w:footnote>
  <w:footnote w:type="continuationSeparator" w:id="0">
    <w:p w14:paraId="38B5671A" w14:textId="77777777" w:rsidR="00B70F38" w:rsidRDefault="00B70F38" w:rsidP="00BF30D2">
      <w:r>
        <w:continuationSeparator/>
      </w:r>
    </w:p>
    <w:p w14:paraId="22412F15" w14:textId="77777777" w:rsidR="00B70F38" w:rsidRDefault="00B70F38" w:rsidP="00BF30D2"/>
    <w:p w14:paraId="39B7FBEA" w14:textId="77777777" w:rsidR="00B70F38" w:rsidRDefault="00B70F38" w:rsidP="00BF30D2"/>
    <w:p w14:paraId="62481E31" w14:textId="77777777" w:rsidR="00B70F38" w:rsidRDefault="00B70F38" w:rsidP="00BF30D2"/>
    <w:p w14:paraId="03BB2402" w14:textId="77777777" w:rsidR="00B70F38" w:rsidRDefault="00B70F38" w:rsidP="00BF30D2"/>
    <w:p w14:paraId="3D610AE9" w14:textId="77777777" w:rsidR="00B70F38" w:rsidRDefault="00B70F38" w:rsidP="00BF30D2"/>
    <w:p w14:paraId="4EEC7099" w14:textId="77777777" w:rsidR="00B70F38" w:rsidRDefault="00B70F38" w:rsidP="00BF30D2"/>
    <w:p w14:paraId="5FA88342" w14:textId="77777777" w:rsidR="00B70F38" w:rsidRDefault="00B70F38" w:rsidP="00BF30D2"/>
    <w:p w14:paraId="5EC06779" w14:textId="77777777" w:rsidR="00B70F38" w:rsidRDefault="00B70F38" w:rsidP="00BF30D2"/>
    <w:p w14:paraId="164E6766" w14:textId="77777777" w:rsidR="00B70F38" w:rsidRDefault="00B70F38" w:rsidP="00BF30D2"/>
    <w:p w14:paraId="58E170BF" w14:textId="77777777" w:rsidR="00B70F38" w:rsidRDefault="00B70F38" w:rsidP="00BF30D2"/>
    <w:p w14:paraId="5BAF2E2B" w14:textId="77777777" w:rsidR="00B70F38" w:rsidRDefault="00B70F38" w:rsidP="00BF30D2"/>
    <w:p w14:paraId="6A8B1F34" w14:textId="77777777" w:rsidR="00B70F38" w:rsidRDefault="00B70F38" w:rsidP="00BF30D2"/>
    <w:p w14:paraId="76390A32" w14:textId="77777777" w:rsidR="00B70F38" w:rsidRDefault="00B70F38" w:rsidP="00BF30D2"/>
    <w:p w14:paraId="0549071F" w14:textId="77777777" w:rsidR="00B70F38" w:rsidRDefault="00B70F38" w:rsidP="00BF30D2"/>
    <w:p w14:paraId="5DA2D38D" w14:textId="77777777" w:rsidR="00B70F38" w:rsidRDefault="00B70F38" w:rsidP="00BF30D2"/>
  </w:footnote>
  <w:footnote w:id="1">
    <w:p w14:paraId="10BB4CF5" w14:textId="2C315F39" w:rsidR="008277D9" w:rsidRPr="00AD4EB2" w:rsidRDefault="008277D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BF30D2">
    <w:r>
      <w:fldChar w:fldCharType="begin"/>
    </w:r>
    <w:r>
      <w:instrText xml:space="preserve">PAGE  </w:instrText>
    </w:r>
    <w:r>
      <w:fldChar w:fldCharType="separate"/>
    </w:r>
    <w:r>
      <w:rPr>
        <w:noProof/>
      </w:rPr>
      <w:t>24</w:t>
    </w:r>
    <w:r>
      <w:fldChar w:fldCharType="end"/>
    </w:r>
  </w:p>
  <w:p w14:paraId="22B212EB" w14:textId="77777777" w:rsidR="008277D9" w:rsidRDefault="008277D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E0B80"/>
    <w:rsid w:val="001E3FAD"/>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713D0"/>
    <w:rsid w:val="0048370D"/>
    <w:rsid w:val="004872F3"/>
    <w:rsid w:val="00493CF8"/>
    <w:rsid w:val="004A223B"/>
    <w:rsid w:val="004B4715"/>
    <w:rsid w:val="004C3B05"/>
    <w:rsid w:val="004D7509"/>
    <w:rsid w:val="004D7D53"/>
    <w:rsid w:val="004E17F5"/>
    <w:rsid w:val="004F21E9"/>
    <w:rsid w:val="00517AD8"/>
    <w:rsid w:val="00543861"/>
    <w:rsid w:val="00546071"/>
    <w:rsid w:val="00553165"/>
    <w:rsid w:val="00573580"/>
    <w:rsid w:val="00577C81"/>
    <w:rsid w:val="00582B5C"/>
    <w:rsid w:val="005956EE"/>
    <w:rsid w:val="00596437"/>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B2A08"/>
    <w:rsid w:val="006B5A44"/>
    <w:rsid w:val="006C1E7D"/>
    <w:rsid w:val="006C3E1C"/>
    <w:rsid w:val="006D253C"/>
    <w:rsid w:val="006D2D25"/>
    <w:rsid w:val="006F0F04"/>
    <w:rsid w:val="006F4F2D"/>
    <w:rsid w:val="0070432F"/>
    <w:rsid w:val="007152F5"/>
    <w:rsid w:val="00724800"/>
    <w:rsid w:val="007454FE"/>
    <w:rsid w:val="00745697"/>
    <w:rsid w:val="007467AB"/>
    <w:rsid w:val="0075471F"/>
    <w:rsid w:val="00764ABE"/>
    <w:rsid w:val="00766FBB"/>
    <w:rsid w:val="0077324E"/>
    <w:rsid w:val="0077738A"/>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B8"/>
    <w:rsid w:val="008A4CC4"/>
    <w:rsid w:val="008D1382"/>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28D8"/>
    <w:rsid w:val="00A3415D"/>
    <w:rsid w:val="00A424AD"/>
    <w:rsid w:val="00A434D0"/>
    <w:rsid w:val="00A50B81"/>
    <w:rsid w:val="00A5403F"/>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F58"/>
    <w:rsid w:val="00C21CD4"/>
    <w:rsid w:val="00C408F3"/>
    <w:rsid w:val="00C53247"/>
    <w:rsid w:val="00C679D5"/>
    <w:rsid w:val="00C70D2D"/>
    <w:rsid w:val="00C71C42"/>
    <w:rsid w:val="00C71CD5"/>
    <w:rsid w:val="00C768E8"/>
    <w:rsid w:val="00C86B91"/>
    <w:rsid w:val="00CB6F55"/>
    <w:rsid w:val="00CC31F5"/>
    <w:rsid w:val="00CC3290"/>
    <w:rsid w:val="00CC4C06"/>
    <w:rsid w:val="00CC5800"/>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67</Pages>
  <Words>24403</Words>
  <Characters>131782</Characters>
  <Application>Microsoft Office Word</Application>
  <DocSecurity>0</DocSecurity>
  <Lines>1098</Lines>
  <Paragraphs>311</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155874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290</cp:revision>
  <cp:lastPrinted>2003-10-22T01:33:00Z</cp:lastPrinted>
  <dcterms:created xsi:type="dcterms:W3CDTF">2018-05-30T22:47:00Z</dcterms:created>
  <dcterms:modified xsi:type="dcterms:W3CDTF">2020-11-09T08:46:00Z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