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E5714A">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E571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E571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E571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E571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E571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E571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6C4834F8"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4BA19DB9" w14:textId="1A956955" w:rsidR="00D2038B" w:rsidRDefault="00D2038B" w:rsidP="00D2038B">
      <w:pPr>
        <w:pStyle w:val="Ttulo3"/>
      </w:pPr>
      <w:r>
        <w:t>O Algoritmo KNN</w:t>
      </w:r>
    </w:p>
    <w:p w14:paraId="70F69C05" w14:textId="09EA9024" w:rsidR="00D2038B" w:rsidRDefault="00A30447" w:rsidP="00A30447">
      <w:r>
        <w:tab/>
      </w:r>
      <w:r w:rsidR="001F53A5">
        <w:t>O</w:t>
      </w:r>
      <w:r>
        <w:t xml:space="preserve">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w:t>
      </w:r>
      <w:r w:rsidR="001F53A5">
        <w:t xml:space="preserve"> é um método de classificação que</w:t>
      </w:r>
      <w:r>
        <w:t xml:space="preserve"> busca os k pontos dos dados de treino mais pertos do ponto de teste, e então, uma classe é atrelada a esse ponto através de uma votação majoritária dos k pontos vizinhos.</w:t>
      </w:r>
      <w:r w:rsidR="00167586">
        <w:t xml:space="preserve"> </w:t>
      </w:r>
      <w:r w:rsidR="005560F7">
        <w:fldChar w:fldCharType="begin" w:fldLock="1"/>
      </w:r>
      <w:r w:rsidR="00DE3DAA">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rsidR="005560F7">
        <w:fldChar w:fldCharType="separate"/>
      </w:r>
      <w:r w:rsidR="005B6139" w:rsidRPr="005B6139">
        <w:rPr>
          <w:noProof/>
        </w:rPr>
        <w:t>(T.M. COVER, 1967)</w:t>
      </w:r>
      <w:r w:rsidR="005560F7">
        <w:fldChar w:fldCharType="end"/>
      </w:r>
      <w:r>
        <w:t xml:space="preserve">  </w:t>
      </w:r>
      <w:r w:rsidR="002364DA">
        <w:t xml:space="preserve">Na </w:t>
      </w:r>
      <w:r w:rsidR="00F94A88">
        <w:fldChar w:fldCharType="begin"/>
      </w:r>
      <w:r w:rsidR="00F94A88">
        <w:instrText xml:space="preserve"> REF _Ref52742150 \h </w:instrText>
      </w:r>
      <w:r w:rsidR="00F94A88">
        <w:fldChar w:fldCharType="separate"/>
      </w:r>
      <w:r w:rsidR="00F94A88">
        <w:t xml:space="preserve">Figura </w:t>
      </w:r>
      <w:r w:rsidR="00F94A88">
        <w:rPr>
          <w:noProof/>
        </w:rPr>
        <w:t>1</w:t>
      </w:r>
      <w:r w:rsidR="00F94A88">
        <w:fldChar w:fldCharType="end"/>
      </w:r>
      <w:r w:rsidR="00F94A88">
        <w:t xml:space="preserve"> </w:t>
      </w:r>
      <w:r w:rsidR="002364DA">
        <w:t>é exemplificado graficamente o funcionamento do algoritmo.</w:t>
      </w:r>
    </w:p>
    <w:p w14:paraId="72D0E674" w14:textId="0D320CEC" w:rsidR="00DE3DAA" w:rsidRDefault="00DE3DAA" w:rsidP="00DE3DAA">
      <w:r>
        <w:rPr>
          <w:noProof/>
        </w:rPr>
        <w:drawing>
          <wp:inline distT="0" distB="0" distL="0" distR="0" wp14:anchorId="75FC6BED" wp14:editId="7B2C6B08">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6316A73B" w14:textId="17BE71AD" w:rsidR="000D29A5" w:rsidRDefault="00DE3DAA" w:rsidP="00DE3DAA">
      <w:pPr>
        <w:pStyle w:val="Legenda"/>
        <w:rPr>
          <w:bCs/>
          <w:iCs/>
          <w:caps/>
          <w:snapToGrid w:val="0"/>
          <w:color w:val="000000"/>
          <w:spacing w:val="10"/>
          <w:kern w:val="28"/>
          <w:szCs w:val="20"/>
        </w:rPr>
      </w:pPr>
      <w:bookmarkStart w:id="6" w:name="_Ref52742133"/>
      <w:bookmarkStart w:id="7" w:name="_Ref52742150"/>
      <w:r>
        <w:t xml:space="preserve">Figura </w:t>
      </w:r>
      <w:fldSimple w:instr=" SEQ Figura \* ARABIC ">
        <w:r w:rsidR="006955F2">
          <w:rPr>
            <w:noProof/>
          </w:rPr>
          <w:t>1</w:t>
        </w:r>
      </w:fldSimple>
      <w:bookmarkEnd w:id="7"/>
      <w:r>
        <w:t xml:space="preserve"> – Representação gráfica da classificação do algoritmo KNN sobre um plano x1 e x2</w:t>
      </w:r>
      <w:r w:rsidR="002728EA">
        <w:t>. No plano, os pontos amarelos são a representação da classe A, roxos classe B e vermelho é o ponto de teste</w:t>
      </w:r>
      <w:r>
        <w:t xml:space="preserve"> </w:t>
      </w:r>
      <w:r>
        <w:rPr>
          <w:noProof/>
        </w:rPr>
        <w:t xml:space="preserve"> </w:t>
      </w:r>
      <w:r w:rsidRPr="00DE3DAA">
        <w:rPr>
          <w:bCs/>
          <w:iCs/>
          <w:caps/>
          <w:snapToGrid w:val="0"/>
          <w:color w:val="000000"/>
          <w:spacing w:val="10"/>
          <w:kern w:val="28"/>
          <w:szCs w:val="20"/>
        </w:rPr>
        <w:fldChar w:fldCharType="begin" w:fldLock="1"/>
      </w:r>
      <w:r w:rsidR="00D07B92">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D07B92">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6"/>
    </w:p>
    <w:p w14:paraId="4747B6C1" w14:textId="7EB8C9E5" w:rsidR="00AF3C8D" w:rsidRDefault="00AF3C8D" w:rsidP="00AF3C8D">
      <w:r>
        <w:tab/>
        <w:t>Como é apresentado na Fig1 o algoritmo funciona através da disposição d</w:t>
      </w:r>
      <w:r w:rsidR="008B6FE1">
        <w:t xml:space="preserve">as características </w:t>
      </w:r>
      <w:r>
        <w:t xml:space="preserve">x1 e x2 sobre um plano, e atribuindo classes a eles (no caso: classe A e classe </w:t>
      </w:r>
      <w:r>
        <w:lastRenderedPageBreak/>
        <w:t>B),</w:t>
      </w:r>
      <w:r w:rsidR="00592CF6">
        <w:t xml:space="preserve"> então, a partir da predição do ponto de teste é encontrado a classe que o representa.</w:t>
      </w:r>
      <w:r w:rsidR="002C6DC7">
        <w:t xml:space="preserve"> (TODO_REF)</w:t>
      </w:r>
    </w:p>
    <w:p w14:paraId="3D75E9A8" w14:textId="7F615301" w:rsidR="00EB3BBD" w:rsidRPr="00AF3C8D" w:rsidRDefault="00A108B7" w:rsidP="00AF3C8D">
      <w:r>
        <w:tab/>
        <w:t xml:space="preserve">Para rodar o algoritmo </w:t>
      </w:r>
      <w:r w:rsidR="000F2C68">
        <w:t xml:space="preserve">de classificação </w:t>
      </w:r>
      <w:r>
        <w:t xml:space="preserve">nesse trabalho </w:t>
      </w:r>
      <w:r w:rsidR="000F2C68">
        <w:t>será</w:t>
      </w:r>
      <w:r>
        <w:t xml:space="preserve"> utilizado a implementação</w:t>
      </w:r>
      <w:r w:rsidR="000F2C68">
        <w:t xml:space="preserve"> </w:t>
      </w:r>
      <w:r>
        <w:t xml:space="preserve">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sidR="00BE1B35">
        <w:rPr>
          <w:i/>
          <w:iCs w:val="0"/>
        </w:rPr>
        <w:t>.</w:t>
      </w:r>
      <w:r w:rsidR="00BE1B35">
        <w:t xml:space="preserve"> A qual</w:t>
      </w:r>
      <w:r w:rsidR="000F2C68">
        <w:t xml:space="preserve"> se encontra na classe </w:t>
      </w:r>
      <w:proofErr w:type="spellStart"/>
      <w:r w:rsidR="000F2C68" w:rsidRPr="000F2C68">
        <w:rPr>
          <w:i/>
          <w:iCs w:val="0"/>
        </w:rPr>
        <w:t>KNeighborsClassifier</w:t>
      </w:r>
      <w:proofErr w:type="spellEnd"/>
      <w:r w:rsidR="000F2C68">
        <w:t xml:space="preserve"> do modulo </w:t>
      </w:r>
      <w:proofErr w:type="spellStart"/>
      <w:proofErr w:type="gramStart"/>
      <w:r w:rsidR="000F2C68" w:rsidRPr="000F2C68">
        <w:rPr>
          <w:i/>
          <w:iCs w:val="0"/>
        </w:rPr>
        <w:t>sklearn.neighbors</w:t>
      </w:r>
      <w:proofErr w:type="spellEnd"/>
      <w:proofErr w:type="gramEnd"/>
      <w:r w:rsidR="0003042A">
        <w:rPr>
          <w:i/>
          <w:iCs w:val="0"/>
        </w:rPr>
        <w:t>.</w:t>
      </w:r>
      <w:r w:rsidR="00D07B92">
        <w:rPr>
          <w:i/>
          <w:iCs w:val="0"/>
        </w:rPr>
        <w:t xml:space="preserve"> </w:t>
      </w:r>
      <w:r w:rsidR="00D07B92">
        <w:rPr>
          <w:i/>
          <w:iCs w:val="0"/>
        </w:rPr>
        <w:fldChar w:fldCharType="begin" w:fldLock="1"/>
      </w:r>
      <w:r w:rsidR="00D07B92">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2011)"},"properties":{"noteIndex":0},"schema":"https://github.com/citation-style-language/schema/raw/master/csl-citation.json"}</w:instrText>
      </w:r>
      <w:r w:rsidR="00D07B92">
        <w:rPr>
          <w:i/>
          <w:iCs w:val="0"/>
        </w:rPr>
        <w:fldChar w:fldCharType="separate"/>
      </w:r>
      <w:r w:rsidR="00D07B92" w:rsidRPr="00D07B92">
        <w:rPr>
          <w:iCs w:val="0"/>
          <w:noProof/>
        </w:rPr>
        <w:t>(PEDREGOSA et al., 2011)</w:t>
      </w:r>
      <w:r w:rsidR="00D07B92">
        <w:rPr>
          <w:i/>
          <w:iCs w:val="0"/>
        </w:rPr>
        <w:fldChar w:fldCharType="end"/>
      </w:r>
    </w:p>
    <w:p w14:paraId="57C5E034" w14:textId="2C9F9DAF" w:rsidR="004A66A0" w:rsidRDefault="004A66A0" w:rsidP="00CA31F6">
      <w:pPr>
        <w:pStyle w:val="Ttulo2"/>
      </w:pPr>
      <w:bookmarkStart w:id="8" w:name="_Toc51603075"/>
      <w:r>
        <w:t>O protocolo d</w:t>
      </w:r>
      <w:r w:rsidR="00765824">
        <w:t>e</w:t>
      </w:r>
      <w:r>
        <w:t xml:space="preserve"> revisão</w:t>
      </w:r>
      <w:bookmarkEnd w:id="8"/>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9" w:name="_Toc51603076"/>
      <w:r w:rsidRPr="004A3A38">
        <w:t>PROCURA NOS MOTORES DE BUSCA</w:t>
      </w:r>
      <w:bookmarkEnd w:id="9"/>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0"/>
      <w:r w:rsidR="004A7D8A">
        <w:rPr>
          <w:rStyle w:val="Refdecomentrio"/>
        </w:rPr>
        <w:commentReference w:id="10"/>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p>
    <w:p w14:paraId="47CACF19" w14:textId="25AC2B81" w:rsidR="00B00090" w:rsidRDefault="00B00090" w:rsidP="00CA31F6">
      <w:pPr>
        <w:pStyle w:val="Legenda"/>
      </w:pPr>
      <w:bookmarkStart w:id="11" w:name="_Ref40822595"/>
      <w:bookmarkStart w:id="12" w:name="_Ref40822554"/>
      <w:bookmarkStart w:id="13"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11"/>
      <w:r>
        <w:rPr>
          <w:noProof/>
        </w:rPr>
        <w:t xml:space="preserve"> -</w:t>
      </w:r>
      <w:r>
        <w:t xml:space="preserve"> Motor avançado de busca da</w:t>
      </w:r>
      <w:r w:rsidRPr="00A841A0">
        <w:t xml:space="preserve"> ACM (próprio, 2020)</w:t>
      </w:r>
      <w:bookmarkEnd w:id="12"/>
      <w:bookmarkEnd w:id="13"/>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28120ED" w:rsidR="00FC71AF" w:rsidRDefault="00B00090" w:rsidP="00CA31F6">
      <w:pPr>
        <w:pStyle w:val="Legenda"/>
      </w:pPr>
      <w:bookmarkStart w:id="14" w:name="_Ref40822631"/>
      <w:bookmarkStart w:id="15"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4"/>
      <w:r>
        <w:rPr>
          <w:noProof/>
        </w:rPr>
        <w:t xml:space="preserve"> -</w:t>
      </w:r>
      <w:r>
        <w:t xml:space="preserve"> Resultado de busca dos </w:t>
      </w:r>
      <w:proofErr w:type="spellStart"/>
      <w:r>
        <w:t>proceedings</w:t>
      </w:r>
      <w:proofErr w:type="spellEnd"/>
      <w:r>
        <w:t xml:space="preserve"> no motor de busca da ACM (próprio, 2020)</w:t>
      </w:r>
      <w:bookmarkEnd w:id="15"/>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412B089" w:rsidR="00B00090" w:rsidRPr="00A478F0" w:rsidRDefault="00B00090" w:rsidP="00CA31F6">
      <w:pPr>
        <w:pStyle w:val="Legenda"/>
      </w:pPr>
      <w:bookmarkStart w:id="16" w:name="_Ref40822641"/>
      <w:bookmarkStart w:id="17"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6"/>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7"/>
    </w:p>
    <w:p w14:paraId="01684C1C" w14:textId="2BA0CFCF" w:rsidR="004A3A38" w:rsidRDefault="008568F7" w:rsidP="00CA31F6">
      <w:pPr>
        <w:pStyle w:val="Ttulo2"/>
      </w:pPr>
      <w:bookmarkStart w:id="18" w:name="_Toc51603077"/>
      <w:r w:rsidRPr="008568F7">
        <w:t>ETAPAS DA REVISÃO DOS TRABALHOS</w:t>
      </w:r>
      <w:bookmarkEnd w:id="18"/>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3161550C" w:rsidR="007815D6" w:rsidRDefault="00377BBD" w:rsidP="00CA31F6">
      <w:pPr>
        <w:pStyle w:val="Legenda"/>
      </w:pPr>
      <w:bookmarkStart w:id="19" w:name="_Ref40822414"/>
      <w:bookmarkStart w:id="20" w:name="_Ref40817235"/>
      <w:bookmarkStart w:id="21"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9"/>
      <w:r w:rsidR="00412F59">
        <w:t xml:space="preserve"> - </w:t>
      </w:r>
      <w:r>
        <w:t>Etapas realizadas para filtrar os trabalhos encontrados no motor de busca da ACM</w:t>
      </w:r>
      <w:bookmarkEnd w:id="20"/>
      <w:r w:rsidR="004A14AF" w:rsidRPr="00353DD1">
        <w:t xml:space="preserve"> (próprio, 2020)</w:t>
      </w:r>
      <w:bookmarkEnd w:id="21"/>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1EC0DCDF" w:rsidR="00016710" w:rsidRDefault="003B56C3" w:rsidP="00CA31F6">
      <w:pPr>
        <w:pStyle w:val="Legenda"/>
      </w:pPr>
      <w:bookmarkStart w:id="22" w:name="_Ref40822493"/>
      <w:bookmarkStart w:id="23" w:name="_Ref40822087"/>
      <w:bookmarkStart w:id="24"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2"/>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3"/>
      <w:bookmarkEnd w:id="24"/>
    </w:p>
    <w:p w14:paraId="1201F167" w14:textId="0ED72CA8" w:rsidR="00CA77E5" w:rsidRPr="00CA77E5" w:rsidRDefault="00CA77E5" w:rsidP="00CA31F6"/>
    <w:p w14:paraId="79ACB8DA" w14:textId="1C16783D" w:rsidR="009F7EBE" w:rsidRDefault="002F7588" w:rsidP="00CA31F6">
      <w:pPr>
        <w:pStyle w:val="Ttulo3"/>
      </w:pPr>
      <w:r>
        <w:tab/>
      </w:r>
      <w:bookmarkStart w:id="25" w:name="_Toc51603078"/>
      <w:r w:rsidR="00B662FD">
        <w:t>Trabalhos selecionados</w:t>
      </w:r>
      <w:bookmarkEnd w:id="25"/>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6"/>
      <w:commentRangeStart w:id="27"/>
      <w:r w:rsidRPr="0012444C">
        <w:t xml:space="preserve">4 trabalhos relacionados </w:t>
      </w:r>
      <w:commentRangeEnd w:id="26"/>
      <w:r w:rsidR="004A7D8A">
        <w:rPr>
          <w:rStyle w:val="Refdecomentrio"/>
        </w:rPr>
        <w:commentReference w:id="26"/>
      </w:r>
      <w:commentRangeEnd w:id="27"/>
      <w:r w:rsidR="0050196A">
        <w:rPr>
          <w:rStyle w:val="Refdecomentrio"/>
        </w:rPr>
        <w:commentReference w:id="27"/>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36739198" w:rsidR="00377BBD" w:rsidRDefault="00377BBD" w:rsidP="00CA31F6">
      <w:pPr>
        <w:pStyle w:val="Legenda"/>
      </w:pPr>
      <w:bookmarkStart w:id="28" w:name="_Ref40822509"/>
      <w:bookmarkStart w:id="29" w:name="_Ref40821926"/>
      <w:bookmarkStart w:id="30"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8"/>
      <w:r w:rsidR="00052712">
        <w:t xml:space="preserve"> - </w:t>
      </w:r>
      <w:r>
        <w:t>Procedimento de filtro realizado baseado nos trabalhos encontrados no motor de busca da ACM</w:t>
      </w:r>
      <w:r w:rsidRPr="00353DD1">
        <w:t xml:space="preserve"> (próprio, 2020)</w:t>
      </w:r>
      <w:bookmarkEnd w:id="29"/>
      <w:bookmarkEnd w:id="30"/>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1"/>
      <w:r w:rsidR="0060257A">
        <w:t>breve</w:t>
      </w:r>
      <w:r w:rsidR="0050196A">
        <w:t xml:space="preserve"> resumo</w:t>
      </w:r>
      <w:r w:rsidR="003C36AB" w:rsidRPr="003C36AB">
        <w:t xml:space="preserve"> </w:t>
      </w:r>
      <w:commentRangeEnd w:id="31"/>
      <w:r w:rsidR="004A7D8A">
        <w:rPr>
          <w:rStyle w:val="Refdecomentrio"/>
        </w:rPr>
        <w:commentReference w:id="31"/>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2"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2"/>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3" w:name="_Ref40822303"/>
      <w:r w:rsidRPr="00E9095F">
        <w:rPr>
          <w:lang w:val="en-US"/>
        </w:rPr>
        <w:t>Prediction of music pairwise preferences from facial expressions</w:t>
      </w:r>
      <w:bookmarkEnd w:id="33"/>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4"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4"/>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5" w:name="_Ref40822320"/>
      <w:r w:rsidRPr="00D064C6">
        <w:rPr>
          <w:lang w:val="en-US"/>
        </w:rPr>
        <w:t>Quantitative Study of Music Listening Behavior in a Smartphone Context</w:t>
      </w:r>
      <w:bookmarkEnd w:id="35"/>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ADEA7FF" w:rsidR="00686678" w:rsidRDefault="00686678" w:rsidP="00CA31F6">
      <w:pPr>
        <w:pStyle w:val="Legenda"/>
      </w:pPr>
      <w:bookmarkStart w:id="36"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6"/>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7" w:name="OLE_LINK1"/>
      <w:r w:rsidR="005F2713">
        <w:t xml:space="preserve"> </w:t>
      </w:r>
      <w:r w:rsidR="004A4D7D">
        <w:t>continha</w:t>
      </w:r>
      <w:bookmarkEnd w:id="37"/>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8" w:name="_Toc51603079"/>
      <w:r w:rsidRPr="005F2713">
        <w:t>FUNCIONALIDADES DOS TRABALHOS INVESTIGADOS</w:t>
      </w:r>
      <w:bookmarkEnd w:id="38"/>
    </w:p>
    <w:p w14:paraId="485F8F37" w14:textId="29C18B5E" w:rsidR="002522D8" w:rsidRDefault="00762CF2" w:rsidP="00CA31F6">
      <w:r>
        <w:tab/>
      </w:r>
      <w:commentRangeStart w:id="39"/>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9"/>
      <w:r w:rsidR="006A14FF">
        <w:rPr>
          <w:rStyle w:val="Refdecomentrio"/>
        </w:rPr>
        <w:commentReference w:id="39"/>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40" w:name="_Ref42381546"/>
      <w:bookmarkStart w:id="41"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40"/>
      <w:r>
        <w:t xml:space="preserve"> </w:t>
      </w:r>
      <w:r w:rsidRPr="00B840C8">
        <w:t>Relação das funcionalidades desenvolvidas em cada artigo revisado</w:t>
      </w:r>
      <w:bookmarkEnd w:id="4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42"/>
            <w:commentRangeStart w:id="43"/>
            <w:r w:rsidR="003354BF" w:rsidRPr="00FC3090">
              <w:t xml:space="preserve"> (AUC)</w:t>
            </w:r>
            <w:r w:rsidR="00800053" w:rsidRPr="00FC3090">
              <w:t>?</w:t>
            </w:r>
            <w:commentRangeEnd w:id="42"/>
            <w:r w:rsidR="00DF0B4C">
              <w:rPr>
                <w:rStyle w:val="Refdecomentrio"/>
              </w:rPr>
              <w:commentReference w:id="42"/>
            </w:r>
            <w:commentRangeEnd w:id="43"/>
            <w:r w:rsidR="004A54BF">
              <w:rPr>
                <w:rStyle w:val="Refdecomentrio"/>
              </w:rPr>
              <w:commentReference w:id="43"/>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4" w:name="_Toc51603080"/>
      <w:r>
        <w:t>Conclusões dos trabalhos revisados</w:t>
      </w:r>
      <w:bookmarkEnd w:id="44"/>
    </w:p>
    <w:p w14:paraId="51F57A9F" w14:textId="173EE620"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30F09F4" w14:textId="4BFDD8F5" w:rsidR="00E167C1" w:rsidRDefault="00E167C1" w:rsidP="00E167C1">
      <w:pPr>
        <w:pStyle w:val="Ttulo2"/>
      </w:pPr>
      <w:r>
        <w:t>Uso do SVM</w:t>
      </w:r>
    </w:p>
    <w:p w14:paraId="64790A7D" w14:textId="067249BC" w:rsidR="00E167C1" w:rsidRPr="00E167C1" w:rsidRDefault="00203F1E" w:rsidP="00E167C1">
      <w:r>
        <w:tab/>
      </w:r>
      <w:r w:rsidR="00D17CF4">
        <w:t>O uso do algoritmo</w:t>
      </w:r>
      <w:r w:rsidR="00E167C1">
        <w:t xml:space="preserve"> SVM na classificação desse trabalho</w:t>
      </w:r>
      <w:r w:rsidR="00D17CF4">
        <w:t xml:space="preserve"> 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duas classes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p>
    <w:p w14:paraId="6C6B54A3" w14:textId="47FE847B" w:rsidR="007B0815" w:rsidRPr="001D1B89" w:rsidRDefault="007B0815" w:rsidP="00CA31F6">
      <w:pPr>
        <w:pStyle w:val="Ttulo1"/>
        <w:rPr>
          <w:lang w:val="en-US"/>
        </w:rPr>
      </w:pPr>
      <w:bookmarkStart w:id="45"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5"/>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0CACA991" w:rsidR="00F66337" w:rsidRDefault="001531B8" w:rsidP="00CA31F6">
      <w:r>
        <w:tab/>
        <w:t xml:space="preserve">Com isso, foi possível entender e desenvolver um modelo </w:t>
      </w:r>
      <w:r w:rsidR="000210A2">
        <w:t>de sistemas de recomendação</w:t>
      </w:r>
      <w:r w:rsidR="00C60EE5">
        <w:t xml:space="preserve"> chamado </w:t>
      </w:r>
      <w:bookmarkStart w:id="46" w:name="_Hlk42551519"/>
      <w:r w:rsidR="00E57227" w:rsidRPr="001C6C9A">
        <w:rPr>
          <w:i/>
        </w:rPr>
        <w:t>DC</w:t>
      </w:r>
      <w:r w:rsidR="00011779" w:rsidRPr="001C6C9A">
        <w:rPr>
          <w:i/>
        </w:rPr>
        <w:t>RM</w:t>
      </w:r>
      <w:bookmarkEnd w:id="46"/>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755D63D7" w14:textId="5342343E" w:rsidR="002B6979" w:rsidRDefault="00DE09F4" w:rsidP="00CA31F6">
      <w:pPr>
        <w:pStyle w:val="Ttulo2"/>
      </w:pPr>
      <w:bookmarkStart w:id="47" w:name="_Toc51603082"/>
      <w:r>
        <w:t>Contexto</w:t>
      </w:r>
      <w:bookmarkEnd w:id="47"/>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8"/>
      <w:r>
        <w:t>O</w:t>
      </w:r>
      <w:r w:rsidR="00B54E54">
        <w:t xml:space="preserve"> c</w:t>
      </w:r>
      <w:r w:rsidR="00B54E54" w:rsidRPr="00B54E54">
        <w:t>onjunto de circunstâncias inter-relacionadas de cuja tessitura se depreende determinado fato ou situação; circunstância(s), conjuntura, situação.</w:t>
      </w:r>
      <w:commentRangeEnd w:id="48"/>
      <w:r w:rsidR="00272F79">
        <w:rPr>
          <w:rStyle w:val="Refdecomentrio"/>
          <w:iCs/>
          <w:color w:val="000000"/>
        </w:rPr>
        <w:commentReference w:id="48"/>
      </w:r>
    </w:p>
    <w:p w14:paraId="5331FD33" w14:textId="5D9146AD" w:rsidR="00642AD9" w:rsidRDefault="00642AD9" w:rsidP="00CA31F6">
      <w:r>
        <w:tab/>
      </w:r>
      <w:commentRangeStart w:id="49"/>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9"/>
      <w:r w:rsidR="00272F79">
        <w:rPr>
          <w:rStyle w:val="Refdecomentrio"/>
        </w:rPr>
        <w:commentReference w:id="49"/>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02FADA0" w:rsidR="000E3BBD" w:rsidRPr="00642AD9" w:rsidRDefault="000E3BBD" w:rsidP="00F12892">
      <w:pPr>
        <w:pStyle w:val="Legenda"/>
      </w:pPr>
      <w:bookmarkStart w:id="50" w:name="_Ref42447869"/>
      <w:bookmarkStart w:id="51"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50"/>
      <w:r>
        <w:t xml:space="preserve"> Apresentação dos contextos utilizados no trabalho </w:t>
      </w:r>
      <w:r w:rsidRPr="00353DD1">
        <w:t>(próprio, 2020)</w:t>
      </w:r>
      <w:bookmarkEnd w:id="51"/>
    </w:p>
    <w:p w14:paraId="2B059024" w14:textId="250FC77A" w:rsidR="008849DE" w:rsidRDefault="008849DE" w:rsidP="00CA31F6">
      <w:pPr>
        <w:pStyle w:val="Ttulo3"/>
      </w:pPr>
      <w:bookmarkStart w:id="52" w:name="_Ref48855940"/>
      <w:bookmarkStart w:id="53" w:name="_Toc51603083"/>
      <w:r w:rsidRPr="008849DE">
        <w:t>O que é o contexto comportamental?</w:t>
      </w:r>
      <w:bookmarkEnd w:id="52"/>
      <w:bookmarkEnd w:id="53"/>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4"/>
      <w:r w:rsidRPr="00A5596A">
        <w:t>Qualquer ação ou reação do organismo ou parte dele</w:t>
      </w:r>
      <w:r w:rsidR="008264A2">
        <w:t>.</w:t>
      </w:r>
      <w:commentRangeEnd w:id="54"/>
      <w:r w:rsidR="00272F79">
        <w:rPr>
          <w:rStyle w:val="Refdecomentrio"/>
          <w:iCs/>
          <w:color w:val="000000"/>
        </w:rPr>
        <w:commentReference w:id="54"/>
      </w:r>
    </w:p>
    <w:p w14:paraId="60D04307" w14:textId="1AC6DFAB" w:rsidR="00A5596A" w:rsidRPr="00A5596A" w:rsidRDefault="00514193" w:rsidP="00CA31F6">
      <w:r>
        <w:tab/>
      </w:r>
      <w:r w:rsidR="00272F79">
        <w:t>A partir da definição de contexto, f</w:t>
      </w:r>
      <w:r>
        <w:t xml:space="preserve">oi realizado </w:t>
      </w:r>
      <w:commentRangeStart w:id="55"/>
      <w:r>
        <w:t xml:space="preserve">um </w:t>
      </w:r>
      <w:r w:rsidR="005B7378">
        <w:t xml:space="preserve">levantamento </w:t>
      </w:r>
      <w:commentRangeEnd w:id="55"/>
      <w:r w:rsidR="00CF5FC9">
        <w:rPr>
          <w:rStyle w:val="Refdecomentrio"/>
        </w:rPr>
        <w:commentReference w:id="55"/>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6"/>
      <w:r w:rsidR="00E2722E">
        <w:t xml:space="preserve">as </w:t>
      </w:r>
      <w:commentRangeEnd w:id="56"/>
      <w:r w:rsidR="00CF5FC9">
        <w:rPr>
          <w:rStyle w:val="Refdecomentrio"/>
        </w:rPr>
        <w:commentReference w:id="56"/>
      </w:r>
      <w:commentRangeStart w:id="57"/>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7"/>
      <w:r w:rsidR="00CF5FC9">
        <w:rPr>
          <w:rStyle w:val="Refdecomentrio"/>
        </w:rPr>
        <w:commentReference w:id="57"/>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8" w:name="_Toc51603084"/>
      <w:r w:rsidRPr="008849DE">
        <w:t>O que é o contexto</w:t>
      </w:r>
      <w:r w:rsidR="00CF5FC9">
        <w:t xml:space="preserve"> de</w:t>
      </w:r>
      <w:r w:rsidRPr="008849DE">
        <w:t xml:space="preserve"> ambiente?</w:t>
      </w:r>
      <w:bookmarkEnd w:id="58"/>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9"/>
      <w:r w:rsidRPr="00CF31B0">
        <w:t>Conjunto de condições físicas, biológicas e químicas que rodeiam os seres vivos e as coisas</w:t>
      </w:r>
      <w:r w:rsidR="008264A2">
        <w:t>.</w:t>
      </w:r>
      <w:commentRangeEnd w:id="59"/>
      <w:r w:rsidR="00CF5FC9">
        <w:rPr>
          <w:rStyle w:val="Refdecomentrio"/>
          <w:iCs/>
          <w:color w:val="000000"/>
        </w:rPr>
        <w:commentReference w:id="59"/>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60"/>
      <w:r w:rsidR="00246A57">
        <w:t xml:space="preserve"> 3 possíveis contextos</w:t>
      </w:r>
      <w:r w:rsidR="00907761">
        <w:t xml:space="preserve"> de ambiente</w:t>
      </w:r>
      <w:r w:rsidR="00246A57">
        <w:t xml:space="preserve"> </w:t>
      </w:r>
      <w:commentRangeEnd w:id="60"/>
      <w:r w:rsidR="00CF5FC9">
        <w:rPr>
          <w:rStyle w:val="Refdecomentrio"/>
        </w:rPr>
        <w:commentReference w:id="60"/>
      </w:r>
      <w:r w:rsidR="00246A57">
        <w:t xml:space="preserve">que podem </w:t>
      </w:r>
      <w:commentRangeStart w:id="61"/>
      <w:r w:rsidR="00246A57">
        <w:t xml:space="preserve">ser </w:t>
      </w:r>
      <w:commentRangeEnd w:id="61"/>
      <w:r w:rsidR="00CF5FC9">
        <w:rPr>
          <w:rStyle w:val="Refdecomentrio"/>
        </w:rPr>
        <w:commentReference w:id="61"/>
      </w:r>
      <w:r w:rsidR="00246A57">
        <w:t>representados na aplicação, que são:</w:t>
      </w:r>
      <w:commentRangeStart w:id="62"/>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2"/>
      <w:r w:rsidR="00CF5FC9">
        <w:rPr>
          <w:rStyle w:val="Refdecomentrio"/>
        </w:rPr>
        <w:commentReference w:id="62"/>
      </w:r>
    </w:p>
    <w:p w14:paraId="550D217F" w14:textId="61A4B7FF" w:rsidR="008849DE" w:rsidRDefault="008849DE" w:rsidP="00CA31F6">
      <w:pPr>
        <w:pStyle w:val="Ttulo3"/>
      </w:pPr>
      <w:bookmarkStart w:id="63"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3"/>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4"/>
      <w:r w:rsidR="00EF1EAD">
        <w:t>implicitamente</w:t>
      </w:r>
      <w:commentRangeEnd w:id="64"/>
      <w:r w:rsidR="00CF5FC9">
        <w:rPr>
          <w:rStyle w:val="Refdecomentrio"/>
        </w:rPr>
        <w:commentReference w:id="64"/>
      </w:r>
      <w:r w:rsidR="008E1661">
        <w:t xml:space="preserve">, </w:t>
      </w:r>
      <w:r w:rsidR="00EF1EAD">
        <w:t xml:space="preserve">isso devido as limitações dos sensores e dados disponíveis na </w:t>
      </w:r>
      <w:commentRangeStart w:id="65"/>
      <w:r w:rsidR="00EF1EAD">
        <w:t xml:space="preserve">aplicação </w:t>
      </w:r>
      <w:commentRangeEnd w:id="65"/>
      <w:r w:rsidR="00CF5FC9">
        <w:rPr>
          <w:rStyle w:val="Refdecomentrio"/>
        </w:rPr>
        <w:lastRenderedPageBreak/>
        <w:commentReference w:id="6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6"/>
      <w:commentRangeStart w:id="67"/>
      <w:r>
        <w:t>localização</w:t>
      </w:r>
      <w:commentRangeEnd w:id="66"/>
      <w:r w:rsidR="008264A2">
        <w:rPr>
          <w:rStyle w:val="Refdecomentrio"/>
        </w:rPr>
        <w:commentReference w:id="66"/>
      </w:r>
      <w:commentRangeEnd w:id="67"/>
      <w:r w:rsidR="001C6C9A">
        <w:rPr>
          <w:rStyle w:val="Refdecomentrio"/>
        </w:rPr>
        <w:commentReference w:id="67"/>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8" w:name="_Ref42462937"/>
      <w:bookmarkStart w:id="69" w:name="_Toc51603086"/>
      <w:r>
        <w:t>O que são a</w:t>
      </w:r>
      <w:r w:rsidR="00512D8C">
        <w:t xml:space="preserve">s ações do </w:t>
      </w:r>
      <w:r w:rsidR="006B1587">
        <w:t>usuário</w:t>
      </w:r>
      <w:r>
        <w:t>?</w:t>
      </w:r>
      <w:bookmarkEnd w:id="68"/>
      <w:bookmarkEnd w:id="69"/>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70"/>
      <w:commentRangeEnd w:id="70"/>
      <w:r w:rsidR="008264A2">
        <w:rPr>
          <w:rStyle w:val="Refdecomentrio"/>
        </w:rPr>
        <w:commentReference w:id="7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71" w:name="_Toc51603087"/>
      <w:r>
        <w:t>pesquisa com usuários sobre recomendação musical</w:t>
      </w:r>
      <w:bookmarkEnd w:id="71"/>
    </w:p>
    <w:p w14:paraId="303F21D0" w14:textId="19854538" w:rsidR="006C7738" w:rsidRPr="006C7738" w:rsidRDefault="006C7738" w:rsidP="00CA31F6">
      <w:r>
        <w:tab/>
      </w:r>
      <w:r w:rsidR="00F7313E">
        <w:t>Para validar o modelo de sistema de recomendação</w:t>
      </w:r>
      <w:r w:rsidR="00B2728C">
        <w:t xml:space="preserve"> </w:t>
      </w:r>
      <w:commentRangeStart w:id="72"/>
      <w:r w:rsidR="00B2728C">
        <w:t>foi</w:t>
      </w:r>
      <w:r w:rsidR="00F7313E">
        <w:t xml:space="preserve"> </w:t>
      </w:r>
      <w:r w:rsidR="00B2728C">
        <w:t xml:space="preserve">desenvolvida </w:t>
      </w:r>
      <w:commentRangeEnd w:id="72"/>
      <w:r w:rsidR="00B2728C">
        <w:rPr>
          <w:rStyle w:val="Refdecomentrio"/>
        </w:rPr>
        <w:commentReference w:id="72"/>
      </w:r>
      <w:r w:rsidR="00F7313E">
        <w:t xml:space="preserve">uma </w:t>
      </w:r>
      <w:commentRangeStart w:id="73"/>
      <w:commentRangeStart w:id="74"/>
      <w:r w:rsidR="00F7313E">
        <w:t>aplicação</w:t>
      </w:r>
      <w:commentRangeEnd w:id="73"/>
      <w:r w:rsidR="008264A2">
        <w:rPr>
          <w:rStyle w:val="Refdecomentrio"/>
        </w:rPr>
        <w:commentReference w:id="73"/>
      </w:r>
      <w:commentRangeEnd w:id="74"/>
      <w:r w:rsidR="001C6C9A">
        <w:rPr>
          <w:rStyle w:val="Refdecomentrio"/>
        </w:rPr>
        <w:commentReference w:id="7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5"/>
      <w:commentRangeStart w:id="76"/>
      <w:commentRangeStart w:id="77"/>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5"/>
      <w:commentRangeEnd w:id="76"/>
      <w:r w:rsidR="00B2728C">
        <w:rPr>
          <w:rStyle w:val="Refdecomentrio"/>
        </w:rPr>
        <w:commentReference w:id="75"/>
      </w:r>
      <w:r w:rsidR="00215D62">
        <w:rPr>
          <w:rStyle w:val="Refdecomentrio"/>
        </w:rPr>
        <w:commentReference w:id="76"/>
      </w:r>
      <w:commentRangeEnd w:id="77"/>
      <w:r w:rsidR="005B39DC">
        <w:rPr>
          <w:rStyle w:val="Refdecomentrio"/>
        </w:rPr>
        <w:commentReference w:id="77"/>
      </w:r>
    </w:p>
    <w:p w14:paraId="232A08C4" w14:textId="546DCC68" w:rsidR="002638C0" w:rsidRDefault="007649CF" w:rsidP="00CA31F6">
      <w:pPr>
        <w:pStyle w:val="Legenda"/>
      </w:pPr>
      <w:bookmarkStart w:id="78" w:name="_Ref42452795"/>
      <w:bookmarkStart w:id="79"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8"/>
      <w:r>
        <w:t xml:space="preserve"> Etapas do desenvolvimento</w:t>
      </w:r>
      <w:r>
        <w:rPr>
          <w:noProof/>
        </w:rPr>
        <w:t xml:space="preserve"> do sistema de recomendação musical</w:t>
      </w:r>
      <w:r>
        <w:t xml:space="preserve"> </w:t>
      </w:r>
      <w:bookmarkStart w:id="80" w:name="_Hlk42442745"/>
      <w:r w:rsidRPr="00353DD1">
        <w:t>(próprio, 2020)</w:t>
      </w:r>
      <w:bookmarkEnd w:id="79"/>
      <w:bookmarkEnd w:id="80"/>
    </w:p>
    <w:p w14:paraId="24FD8A78" w14:textId="6C21E887" w:rsidR="00D902DF" w:rsidRDefault="00D902DF" w:rsidP="00CA31F6">
      <w:commentRangeStart w:id="81"/>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1"/>
      <w:r w:rsidR="00C00AE5">
        <w:rPr>
          <w:rStyle w:val="Refdecomentrio"/>
        </w:rPr>
        <w:commentReference w:id="81"/>
      </w:r>
    </w:p>
    <w:p w14:paraId="49CCDBDD" w14:textId="2A18C1A1" w:rsidR="002D4647" w:rsidRDefault="002D4647" w:rsidP="002D4647">
      <w:pPr>
        <w:pStyle w:val="Legenda"/>
      </w:pPr>
      <w:bookmarkStart w:id="82" w:name="_Ref48857312"/>
      <w:r>
        <w:t xml:space="preserve">Quadro </w:t>
      </w:r>
      <w:fldSimple w:instr=" SEQ Quadro \* ARABIC ">
        <w:r>
          <w:rPr>
            <w:noProof/>
          </w:rPr>
          <w:t>2</w:t>
        </w:r>
      </w:fldSimple>
      <w:bookmarkEnd w:id="82"/>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21697D"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3" w:name="_Toc51603088"/>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4" w:name="_Toc51603089"/>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5C61FC2B"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w:t>
      </w:r>
      <w:r w:rsidR="003F37F3">
        <w:t>utilizarem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2DBB292" w:rsidR="00B61F3A" w:rsidRDefault="00B61F3A" w:rsidP="00EF3570">
      <w:pPr>
        <w:pStyle w:val="Legenda"/>
      </w:pPr>
      <w:r>
        <w:t xml:space="preserve">Figura </w:t>
      </w:r>
      <w:fldSimple w:instr=" SEQ Figura \* ARABIC ">
        <w:r w:rsidR="006955F2">
          <w:rPr>
            <w:noProof/>
          </w:rPr>
          <w:t>11</w:t>
        </w:r>
      </w:fldSimple>
      <w:r>
        <w:t xml:space="preserve"> Tela </w:t>
      </w:r>
      <w:r w:rsidR="002C4866">
        <w:t>introdutória</w:t>
      </w:r>
      <w:r>
        <w:t xml:space="preserve"> da aplicação </w:t>
      </w:r>
      <w:r w:rsidRPr="00B61F3A">
        <w:t>(próprio, 2020)</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fldSimple w:instr=" SEQ Figura \* ARABIC ">
        <w:r w:rsidR="006955F2">
          <w:rPr>
            <w:noProof/>
          </w:rPr>
          <w:t>12</w:t>
        </w:r>
      </w:fldSimple>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fldSimple w:instr=" SEQ Figura \* ARABIC ">
        <w:r w:rsidR="006955F2">
          <w:rPr>
            <w:noProof/>
          </w:rPr>
          <w:t>13</w:t>
        </w:r>
      </w:fldSimple>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fldSimple w:instr=" SEQ Figura \* ARABIC ">
        <w:r w:rsidR="006955F2">
          <w:rPr>
            <w:noProof/>
          </w:rPr>
          <w:t>14</w:t>
        </w:r>
      </w:fldSimple>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 xml:space="preserve">ar </w:t>
      </w:r>
      <w:r w:rsidR="00FB5593">
        <w:t xml:space="preserve">da </w:t>
      </w:r>
      <w:r w:rsidR="00FB5593">
        <w:t>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fldSimple w:instr=" SEQ Figura \* ARABIC ">
        <w:r w:rsidR="006955F2">
          <w:rPr>
            <w:noProof/>
          </w:rPr>
          <w:t>15</w:t>
        </w:r>
      </w:fldSimple>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fldSimple w:instr=" SEQ Figura \* ARABIC ">
        <w:r>
          <w:rPr>
            <w:noProof/>
          </w:rPr>
          <w:t>16</w:t>
        </w:r>
      </w:fldSimple>
      <w:r>
        <w:t xml:space="preserve"> Tela de busca de músicas que encaixem melhor no momento</w:t>
      </w:r>
      <w:r>
        <w:t xml:space="preserve"> </w:t>
      </w:r>
      <w:r w:rsidRPr="00A73EA3">
        <w:t>(próprio, 2020)</w:t>
      </w:r>
    </w:p>
    <w:p w14:paraId="27958F37" w14:textId="4B89617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34B446C0" w14:textId="41EA3DEB" w:rsidR="001E5306" w:rsidRDefault="001E5306" w:rsidP="006A158D">
      <w:proofErr w:type="spellStart"/>
      <w:r>
        <w:t>react</w:t>
      </w:r>
      <w:proofErr w:type="spellEnd"/>
    </w:p>
    <w:p w14:paraId="1E4089EE" w14:textId="70A2E83C" w:rsidR="001E5306" w:rsidRDefault="001E5306" w:rsidP="006A158D">
      <w:proofErr w:type="spellStart"/>
      <w:r>
        <w:t>githubpages</w:t>
      </w:r>
      <w:proofErr w:type="spellEnd"/>
    </w:p>
    <w:p w14:paraId="57CA3B90" w14:textId="42778489" w:rsidR="001E5306" w:rsidRDefault="001E5306" w:rsidP="006A158D">
      <w:proofErr w:type="spellStart"/>
      <w:r>
        <w:t>firebase</w:t>
      </w:r>
      <w:proofErr w:type="spellEnd"/>
    </w:p>
    <w:p w14:paraId="387EC2CA" w14:textId="4402F8A0" w:rsidR="001E5306" w:rsidRPr="006A158D" w:rsidRDefault="001E5306" w:rsidP="006A158D">
      <w:proofErr w:type="spellStart"/>
      <w:r>
        <w:t>testegtm</w:t>
      </w:r>
      <w:proofErr w:type="spellEnd"/>
    </w:p>
    <w:p w14:paraId="55CD6BFF" w14:textId="28D9CAD8" w:rsidR="00D23405" w:rsidRDefault="00941DE8" w:rsidP="00941DE8">
      <w:pPr>
        <w:pStyle w:val="Ttulo2"/>
        <w:rPr>
          <w:i/>
        </w:rPr>
      </w:pPr>
      <w:bookmarkStart w:id="89" w:name="_Toc51603090"/>
      <w:commentRangeStart w:id="90"/>
      <w:r>
        <w:t xml:space="preserve">Modelagem </w:t>
      </w:r>
      <w:r w:rsidR="00CC1095">
        <w:t xml:space="preserve">do </w:t>
      </w:r>
      <w:r>
        <w:t>sistema</w:t>
      </w:r>
      <w:r w:rsidR="00726572">
        <w:t xml:space="preserve"> </w:t>
      </w:r>
      <w:r w:rsidR="00726572" w:rsidRPr="001C6C9A">
        <w:rPr>
          <w:i/>
        </w:rPr>
        <w:t>DCRM</w:t>
      </w:r>
      <w:commentRangeEnd w:id="90"/>
      <w:r w:rsidR="00726572">
        <w:rPr>
          <w:rStyle w:val="Refdecomentrio"/>
          <w:caps w:val="0"/>
          <w:snapToGrid/>
          <w:spacing w:val="0"/>
          <w:kern w:val="0"/>
        </w:rPr>
        <w:commentReference w:id="90"/>
      </w:r>
      <w:bookmarkEnd w:id="89"/>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545B819D" w14:textId="29901BAF" w:rsidR="002638C0" w:rsidRDefault="002638C0" w:rsidP="00CA31F6">
      <w:pPr>
        <w:pStyle w:val="Ttulo3"/>
      </w:pPr>
      <w:bookmarkStart w:id="91" w:name="_Toc51603091"/>
      <w:r>
        <w:t>Como o trabalho vai capturar as ações do usuário</w:t>
      </w:r>
      <w:r w:rsidR="00100C1D">
        <w:t xml:space="preserve"> e </w:t>
      </w:r>
      <w:r w:rsidR="004B0788">
        <w:t>enviá-las</w:t>
      </w:r>
      <w:r w:rsidR="00100C1D">
        <w:t xml:space="preserve"> ao sistema</w:t>
      </w:r>
      <w:r>
        <w:t>?</w:t>
      </w:r>
      <w:bookmarkEnd w:id="91"/>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2" w:name="_Toc51603092"/>
      <w:r>
        <w:t>C</w:t>
      </w:r>
      <w:r w:rsidR="002638C0">
        <w:t>omo o trabalho vai relacionar as músicas que o usuário gosta aos contextos?</w:t>
      </w:r>
      <w:bookmarkEnd w:id="92"/>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3" w:name="_Toc51603093"/>
      <w:r>
        <w:t>C</w:t>
      </w:r>
      <w:r w:rsidR="002638C0">
        <w:t xml:space="preserve">omo o trabalho vai recomendar novas </w:t>
      </w:r>
      <w:r>
        <w:t>músicas</w:t>
      </w:r>
      <w:r w:rsidR="002638C0">
        <w:t xml:space="preserve"> a partir da relação de contexto x </w:t>
      </w:r>
      <w:r>
        <w:t>música</w:t>
      </w:r>
      <w:r w:rsidR="002638C0">
        <w:t>?</w:t>
      </w:r>
      <w:bookmarkEnd w:id="93"/>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506978FF" w:rsidR="00825663" w:rsidRDefault="00825663" w:rsidP="00CA31F6">
      <w:pPr>
        <w:pStyle w:val="Ttulo2"/>
      </w:pPr>
      <w:bookmarkStart w:id="94" w:name="_Toc51603094"/>
      <w:r>
        <w:t>roteiro</w:t>
      </w:r>
      <w:bookmarkEnd w:id="94"/>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5"/>
      <w:r w:rsidR="00F97970">
        <w:t xml:space="preserve"> </w:t>
      </w:r>
      <w:commentRangeEnd w:id="95"/>
      <w:r w:rsidR="00F97970">
        <w:rPr>
          <w:rStyle w:val="Refdecomentrio"/>
        </w:rPr>
        <w:commentReference w:id="95"/>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6" w:name="_Toc51603095"/>
      <w:r w:rsidRPr="006C1E7D">
        <w:lastRenderedPageBreak/>
        <w:t>CONCLUSÃO</w:t>
      </w:r>
      <w:bookmarkEnd w:id="96"/>
    </w:p>
    <w:p w14:paraId="45DBB776" w14:textId="3B3C5307" w:rsidR="008F2AE9" w:rsidRDefault="00DF3A09" w:rsidP="00CA31F6">
      <w:r>
        <w:tab/>
      </w:r>
      <w:commentRangeStart w:id="97"/>
      <w:commentRangeStart w:id="98"/>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7"/>
      <w:r w:rsidR="009518DB">
        <w:rPr>
          <w:rStyle w:val="Refdecomentrio"/>
        </w:rPr>
        <w:commentReference w:id="97"/>
      </w:r>
      <w:commentRangeEnd w:id="98"/>
      <w:r w:rsidR="00462A36">
        <w:rPr>
          <w:rStyle w:val="Refdecomentrio"/>
        </w:rPr>
        <w:commentReference w:id="98"/>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9" w:name="_Toc51603096"/>
      <w:commentRangeStart w:id="100"/>
      <w:commentRangeStart w:id="101"/>
      <w:r w:rsidRPr="00310EA6">
        <w:lastRenderedPageBreak/>
        <w:t>Referências Bibliográficas</w:t>
      </w:r>
      <w:commentRangeEnd w:id="100"/>
      <w:r w:rsidR="009518DB">
        <w:rPr>
          <w:rStyle w:val="Refdecomentrio"/>
          <w:b w:val="0"/>
          <w:caps w:val="0"/>
          <w:snapToGrid/>
          <w:spacing w:val="0"/>
          <w:kern w:val="0"/>
        </w:rPr>
        <w:commentReference w:id="100"/>
      </w:r>
      <w:commentRangeEnd w:id="101"/>
      <w:r w:rsidR="005A74E7">
        <w:rPr>
          <w:rStyle w:val="Refdecomentrio"/>
          <w:b w:val="0"/>
          <w:caps w:val="0"/>
          <w:snapToGrid/>
          <w:spacing w:val="0"/>
          <w:kern w:val="0"/>
        </w:rPr>
        <w:commentReference w:id="101"/>
      </w:r>
      <w:bookmarkEnd w:id="99"/>
    </w:p>
    <w:p w14:paraId="2F82ACD8" w14:textId="3D25056D" w:rsidR="00D07B92" w:rsidRPr="00D07B92" w:rsidRDefault="00C648F5" w:rsidP="00D07B92">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D07B92" w:rsidRPr="00D07B92">
        <w:rPr>
          <w:noProof/>
        </w:rPr>
        <w:t xml:space="preserve">ACM. </w:t>
      </w:r>
      <w:r w:rsidR="00D07B92" w:rsidRPr="00D07B92">
        <w:rPr>
          <w:b/>
          <w:bCs/>
          <w:noProof/>
        </w:rPr>
        <w:t>Advanced Search</w:t>
      </w:r>
      <w:r w:rsidR="00D07B92" w:rsidRPr="00D07B92">
        <w:rPr>
          <w:noProof/>
        </w:rPr>
        <w:t xml:space="preserve">. Disponível em: &lt;https://dl.acm.org/search/advanced&gt;. Acesso em: 5 maio. 2020. </w:t>
      </w:r>
    </w:p>
    <w:p w14:paraId="432DA8C5" w14:textId="77777777" w:rsidR="00D07B92" w:rsidRPr="00D07B92" w:rsidRDefault="00D07B92" w:rsidP="00D07B92">
      <w:pPr>
        <w:widowControl w:val="0"/>
        <w:autoSpaceDE w:val="0"/>
        <w:autoSpaceDN w:val="0"/>
        <w:adjustRightInd w:val="0"/>
        <w:rPr>
          <w:noProof/>
        </w:rPr>
      </w:pPr>
      <w:r w:rsidRPr="00D07B92">
        <w:rPr>
          <w:noProof/>
        </w:rPr>
        <w:t xml:space="preserve">ACM RECSYS COMMUNITY. </w:t>
      </w:r>
      <w:r w:rsidRPr="00D07B92">
        <w:rPr>
          <w:b/>
          <w:bCs/>
          <w:noProof/>
        </w:rPr>
        <w:t>RecSys – ACM Recommender Systems</w:t>
      </w:r>
      <w:r w:rsidRPr="00D07B92">
        <w:rPr>
          <w:noProof/>
        </w:rPr>
        <w:t xml:space="preserve">. Disponível em: &lt;https://recsys.acm.org/&gt;. Acesso em: 28 abr. 2020. </w:t>
      </w:r>
    </w:p>
    <w:p w14:paraId="49B06049" w14:textId="77777777" w:rsidR="00D07B92" w:rsidRPr="00D07B92" w:rsidRDefault="00D07B92" w:rsidP="00D07B92">
      <w:pPr>
        <w:widowControl w:val="0"/>
        <w:autoSpaceDE w:val="0"/>
        <w:autoSpaceDN w:val="0"/>
        <w:adjustRightInd w:val="0"/>
        <w:rPr>
          <w:noProof/>
        </w:rPr>
      </w:pPr>
      <w:r w:rsidRPr="00D07B92">
        <w:rPr>
          <w:noProof/>
        </w:rPr>
        <w:t xml:space="preserve">ALIAGA, W. K. DESENVOLVIMENTO DE UM SISTEMA DE RECOMENDACÃO MUSICAL SENSÍVEL AO CONTEXTO. 2018. </w:t>
      </w:r>
    </w:p>
    <w:p w14:paraId="0E6ABEBE" w14:textId="77777777" w:rsidR="00D07B92" w:rsidRPr="00D07B92" w:rsidRDefault="00D07B92" w:rsidP="00D07B92">
      <w:pPr>
        <w:widowControl w:val="0"/>
        <w:autoSpaceDE w:val="0"/>
        <w:autoSpaceDN w:val="0"/>
        <w:adjustRightInd w:val="0"/>
        <w:rPr>
          <w:noProof/>
        </w:rPr>
      </w:pPr>
      <w:r w:rsidRPr="00D07B92">
        <w:rPr>
          <w:noProof/>
        </w:rPr>
        <w:t xml:space="preserve">BHATNAGAR, V. </w:t>
      </w:r>
      <w:r w:rsidRPr="00D07B92">
        <w:rPr>
          <w:b/>
          <w:bCs/>
          <w:noProof/>
        </w:rPr>
        <w:t>Collaborative filtering using data mining and analysis</w:t>
      </w:r>
      <w:r w:rsidRPr="00D07B92">
        <w:rPr>
          <w:noProof/>
        </w:rPr>
        <w:t xml:space="preserve">. [s.l: s.n.]. </w:t>
      </w:r>
    </w:p>
    <w:p w14:paraId="302439EB" w14:textId="77777777" w:rsidR="00D07B92" w:rsidRPr="00D07B92" w:rsidRDefault="00D07B92" w:rsidP="00D07B92">
      <w:pPr>
        <w:widowControl w:val="0"/>
        <w:autoSpaceDE w:val="0"/>
        <w:autoSpaceDN w:val="0"/>
        <w:adjustRightInd w:val="0"/>
        <w:rPr>
          <w:noProof/>
        </w:rPr>
      </w:pPr>
      <w:r w:rsidRPr="00D07B92">
        <w:rPr>
          <w:noProof/>
        </w:rPr>
        <w:t xml:space="preserve">BORJA, K.; DIERINGER, S. Streaming or stealing? The complementary features between music streaming and music piracy. </w:t>
      </w:r>
      <w:r w:rsidRPr="00D07B92">
        <w:rPr>
          <w:b/>
          <w:bCs/>
          <w:noProof/>
        </w:rPr>
        <w:t>Journal of Retailing and Consumer Services</w:t>
      </w:r>
      <w:r w:rsidRPr="00D07B92">
        <w:rPr>
          <w:noProof/>
        </w:rPr>
        <w:t xml:space="preserve">, v. 32, p. 86–95, 2016. </w:t>
      </w:r>
    </w:p>
    <w:p w14:paraId="78CEBD5E" w14:textId="77777777" w:rsidR="00D07B92" w:rsidRPr="00D07B92" w:rsidRDefault="00D07B92" w:rsidP="00D07B92">
      <w:pPr>
        <w:widowControl w:val="0"/>
        <w:autoSpaceDE w:val="0"/>
        <w:autoSpaceDN w:val="0"/>
        <w:adjustRightInd w:val="0"/>
        <w:rPr>
          <w:noProof/>
        </w:rPr>
      </w:pPr>
      <w:r w:rsidRPr="00D07B92">
        <w:rPr>
          <w:noProof/>
        </w:rPr>
        <w:t xml:space="preserve">DIETMAR, J. et al. </w:t>
      </w:r>
      <w:r w:rsidRPr="00D07B92">
        <w:rPr>
          <w:b/>
          <w:bCs/>
          <w:noProof/>
        </w:rPr>
        <w:t>Recommendation system -An Introduction</w:t>
      </w:r>
      <w:r w:rsidRPr="00D07B92">
        <w:rPr>
          <w:noProof/>
        </w:rPr>
        <w:t>. [s.l: s.n.]. v. 91</w:t>
      </w:r>
    </w:p>
    <w:p w14:paraId="2E43A68D" w14:textId="77777777" w:rsidR="00D07B92" w:rsidRPr="00D07B92" w:rsidRDefault="00D07B92" w:rsidP="00D07B92">
      <w:pPr>
        <w:widowControl w:val="0"/>
        <w:autoSpaceDE w:val="0"/>
        <w:autoSpaceDN w:val="0"/>
        <w:adjustRightInd w:val="0"/>
        <w:rPr>
          <w:noProof/>
        </w:rPr>
      </w:pPr>
      <w:r w:rsidRPr="00D07B92">
        <w:rPr>
          <w:noProof/>
        </w:rPr>
        <w:t xml:space="preserve">EDITORA MELHORAMENTOS LTDA. </w:t>
      </w:r>
      <w:r w:rsidRPr="00D07B92">
        <w:rPr>
          <w:b/>
          <w:bCs/>
          <w:noProof/>
        </w:rPr>
        <w:t>Sobre o dicionário | Michaelis On-line</w:t>
      </w:r>
      <w:r w:rsidRPr="00D07B92">
        <w:rPr>
          <w:noProof/>
        </w:rPr>
        <w:t xml:space="preserve">. Disponível em: &lt;https://michaelis.uol.com.br/&gt;. Acesso em: 6 jun. 2020. </w:t>
      </w:r>
    </w:p>
    <w:p w14:paraId="74593C2C" w14:textId="77777777" w:rsidR="00D07B92" w:rsidRPr="00D07B92" w:rsidRDefault="00D07B92" w:rsidP="00D07B92">
      <w:pPr>
        <w:widowControl w:val="0"/>
        <w:autoSpaceDE w:val="0"/>
        <w:autoSpaceDN w:val="0"/>
        <w:adjustRightInd w:val="0"/>
        <w:rPr>
          <w:noProof/>
        </w:rPr>
      </w:pPr>
      <w:r w:rsidRPr="00D07B92">
        <w:rPr>
          <w:noProof/>
        </w:rPr>
        <w:t xml:space="preserve">ERIKSSON, M. et al. </w:t>
      </w:r>
      <w:r w:rsidRPr="00D07B92">
        <w:rPr>
          <w:b/>
          <w:bCs/>
          <w:noProof/>
        </w:rPr>
        <w:t>Spotify Teardown</w:t>
      </w:r>
      <w:r w:rsidRPr="00D07B92">
        <w:rPr>
          <w:noProof/>
        </w:rPr>
        <w:t xml:space="preserve">. [s.l.] MIT Press, 2019. </w:t>
      </w:r>
    </w:p>
    <w:p w14:paraId="1E6652BB" w14:textId="77777777" w:rsidR="00D07B92" w:rsidRPr="00D07B92" w:rsidRDefault="00D07B92" w:rsidP="00D07B92">
      <w:pPr>
        <w:widowControl w:val="0"/>
        <w:autoSpaceDE w:val="0"/>
        <w:autoSpaceDN w:val="0"/>
        <w:adjustRightInd w:val="0"/>
        <w:rPr>
          <w:noProof/>
        </w:rPr>
      </w:pPr>
      <w:r w:rsidRPr="00D07B92">
        <w:rPr>
          <w:noProof/>
        </w:rPr>
        <w:t xml:space="preserve">FALK, K. </w:t>
      </w:r>
      <w:r w:rsidRPr="00D07B92">
        <w:rPr>
          <w:b/>
          <w:bCs/>
          <w:noProof/>
        </w:rPr>
        <w:t>Practical Recommender Systems</w:t>
      </w:r>
      <w:r w:rsidRPr="00D07B92">
        <w:rPr>
          <w:noProof/>
        </w:rPr>
        <w:t xml:space="preserve">. [s.l: s.n.]. </w:t>
      </w:r>
    </w:p>
    <w:p w14:paraId="56809564" w14:textId="77777777" w:rsidR="00D07B92" w:rsidRPr="00D07B92" w:rsidRDefault="00D07B92" w:rsidP="00D07B92">
      <w:pPr>
        <w:widowControl w:val="0"/>
        <w:autoSpaceDE w:val="0"/>
        <w:autoSpaceDN w:val="0"/>
        <w:adjustRightInd w:val="0"/>
        <w:rPr>
          <w:noProof/>
        </w:rPr>
      </w:pPr>
      <w:r w:rsidRPr="00D07B92">
        <w:rPr>
          <w:noProof/>
        </w:rPr>
        <w:t xml:space="preserve">IFPI. </w:t>
      </w:r>
      <w:r w:rsidRPr="00D07B92">
        <w:rPr>
          <w:b/>
          <w:bCs/>
          <w:noProof/>
        </w:rPr>
        <w:t>IFPI Global Music Report 2019</w:t>
      </w:r>
      <w:r w:rsidRPr="00D07B92">
        <w:rPr>
          <w:noProof/>
        </w:rPr>
        <w:t xml:space="preserve">. Disponível em: &lt;https://www.ifpi.org/news/IFPI-GLOBAL-MUSIC-REPORT-2019&gt;. </w:t>
      </w:r>
    </w:p>
    <w:p w14:paraId="1DF005C8" w14:textId="77777777" w:rsidR="00D07B92" w:rsidRPr="00D07B92" w:rsidRDefault="00D07B92" w:rsidP="00D07B92">
      <w:pPr>
        <w:widowControl w:val="0"/>
        <w:autoSpaceDE w:val="0"/>
        <w:autoSpaceDN w:val="0"/>
        <w:adjustRightInd w:val="0"/>
        <w:rPr>
          <w:noProof/>
        </w:rPr>
      </w:pPr>
      <w:r w:rsidRPr="00D07B92">
        <w:rPr>
          <w:noProof/>
        </w:rPr>
        <w:t xml:space="preserve">JOSÉ, I. </w:t>
      </w:r>
      <w:r w:rsidRPr="00D07B92">
        <w:rPr>
          <w:b/>
          <w:bCs/>
          <w:noProof/>
        </w:rPr>
        <w:t>KNN (K-Nearest Neighbors) #1</w:t>
      </w:r>
      <w:r w:rsidRPr="00D07B92">
        <w:rPr>
          <w:noProof/>
        </w:rPr>
        <w:t xml:space="preserve">. Disponível em: &lt;https://medium.com/brasil-ai/knn-k-nearest-neighbors-1-e140c82e9c4e&gt;. Acesso em: 4 out. 2020. </w:t>
      </w:r>
    </w:p>
    <w:p w14:paraId="1C1A8514" w14:textId="77777777" w:rsidR="00D07B92" w:rsidRPr="00D07B92" w:rsidRDefault="00D07B92" w:rsidP="00D07B92">
      <w:pPr>
        <w:widowControl w:val="0"/>
        <w:autoSpaceDE w:val="0"/>
        <w:autoSpaceDN w:val="0"/>
        <w:adjustRightInd w:val="0"/>
        <w:rPr>
          <w:noProof/>
        </w:rPr>
      </w:pPr>
      <w:r w:rsidRPr="00D07B92">
        <w:rPr>
          <w:noProof/>
        </w:rPr>
        <w:t xml:space="preserve">LUINI, B. J. R.; WHITMAN, A. E.; DATE, P. </w:t>
      </w:r>
      <w:r w:rsidRPr="00D07B92">
        <w:rPr>
          <w:b/>
          <w:bCs/>
          <w:noProof/>
        </w:rPr>
        <w:t>Streaming Audio: The FezGuys’ Guide</w:t>
      </w:r>
      <w:r w:rsidRPr="00D07B92">
        <w:rPr>
          <w:noProof/>
        </w:rPr>
        <w:t xml:space="preserve">. [s.l: s.n.]. </w:t>
      </w:r>
    </w:p>
    <w:p w14:paraId="40700551" w14:textId="77777777" w:rsidR="00D07B92" w:rsidRPr="00D07B92" w:rsidRDefault="00D07B92" w:rsidP="00D07B92">
      <w:pPr>
        <w:widowControl w:val="0"/>
        <w:autoSpaceDE w:val="0"/>
        <w:autoSpaceDN w:val="0"/>
        <w:adjustRightInd w:val="0"/>
        <w:rPr>
          <w:noProof/>
        </w:rPr>
      </w:pPr>
      <w:r w:rsidRPr="00D07B92">
        <w:rPr>
          <w:noProof/>
        </w:rPr>
        <w:t xml:space="preserve">MURARO, R. M. </w:t>
      </w:r>
      <w:r w:rsidRPr="00D07B92">
        <w:rPr>
          <w:b/>
          <w:bCs/>
          <w:noProof/>
        </w:rPr>
        <w:t>Os avanços tecnológicos e o futuro da humanidade</w:t>
      </w:r>
      <w:r w:rsidRPr="00D07B92">
        <w:rPr>
          <w:noProof/>
        </w:rPr>
        <w:t xml:space="preserve">Querendo ser Deus, , 2009. </w:t>
      </w:r>
    </w:p>
    <w:p w14:paraId="2488BEFB" w14:textId="77777777" w:rsidR="00D07B92" w:rsidRPr="00D07B92" w:rsidRDefault="00D07B92" w:rsidP="00D07B92">
      <w:pPr>
        <w:widowControl w:val="0"/>
        <w:autoSpaceDE w:val="0"/>
        <w:autoSpaceDN w:val="0"/>
        <w:adjustRightInd w:val="0"/>
        <w:rPr>
          <w:noProof/>
        </w:rPr>
      </w:pPr>
      <w:r w:rsidRPr="00D07B92">
        <w:rPr>
          <w:noProof/>
        </w:rPr>
        <w:t xml:space="preserve">NIWA, H. </w:t>
      </w:r>
      <w:r w:rsidRPr="00D07B92">
        <w:rPr>
          <w:b/>
          <w:bCs/>
          <w:noProof/>
        </w:rPr>
        <w:t>Streaming Systems</w:t>
      </w:r>
      <w:r w:rsidRPr="00D07B92">
        <w:rPr>
          <w:noProof/>
        </w:rPr>
        <w:t>. [s.l.] O’Reilly Media, 2018. v. 134</w:t>
      </w:r>
    </w:p>
    <w:p w14:paraId="2D1372C2" w14:textId="77777777" w:rsidR="00D07B92" w:rsidRPr="00D07B92" w:rsidRDefault="00D07B92" w:rsidP="00D07B92">
      <w:pPr>
        <w:widowControl w:val="0"/>
        <w:autoSpaceDE w:val="0"/>
        <w:autoSpaceDN w:val="0"/>
        <w:adjustRightInd w:val="0"/>
        <w:rPr>
          <w:noProof/>
        </w:rPr>
      </w:pPr>
      <w:r w:rsidRPr="00D07B92">
        <w:rPr>
          <w:noProof/>
        </w:rPr>
        <w:t xml:space="preserve">PEDREGOSA, F. et al. Scikit-learn: Machine Learning in {P}ython. </w:t>
      </w:r>
      <w:r w:rsidRPr="00D07B92">
        <w:rPr>
          <w:b/>
          <w:bCs/>
          <w:noProof/>
        </w:rPr>
        <w:t>Journal of Machine Learning Research</w:t>
      </w:r>
      <w:r w:rsidRPr="00D07B92">
        <w:rPr>
          <w:noProof/>
        </w:rPr>
        <w:t xml:space="preserve">, v. 12, p. 2825–2830, 2011. </w:t>
      </w:r>
    </w:p>
    <w:p w14:paraId="5E265291" w14:textId="77777777" w:rsidR="00D07B92" w:rsidRPr="00D07B92" w:rsidRDefault="00D07B92" w:rsidP="00D07B92">
      <w:pPr>
        <w:widowControl w:val="0"/>
        <w:autoSpaceDE w:val="0"/>
        <w:autoSpaceDN w:val="0"/>
        <w:adjustRightInd w:val="0"/>
        <w:rPr>
          <w:noProof/>
        </w:rPr>
      </w:pPr>
      <w:r w:rsidRPr="00D07B92">
        <w:rPr>
          <w:noProof/>
        </w:rPr>
        <w:t xml:space="preserve">RÄTSCH, G. A brief introduction into machine learning. </w:t>
      </w:r>
      <w:r w:rsidRPr="00D07B92">
        <w:rPr>
          <w:b/>
          <w:bCs/>
          <w:noProof/>
        </w:rPr>
        <w:t>21st Chaos Communication Congress</w:t>
      </w:r>
      <w:r w:rsidRPr="00D07B92">
        <w:rPr>
          <w:noProof/>
        </w:rPr>
        <w:t xml:space="preserve">, p. 1–6, 2004. </w:t>
      </w:r>
    </w:p>
    <w:p w14:paraId="7F3A798F" w14:textId="77777777" w:rsidR="00D07B92" w:rsidRPr="00D07B92" w:rsidRDefault="00D07B92" w:rsidP="00D07B92">
      <w:pPr>
        <w:widowControl w:val="0"/>
        <w:autoSpaceDE w:val="0"/>
        <w:autoSpaceDN w:val="0"/>
        <w:adjustRightInd w:val="0"/>
        <w:rPr>
          <w:noProof/>
        </w:rPr>
      </w:pPr>
      <w:r w:rsidRPr="00D07B92">
        <w:rPr>
          <w:noProof/>
        </w:rPr>
        <w:t xml:space="preserve">RESNICK, PAUL AND VARIAN, H. R. Recommender Systems. </w:t>
      </w:r>
      <w:r w:rsidRPr="00D07B92">
        <w:rPr>
          <w:b/>
          <w:bCs/>
          <w:noProof/>
        </w:rPr>
        <w:t xml:space="preserve">Communications of the </w:t>
      </w:r>
      <w:r w:rsidRPr="00D07B92">
        <w:rPr>
          <w:b/>
          <w:bCs/>
          <w:noProof/>
        </w:rPr>
        <w:lastRenderedPageBreak/>
        <w:t>ACM</w:t>
      </w:r>
      <w:r w:rsidRPr="00D07B92">
        <w:rPr>
          <w:noProof/>
        </w:rPr>
        <w:t xml:space="preserve">, v. 40, n. 4, p. 56–58, 1997. </w:t>
      </w:r>
    </w:p>
    <w:p w14:paraId="015670F1" w14:textId="77777777" w:rsidR="00D07B92" w:rsidRPr="00D07B92" w:rsidRDefault="00D07B92" w:rsidP="00D07B92">
      <w:pPr>
        <w:widowControl w:val="0"/>
        <w:autoSpaceDE w:val="0"/>
        <w:autoSpaceDN w:val="0"/>
        <w:adjustRightInd w:val="0"/>
        <w:rPr>
          <w:noProof/>
        </w:rPr>
      </w:pPr>
      <w:r w:rsidRPr="00D07B92">
        <w:rPr>
          <w:noProof/>
        </w:rPr>
        <w:t xml:space="preserve">RICCI, F.; ROKACH, L.; SHAPIRA, B. </w:t>
      </w:r>
      <w:r w:rsidRPr="00D07B92">
        <w:rPr>
          <w:b/>
          <w:bCs/>
          <w:noProof/>
        </w:rPr>
        <w:t>Recommender Systems Handbook</w:t>
      </w:r>
      <w:r w:rsidRPr="00D07B92">
        <w:rPr>
          <w:noProof/>
        </w:rPr>
        <w:t xml:space="preserve">. [s.l: s.n.]. </w:t>
      </w:r>
    </w:p>
    <w:p w14:paraId="6C37891E" w14:textId="77777777" w:rsidR="00D07B92" w:rsidRPr="00D07B92" w:rsidRDefault="00D07B92" w:rsidP="00D07B92">
      <w:pPr>
        <w:widowControl w:val="0"/>
        <w:autoSpaceDE w:val="0"/>
        <w:autoSpaceDN w:val="0"/>
        <w:adjustRightInd w:val="0"/>
        <w:rPr>
          <w:noProof/>
        </w:rPr>
      </w:pPr>
      <w:r w:rsidRPr="00D07B92">
        <w:rPr>
          <w:noProof/>
        </w:rPr>
        <w:t xml:space="preserve">T.M. COVER, P. E. H. Nearest Neighbor Pattern Classfication. v. I, p. 1–28, 1967. </w:t>
      </w:r>
    </w:p>
    <w:p w14:paraId="29942D40" w14:textId="77777777" w:rsidR="00D07B92" w:rsidRPr="00D07B92" w:rsidRDefault="00D07B92" w:rsidP="00D07B92">
      <w:pPr>
        <w:widowControl w:val="0"/>
        <w:autoSpaceDE w:val="0"/>
        <w:autoSpaceDN w:val="0"/>
        <w:adjustRightInd w:val="0"/>
        <w:rPr>
          <w:noProof/>
        </w:rPr>
      </w:pPr>
      <w:r w:rsidRPr="00D07B92">
        <w:rPr>
          <w:noProof/>
        </w:rPr>
        <w:t xml:space="preserve">UNIVERSIDADE FEDERAL DO CEARA. </w:t>
      </w:r>
      <w:r w:rsidRPr="00D07B92">
        <w:rPr>
          <w:b/>
          <w:bCs/>
          <w:noProof/>
        </w:rPr>
        <w:t>A Magnetorresistência Gigante</w:t>
      </w:r>
      <w:r w:rsidRPr="00D07B92">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10"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6"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7"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31"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9"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2" w:author="Tatiane Schwanck Schardosim" w:date="2020-07-01T20:30:00Z" w:initials="TSS">
    <w:p w14:paraId="3E5D15AC" w14:textId="14152D78" w:rsidR="0086392E" w:rsidRDefault="0086392E" w:rsidP="00CA31F6">
      <w:pPr>
        <w:pStyle w:val="Textodecomentrio"/>
      </w:pPr>
      <w:r>
        <w:rPr>
          <w:rStyle w:val="Refdecomentrio"/>
        </w:rPr>
        <w:annotationRef/>
      </w:r>
      <w:r>
        <w:rPr>
          <w:noProof/>
        </w:rPr>
        <w:t>Esta correta esta abreviatura?</w:t>
      </w:r>
    </w:p>
  </w:comment>
  <w:comment w:id="43" w:author="Érico Souza Loewe" w:date="2020-07-01T23:56:00Z" w:initials="ÉSL">
    <w:p w14:paraId="61C57A19" w14:textId="132DDA90" w:rsidR="0086392E" w:rsidRDefault="0086392E">
      <w:pPr>
        <w:pStyle w:val="Textodecomentrio"/>
      </w:pPr>
      <w:r>
        <w:rPr>
          <w:rStyle w:val="Refdecomentrio"/>
        </w:rPr>
        <w:annotationRef/>
      </w:r>
      <w:r>
        <w:t>Não, resolvi :)</w:t>
      </w:r>
    </w:p>
  </w:comment>
  <w:comment w:id="48"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9"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4"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5" w:author="Juliano Varella De Carvalho" w:date="2020-08-15T15:11:00Z" w:initials="JVDC">
    <w:p w14:paraId="672A7206" w14:textId="06B38E59" w:rsidR="0086392E" w:rsidRDefault="0086392E">
      <w:pPr>
        <w:pStyle w:val="Textodecomentrio"/>
      </w:pPr>
      <w:r>
        <w:rPr>
          <w:rStyle w:val="Refdecomentrio"/>
        </w:rPr>
        <w:annotationRef/>
      </w:r>
      <w:r>
        <w:t xml:space="preserve">Esse estudo está baseado em </w:t>
      </w:r>
      <w:proofErr w:type="gramStart"/>
      <w:r>
        <w:t>quê ????</w:t>
      </w:r>
      <w:proofErr w:type="gramEnd"/>
    </w:p>
  </w:comment>
  <w:comment w:id="56" w:author="Juliano Varella De Carvalho" w:date="2020-08-15T15:18:00Z" w:initials="JVDC">
    <w:p w14:paraId="76D79E08" w14:textId="531FCE17"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9"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60" w:author="Juliano Varella De Carvalho" w:date="2020-08-15T15:13:00Z" w:initials="JVDC">
    <w:p w14:paraId="0821AAB8" w14:textId="24448837" w:rsidR="0086392E" w:rsidRDefault="0086392E">
      <w:pPr>
        <w:pStyle w:val="Textodecomentrio"/>
      </w:pPr>
      <w:r>
        <w:rPr>
          <w:rStyle w:val="Refdecomentrio"/>
        </w:rPr>
        <w:annotationRef/>
      </w:r>
      <w:r>
        <w:t xml:space="preserve">Onde foram </w:t>
      </w:r>
      <w:proofErr w:type="gramStart"/>
      <w:r>
        <w:t>encontrados ???</w:t>
      </w:r>
      <w:proofErr w:type="gramEnd"/>
    </w:p>
  </w:comment>
  <w:comment w:id="61" w:author="Juliano Varella De Carvalho" w:date="2020-08-15T15:19:00Z" w:initials="JVDC">
    <w:p w14:paraId="1E17D4CA" w14:textId="427F4B4E"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2"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4"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5" w:author="Juliano Varella De Carvalho" w:date="2020-08-15T15:19:00Z" w:initials="JVDC">
    <w:p w14:paraId="2878C3DB" w14:textId="2D3C5BF8"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6"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7"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70"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2"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3"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4"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5"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6"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7"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81"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86392E" w:rsidRDefault="0086392E">
      <w:pPr>
        <w:pStyle w:val="Textodecomentrio"/>
      </w:pPr>
      <w:r>
        <w:rPr>
          <w:rStyle w:val="Refdecomentrio"/>
        </w:rPr>
        <w:annotationRef/>
      </w:r>
      <w:r>
        <w:t xml:space="preserve">Não seria recomendação </w:t>
      </w:r>
      <w:proofErr w:type="gramStart"/>
      <w:r>
        <w:t>musical ???</w:t>
      </w:r>
      <w:proofErr w:type="gramEnd"/>
    </w:p>
  </w:comment>
  <w:comment w:id="88" w:author="Juliano Varella De Carvalho" w:date="2020-08-15T15:50:00Z" w:initials="JVDC">
    <w:p w14:paraId="0F56441A" w14:textId="41D9DDAB" w:rsidR="0086392E" w:rsidRDefault="0086392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0"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5"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7"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8"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00"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101"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4C043" w14:textId="77777777" w:rsidR="00E5714A" w:rsidRDefault="00E5714A" w:rsidP="00CA31F6">
      <w:r>
        <w:separator/>
      </w:r>
    </w:p>
    <w:p w14:paraId="35508F0D" w14:textId="77777777" w:rsidR="00E5714A" w:rsidRDefault="00E5714A" w:rsidP="00CA31F6"/>
    <w:p w14:paraId="6E8CAEDA" w14:textId="77777777" w:rsidR="00E5714A" w:rsidRDefault="00E5714A" w:rsidP="00CA31F6"/>
    <w:p w14:paraId="261CC5D3" w14:textId="77777777" w:rsidR="00E5714A" w:rsidRDefault="00E5714A" w:rsidP="00CA31F6"/>
    <w:p w14:paraId="38DE0765" w14:textId="77777777" w:rsidR="00E5714A" w:rsidRDefault="00E5714A" w:rsidP="00CA31F6"/>
    <w:p w14:paraId="38CE7C11" w14:textId="77777777" w:rsidR="00E5714A" w:rsidRDefault="00E5714A" w:rsidP="00CA31F6"/>
    <w:p w14:paraId="647A71DD" w14:textId="77777777" w:rsidR="00E5714A" w:rsidRDefault="00E5714A" w:rsidP="00CA31F6"/>
    <w:p w14:paraId="486F1562" w14:textId="77777777" w:rsidR="00E5714A" w:rsidRDefault="00E5714A" w:rsidP="00CA31F6"/>
    <w:p w14:paraId="6894323B" w14:textId="77777777" w:rsidR="00E5714A" w:rsidRDefault="00E5714A" w:rsidP="00CA31F6"/>
    <w:p w14:paraId="1857F547" w14:textId="77777777" w:rsidR="00E5714A" w:rsidRDefault="00E5714A" w:rsidP="00CA31F6"/>
    <w:p w14:paraId="0169513B" w14:textId="77777777" w:rsidR="00E5714A" w:rsidRDefault="00E5714A" w:rsidP="00CA31F6"/>
    <w:p w14:paraId="405DECE5" w14:textId="77777777" w:rsidR="00E5714A" w:rsidRDefault="00E5714A" w:rsidP="00CA31F6"/>
    <w:p w14:paraId="6E55EA53" w14:textId="77777777" w:rsidR="00E5714A" w:rsidRDefault="00E5714A" w:rsidP="00CA31F6"/>
    <w:p w14:paraId="710B7559" w14:textId="77777777" w:rsidR="00E5714A" w:rsidRDefault="00E5714A" w:rsidP="00CA31F6"/>
    <w:p w14:paraId="5FA1D9A1" w14:textId="77777777" w:rsidR="00E5714A" w:rsidRDefault="00E5714A" w:rsidP="00CA31F6"/>
    <w:p w14:paraId="5F26F0E5" w14:textId="77777777" w:rsidR="00E5714A" w:rsidRDefault="00E5714A" w:rsidP="00CA31F6"/>
    <w:p w14:paraId="73F4613F" w14:textId="77777777" w:rsidR="00E5714A" w:rsidRDefault="00E5714A" w:rsidP="00CA31F6"/>
    <w:p w14:paraId="0143A8D9" w14:textId="77777777" w:rsidR="00E5714A" w:rsidRDefault="00E5714A" w:rsidP="00CA31F6"/>
    <w:p w14:paraId="1BB14328" w14:textId="77777777" w:rsidR="00E5714A" w:rsidRDefault="00E5714A" w:rsidP="00CA31F6"/>
    <w:p w14:paraId="7A6A2374" w14:textId="77777777" w:rsidR="00E5714A" w:rsidRDefault="00E5714A" w:rsidP="00CA31F6"/>
    <w:p w14:paraId="54DF213F" w14:textId="77777777" w:rsidR="00E5714A" w:rsidRDefault="00E5714A" w:rsidP="00CA31F6"/>
    <w:p w14:paraId="0F0B591D" w14:textId="77777777" w:rsidR="00E5714A" w:rsidRDefault="00E5714A" w:rsidP="00CA31F6"/>
    <w:p w14:paraId="41665E3D" w14:textId="77777777" w:rsidR="00E5714A" w:rsidRDefault="00E5714A" w:rsidP="00CA31F6"/>
    <w:p w14:paraId="0F3A268D" w14:textId="77777777" w:rsidR="00E5714A" w:rsidRDefault="00E5714A" w:rsidP="00CA31F6"/>
    <w:p w14:paraId="44E5A146" w14:textId="77777777" w:rsidR="00E5714A" w:rsidRDefault="00E5714A" w:rsidP="00CA31F6"/>
    <w:p w14:paraId="3868E128" w14:textId="77777777" w:rsidR="00E5714A" w:rsidRDefault="00E5714A" w:rsidP="00CA31F6"/>
  </w:endnote>
  <w:endnote w:type="continuationSeparator" w:id="0">
    <w:p w14:paraId="54A44D3E" w14:textId="77777777" w:rsidR="00E5714A" w:rsidRDefault="00E5714A" w:rsidP="00CA31F6">
      <w:r>
        <w:continuationSeparator/>
      </w:r>
    </w:p>
    <w:p w14:paraId="3E342BD3" w14:textId="77777777" w:rsidR="00E5714A" w:rsidRDefault="00E5714A" w:rsidP="00CA31F6"/>
    <w:p w14:paraId="7282117F" w14:textId="77777777" w:rsidR="00E5714A" w:rsidRDefault="00E5714A" w:rsidP="00CA31F6"/>
    <w:p w14:paraId="02E618CC" w14:textId="77777777" w:rsidR="00E5714A" w:rsidRDefault="00E5714A" w:rsidP="00CA31F6"/>
    <w:p w14:paraId="5051EDB3" w14:textId="77777777" w:rsidR="00E5714A" w:rsidRDefault="00E5714A" w:rsidP="00CA31F6"/>
    <w:p w14:paraId="7218D095" w14:textId="77777777" w:rsidR="00E5714A" w:rsidRDefault="00E5714A" w:rsidP="00CA31F6"/>
    <w:p w14:paraId="3D06CBD5" w14:textId="77777777" w:rsidR="00E5714A" w:rsidRDefault="00E5714A" w:rsidP="00CA31F6"/>
    <w:p w14:paraId="48C66CD7" w14:textId="77777777" w:rsidR="00E5714A" w:rsidRDefault="00E5714A" w:rsidP="00CA31F6"/>
    <w:p w14:paraId="7F4A525D" w14:textId="77777777" w:rsidR="00E5714A" w:rsidRDefault="00E5714A" w:rsidP="00CA31F6"/>
    <w:p w14:paraId="6146A6F4" w14:textId="77777777" w:rsidR="00E5714A" w:rsidRDefault="00E5714A" w:rsidP="00CA31F6"/>
    <w:p w14:paraId="6E7FD181" w14:textId="77777777" w:rsidR="00E5714A" w:rsidRDefault="00E5714A" w:rsidP="00CA31F6"/>
    <w:p w14:paraId="38952D29" w14:textId="77777777" w:rsidR="00E5714A" w:rsidRDefault="00E5714A" w:rsidP="00CA31F6"/>
    <w:p w14:paraId="4DF25BEE" w14:textId="77777777" w:rsidR="00E5714A" w:rsidRDefault="00E5714A" w:rsidP="00CA31F6"/>
    <w:p w14:paraId="65BD91B9" w14:textId="77777777" w:rsidR="00E5714A" w:rsidRDefault="00E5714A" w:rsidP="00CA31F6"/>
    <w:p w14:paraId="348C655D" w14:textId="77777777" w:rsidR="00E5714A" w:rsidRDefault="00E5714A" w:rsidP="00CA31F6"/>
    <w:p w14:paraId="09195DA1" w14:textId="77777777" w:rsidR="00E5714A" w:rsidRDefault="00E5714A" w:rsidP="00CA31F6"/>
    <w:p w14:paraId="2D29AFD9" w14:textId="77777777" w:rsidR="00E5714A" w:rsidRDefault="00E5714A" w:rsidP="00CA31F6"/>
    <w:p w14:paraId="334BE0D0" w14:textId="77777777" w:rsidR="00E5714A" w:rsidRDefault="00E5714A" w:rsidP="00CA31F6"/>
    <w:p w14:paraId="00FC6242" w14:textId="77777777" w:rsidR="00E5714A" w:rsidRDefault="00E5714A" w:rsidP="00CA31F6"/>
    <w:p w14:paraId="6D523785" w14:textId="77777777" w:rsidR="00E5714A" w:rsidRDefault="00E5714A" w:rsidP="00CA31F6"/>
    <w:p w14:paraId="0628D658" w14:textId="77777777" w:rsidR="00E5714A" w:rsidRDefault="00E5714A" w:rsidP="00CA31F6"/>
    <w:p w14:paraId="67B391B5" w14:textId="77777777" w:rsidR="00E5714A" w:rsidRDefault="00E5714A" w:rsidP="00CA31F6"/>
    <w:p w14:paraId="6EE9BF3E" w14:textId="77777777" w:rsidR="00E5714A" w:rsidRDefault="00E5714A" w:rsidP="00CA31F6"/>
    <w:p w14:paraId="185A9C58" w14:textId="77777777" w:rsidR="00E5714A" w:rsidRDefault="00E5714A" w:rsidP="00CA31F6"/>
    <w:p w14:paraId="672CA852" w14:textId="77777777" w:rsidR="00E5714A" w:rsidRDefault="00E5714A" w:rsidP="00CA31F6"/>
    <w:p w14:paraId="37422F27" w14:textId="77777777" w:rsidR="00E5714A" w:rsidRDefault="00E5714A"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C64A2" w14:textId="77777777" w:rsidR="00E5714A" w:rsidRDefault="00E5714A" w:rsidP="00CA31F6">
      <w:r>
        <w:separator/>
      </w:r>
    </w:p>
    <w:p w14:paraId="21CD561F" w14:textId="77777777" w:rsidR="00E5714A" w:rsidRDefault="00E5714A" w:rsidP="00CA31F6"/>
    <w:p w14:paraId="5D6DB0BC" w14:textId="77777777" w:rsidR="00E5714A" w:rsidRDefault="00E5714A" w:rsidP="00CA31F6"/>
    <w:p w14:paraId="54221574" w14:textId="77777777" w:rsidR="00E5714A" w:rsidRDefault="00E5714A" w:rsidP="00CA31F6"/>
    <w:p w14:paraId="3A9DF854" w14:textId="77777777" w:rsidR="00E5714A" w:rsidRDefault="00E5714A" w:rsidP="00CA31F6"/>
    <w:p w14:paraId="594C8BA6" w14:textId="77777777" w:rsidR="00E5714A" w:rsidRDefault="00E5714A" w:rsidP="00CA31F6"/>
    <w:p w14:paraId="6896570A" w14:textId="77777777" w:rsidR="00E5714A" w:rsidRDefault="00E5714A" w:rsidP="00CA31F6"/>
    <w:p w14:paraId="6A95FE83" w14:textId="77777777" w:rsidR="00E5714A" w:rsidRDefault="00E5714A" w:rsidP="00CA31F6"/>
    <w:p w14:paraId="1751C64D" w14:textId="77777777" w:rsidR="00E5714A" w:rsidRDefault="00E5714A" w:rsidP="00CA31F6"/>
    <w:p w14:paraId="3731423A" w14:textId="77777777" w:rsidR="00E5714A" w:rsidRDefault="00E5714A" w:rsidP="00CA31F6"/>
    <w:p w14:paraId="77C68522" w14:textId="77777777" w:rsidR="00E5714A" w:rsidRDefault="00E5714A" w:rsidP="00CA31F6"/>
    <w:p w14:paraId="15EE4FEE" w14:textId="77777777" w:rsidR="00E5714A" w:rsidRDefault="00E5714A" w:rsidP="00CA31F6"/>
    <w:p w14:paraId="727D2A8F" w14:textId="77777777" w:rsidR="00E5714A" w:rsidRDefault="00E5714A" w:rsidP="00CA31F6"/>
    <w:p w14:paraId="46D6ACA1" w14:textId="77777777" w:rsidR="00E5714A" w:rsidRDefault="00E5714A" w:rsidP="00CA31F6"/>
    <w:p w14:paraId="34A97FEB" w14:textId="77777777" w:rsidR="00E5714A" w:rsidRDefault="00E5714A" w:rsidP="00CA31F6"/>
    <w:p w14:paraId="659D35A2" w14:textId="77777777" w:rsidR="00E5714A" w:rsidRDefault="00E5714A" w:rsidP="00CA31F6"/>
    <w:p w14:paraId="5B1F6AD5" w14:textId="77777777" w:rsidR="00E5714A" w:rsidRDefault="00E5714A" w:rsidP="00CA31F6"/>
  </w:footnote>
  <w:footnote w:type="continuationSeparator" w:id="0">
    <w:p w14:paraId="72356481" w14:textId="77777777" w:rsidR="00E5714A" w:rsidRDefault="00E5714A" w:rsidP="00CA31F6">
      <w:r>
        <w:continuationSeparator/>
      </w:r>
    </w:p>
    <w:p w14:paraId="055DA4CC" w14:textId="77777777" w:rsidR="00E5714A" w:rsidRDefault="00E5714A" w:rsidP="00CA31F6"/>
    <w:p w14:paraId="7487EA5E" w14:textId="77777777" w:rsidR="00E5714A" w:rsidRDefault="00E5714A" w:rsidP="00CA31F6"/>
    <w:p w14:paraId="1D370433" w14:textId="77777777" w:rsidR="00E5714A" w:rsidRDefault="00E5714A" w:rsidP="00CA31F6"/>
    <w:p w14:paraId="62A8C94E" w14:textId="77777777" w:rsidR="00E5714A" w:rsidRDefault="00E5714A" w:rsidP="00CA31F6"/>
    <w:p w14:paraId="003F98B2" w14:textId="77777777" w:rsidR="00E5714A" w:rsidRDefault="00E5714A" w:rsidP="00CA31F6"/>
    <w:p w14:paraId="22D19299" w14:textId="77777777" w:rsidR="00E5714A" w:rsidRDefault="00E5714A" w:rsidP="00CA31F6"/>
    <w:p w14:paraId="5CF1B852" w14:textId="77777777" w:rsidR="00E5714A" w:rsidRDefault="00E5714A" w:rsidP="00CA31F6"/>
    <w:p w14:paraId="4039079E" w14:textId="77777777" w:rsidR="00E5714A" w:rsidRDefault="00E5714A" w:rsidP="00CA31F6"/>
    <w:p w14:paraId="66E60C77" w14:textId="77777777" w:rsidR="00E5714A" w:rsidRDefault="00E5714A" w:rsidP="00CA31F6"/>
    <w:p w14:paraId="227929CB" w14:textId="77777777" w:rsidR="00E5714A" w:rsidRDefault="00E5714A" w:rsidP="00CA31F6"/>
    <w:p w14:paraId="1D450E31" w14:textId="77777777" w:rsidR="00E5714A" w:rsidRDefault="00E5714A" w:rsidP="00CA31F6"/>
    <w:p w14:paraId="7D3E1F2D" w14:textId="77777777" w:rsidR="00E5714A" w:rsidRDefault="00E5714A" w:rsidP="00CA31F6"/>
    <w:p w14:paraId="533EF616" w14:textId="77777777" w:rsidR="00E5714A" w:rsidRDefault="00E5714A" w:rsidP="00CA31F6"/>
    <w:p w14:paraId="317383D5" w14:textId="77777777" w:rsidR="00E5714A" w:rsidRDefault="00E5714A" w:rsidP="00CA31F6"/>
    <w:p w14:paraId="3795540D" w14:textId="77777777" w:rsidR="00E5714A" w:rsidRDefault="00E5714A" w:rsidP="00CA31F6"/>
    <w:p w14:paraId="76C6501C" w14:textId="77777777" w:rsidR="00E5714A" w:rsidRDefault="00E5714A" w:rsidP="00CA31F6"/>
    <w:p w14:paraId="30FC36C3" w14:textId="77777777" w:rsidR="00E5714A" w:rsidRDefault="00E5714A" w:rsidP="00CA31F6"/>
    <w:p w14:paraId="56CDA297" w14:textId="77777777" w:rsidR="00E5714A" w:rsidRDefault="00E5714A" w:rsidP="00CA31F6"/>
    <w:p w14:paraId="29E36D33" w14:textId="77777777" w:rsidR="00E5714A" w:rsidRDefault="00E5714A" w:rsidP="00CA31F6"/>
    <w:p w14:paraId="14E0F80D" w14:textId="77777777" w:rsidR="00E5714A" w:rsidRDefault="00E5714A" w:rsidP="00CA31F6"/>
    <w:p w14:paraId="1598B8E2" w14:textId="77777777" w:rsidR="00E5714A" w:rsidRDefault="00E5714A" w:rsidP="00CA31F6"/>
    <w:p w14:paraId="1EF96562" w14:textId="77777777" w:rsidR="00E5714A" w:rsidRDefault="00E5714A" w:rsidP="00CA31F6"/>
    <w:p w14:paraId="60B32BAE" w14:textId="77777777" w:rsidR="00E5714A" w:rsidRDefault="00E5714A" w:rsidP="00CA31F6"/>
    <w:p w14:paraId="549F8C33" w14:textId="77777777" w:rsidR="00E5714A" w:rsidRDefault="00E5714A" w:rsidP="00CA31F6"/>
    <w:p w14:paraId="07D26024" w14:textId="77777777" w:rsidR="00E5714A" w:rsidRDefault="00E5714A"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100335"/>
    <w:rsid w:val="00100C1D"/>
    <w:rsid w:val="00101A83"/>
    <w:rsid w:val="00103B48"/>
    <w:rsid w:val="00105560"/>
    <w:rsid w:val="00106097"/>
    <w:rsid w:val="00106382"/>
    <w:rsid w:val="00107802"/>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385A"/>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907C5"/>
    <w:rsid w:val="00A926A8"/>
    <w:rsid w:val="00A92768"/>
    <w:rsid w:val="00A92933"/>
    <w:rsid w:val="00A93862"/>
    <w:rsid w:val="00A93CE0"/>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Data" Target="diagrams/data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5149</TotalTime>
  <Pages>55</Pages>
  <Words>15574</Words>
  <Characters>84103</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99479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1106</cp:revision>
  <cp:lastPrinted>2003-10-22T01:33:00Z</cp:lastPrinted>
  <dcterms:created xsi:type="dcterms:W3CDTF">2020-07-01T22:52:00Z</dcterms:created>
  <dcterms:modified xsi:type="dcterms:W3CDTF">2020-10-05T04:54:00Z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