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本节课作业：</w:t>
      </w:r>
    </w:p>
    <w:p>
      <w:pPr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32"/>
        </w:rPr>
        <w:instrText xml:space="preserve"> HYPERLINK "https://xiaoke.kaikeba.com/exploration/course/00000000-0000-only-for0-preview00000/class/00000000-0000-only-for0-preview00000?isPreview=1&amp;classContentVersionId=4ac2da3e-b6e4-4cbe-b15d-9f967e608350" </w:instrText>
      </w:r>
      <w:r>
        <w:rPr>
          <w:rFonts w:hint="eastAsia" w:ascii="微软雅黑" w:hAnsi="微软雅黑" w:eastAsia="微软雅黑" w:cs="微软雅黑"/>
          <w:sz w:val="24"/>
          <w:szCs w:val="32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4"/>
          <w:szCs w:val="32"/>
        </w:rPr>
        <w:t>https://xiaoke.kaikeba.com/exploration/course/00000000-0000-only-for0-preview00000/class/00000000-0000-only-for0-preview00000?isPreview=1&amp;classContentVersionId=4ac2da3e-b6e4-4cbe-b15d-9f967e608350</w:t>
      </w:r>
      <w:r>
        <w:rPr>
          <w:rFonts w:hint="eastAsia" w:ascii="微软雅黑" w:hAnsi="微软雅黑" w:eastAsia="微软雅黑" w:cs="微软雅黑"/>
          <w:sz w:val="24"/>
          <w:szCs w:val="32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作业需要单独保存成文件提交到作业入口，助教才能看到哦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1460F"/>
    <w:rsid w:val="357416DB"/>
    <w:rsid w:val="7981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2021-03-04T02:20:00Z</dcterms:created>
  <dc:creator>玻璃橘子</dc:creator>
  <cp:lastModifiedBy>玻璃橘子</cp:lastModifiedBy>
  <dcterms:modified xsi:type="dcterms:W3CDTF">2021-03-04T02:21:31Z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