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analysis consisted of taking a dataset about avocado prices &amp; volumes throughout the continental US and forecasting sales trends for future prices based on previous data.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Aside from Python &amp; Pandas, the package used for this analysis was ‘fbprophet’, an open-source forecasting tool released by facebook.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Because of the substantial size of the datasize, I could afford to split the dataset into two categories: ‘Conventional’ , and ‘Organic’. Because Organic avocados are on average more expensive (and have their own purchasing trends) this split help to provide more insights.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 fbprophet only accepts data presented in a specific format, data preprocessing for this project was about conforming to said format. I removed columns related to avocado purchase volumes, and stuck strictly to price and date.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did two separate data pipelines for conventional avocados and organic.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Sales Forecast for Organic Avocados: y=price per Avocado, ds=date over 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706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Sales Forecast for Conventional Avocados: y=price per Avocado, ds=date over time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706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While this dataset lacks up to date information (I am currently conducting this analysis in April of 2019- while the most recent global US data is from February 2018), there are still some observations which can be gleaned from this data.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Avocados follow a ‘seasonality’ in price. Avocados are the least expensive during Spring to Summer. A cursory read suggest</w:t>
      </w:r>
      <w:r>
        <w:rPr/>
        <w:t>s</w:t>
      </w:r>
      <w:r>
        <w:rPr/>
        <w:t xml:space="preserve"> th</w:t>
      </w:r>
      <w:r>
        <w:rPr/>
        <w:t>at this</w:t>
      </w:r>
      <w:r>
        <w:rPr/>
        <w:t xml:space="preserve"> aligns with the California growing season. Avocados grown in Mexico, however, have consistent production throughout the year.</w:t>
      </w:r>
      <w:r>
        <w:rPr>
          <w:rStyle w:val="FootnoteAnchor"/>
          <w:rStyle w:val="FootnoteAnchor"/>
        </w:rPr>
        <w:footnoteReference w:id="2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While both the Organic and Conventional Avocado graphs are normalized to </w:t>
      </w:r>
      <w:r>
        <w:rPr/>
        <w:t>average price</w:t>
      </w:r>
      <w:r>
        <w:rPr/>
        <w:t>, Organic avocados peak in prices are $2.1 usd, and conventional around $1.7 usd.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With the exception of a brief period in August of 2015, Organic Avocados lowest price is approximately $1.2 usd, somewhat of an average price for Conventional Avocados. Conventional Avocados hit a minimum price of around $0.78 usd.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 for this period of August 2015: It is likely that this was an error in recordkeeping of Organic Avocados, and that entries with no price listed were simply given $1.00, a price below market value.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One final observation remains anecdotal, (though imminently practical to my own life): On average, Avocado prices in the United States are far cheaper than those of Toronto, Canada.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</w:t>
      </w:r>
      <w:r>
        <w:rPr/>
        <w:t>quick</w:t>
      </w:r>
      <w:r>
        <w:rPr/>
        <w:t xml:space="preserve"> search online</w:t>
      </w:r>
      <w:r>
        <w:rPr>
          <w:rStyle w:val="FootnoteAnchor"/>
          <w:rStyle w:val="FootnoteAnchor"/>
        </w:rPr>
        <w:footnoteReference w:id="3"/>
      </w:r>
      <w:r>
        <w:rPr/>
        <w:t xml:space="preserve"> indicates </w:t>
      </w:r>
      <w:r>
        <w:rPr/>
        <w:t xml:space="preserve"> 2017 </w:t>
      </w:r>
      <w:r>
        <w:rPr/>
        <w:t>Avocado prices</w:t>
      </w:r>
      <w:r>
        <w:rPr/>
        <w:t xml:space="preserve"> in Toronto </w:t>
      </w:r>
      <w:r>
        <w:rPr/>
        <w:t>going as high as $3.45 cad</w:t>
      </w:r>
      <w:bookmarkStart w:id="0" w:name="knowledge-currency__tgt-amount"/>
      <w:bookmarkEnd w:id="0"/>
      <w:r>
        <w:rPr/>
        <w:t xml:space="preserve"> ($2.58 usd). While I lack a dataset to quantify these higher prices, this remains a topic worth investigating.</w:t>
      </w:r>
    </w:p>
    <w:sectPr>
      <w:footnotePr>
        <w:numFmt w:val="decimal"/>
      </w:footnote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https://www.bonappetit.com/test-kitchen/ingredients/article/why-avocados-always-in-season</w:t>
      </w:r>
    </w:p>
  </w:footnote>
  <w:footnote w:id="3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https://www.cbc.ca/news/business/avocado-prices-canada-1.4097004</w:t>
      </w:r>
    </w:p>
  </w:footnote>
</w:footnotes>
</file>

<file path=word/settings.xml><?xml version="1.0" encoding="utf-8"?>
<w:settings xmlns:w="http://schemas.openxmlformats.org/wordprocessingml/2006/main">
  <w:zoom w:percent="100"/>
  <w:defaultTabStop w:val="709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LibreOffice/6.1.5.2$Windows_X86_64 LibreOffice_project/90f8dcf33c87b3705e78202e3df5142b201bd805</Application>
  <Pages>2</Pages>
  <Words>401</Words>
  <Characters>2283</Characters>
  <CharactersWithSpaces>2669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2019-04-02T11:21:52Z</dcterms:created>
  <dc:creator/>
  <dc:description/>
  <dc:language>en-CA</dc:language>
  <cp:lastModifiedBy/>
  <dcterms:modified xsi:type="dcterms:W3CDTF">2019-04-02T12:20:19Z</dcterms:modified>
  <cp:revision>20</cp:revision>
  <dc:subject/>
  <dc:title/>
</cp:coreProperties>
</file>