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A3C35" w14:textId="191CF3F4" w:rsidR="004C2040" w:rsidRPr="0049785A" w:rsidRDefault="002474F6" w:rsidP="00483C16">
      <w:pPr>
        <w:pStyle w:val="Heading1"/>
        <w:ind w:left="400"/>
        <w:rPr>
          <w:rFonts w:ascii="Times New Roman" w:hAnsi="Times New Roman" w:cs="Times New Roman"/>
          <w:noProof/>
          <w:sz w:val="28"/>
          <w:szCs w:val="28"/>
          <w:lang w:val="en-US"/>
        </w:rPr>
      </w:pPr>
      <w:r w:rsidRPr="0049785A">
        <w:rPr>
          <w:noProof/>
        </w:rPr>
        <w:drawing>
          <wp:anchor distT="0" distB="0" distL="114300" distR="114300" simplePos="0" relativeHeight="251661312" behindDoc="1" locked="0" layoutInCell="1" allowOverlap="1" wp14:anchorId="4684B719" wp14:editId="21F830DA">
            <wp:simplePos x="0" y="0"/>
            <wp:positionH relativeFrom="page">
              <wp:align>left</wp:align>
            </wp:positionH>
            <wp:positionV relativeFrom="paragraph">
              <wp:posOffset>-1562100</wp:posOffset>
            </wp:positionV>
            <wp:extent cx="8001000" cy="10692130"/>
            <wp:effectExtent l="0" t="0" r="0" b="0"/>
            <wp:wrapNone/>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0" cy="10692130"/>
                    </a:xfrm>
                    <a:prstGeom prst="rect">
                      <a:avLst/>
                    </a:prstGeom>
                    <a:noFill/>
                  </pic:spPr>
                </pic:pic>
              </a:graphicData>
            </a:graphic>
            <wp14:sizeRelH relativeFrom="margin">
              <wp14:pctWidth>0</wp14:pctWidth>
            </wp14:sizeRelH>
            <wp14:sizeRelV relativeFrom="margin">
              <wp14:pctHeight>0</wp14:pctHeight>
            </wp14:sizeRelV>
          </wp:anchor>
        </w:drawing>
      </w:r>
      <w:r w:rsidR="004C2040" w:rsidRPr="0049785A">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648BD0AD" wp14:editId="114912E0">
            <wp:simplePos x="0" y="0"/>
            <wp:positionH relativeFrom="margin">
              <wp:posOffset>-929640</wp:posOffset>
            </wp:positionH>
            <wp:positionV relativeFrom="page">
              <wp:posOffset>-15240</wp:posOffset>
            </wp:positionV>
            <wp:extent cx="7940040" cy="4495800"/>
            <wp:effectExtent l="0" t="0" r="3810" b="0"/>
            <wp:wrapSquare wrapText="bothSides"/>
            <wp:docPr id="1584893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93166" name="Picture 1584893166"/>
                    <pic:cNvPicPr/>
                  </pic:nvPicPr>
                  <pic:blipFill rotWithShape="1">
                    <a:blip r:embed="rId9" cstate="print">
                      <a:extLst>
                        <a:ext uri="{28A0092B-C50C-407E-A947-70E740481C1C}">
                          <a14:useLocalDpi xmlns:a14="http://schemas.microsoft.com/office/drawing/2010/main" val="0"/>
                        </a:ext>
                      </a:extLst>
                    </a:blip>
                    <a:srcRect r="-496" b="59200"/>
                    <a:stretch/>
                  </pic:blipFill>
                  <pic:spPr bwMode="auto">
                    <a:xfrm>
                      <a:off x="0" y="0"/>
                      <a:ext cx="7940040" cy="449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C5FDCA" w14:textId="4A0B5B86" w:rsidR="00C273C5" w:rsidRPr="0049785A" w:rsidRDefault="00C273C5" w:rsidP="00483C16">
      <w:pPr>
        <w:pStyle w:val="Heading1"/>
        <w:ind w:left="400"/>
        <w:rPr>
          <w:rFonts w:ascii="Times New Roman" w:hAnsi="Times New Roman" w:cs="Times New Roman"/>
          <w:sz w:val="28"/>
          <w:szCs w:val="28"/>
          <w:lang w:val="en-US"/>
        </w:rPr>
      </w:pPr>
    </w:p>
    <w:p w14:paraId="299AF351" w14:textId="1763ED1E" w:rsidR="00CC4EFE" w:rsidRPr="0049785A" w:rsidRDefault="00CC4EFE" w:rsidP="00483C16">
      <w:pPr>
        <w:pStyle w:val="Heading1"/>
        <w:ind w:left="400"/>
        <w:rPr>
          <w:rFonts w:ascii="Times New Roman" w:hAnsi="Times New Roman" w:cs="Times New Roman"/>
          <w:sz w:val="28"/>
          <w:szCs w:val="28"/>
        </w:rPr>
      </w:pPr>
      <w:r w:rsidRPr="0049785A">
        <w:rPr>
          <w:rFonts w:ascii="Times New Roman" w:hAnsi="Times New Roman" w:cs="Times New Roman"/>
          <w:sz w:val="28"/>
          <w:szCs w:val="28"/>
        </w:rPr>
        <w:t>GIỚI THIỆU CHƯƠNG</w:t>
      </w:r>
      <w:r w:rsidR="00483C16" w:rsidRPr="0049785A">
        <w:rPr>
          <w:rFonts w:ascii="Times New Roman" w:hAnsi="Times New Roman" w:cs="Times New Roman"/>
          <w:sz w:val="28"/>
          <w:szCs w:val="28"/>
          <w:lang w:val="en-US"/>
        </w:rPr>
        <w:t xml:space="preserve"> </w:t>
      </w:r>
      <w:r w:rsidRPr="0049785A">
        <w:rPr>
          <w:rFonts w:ascii="Times New Roman" w:hAnsi="Times New Roman" w:cs="Times New Roman"/>
          <w:sz w:val="28"/>
          <w:szCs w:val="28"/>
        </w:rPr>
        <w:t xml:space="preserve"> TRÌNH</w:t>
      </w:r>
    </w:p>
    <w:p w14:paraId="387542D8" w14:textId="4DC21532" w:rsidR="00CC4EFE" w:rsidRPr="0049785A" w:rsidRDefault="00CC4EFE" w:rsidP="00483C16">
      <w:pPr>
        <w:spacing w:before="190" w:line="240" w:lineRule="auto"/>
        <w:ind w:left="399"/>
        <w:jc w:val="center"/>
        <w:rPr>
          <w:rFonts w:ascii="Times New Roman" w:hAnsi="Times New Roman" w:cs="Times New Roman"/>
          <w:b/>
          <w:sz w:val="28"/>
          <w:szCs w:val="28"/>
          <w:lang w:val="vi"/>
        </w:rPr>
      </w:pPr>
      <w:r w:rsidRPr="0049785A">
        <w:rPr>
          <w:rFonts w:ascii="Times New Roman" w:hAnsi="Times New Roman" w:cs="Times New Roman"/>
          <w:b/>
          <w:w w:val="89"/>
          <w:sz w:val="28"/>
          <w:szCs w:val="28"/>
          <w:shd w:val="clear" w:color="auto" w:fill="F5821F"/>
          <w:lang w:val="vi"/>
        </w:rPr>
        <w:t xml:space="preserve"> </w:t>
      </w:r>
      <w:r w:rsidRPr="0049785A">
        <w:rPr>
          <w:rFonts w:ascii="Times New Roman" w:hAnsi="Times New Roman" w:cs="Times New Roman"/>
          <w:b/>
          <w:sz w:val="28"/>
          <w:szCs w:val="28"/>
          <w:shd w:val="clear" w:color="auto" w:fill="ED7D31"/>
          <w:lang w:val="vi"/>
        </w:rPr>
        <w:t>BẢO HIỂM TOÀN DIỆN HỌC SINH, GIÁO VIÊN</w:t>
      </w:r>
      <w:r w:rsidRPr="0049785A">
        <w:rPr>
          <w:rFonts w:ascii="Times New Roman" w:hAnsi="Times New Roman" w:cs="Times New Roman"/>
          <w:b/>
          <w:sz w:val="28"/>
          <w:szCs w:val="28"/>
          <w:shd w:val="clear" w:color="auto" w:fill="F5821F"/>
          <w:lang w:val="vi"/>
        </w:rPr>
        <w:t xml:space="preserve"> </w:t>
      </w:r>
    </w:p>
    <w:p w14:paraId="059218D6" w14:textId="68E63BA3" w:rsidR="00CC4EFE" w:rsidRPr="0049785A" w:rsidRDefault="00CC4EFE" w:rsidP="00CC4EFE">
      <w:pPr>
        <w:pStyle w:val="BodyText"/>
        <w:spacing w:before="3"/>
        <w:rPr>
          <w:rFonts w:ascii="Times New Roman" w:hAnsi="Times New Roman" w:cs="Times New Roman"/>
          <w:b/>
          <w:sz w:val="24"/>
          <w:szCs w:val="24"/>
        </w:rPr>
      </w:pPr>
    </w:p>
    <w:p w14:paraId="50CF7E57" w14:textId="5319012E" w:rsidR="00CC4EFE" w:rsidRPr="0049785A" w:rsidRDefault="00CC4EFE" w:rsidP="00CC4EFE">
      <w:pPr>
        <w:spacing w:before="130"/>
        <w:ind w:left="400"/>
        <w:jc w:val="center"/>
        <w:rPr>
          <w:rFonts w:ascii="Times New Roman" w:hAnsi="Times New Roman" w:cs="Times New Roman"/>
          <w:b/>
          <w:sz w:val="24"/>
          <w:szCs w:val="24"/>
          <w:lang w:val="vi"/>
        </w:rPr>
      </w:pPr>
      <w:r w:rsidRPr="0049785A">
        <w:rPr>
          <w:rFonts w:ascii="Times New Roman" w:hAnsi="Times New Roman" w:cs="Times New Roman"/>
          <w:b/>
          <w:i/>
          <w:sz w:val="24"/>
          <w:szCs w:val="24"/>
          <w:lang w:val="vi"/>
        </w:rPr>
        <w:t xml:space="preserve">Kính gửi: </w:t>
      </w:r>
      <w:r w:rsidRPr="0049785A">
        <w:rPr>
          <w:rFonts w:ascii="Times New Roman" w:hAnsi="Times New Roman" w:cs="Times New Roman"/>
          <w:b/>
          <w:sz w:val="24"/>
          <w:szCs w:val="24"/>
          <w:lang w:val="vi"/>
        </w:rPr>
        <w:t>BAN GIÁM HIỆU</w:t>
      </w:r>
    </w:p>
    <w:p w14:paraId="0B99A80D" w14:textId="419BB336" w:rsidR="00C273C5" w:rsidRPr="0049785A" w:rsidRDefault="00CC4EFE" w:rsidP="00C273C5">
      <w:pPr>
        <w:pStyle w:val="Heading5"/>
        <w:spacing w:before="181" w:line="249" w:lineRule="auto"/>
        <w:ind w:right="130"/>
        <w:jc w:val="both"/>
        <w:rPr>
          <w:rFonts w:ascii="Times New Roman" w:hAnsi="Times New Roman" w:cs="Times New Roman"/>
          <w:sz w:val="24"/>
          <w:szCs w:val="24"/>
        </w:rPr>
      </w:pPr>
      <w:r w:rsidRPr="0049785A">
        <w:rPr>
          <w:rFonts w:ascii="Times New Roman" w:hAnsi="Times New Roman" w:cs="Times New Roman"/>
          <w:sz w:val="24"/>
          <w:szCs w:val="24"/>
        </w:rPr>
        <w:t xml:space="preserve">Công ty Cổ phần Tập </w:t>
      </w:r>
      <w:r w:rsidR="00AE3B17" w:rsidRPr="0049785A">
        <w:rPr>
          <w:rFonts w:ascii="Times New Roman" w:hAnsi="Times New Roman" w:cs="Times New Roman"/>
          <w:sz w:val="24"/>
          <w:szCs w:val="24"/>
        </w:rPr>
        <w:t>đ</w:t>
      </w:r>
      <w:r w:rsidRPr="0049785A">
        <w:rPr>
          <w:rFonts w:ascii="Times New Roman" w:hAnsi="Times New Roman" w:cs="Times New Roman"/>
          <w:sz w:val="24"/>
          <w:szCs w:val="24"/>
        </w:rPr>
        <w:t xml:space="preserve">oàn </w:t>
      </w:r>
      <w:r w:rsidR="00AE3B17" w:rsidRPr="0049785A">
        <w:rPr>
          <w:rFonts w:ascii="Times New Roman" w:hAnsi="Times New Roman" w:cs="Times New Roman"/>
          <w:sz w:val="24"/>
          <w:szCs w:val="24"/>
        </w:rPr>
        <w:t>b</w:t>
      </w:r>
      <w:r w:rsidRPr="0049785A">
        <w:rPr>
          <w:rFonts w:ascii="Times New Roman" w:hAnsi="Times New Roman" w:cs="Times New Roman"/>
          <w:sz w:val="24"/>
          <w:szCs w:val="24"/>
        </w:rPr>
        <w:t xml:space="preserve">ảo </w:t>
      </w:r>
      <w:r w:rsidR="00AE3B17" w:rsidRPr="0049785A">
        <w:rPr>
          <w:rFonts w:ascii="Times New Roman" w:hAnsi="Times New Roman" w:cs="Times New Roman"/>
          <w:sz w:val="24"/>
          <w:szCs w:val="24"/>
        </w:rPr>
        <w:t>h</w:t>
      </w:r>
      <w:r w:rsidRPr="0049785A">
        <w:rPr>
          <w:rFonts w:ascii="Times New Roman" w:hAnsi="Times New Roman" w:cs="Times New Roman"/>
          <w:sz w:val="24"/>
          <w:szCs w:val="24"/>
        </w:rPr>
        <w:t xml:space="preserve">iểm DBV (DBV) là công ty bảo hiểm nằm trong top các công ty bảo hiểm phi nhân thọ hàng đầu Việt Nam. Nhiều năm qua, DBV đã triển khai chương trình bảo hiểm toàn diện học sinh, bảo hiểm giáo viên tới tất cả các nhà trường trong phạm vi cả nước. Để đáp ứng nhu cầu tham gia bảo hiểm của đông đảo giáo viên, học sinh, DBV xin thông báo về công tác bảo hiểm giáo viên, cán bộ và học sinh, sinh viên </w:t>
      </w:r>
      <w:r w:rsidR="007C121C" w:rsidRPr="0049785A">
        <w:rPr>
          <w:rFonts w:ascii="Times New Roman" w:hAnsi="Times New Roman" w:cs="Times New Roman"/>
          <w:sz w:val="24"/>
          <w:szCs w:val="24"/>
        </w:rPr>
        <w:t xml:space="preserve">năm học  2025 – 2026 </w:t>
      </w:r>
      <w:r w:rsidRPr="0049785A">
        <w:rPr>
          <w:rFonts w:ascii="Times New Roman" w:hAnsi="Times New Roman" w:cs="Times New Roman"/>
          <w:sz w:val="24"/>
          <w:szCs w:val="24"/>
        </w:rPr>
        <w:t>như sau:</w:t>
      </w:r>
    </w:p>
    <w:p w14:paraId="0D36FB62" w14:textId="11568D23" w:rsidR="00447481" w:rsidRPr="0049785A" w:rsidRDefault="00447481" w:rsidP="00C273C5">
      <w:pPr>
        <w:pStyle w:val="Heading5"/>
        <w:spacing w:before="181" w:line="249" w:lineRule="auto"/>
        <w:ind w:right="130"/>
        <w:jc w:val="both"/>
        <w:rPr>
          <w:rFonts w:ascii="Times New Roman" w:hAnsi="Times New Roman" w:cs="Times New Roman"/>
          <w:sz w:val="24"/>
          <w:szCs w:val="24"/>
        </w:rPr>
      </w:pPr>
    </w:p>
    <w:p w14:paraId="40712379" w14:textId="4F6AB5CB" w:rsidR="00447481" w:rsidRPr="0049785A" w:rsidRDefault="00447481" w:rsidP="00C273C5">
      <w:pPr>
        <w:pStyle w:val="Heading5"/>
        <w:spacing w:before="181" w:line="249" w:lineRule="auto"/>
        <w:ind w:right="130"/>
        <w:jc w:val="both"/>
        <w:rPr>
          <w:rFonts w:ascii="Times New Roman" w:hAnsi="Times New Roman" w:cs="Times New Roman"/>
          <w:sz w:val="24"/>
          <w:szCs w:val="24"/>
        </w:rPr>
      </w:pPr>
    </w:p>
    <w:p w14:paraId="4BCD089C" w14:textId="13D016AD" w:rsidR="00447481" w:rsidRPr="0049785A" w:rsidRDefault="00447481" w:rsidP="00C273C5">
      <w:pPr>
        <w:pStyle w:val="Heading5"/>
        <w:spacing w:before="181" w:line="249" w:lineRule="auto"/>
        <w:ind w:right="130"/>
        <w:jc w:val="both"/>
        <w:rPr>
          <w:rFonts w:ascii="Times New Roman" w:hAnsi="Times New Roman" w:cs="Times New Roman"/>
          <w:sz w:val="24"/>
          <w:szCs w:val="24"/>
        </w:rPr>
      </w:pPr>
    </w:p>
    <w:p w14:paraId="3102A1B2" w14:textId="4D020201" w:rsidR="00447481" w:rsidRPr="0049785A" w:rsidRDefault="00447481" w:rsidP="00C273C5">
      <w:pPr>
        <w:pStyle w:val="Heading5"/>
        <w:spacing w:before="181" w:line="249" w:lineRule="auto"/>
        <w:ind w:right="130"/>
        <w:jc w:val="both"/>
        <w:rPr>
          <w:rFonts w:ascii="Times New Roman" w:hAnsi="Times New Roman" w:cs="Times New Roman"/>
          <w:sz w:val="24"/>
          <w:szCs w:val="24"/>
        </w:rPr>
      </w:pPr>
    </w:p>
    <w:p w14:paraId="6113C01F" w14:textId="77777777" w:rsidR="00447481" w:rsidRPr="0049785A" w:rsidRDefault="00447481" w:rsidP="00C273C5">
      <w:pPr>
        <w:pStyle w:val="Heading5"/>
        <w:spacing w:before="181" w:line="249" w:lineRule="auto"/>
        <w:ind w:right="130"/>
        <w:jc w:val="both"/>
        <w:rPr>
          <w:rFonts w:ascii="Times New Roman" w:hAnsi="Times New Roman" w:cs="Times New Roman"/>
          <w:sz w:val="24"/>
          <w:szCs w:val="24"/>
        </w:rPr>
      </w:pPr>
    </w:p>
    <w:p w14:paraId="6E09A55C" w14:textId="77777777" w:rsidR="00DF2E4C" w:rsidRPr="0049785A" w:rsidRDefault="00DF2E4C" w:rsidP="00C273C5">
      <w:pPr>
        <w:pStyle w:val="Heading5"/>
        <w:spacing w:before="181" w:line="249" w:lineRule="auto"/>
        <w:ind w:left="0" w:right="130"/>
        <w:jc w:val="both"/>
        <w:rPr>
          <w:rFonts w:ascii="Times New Roman" w:hAnsi="Times New Roman" w:cs="Times New Roman"/>
          <w:sz w:val="24"/>
          <w:szCs w:val="24"/>
          <w:lang w:val="en-US"/>
        </w:rPr>
      </w:pPr>
    </w:p>
    <w:p w14:paraId="4378498A" w14:textId="6D73B4CD" w:rsidR="00256365" w:rsidRPr="00434BE9" w:rsidRDefault="00256365" w:rsidP="00256365">
      <w:pPr>
        <w:pStyle w:val="Heading5"/>
        <w:spacing w:before="181" w:line="249" w:lineRule="auto"/>
        <w:ind w:left="0" w:right="130"/>
        <w:jc w:val="center"/>
        <w:rPr>
          <w:rFonts w:ascii="Times New Roman" w:hAnsi="Times New Roman" w:cs="Times New Roman"/>
          <w:sz w:val="28"/>
          <w:szCs w:val="28"/>
          <w:lang w:val="en-US"/>
        </w:rPr>
      </w:pPr>
      <w:r w:rsidRPr="00434BE9">
        <w:rPr>
          <w:rFonts w:ascii="Times New Roman" w:hAnsi="Times New Roman" w:cs="Times New Roman"/>
          <w:sz w:val="28"/>
          <w:szCs w:val="28"/>
          <w:highlight w:val="yellow"/>
          <w:lang w:val="en-US"/>
        </w:rPr>
        <w:lastRenderedPageBreak/>
        <w:t>ÁP DỤNG CHO CÁC TRƯỜNG TẠI ĐỊA BÀN HUYỆN THỐNG NHẤT (CỦ)</w:t>
      </w:r>
    </w:p>
    <w:p w14:paraId="73186A33" w14:textId="15323DC4" w:rsidR="00CC4EFE" w:rsidRPr="0049785A" w:rsidRDefault="00C273C5" w:rsidP="00C273C5">
      <w:pPr>
        <w:pStyle w:val="Heading5"/>
        <w:spacing w:before="181" w:line="249" w:lineRule="auto"/>
        <w:ind w:left="0" w:right="130"/>
        <w:jc w:val="both"/>
        <w:rPr>
          <w:rFonts w:ascii="Times New Roman" w:hAnsi="Times New Roman" w:cs="Times New Roman"/>
          <w:sz w:val="24"/>
          <w:szCs w:val="24"/>
        </w:rPr>
      </w:pPr>
      <w:r w:rsidRPr="0049785A">
        <w:rPr>
          <w:rFonts w:ascii="Times New Roman" w:hAnsi="Times New Roman" w:cs="Times New Roman"/>
          <w:sz w:val="24"/>
          <w:szCs w:val="24"/>
        </w:rPr>
        <w:t xml:space="preserve">A. </w:t>
      </w:r>
      <w:r w:rsidR="00CC4EFE" w:rsidRPr="0049785A">
        <w:rPr>
          <w:rFonts w:ascii="Times New Roman" w:hAnsi="Times New Roman" w:cs="Times New Roman"/>
          <w:sz w:val="24"/>
          <w:szCs w:val="24"/>
        </w:rPr>
        <w:t>NGUYÊN TẮC BẢO HIỂM</w:t>
      </w:r>
    </w:p>
    <w:p w14:paraId="44B5DE5D" w14:textId="1944E710" w:rsidR="00CC4EFE" w:rsidRPr="0049785A" w:rsidRDefault="00CC4EFE">
      <w:pPr>
        <w:rPr>
          <w:rFonts w:ascii="Times New Roman" w:hAnsi="Times New Roman" w:cs="Times New Roman"/>
          <w:b/>
          <w:bCs/>
          <w:sz w:val="24"/>
          <w:szCs w:val="24"/>
          <w:lang w:val="vi"/>
        </w:rPr>
      </w:pPr>
    </w:p>
    <w:tbl>
      <w:tblPr>
        <w:tblW w:w="11057" w:type="dxa"/>
        <w:tblInd w:w="-714" w:type="dxa"/>
        <w:tblLook w:val="04A0" w:firstRow="1" w:lastRow="0" w:firstColumn="1" w:lastColumn="0" w:noHBand="0" w:noVBand="1"/>
      </w:tblPr>
      <w:tblGrid>
        <w:gridCol w:w="2694"/>
        <w:gridCol w:w="8363"/>
      </w:tblGrid>
      <w:tr w:rsidR="0049785A" w:rsidRPr="0049785A" w14:paraId="0687F318" w14:textId="77777777" w:rsidTr="00B44A6E">
        <w:trPr>
          <w:trHeight w:val="302"/>
        </w:trPr>
        <w:tc>
          <w:tcPr>
            <w:tcW w:w="11057" w:type="dxa"/>
            <w:gridSpan w:val="2"/>
            <w:tcBorders>
              <w:top w:val="single" w:sz="4" w:space="0" w:color="auto"/>
              <w:left w:val="single" w:sz="4" w:space="0" w:color="auto"/>
              <w:bottom w:val="single" w:sz="4" w:space="0" w:color="auto"/>
              <w:right w:val="single" w:sz="4" w:space="0" w:color="000000"/>
            </w:tcBorders>
            <w:shd w:val="clear" w:color="auto" w:fill="00854A"/>
            <w:noWrap/>
            <w:vAlign w:val="bottom"/>
            <w:hideMark/>
          </w:tcPr>
          <w:p w14:paraId="090100CA" w14:textId="32FBF358" w:rsidR="00CC4EFE" w:rsidRPr="0049785A" w:rsidRDefault="00182FA3" w:rsidP="00182FA3">
            <w:pPr>
              <w:spacing w:after="0" w:line="240" w:lineRule="auto"/>
              <w:jc w:val="center"/>
              <w:rPr>
                <w:rFonts w:ascii="Times New Roman" w:hAnsi="Times New Roman" w:cs="Times New Roman"/>
                <w:b/>
                <w:bCs/>
                <w:sz w:val="24"/>
                <w:szCs w:val="24"/>
                <w:lang w:val="vi"/>
              </w:rPr>
            </w:pPr>
            <w:r w:rsidRPr="0049785A">
              <w:rPr>
                <w:rFonts w:ascii="Times New Roman" w:hAnsi="Times New Roman" w:cs="Times New Roman"/>
                <w:b/>
                <w:bCs/>
                <w:sz w:val="24"/>
                <w:szCs w:val="24"/>
                <w:lang w:val="vi"/>
              </w:rPr>
              <w:t>I. CHƯƠNG TRÌNH BẢO HIỂM HỌC SINH</w:t>
            </w:r>
          </w:p>
        </w:tc>
      </w:tr>
      <w:tr w:rsidR="0049785A" w:rsidRPr="0049785A" w14:paraId="559636E5" w14:textId="77777777" w:rsidTr="003E159D">
        <w:trPr>
          <w:trHeight w:val="1110"/>
        </w:trPr>
        <w:tc>
          <w:tcPr>
            <w:tcW w:w="2694" w:type="dxa"/>
            <w:tcBorders>
              <w:top w:val="nil"/>
              <w:left w:val="single" w:sz="4" w:space="0" w:color="auto"/>
              <w:bottom w:val="single" w:sz="4" w:space="0" w:color="auto"/>
              <w:right w:val="single" w:sz="4" w:space="0" w:color="auto"/>
            </w:tcBorders>
            <w:noWrap/>
            <w:vAlign w:val="center"/>
            <w:hideMark/>
          </w:tcPr>
          <w:p w14:paraId="28858B8E" w14:textId="5B31DAEA" w:rsidR="00CC4EFE" w:rsidRPr="0049785A" w:rsidRDefault="00CC4EFE" w:rsidP="003E159D">
            <w:pPr>
              <w:spacing w:line="288" w:lineRule="auto"/>
              <w:rPr>
                <w:rFonts w:ascii="Times New Roman" w:hAnsi="Times New Roman" w:cs="Times New Roman"/>
                <w:b/>
                <w:bCs/>
                <w:sz w:val="24"/>
                <w:szCs w:val="24"/>
              </w:rPr>
            </w:pPr>
            <w:r w:rsidRPr="0049785A">
              <w:rPr>
                <w:rFonts w:ascii="Times New Roman" w:hAnsi="Times New Roman" w:cs="Times New Roman"/>
                <w:b/>
                <w:bCs/>
                <w:sz w:val="24"/>
                <w:szCs w:val="24"/>
              </w:rPr>
              <w:t xml:space="preserve">1. Quy tắc áp dụng </w:t>
            </w:r>
          </w:p>
        </w:tc>
        <w:tc>
          <w:tcPr>
            <w:tcW w:w="8363" w:type="dxa"/>
            <w:tcBorders>
              <w:top w:val="nil"/>
              <w:left w:val="nil"/>
              <w:bottom w:val="single" w:sz="4" w:space="0" w:color="auto"/>
              <w:right w:val="single" w:sz="4" w:space="0" w:color="auto"/>
            </w:tcBorders>
            <w:vAlign w:val="center"/>
            <w:hideMark/>
          </w:tcPr>
          <w:p w14:paraId="20A0D849" w14:textId="7535E0EE"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Quy tắc bảo hiểm toàn diện học sinh ban hành theo </w:t>
            </w:r>
            <w:r w:rsidR="002F3EC5" w:rsidRPr="0049785A">
              <w:rPr>
                <w:rFonts w:ascii="Times New Roman" w:hAnsi="Times New Roman" w:cs="Times New Roman"/>
                <w:sz w:val="24"/>
                <w:szCs w:val="24"/>
              </w:rPr>
              <w:t xml:space="preserve">Quyết định số 983/QĐ-DBV ngày 03 tháng 07 năm 2025 của Công ty Cổ phần Tập đoàn Bảo hiểm DBV </w:t>
            </w:r>
            <w:r w:rsidR="001528C8" w:rsidRPr="0049785A">
              <w:rPr>
                <w:rFonts w:ascii="Times New Roman" w:hAnsi="Times New Roman" w:cs="Times New Roman"/>
                <w:sz w:val="24"/>
                <w:szCs w:val="24"/>
              </w:rPr>
              <w:t>(DBV).</w:t>
            </w:r>
          </w:p>
        </w:tc>
      </w:tr>
      <w:tr w:rsidR="0049785A" w:rsidRPr="0049785A" w14:paraId="6F2C785F" w14:textId="77777777" w:rsidTr="003E159D">
        <w:trPr>
          <w:trHeight w:val="630"/>
        </w:trPr>
        <w:tc>
          <w:tcPr>
            <w:tcW w:w="2694" w:type="dxa"/>
            <w:tcBorders>
              <w:top w:val="nil"/>
              <w:left w:val="single" w:sz="4" w:space="0" w:color="auto"/>
              <w:bottom w:val="single" w:sz="4" w:space="0" w:color="auto"/>
              <w:right w:val="single" w:sz="4" w:space="0" w:color="auto"/>
            </w:tcBorders>
            <w:vAlign w:val="center"/>
            <w:hideMark/>
          </w:tcPr>
          <w:p w14:paraId="7EC4C8E1" w14:textId="4712B9D8" w:rsidR="00CC4EFE" w:rsidRPr="0049785A" w:rsidRDefault="00CC4EFE" w:rsidP="003E159D">
            <w:pPr>
              <w:spacing w:line="288" w:lineRule="auto"/>
              <w:rPr>
                <w:rFonts w:ascii="Times New Roman" w:hAnsi="Times New Roman" w:cs="Times New Roman"/>
                <w:b/>
                <w:bCs/>
                <w:sz w:val="24"/>
                <w:szCs w:val="24"/>
              </w:rPr>
            </w:pPr>
            <w:r w:rsidRPr="0049785A">
              <w:rPr>
                <w:rFonts w:ascii="Times New Roman" w:hAnsi="Times New Roman" w:cs="Times New Roman"/>
                <w:b/>
                <w:bCs/>
                <w:sz w:val="24"/>
                <w:szCs w:val="24"/>
              </w:rPr>
              <w:t xml:space="preserve">2. Đối tượng bảo hiểm/ Người được bảo hiểm </w:t>
            </w:r>
          </w:p>
        </w:tc>
        <w:tc>
          <w:tcPr>
            <w:tcW w:w="8363" w:type="dxa"/>
            <w:tcBorders>
              <w:top w:val="nil"/>
              <w:left w:val="nil"/>
              <w:bottom w:val="single" w:sz="4" w:space="0" w:color="auto"/>
              <w:right w:val="single" w:sz="4" w:space="0" w:color="auto"/>
            </w:tcBorders>
            <w:noWrap/>
            <w:vAlign w:val="center"/>
            <w:hideMark/>
          </w:tcPr>
          <w:p w14:paraId="5E5B49D6" w14:textId="485CE592"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Là học sinh, sinh viên đang theo học tại các trường mầm non, mẫu giáo, tiểu học, trung học cơ sở, trung học phổ thông, trung cấp, cao đẳng, đại học, học sinh học nghề.  </w:t>
            </w:r>
          </w:p>
        </w:tc>
      </w:tr>
      <w:tr w:rsidR="0049785A" w:rsidRPr="0049785A" w14:paraId="3697699F" w14:textId="77777777" w:rsidTr="003E159D">
        <w:trPr>
          <w:trHeight w:val="1260"/>
        </w:trPr>
        <w:tc>
          <w:tcPr>
            <w:tcW w:w="2694" w:type="dxa"/>
            <w:tcBorders>
              <w:top w:val="nil"/>
              <w:left w:val="single" w:sz="4" w:space="0" w:color="auto"/>
              <w:bottom w:val="single" w:sz="4" w:space="0" w:color="auto"/>
              <w:right w:val="single" w:sz="4" w:space="0" w:color="auto"/>
            </w:tcBorders>
            <w:noWrap/>
            <w:vAlign w:val="center"/>
            <w:hideMark/>
          </w:tcPr>
          <w:p w14:paraId="1812C85B" w14:textId="7BE7450B" w:rsidR="00CC4EFE" w:rsidRPr="0049785A" w:rsidRDefault="00CC4EFE" w:rsidP="003E159D">
            <w:pPr>
              <w:spacing w:line="288" w:lineRule="auto"/>
              <w:rPr>
                <w:rFonts w:ascii="Times New Roman" w:hAnsi="Times New Roman" w:cs="Times New Roman"/>
                <w:b/>
                <w:bCs/>
                <w:sz w:val="24"/>
                <w:szCs w:val="24"/>
              </w:rPr>
            </w:pPr>
            <w:r w:rsidRPr="0049785A">
              <w:rPr>
                <w:rFonts w:ascii="Times New Roman" w:hAnsi="Times New Roman" w:cs="Times New Roman"/>
                <w:b/>
                <w:bCs/>
                <w:sz w:val="24"/>
                <w:szCs w:val="24"/>
              </w:rPr>
              <w:t xml:space="preserve">3. Số tiền bảo hiểm </w:t>
            </w:r>
          </w:p>
        </w:tc>
        <w:tc>
          <w:tcPr>
            <w:tcW w:w="8363" w:type="dxa"/>
            <w:tcBorders>
              <w:top w:val="nil"/>
              <w:left w:val="nil"/>
              <w:bottom w:val="single" w:sz="4" w:space="0" w:color="auto"/>
              <w:right w:val="single" w:sz="4" w:space="0" w:color="auto"/>
            </w:tcBorders>
            <w:vAlign w:val="bottom"/>
            <w:hideMark/>
          </w:tcPr>
          <w:tbl>
            <w:tblPr>
              <w:tblStyle w:val="TableGrid"/>
              <w:tblW w:w="0" w:type="auto"/>
              <w:tblLook w:val="04A0" w:firstRow="1" w:lastRow="0" w:firstColumn="1" w:lastColumn="0" w:noHBand="0" w:noVBand="1"/>
            </w:tblPr>
            <w:tblGrid>
              <w:gridCol w:w="1883"/>
              <w:gridCol w:w="3383"/>
              <w:gridCol w:w="2871"/>
            </w:tblGrid>
            <w:tr w:rsidR="00DF207C" w14:paraId="4B05F250" w14:textId="6C9E2ED9" w:rsidTr="00DF207C">
              <w:trPr>
                <w:trHeight w:val="372"/>
              </w:trPr>
              <w:tc>
                <w:tcPr>
                  <w:tcW w:w="1883" w:type="dxa"/>
                  <w:vMerge w:val="restart"/>
                </w:tcPr>
                <w:p w14:paraId="21D8294C" w14:textId="744CD2BF"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Phạm vi bảo hiểm</w:t>
                  </w:r>
                </w:p>
              </w:tc>
              <w:tc>
                <w:tcPr>
                  <w:tcW w:w="3383" w:type="dxa"/>
                </w:tcPr>
                <w:p w14:paraId="7CB51C27" w14:textId="7A597111"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Số tiền bảo hiểm (đồng)</w:t>
                  </w:r>
                </w:p>
              </w:tc>
              <w:tc>
                <w:tcPr>
                  <w:tcW w:w="2871" w:type="dxa"/>
                </w:tcPr>
                <w:p w14:paraId="0B783F16" w14:textId="545398B4"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Số tiền bảo hiểm (đồng)</w:t>
                  </w:r>
                </w:p>
              </w:tc>
            </w:tr>
            <w:tr w:rsidR="00DF207C" w14:paraId="0EBA5472" w14:textId="77777777" w:rsidTr="00DF207C">
              <w:tc>
                <w:tcPr>
                  <w:tcW w:w="1883" w:type="dxa"/>
                  <w:vMerge/>
                </w:tcPr>
                <w:p w14:paraId="1D197770" w14:textId="38AD8825" w:rsidR="00DF207C" w:rsidRPr="00DF207C" w:rsidRDefault="00DF207C" w:rsidP="00DF207C">
                  <w:pPr>
                    <w:spacing w:before="60" w:after="60" w:line="288" w:lineRule="auto"/>
                    <w:jc w:val="center"/>
                    <w:rPr>
                      <w:rFonts w:ascii="Times New Roman" w:hAnsi="Times New Roman" w:cs="Times New Roman"/>
                      <w:b/>
                      <w:bCs/>
                      <w:sz w:val="24"/>
                      <w:szCs w:val="24"/>
                    </w:rPr>
                  </w:pPr>
                </w:p>
              </w:tc>
              <w:tc>
                <w:tcPr>
                  <w:tcW w:w="3383" w:type="dxa"/>
                </w:tcPr>
                <w:p w14:paraId="7507BA3B" w14:textId="451ECB23" w:rsidR="00DF207C" w:rsidRPr="00DF207C" w:rsidRDefault="00DF207C" w:rsidP="00DF207C">
                  <w:pPr>
                    <w:spacing w:before="60" w:after="60" w:line="288" w:lineRule="auto"/>
                    <w:jc w:val="center"/>
                    <w:rPr>
                      <w:rFonts w:ascii="Times New Roman" w:hAnsi="Times New Roman" w:cs="Times New Roman"/>
                      <w:b/>
                      <w:bCs/>
                      <w:sz w:val="24"/>
                      <w:szCs w:val="24"/>
                    </w:rPr>
                  </w:pPr>
                  <w:r>
                    <w:rPr>
                      <w:rFonts w:ascii="Times New Roman" w:hAnsi="Times New Roman" w:cs="Times New Roman"/>
                      <w:b/>
                      <w:bCs/>
                      <w:sz w:val="24"/>
                      <w:szCs w:val="24"/>
                    </w:rPr>
                    <w:t>Lựa chọn 1</w:t>
                  </w:r>
                </w:p>
              </w:tc>
              <w:tc>
                <w:tcPr>
                  <w:tcW w:w="2871" w:type="dxa"/>
                </w:tcPr>
                <w:p w14:paraId="448072A1" w14:textId="644AFEDA" w:rsidR="00DF207C" w:rsidRPr="00DF207C" w:rsidRDefault="00DF207C" w:rsidP="00DF207C">
                  <w:pPr>
                    <w:spacing w:before="60" w:after="60" w:line="288" w:lineRule="auto"/>
                    <w:jc w:val="center"/>
                    <w:rPr>
                      <w:rFonts w:ascii="Times New Roman" w:hAnsi="Times New Roman" w:cs="Times New Roman"/>
                      <w:b/>
                      <w:bCs/>
                      <w:sz w:val="24"/>
                      <w:szCs w:val="24"/>
                    </w:rPr>
                  </w:pPr>
                  <w:r>
                    <w:rPr>
                      <w:rFonts w:ascii="Times New Roman" w:hAnsi="Times New Roman" w:cs="Times New Roman"/>
                      <w:b/>
                      <w:bCs/>
                      <w:sz w:val="24"/>
                      <w:szCs w:val="24"/>
                    </w:rPr>
                    <w:t>Lựa chọn 2</w:t>
                  </w:r>
                </w:p>
              </w:tc>
            </w:tr>
            <w:tr w:rsidR="00DF207C" w14:paraId="50B7DC5F" w14:textId="1F18D309" w:rsidTr="00DF207C">
              <w:tc>
                <w:tcPr>
                  <w:tcW w:w="1883" w:type="dxa"/>
                </w:tcPr>
                <w:p w14:paraId="3E2DC180" w14:textId="67E2B248"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A</w:t>
                  </w:r>
                </w:p>
              </w:tc>
              <w:tc>
                <w:tcPr>
                  <w:tcW w:w="3383" w:type="dxa"/>
                </w:tcPr>
                <w:p w14:paraId="7C652E8D" w14:textId="5C9390E1"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10.000.000</w:t>
                  </w:r>
                </w:p>
              </w:tc>
              <w:tc>
                <w:tcPr>
                  <w:tcW w:w="2871" w:type="dxa"/>
                </w:tcPr>
                <w:p w14:paraId="1664C1E9" w14:textId="207A71BE"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10.000.000</w:t>
                  </w:r>
                </w:p>
              </w:tc>
            </w:tr>
            <w:tr w:rsidR="00DF207C" w14:paraId="7CDBB000" w14:textId="326FBF9E" w:rsidTr="00DF207C">
              <w:tc>
                <w:tcPr>
                  <w:tcW w:w="1883" w:type="dxa"/>
                </w:tcPr>
                <w:p w14:paraId="388DF9CF" w14:textId="7EDE6B24"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B</w:t>
                  </w:r>
                </w:p>
              </w:tc>
              <w:tc>
                <w:tcPr>
                  <w:tcW w:w="3383" w:type="dxa"/>
                </w:tcPr>
                <w:p w14:paraId="39B5571C" w14:textId="3167D8C5"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20.000.000</w:t>
                  </w:r>
                </w:p>
              </w:tc>
              <w:tc>
                <w:tcPr>
                  <w:tcW w:w="2871" w:type="dxa"/>
                </w:tcPr>
                <w:p w14:paraId="0416DE2E" w14:textId="052747F0"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30.000.000</w:t>
                  </w:r>
                </w:p>
              </w:tc>
            </w:tr>
            <w:tr w:rsidR="00DF207C" w14:paraId="38362EBC" w14:textId="7C562CA6" w:rsidTr="00DF207C">
              <w:tc>
                <w:tcPr>
                  <w:tcW w:w="1883" w:type="dxa"/>
                </w:tcPr>
                <w:p w14:paraId="12FBE03F" w14:textId="35C12F00"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C</w:t>
                  </w:r>
                </w:p>
              </w:tc>
              <w:tc>
                <w:tcPr>
                  <w:tcW w:w="3383" w:type="dxa"/>
                </w:tcPr>
                <w:p w14:paraId="63D68842" w14:textId="2429F6DC"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20.000.000</w:t>
                  </w:r>
                </w:p>
              </w:tc>
              <w:tc>
                <w:tcPr>
                  <w:tcW w:w="2871" w:type="dxa"/>
                </w:tcPr>
                <w:p w14:paraId="10FBE760" w14:textId="4A6EE933"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20.000.000</w:t>
                  </w:r>
                </w:p>
              </w:tc>
            </w:tr>
            <w:tr w:rsidR="00DF207C" w14:paraId="69D6C294" w14:textId="2AE80626" w:rsidTr="00DF207C">
              <w:tc>
                <w:tcPr>
                  <w:tcW w:w="1883" w:type="dxa"/>
                </w:tcPr>
                <w:p w14:paraId="26C5440C" w14:textId="4F34F4A2" w:rsidR="00DF207C" w:rsidRPr="00DF207C" w:rsidRDefault="00DF207C" w:rsidP="00DF207C">
                  <w:pPr>
                    <w:spacing w:before="60" w:after="60" w:line="288" w:lineRule="auto"/>
                    <w:jc w:val="center"/>
                    <w:rPr>
                      <w:rFonts w:ascii="Times New Roman" w:hAnsi="Times New Roman" w:cs="Times New Roman"/>
                      <w:b/>
                      <w:bCs/>
                      <w:sz w:val="24"/>
                      <w:szCs w:val="24"/>
                    </w:rPr>
                  </w:pPr>
                  <w:r w:rsidRPr="00DF207C">
                    <w:rPr>
                      <w:rFonts w:ascii="Times New Roman" w:hAnsi="Times New Roman" w:cs="Times New Roman"/>
                      <w:b/>
                      <w:bCs/>
                      <w:sz w:val="24"/>
                      <w:szCs w:val="24"/>
                    </w:rPr>
                    <w:t>D</w:t>
                  </w:r>
                </w:p>
              </w:tc>
              <w:tc>
                <w:tcPr>
                  <w:tcW w:w="3383" w:type="dxa"/>
                </w:tcPr>
                <w:p w14:paraId="78D04AE9" w14:textId="78F017B5"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20.000.000</w:t>
                  </w:r>
                </w:p>
              </w:tc>
              <w:tc>
                <w:tcPr>
                  <w:tcW w:w="2871" w:type="dxa"/>
                </w:tcPr>
                <w:p w14:paraId="2240A318" w14:textId="1BF52E29" w:rsidR="00DF207C" w:rsidRDefault="00DF207C" w:rsidP="00DF207C">
                  <w:pPr>
                    <w:spacing w:before="60" w:after="60" w:line="288" w:lineRule="auto"/>
                    <w:jc w:val="center"/>
                    <w:rPr>
                      <w:rFonts w:ascii="Times New Roman" w:hAnsi="Times New Roman" w:cs="Times New Roman"/>
                      <w:sz w:val="24"/>
                      <w:szCs w:val="24"/>
                    </w:rPr>
                  </w:pPr>
                  <w:r>
                    <w:rPr>
                      <w:rFonts w:ascii="Times New Roman" w:hAnsi="Times New Roman" w:cs="Times New Roman"/>
                      <w:sz w:val="24"/>
                      <w:szCs w:val="24"/>
                    </w:rPr>
                    <w:t>20.000.000</w:t>
                  </w:r>
                </w:p>
              </w:tc>
            </w:tr>
          </w:tbl>
          <w:p w14:paraId="27EC7D80" w14:textId="71A44C5F" w:rsidR="00CC4EFE" w:rsidRPr="0049785A" w:rsidRDefault="00CC4EFE" w:rsidP="003E159D">
            <w:pPr>
              <w:spacing w:before="60" w:after="60" w:line="288" w:lineRule="auto"/>
              <w:jc w:val="both"/>
              <w:rPr>
                <w:rFonts w:ascii="Times New Roman" w:hAnsi="Times New Roman" w:cs="Times New Roman"/>
                <w:sz w:val="24"/>
                <w:szCs w:val="24"/>
              </w:rPr>
            </w:pPr>
          </w:p>
        </w:tc>
      </w:tr>
      <w:tr w:rsidR="0049785A" w:rsidRPr="0049785A" w14:paraId="743B30B7" w14:textId="77777777" w:rsidTr="003E159D">
        <w:trPr>
          <w:trHeight w:val="1575"/>
        </w:trPr>
        <w:tc>
          <w:tcPr>
            <w:tcW w:w="2694" w:type="dxa"/>
            <w:tcBorders>
              <w:top w:val="nil"/>
              <w:left w:val="single" w:sz="4" w:space="0" w:color="auto"/>
              <w:bottom w:val="single" w:sz="4" w:space="0" w:color="auto"/>
              <w:right w:val="single" w:sz="4" w:space="0" w:color="auto"/>
            </w:tcBorders>
            <w:noWrap/>
            <w:vAlign w:val="center"/>
            <w:hideMark/>
          </w:tcPr>
          <w:p w14:paraId="69BBD598" w14:textId="3E42EE4D"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4. Phạm</w:t>
            </w:r>
            <w:r w:rsidR="00483C16" w:rsidRPr="0049785A">
              <w:rPr>
                <w:rFonts w:ascii="Times New Roman" w:hAnsi="Times New Roman" w:cs="Times New Roman"/>
                <w:b/>
                <w:bCs/>
                <w:sz w:val="24"/>
                <w:szCs w:val="24"/>
              </w:rPr>
              <w:t xml:space="preserve"> </w:t>
            </w:r>
            <w:r w:rsidRPr="0049785A">
              <w:rPr>
                <w:rFonts w:ascii="Times New Roman" w:hAnsi="Times New Roman" w:cs="Times New Roman"/>
                <w:b/>
                <w:bCs/>
                <w:sz w:val="24"/>
                <w:szCs w:val="24"/>
              </w:rPr>
              <w:t>vi bảo hiểm (lựa chọn)</w:t>
            </w:r>
          </w:p>
        </w:tc>
        <w:tc>
          <w:tcPr>
            <w:tcW w:w="8363" w:type="dxa"/>
            <w:tcBorders>
              <w:top w:val="nil"/>
              <w:left w:val="nil"/>
              <w:bottom w:val="single" w:sz="4" w:space="0" w:color="auto"/>
              <w:right w:val="single" w:sz="4" w:space="0" w:color="auto"/>
            </w:tcBorders>
            <w:vAlign w:val="bottom"/>
            <w:hideMark/>
          </w:tcPr>
          <w:p w14:paraId="65FE2A71" w14:textId="2616113A" w:rsidR="00CC4EFE" w:rsidRPr="0049785A" w:rsidRDefault="00CC4EFE" w:rsidP="003E159D">
            <w:pPr>
              <w:spacing w:before="60" w:after="60" w:line="288" w:lineRule="auto"/>
              <w:rPr>
                <w:rFonts w:ascii="Times New Roman" w:hAnsi="Times New Roman" w:cs="Times New Roman"/>
                <w:b/>
                <w:bCs/>
                <w:sz w:val="24"/>
                <w:szCs w:val="24"/>
              </w:rPr>
            </w:pPr>
            <w:r w:rsidRPr="0049785A">
              <w:rPr>
                <w:rFonts w:ascii="Times New Roman" w:hAnsi="Times New Roman" w:cs="Times New Roman"/>
                <w:b/>
                <w:bCs/>
                <w:sz w:val="24"/>
                <w:szCs w:val="24"/>
              </w:rPr>
              <w:t>Phạm vi bảo hiểm: kết hợp 04 điều kiện A+B+C+D</w:t>
            </w:r>
          </w:p>
          <w:p w14:paraId="62AF256A" w14:textId="77777777" w:rsidR="00CC4EFE" w:rsidRPr="0049785A" w:rsidRDefault="00CC4EFE" w:rsidP="003E159D">
            <w:pPr>
              <w:tabs>
                <w:tab w:val="left" w:pos="169"/>
              </w:tabs>
              <w:spacing w:before="60" w:after="60" w:line="288" w:lineRule="auto"/>
              <w:rPr>
                <w:rFonts w:ascii="Times New Roman" w:hAnsi="Times New Roman" w:cs="Times New Roman"/>
                <w:sz w:val="24"/>
                <w:szCs w:val="24"/>
              </w:rPr>
            </w:pPr>
            <w:r w:rsidRPr="0049785A">
              <w:rPr>
                <w:rFonts w:ascii="Times New Roman" w:hAnsi="Times New Roman" w:cs="Times New Roman"/>
                <w:b/>
                <w:bCs/>
                <w:sz w:val="24"/>
                <w:szCs w:val="24"/>
              </w:rPr>
              <w:t xml:space="preserve">- </w:t>
            </w:r>
            <w:r w:rsidRPr="0049785A">
              <w:rPr>
                <w:rFonts w:ascii="Times New Roman" w:hAnsi="Times New Roman" w:cs="Times New Roman"/>
                <w:sz w:val="24"/>
                <w:szCs w:val="24"/>
              </w:rPr>
              <w:t>Phạm vi A: chết do ốm đau, bệnh tật</w:t>
            </w:r>
            <w:r w:rsidRPr="0049785A">
              <w:rPr>
                <w:rFonts w:ascii="Times New Roman" w:hAnsi="Times New Roman" w:cs="Times New Roman"/>
                <w:sz w:val="24"/>
                <w:szCs w:val="24"/>
              </w:rPr>
              <w:br/>
              <w:t xml:space="preserve">- Phạm vi B: chết, thương tật thân thể do tai nạn </w:t>
            </w:r>
            <w:r w:rsidRPr="0049785A">
              <w:rPr>
                <w:rFonts w:ascii="Times New Roman" w:hAnsi="Times New Roman" w:cs="Times New Roman"/>
                <w:sz w:val="24"/>
                <w:szCs w:val="24"/>
              </w:rPr>
              <w:br/>
              <w:t>- Phạm vi C: phẫu thuật do ốm đau, bệnh tật</w:t>
            </w:r>
            <w:r w:rsidRPr="0049785A">
              <w:rPr>
                <w:rFonts w:ascii="Times New Roman" w:hAnsi="Times New Roman" w:cs="Times New Roman"/>
                <w:sz w:val="24"/>
                <w:szCs w:val="24"/>
              </w:rPr>
              <w:br/>
              <w:t>- Phạm vi D: nằm viện do ốm đau, bệnh tật, thương tật thân thể do tai nạn.</w:t>
            </w:r>
          </w:p>
        </w:tc>
      </w:tr>
      <w:tr w:rsidR="0049785A" w:rsidRPr="0049785A" w14:paraId="77D6C6F7" w14:textId="77777777" w:rsidTr="003E159D">
        <w:trPr>
          <w:trHeight w:val="630"/>
        </w:trPr>
        <w:tc>
          <w:tcPr>
            <w:tcW w:w="2694" w:type="dxa"/>
            <w:vMerge w:val="restart"/>
            <w:tcBorders>
              <w:top w:val="nil"/>
              <w:left w:val="single" w:sz="4" w:space="0" w:color="auto"/>
              <w:bottom w:val="single" w:sz="4" w:space="0" w:color="auto"/>
              <w:right w:val="single" w:sz="4" w:space="0" w:color="auto"/>
            </w:tcBorders>
            <w:noWrap/>
            <w:vAlign w:val="center"/>
            <w:hideMark/>
          </w:tcPr>
          <w:p w14:paraId="7BB76F0A" w14:textId="74136F94" w:rsidR="00CC4EFE" w:rsidRPr="0049785A" w:rsidRDefault="00CC4EFE" w:rsidP="003E159D">
            <w:pPr>
              <w:spacing w:line="288" w:lineRule="auto"/>
              <w:rPr>
                <w:rFonts w:ascii="Times New Roman" w:hAnsi="Times New Roman" w:cs="Times New Roman"/>
                <w:b/>
                <w:bCs/>
                <w:sz w:val="24"/>
                <w:szCs w:val="24"/>
              </w:rPr>
            </w:pPr>
            <w:r w:rsidRPr="0049785A">
              <w:rPr>
                <w:rFonts w:ascii="Times New Roman" w:hAnsi="Times New Roman" w:cs="Times New Roman"/>
                <w:b/>
                <w:bCs/>
                <w:sz w:val="24"/>
                <w:szCs w:val="24"/>
              </w:rPr>
              <w:t>5. Quyền lợi bảo hiểm</w:t>
            </w:r>
          </w:p>
        </w:tc>
        <w:tc>
          <w:tcPr>
            <w:tcW w:w="8363" w:type="dxa"/>
            <w:tcBorders>
              <w:top w:val="nil"/>
              <w:left w:val="nil"/>
              <w:bottom w:val="single" w:sz="4" w:space="0" w:color="auto"/>
              <w:right w:val="single" w:sz="4" w:space="0" w:color="auto"/>
            </w:tcBorders>
            <w:vAlign w:val="center"/>
            <w:hideMark/>
          </w:tcPr>
          <w:p w14:paraId="472BD6A8"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a. Trường hợp tham gia phạm vi bảo hiểm A, Người được bảo hiểm tử vong thuộc phạm vi bảo hiểm, DBV trả toàn bộ số tiền bảo hiểm ghi trong phạm vi bảo hiểm A.</w:t>
            </w:r>
          </w:p>
        </w:tc>
      </w:tr>
      <w:tr w:rsidR="0049785A" w:rsidRPr="0049785A" w14:paraId="696523DE" w14:textId="77777777" w:rsidTr="003E159D">
        <w:trPr>
          <w:trHeight w:val="416"/>
        </w:trPr>
        <w:tc>
          <w:tcPr>
            <w:tcW w:w="2694" w:type="dxa"/>
            <w:vMerge/>
            <w:tcBorders>
              <w:top w:val="nil"/>
              <w:left w:val="single" w:sz="4" w:space="0" w:color="auto"/>
              <w:bottom w:val="single" w:sz="4" w:space="0" w:color="auto"/>
              <w:right w:val="single" w:sz="4" w:space="0" w:color="auto"/>
            </w:tcBorders>
            <w:vAlign w:val="center"/>
            <w:hideMark/>
          </w:tcPr>
          <w:p w14:paraId="059BED11"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center"/>
            <w:hideMark/>
          </w:tcPr>
          <w:p w14:paraId="49E2580D" w14:textId="5A62B874"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b. Trường hợp tham gia phạm vi bảo hiểm B, Người được bảo hiểm chết do tai nạn thuộc phạm vi bảo hiểm, DBV trả toàn bộ Số tiền bảo hiểm ghi trong phạm vi B; Người được bảo hiểm bị thương tật thân thể do tai nạn (thương tật vĩnh viễn và thương tật tạm thời) thuộc phạm vi bảo hiểm: DBV trả tiền bảo hiểm theo tỷ lệ phần trăm của Số tiền bảo hiểm thuộc phạm vi bảo hiểm B được quy định tại Bảng tỷ lệ trả tiền bảo hiểm thương tật do DBV ban hành. </w:t>
            </w:r>
          </w:p>
          <w:p w14:paraId="0B58D161"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Trường hợp Người được bảo hiểm bị tai nạn thuộc phạm vi bảo hiểm đã được trả tiền bảo hiểm, trong vòng 01 năm kể từ ngày xảy ra tai nạn Người được bảo hiểm bị chết do hậu quả của tai nạn đó, DBV sẽ trả phần chênh lệch giữa số tiền bảo hiểm ghi trên hợp đồng hoặc giấy chứng nhận bảo hiểm với số tiền đã trả cho tai nạn trước đó. Hoặc trong vòng 01 năm kể từ ngày xảy ra tai nạn mức độ thương tật trầm trọng hơn DBV sẽ trả phần chênh lệch giữa số tiền tương ứng theo tỷ lệ thương tật mới so với số tiền đã trả cho tai nạn trước đó.</w:t>
            </w:r>
          </w:p>
        </w:tc>
      </w:tr>
      <w:tr w:rsidR="0049785A" w:rsidRPr="0049785A" w14:paraId="6252945B" w14:textId="77777777" w:rsidTr="003E159D">
        <w:trPr>
          <w:trHeight w:val="1020"/>
        </w:trPr>
        <w:tc>
          <w:tcPr>
            <w:tcW w:w="2694" w:type="dxa"/>
            <w:vMerge/>
            <w:tcBorders>
              <w:top w:val="nil"/>
              <w:left w:val="single" w:sz="4" w:space="0" w:color="auto"/>
              <w:bottom w:val="single" w:sz="4" w:space="0" w:color="auto"/>
              <w:right w:val="single" w:sz="4" w:space="0" w:color="auto"/>
            </w:tcBorders>
            <w:vAlign w:val="center"/>
            <w:hideMark/>
          </w:tcPr>
          <w:p w14:paraId="681DED3D"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center"/>
            <w:hideMark/>
          </w:tcPr>
          <w:p w14:paraId="5F232516" w14:textId="10E5D6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c. Trường hợp tham gia phạm vi bảo hiểm C, Người được bảo hiểm phẫu thuật do ốm đau, bệnh tật, DBV trả tiền bảo hiểm theo tỷ lệ nêu trong Bảng tỷ lệ trả tiền phẫu thuật do DBV ban hành.</w:t>
            </w:r>
          </w:p>
        </w:tc>
      </w:tr>
      <w:tr w:rsidR="0049785A" w:rsidRPr="0049785A" w14:paraId="28593F12" w14:textId="77777777" w:rsidTr="003E159D">
        <w:trPr>
          <w:trHeight w:val="274"/>
        </w:trPr>
        <w:tc>
          <w:tcPr>
            <w:tcW w:w="2694" w:type="dxa"/>
            <w:vMerge/>
            <w:tcBorders>
              <w:top w:val="nil"/>
              <w:left w:val="single" w:sz="4" w:space="0" w:color="auto"/>
              <w:bottom w:val="single" w:sz="4" w:space="0" w:color="auto"/>
              <w:right w:val="single" w:sz="4" w:space="0" w:color="auto"/>
            </w:tcBorders>
            <w:vAlign w:val="center"/>
            <w:hideMark/>
          </w:tcPr>
          <w:p w14:paraId="15125F52"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56112575" w14:textId="18B73A05" w:rsidR="00DF207C" w:rsidRPr="00434BE9" w:rsidRDefault="00CC4EFE"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d.Trường hợp tham gia phạm vi bảo hiểm D, Người được bảo hiểm nằm viện do ốm đau, bệnh tật, thương tật thân thể do tai nạn</w:t>
            </w:r>
            <w:r w:rsidR="00DF207C" w:rsidRPr="00434BE9">
              <w:rPr>
                <w:rFonts w:ascii="Times New Roman" w:hAnsi="Times New Roman" w:cs="Times New Roman"/>
                <w:sz w:val="24"/>
                <w:szCs w:val="24"/>
              </w:rPr>
              <w:t xml:space="preserve">: </w:t>
            </w:r>
          </w:p>
          <w:p w14:paraId="3012B63D" w14:textId="77777777" w:rsidR="00DF207C" w:rsidRPr="00434BE9" w:rsidRDefault="00DF207C"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 xml:space="preserve">+ Tây y: 0.5%STBH/ngày, tối đa 60 ngày/năm; </w:t>
            </w:r>
          </w:p>
          <w:p w14:paraId="7CDF94B8" w14:textId="0B466649" w:rsidR="00CC4EFE" w:rsidRPr="0049785A" w:rsidRDefault="00DF207C"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 Đông y, trung tâm y tế, CSYT tuyến huyện: 0.3%STBH/ngày, tối đa 60 ngày/năm.</w:t>
            </w:r>
          </w:p>
        </w:tc>
      </w:tr>
      <w:tr w:rsidR="0049785A" w:rsidRPr="0049785A" w14:paraId="09B377D9" w14:textId="77777777" w:rsidTr="003E159D">
        <w:trPr>
          <w:trHeight w:val="315"/>
        </w:trPr>
        <w:tc>
          <w:tcPr>
            <w:tcW w:w="2694" w:type="dxa"/>
            <w:vMerge w:val="restart"/>
            <w:tcBorders>
              <w:top w:val="nil"/>
              <w:left w:val="single" w:sz="4" w:space="0" w:color="auto"/>
              <w:bottom w:val="single" w:sz="4" w:space="0" w:color="auto"/>
              <w:right w:val="single" w:sz="4" w:space="0" w:color="auto"/>
            </w:tcBorders>
            <w:vAlign w:val="center"/>
            <w:hideMark/>
          </w:tcPr>
          <w:p w14:paraId="02D5627F" w14:textId="4B0681A5"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6. Điều khoản bảo hiểm bổ sung/ mở rộng</w:t>
            </w:r>
          </w:p>
        </w:tc>
        <w:tc>
          <w:tcPr>
            <w:tcW w:w="8363" w:type="dxa"/>
            <w:tcBorders>
              <w:top w:val="nil"/>
              <w:left w:val="nil"/>
              <w:bottom w:val="single" w:sz="4" w:space="0" w:color="auto"/>
              <w:right w:val="single" w:sz="4" w:space="0" w:color="auto"/>
            </w:tcBorders>
            <w:vAlign w:val="bottom"/>
            <w:hideMark/>
          </w:tcPr>
          <w:p w14:paraId="4F304427"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a. Bảo hiểm cho bệnh đặc biệt</w:t>
            </w:r>
          </w:p>
        </w:tc>
      </w:tr>
      <w:tr w:rsidR="0049785A" w:rsidRPr="0049785A" w14:paraId="29695655" w14:textId="77777777" w:rsidTr="003E159D">
        <w:trPr>
          <w:trHeight w:val="630"/>
        </w:trPr>
        <w:tc>
          <w:tcPr>
            <w:tcW w:w="2694" w:type="dxa"/>
            <w:vMerge/>
            <w:tcBorders>
              <w:top w:val="nil"/>
              <w:left w:val="single" w:sz="4" w:space="0" w:color="auto"/>
              <w:bottom w:val="single" w:sz="4" w:space="0" w:color="auto"/>
              <w:right w:val="single" w:sz="4" w:space="0" w:color="auto"/>
            </w:tcBorders>
            <w:vAlign w:val="center"/>
            <w:hideMark/>
          </w:tcPr>
          <w:p w14:paraId="4509649F"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146608B9" w14:textId="406ED8C5" w:rsidR="00CC4EFE" w:rsidRPr="0049785A" w:rsidRDefault="00A714F1" w:rsidP="003E159D">
            <w:pPr>
              <w:spacing w:before="60" w:after="60" w:line="288" w:lineRule="auto"/>
              <w:jc w:val="both"/>
              <w:rPr>
                <w:rFonts w:ascii="Times New Roman" w:hAnsi="Times New Roman" w:cs="Times New Roman"/>
                <w:sz w:val="24"/>
                <w:szCs w:val="24"/>
              </w:rPr>
            </w:pPr>
            <w:r w:rsidRPr="00A714F1">
              <w:rPr>
                <w:rFonts w:ascii="Times New Roman" w:hAnsi="Times New Roman" w:cs="Times New Roman"/>
                <w:sz w:val="24"/>
                <w:szCs w:val="24"/>
              </w:rPr>
              <w:t>b. Trường hợp người được bảo hiểm bị tử vong, DBV hỗ trợ mai táng phí là 1.000.000 đồng/ người.</w:t>
            </w:r>
          </w:p>
        </w:tc>
      </w:tr>
      <w:tr w:rsidR="0049785A" w:rsidRPr="0049785A" w14:paraId="38307F7B" w14:textId="77777777" w:rsidTr="003E159D">
        <w:trPr>
          <w:trHeight w:val="630"/>
        </w:trPr>
        <w:tc>
          <w:tcPr>
            <w:tcW w:w="2694" w:type="dxa"/>
            <w:vMerge/>
            <w:tcBorders>
              <w:top w:val="nil"/>
              <w:left w:val="single" w:sz="4" w:space="0" w:color="auto"/>
              <w:bottom w:val="single" w:sz="4" w:space="0" w:color="auto"/>
              <w:right w:val="single" w:sz="4" w:space="0" w:color="auto"/>
            </w:tcBorders>
            <w:vAlign w:val="center"/>
            <w:hideMark/>
          </w:tcPr>
          <w:p w14:paraId="4921CC67"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30AB56DF"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c. Chấp nhận chứng từ y tế tại các cơ sở y tế là trạm y tế xã, phường. Giới hạn: 03 ngày/ đợt điều trị, tối đa không quá 2 lần/ năm, số tiền được chi trả không quá 300.000 đồng/ năm.</w:t>
            </w:r>
          </w:p>
        </w:tc>
      </w:tr>
      <w:tr w:rsidR="0049785A" w:rsidRPr="0049785A" w14:paraId="529E00BC" w14:textId="77777777" w:rsidTr="003E159D">
        <w:trPr>
          <w:trHeight w:val="630"/>
        </w:trPr>
        <w:tc>
          <w:tcPr>
            <w:tcW w:w="2694" w:type="dxa"/>
            <w:vMerge w:val="restart"/>
            <w:tcBorders>
              <w:top w:val="nil"/>
              <w:left w:val="single" w:sz="4" w:space="0" w:color="auto"/>
              <w:bottom w:val="single" w:sz="4" w:space="0" w:color="auto"/>
              <w:right w:val="single" w:sz="4" w:space="0" w:color="auto"/>
            </w:tcBorders>
            <w:noWrap/>
            <w:vAlign w:val="center"/>
            <w:hideMark/>
          </w:tcPr>
          <w:p w14:paraId="37975CB0" w14:textId="2F175506"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7. Hiệu lực bảo hiểm/ Thời gian chờ</w:t>
            </w:r>
          </w:p>
        </w:tc>
        <w:tc>
          <w:tcPr>
            <w:tcW w:w="8363" w:type="dxa"/>
            <w:tcBorders>
              <w:top w:val="nil"/>
              <w:left w:val="nil"/>
              <w:bottom w:val="single" w:sz="4" w:space="0" w:color="auto"/>
              <w:right w:val="single" w:sz="4" w:space="0" w:color="auto"/>
            </w:tcBorders>
            <w:vAlign w:val="bottom"/>
            <w:hideMark/>
          </w:tcPr>
          <w:p w14:paraId="44CB9EF5"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Trách nhiệm bảo hiểm của DBV chỉ phát sinh khi Người được bảo hiểm đóng phí bảo hiểm đầy đủ đúng quy định và hợp đồng bảo hiểm đã qua thời gian chờ dưới đây: </w:t>
            </w:r>
          </w:p>
        </w:tc>
      </w:tr>
      <w:tr w:rsidR="0049785A" w:rsidRPr="0049785A" w14:paraId="237D2896" w14:textId="77777777" w:rsidTr="003E159D">
        <w:trPr>
          <w:trHeight w:val="360"/>
        </w:trPr>
        <w:tc>
          <w:tcPr>
            <w:tcW w:w="2694" w:type="dxa"/>
            <w:vMerge/>
            <w:tcBorders>
              <w:top w:val="nil"/>
              <w:left w:val="single" w:sz="4" w:space="0" w:color="auto"/>
              <w:bottom w:val="single" w:sz="4" w:space="0" w:color="auto"/>
              <w:right w:val="single" w:sz="4" w:space="0" w:color="auto"/>
            </w:tcBorders>
            <w:vAlign w:val="center"/>
            <w:hideMark/>
          </w:tcPr>
          <w:p w14:paraId="128EFD13"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center"/>
            <w:hideMark/>
          </w:tcPr>
          <w:p w14:paraId="128F6E0A"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a. Phạm vi bảo hiểm A: bảo hiểm có hiệu lực sau 30 ngày kể từ ngày bắt đầu thời hạn bảo hiểm.</w:t>
            </w:r>
          </w:p>
        </w:tc>
      </w:tr>
      <w:tr w:rsidR="0049785A" w:rsidRPr="0049785A" w14:paraId="6ABAB7BA" w14:textId="77777777" w:rsidTr="003E159D">
        <w:trPr>
          <w:trHeight w:val="315"/>
        </w:trPr>
        <w:tc>
          <w:tcPr>
            <w:tcW w:w="2694" w:type="dxa"/>
            <w:vMerge/>
            <w:tcBorders>
              <w:top w:val="nil"/>
              <w:left w:val="single" w:sz="4" w:space="0" w:color="auto"/>
              <w:bottom w:val="single" w:sz="4" w:space="0" w:color="auto"/>
              <w:right w:val="single" w:sz="4" w:space="0" w:color="auto"/>
            </w:tcBorders>
            <w:vAlign w:val="center"/>
            <w:hideMark/>
          </w:tcPr>
          <w:p w14:paraId="138AC9C1"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4E6A9A9F"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b. Phạm vi bảo hiểm B: bảo hiểm có hiệu lực ngay sau khi bắt đầu thời hạn bảo hiểm.</w:t>
            </w:r>
          </w:p>
        </w:tc>
      </w:tr>
      <w:tr w:rsidR="0049785A" w:rsidRPr="0049785A" w14:paraId="226D8AE7" w14:textId="77777777" w:rsidTr="003E159D">
        <w:trPr>
          <w:trHeight w:val="630"/>
        </w:trPr>
        <w:tc>
          <w:tcPr>
            <w:tcW w:w="2694" w:type="dxa"/>
            <w:vMerge/>
            <w:tcBorders>
              <w:top w:val="nil"/>
              <w:left w:val="single" w:sz="4" w:space="0" w:color="auto"/>
              <w:bottom w:val="single" w:sz="4" w:space="0" w:color="auto"/>
              <w:right w:val="single" w:sz="4" w:space="0" w:color="auto"/>
            </w:tcBorders>
            <w:vAlign w:val="center"/>
            <w:hideMark/>
          </w:tcPr>
          <w:p w14:paraId="18273EFA"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34A7BF95"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c. Phạm vi bảo hiểm C: bảo hiểm có hiệu lực sau 30 ngày kể từ ngày bắt đầu thời hạn bảo hiểm (không áp dụng thời gian chờ đối với hợp đồng từ 50 người trở lên)</w:t>
            </w:r>
          </w:p>
        </w:tc>
      </w:tr>
      <w:tr w:rsidR="0049785A" w:rsidRPr="0049785A" w14:paraId="2CD57005" w14:textId="77777777" w:rsidTr="003E159D">
        <w:trPr>
          <w:trHeight w:val="315"/>
        </w:trPr>
        <w:tc>
          <w:tcPr>
            <w:tcW w:w="2694" w:type="dxa"/>
            <w:vMerge/>
            <w:tcBorders>
              <w:top w:val="nil"/>
              <w:left w:val="single" w:sz="4" w:space="0" w:color="auto"/>
              <w:bottom w:val="single" w:sz="4" w:space="0" w:color="auto"/>
              <w:right w:val="single" w:sz="4" w:space="0" w:color="auto"/>
            </w:tcBorders>
            <w:vAlign w:val="center"/>
            <w:hideMark/>
          </w:tcPr>
          <w:p w14:paraId="5F76763D"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5EA2F673"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d. Phạm vi bảo hiểm D: bảo hiểm có hiệu lực ngay sau khi khi bắt đầu thời hạn bảo hiểm.</w:t>
            </w:r>
          </w:p>
        </w:tc>
      </w:tr>
      <w:tr w:rsidR="0049785A" w:rsidRPr="0049785A" w14:paraId="0D96E3F5" w14:textId="77777777" w:rsidTr="003E159D">
        <w:trPr>
          <w:trHeight w:val="630"/>
        </w:trPr>
        <w:tc>
          <w:tcPr>
            <w:tcW w:w="2694" w:type="dxa"/>
            <w:vMerge/>
            <w:tcBorders>
              <w:top w:val="nil"/>
              <w:left w:val="single" w:sz="4" w:space="0" w:color="auto"/>
              <w:bottom w:val="single" w:sz="4" w:space="0" w:color="auto"/>
              <w:right w:val="single" w:sz="4" w:space="0" w:color="auto"/>
            </w:tcBorders>
            <w:vAlign w:val="center"/>
            <w:hideMark/>
          </w:tcPr>
          <w:p w14:paraId="13374C48"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4B761F2D"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e. Bệnh đặc biệt: mở rộng bảo hiểm cho bệnh đặc biệt, áp dụng thời gian chờ 12 tháng đối với hợp đồng bảo hiểm tham gia mới và hợp đồng bảo hiểm tái tục không liên tục.</w:t>
            </w:r>
          </w:p>
        </w:tc>
      </w:tr>
      <w:tr w:rsidR="0049785A" w:rsidRPr="0049785A" w14:paraId="5FCDAB69" w14:textId="77777777" w:rsidTr="003E159D">
        <w:trPr>
          <w:trHeight w:val="945"/>
        </w:trPr>
        <w:tc>
          <w:tcPr>
            <w:tcW w:w="2694" w:type="dxa"/>
            <w:vMerge/>
            <w:tcBorders>
              <w:top w:val="nil"/>
              <w:left w:val="single" w:sz="4" w:space="0" w:color="auto"/>
              <w:bottom w:val="single" w:sz="4" w:space="0" w:color="auto"/>
              <w:right w:val="single" w:sz="4" w:space="0" w:color="auto"/>
            </w:tcBorders>
            <w:vAlign w:val="center"/>
            <w:hideMark/>
          </w:tcPr>
          <w:p w14:paraId="70B3E2FA"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40177AC5"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f. Bệnh có sẵn: áp dụng thời gian chờ 12 tháng đối với hợp đồng bảo hiểm tham gia mới và hợp đồng bảo hiểm tái tục không liên tục (không áp dụng thời gian chờ đối với hợp đồng từ 50 người trở lên).</w:t>
            </w:r>
          </w:p>
        </w:tc>
      </w:tr>
      <w:tr w:rsidR="0049785A" w:rsidRPr="0049785A" w14:paraId="681313A9" w14:textId="77777777" w:rsidTr="003E159D">
        <w:trPr>
          <w:trHeight w:val="275"/>
        </w:trPr>
        <w:tc>
          <w:tcPr>
            <w:tcW w:w="2694" w:type="dxa"/>
            <w:vMerge w:val="restart"/>
            <w:tcBorders>
              <w:top w:val="single" w:sz="4" w:space="0" w:color="auto"/>
              <w:left w:val="single" w:sz="4" w:space="0" w:color="auto"/>
              <w:bottom w:val="single" w:sz="4" w:space="0" w:color="auto"/>
              <w:right w:val="single" w:sz="4" w:space="0" w:color="auto"/>
            </w:tcBorders>
            <w:noWrap/>
            <w:vAlign w:val="center"/>
            <w:hideMark/>
          </w:tcPr>
          <w:p w14:paraId="7035BECC" w14:textId="65C18EAE"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8. Điều khoản bảo hiểm liên tục</w:t>
            </w:r>
          </w:p>
        </w:tc>
        <w:tc>
          <w:tcPr>
            <w:tcW w:w="8363" w:type="dxa"/>
            <w:tcBorders>
              <w:top w:val="single" w:sz="4" w:space="0" w:color="auto"/>
              <w:left w:val="single" w:sz="4" w:space="0" w:color="auto"/>
              <w:bottom w:val="single" w:sz="4" w:space="0" w:color="auto"/>
              <w:right w:val="single" w:sz="4" w:space="0" w:color="auto"/>
            </w:tcBorders>
            <w:vAlign w:val="center"/>
            <w:hideMark/>
          </w:tcPr>
          <w:p w14:paraId="58E58847"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a. Hợp đồng được coi là tái tục liên tục tại DBV: là hợp đồng bảo hiểm được thiết lập lại trên cơ sở các hợp đồng bảo hiểm/Giấy chứng nhận bảo hiểm trước đó của DBV hoặc các Doanh nghiệp bảo hiểm khác thỏa mãn các điều kiện sau đây:</w:t>
            </w:r>
            <w:r w:rsidRPr="0049785A">
              <w:rPr>
                <w:rFonts w:ascii="Times New Roman" w:hAnsi="Times New Roman" w:cs="Times New Roman"/>
                <w:sz w:val="24"/>
                <w:szCs w:val="24"/>
              </w:rPr>
              <w:br/>
              <w:t xml:space="preserve">- Người được bảo hiểm là người đã tham gia hợp đồng bảo hiểm năm liền trước tại DBV hoặc một doanh nghiệp bảo hiểm khác với điều kiện điều khoản tương đương (đồng nhất về số tiền bảo hiểm, phạm vi bảo hiểm, quyền lợi bảo hiểm,...). </w:t>
            </w:r>
          </w:p>
          <w:p w14:paraId="78A9E27B" w14:textId="7A889B7A" w:rsidR="00CC4EFE" w:rsidRPr="0049785A" w:rsidRDefault="00CC4EFE" w:rsidP="003E159D">
            <w:pPr>
              <w:spacing w:before="60" w:after="60" w:line="288" w:lineRule="auto"/>
              <w:rPr>
                <w:rFonts w:ascii="Times New Roman" w:hAnsi="Times New Roman" w:cs="Times New Roman"/>
                <w:sz w:val="24"/>
                <w:szCs w:val="24"/>
              </w:rPr>
            </w:pPr>
            <w:r w:rsidRPr="0049785A">
              <w:rPr>
                <w:rFonts w:ascii="Times New Roman" w:hAnsi="Times New Roman" w:cs="Times New Roman"/>
                <w:sz w:val="24"/>
                <w:szCs w:val="24"/>
              </w:rPr>
              <w:t>- Thời gian tham gia bảo hiểm liên tục, không ngắt quãng kể từ ngày cuối cùng hiệu lực hợp đồng liền trước không quá 90 ngày.</w:t>
            </w:r>
            <w:r w:rsidRPr="0049785A">
              <w:rPr>
                <w:rFonts w:ascii="Times New Roman" w:hAnsi="Times New Roman" w:cs="Times New Roman"/>
                <w:sz w:val="24"/>
                <w:szCs w:val="24"/>
              </w:rPr>
              <w:br/>
              <w:t xml:space="preserve">- Số tiền bảo hiểm nhỏ hơn hoặc bằng số tiền bảo hiểm đã tham gia năm liền trước. </w:t>
            </w:r>
            <w:r w:rsidRPr="0049785A">
              <w:rPr>
                <w:rFonts w:ascii="Times New Roman" w:hAnsi="Times New Roman" w:cs="Times New Roman"/>
                <w:sz w:val="24"/>
                <w:szCs w:val="24"/>
              </w:rPr>
              <w:br/>
            </w:r>
            <w:r w:rsidRPr="0049785A">
              <w:rPr>
                <w:rFonts w:ascii="Times New Roman" w:hAnsi="Times New Roman" w:cs="Times New Roman"/>
                <w:sz w:val="24"/>
                <w:szCs w:val="24"/>
              </w:rPr>
              <w:lastRenderedPageBreak/>
              <w:t xml:space="preserve">- Trường hợp tái tục với số tiền bảo hiểm cao hơn hoặc tham gia thêm quyền lợi so với hợp đồng bảo hiểm năm liền trước thì phần chênh lệch về số tiền bảo hiểm cũng như quyền lợi tham gia thêm mới sẽ không được coi là tái tục liên tục. </w:t>
            </w:r>
          </w:p>
          <w:p w14:paraId="28628EF5" w14:textId="47173ABE"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Bên mua bảo hiểm có trách nhiệm cung cấp bản sao hợp đồng bảo hiểm và danh sách người được bảo hiểm năm trước làm cơ sở xem xét quyền lợi bảo hiểm liên tục.</w:t>
            </w:r>
          </w:p>
        </w:tc>
      </w:tr>
      <w:tr w:rsidR="0049785A" w:rsidRPr="0049785A" w14:paraId="32C08E94" w14:textId="77777777" w:rsidTr="003E159D">
        <w:trPr>
          <w:trHeight w:val="945"/>
        </w:trPr>
        <w:tc>
          <w:tcPr>
            <w:tcW w:w="2694" w:type="dxa"/>
            <w:vMerge/>
            <w:tcBorders>
              <w:top w:val="single" w:sz="4" w:space="0" w:color="auto"/>
              <w:left w:val="single" w:sz="4" w:space="0" w:color="auto"/>
              <w:bottom w:val="single" w:sz="4" w:space="0" w:color="auto"/>
              <w:right w:val="single" w:sz="4" w:space="0" w:color="auto"/>
            </w:tcBorders>
            <w:vAlign w:val="center"/>
            <w:hideMark/>
          </w:tcPr>
          <w:p w14:paraId="3EE61F40"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single" w:sz="4" w:space="0" w:color="auto"/>
              <w:left w:val="nil"/>
              <w:bottom w:val="single" w:sz="4" w:space="0" w:color="auto"/>
              <w:right w:val="single" w:sz="4" w:space="0" w:color="auto"/>
            </w:tcBorders>
            <w:vAlign w:val="bottom"/>
            <w:hideMark/>
          </w:tcPr>
          <w:p w14:paraId="1D49A076" w14:textId="3D95E6D4"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b. Giải quyết quyền lợi bảo hiểm:</w:t>
            </w:r>
          </w:p>
          <w:p w14:paraId="2C9D89EA"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Trường hợp đủ điều kiện được coi là tái tục liên tục: Không áp dụng thời gian chờ đối với ốm đau, bệnh tật (bao gồm bệnh đặc biệt, bệnh có sẵn, bệnh khác).</w:t>
            </w:r>
          </w:p>
        </w:tc>
      </w:tr>
      <w:tr w:rsidR="0049785A" w:rsidRPr="0049785A" w14:paraId="048220DE" w14:textId="77777777" w:rsidTr="003E159D">
        <w:trPr>
          <w:trHeight w:val="300"/>
        </w:trPr>
        <w:tc>
          <w:tcPr>
            <w:tcW w:w="2694" w:type="dxa"/>
            <w:vMerge w:val="restart"/>
            <w:tcBorders>
              <w:top w:val="single" w:sz="4" w:space="0" w:color="auto"/>
              <w:left w:val="single" w:sz="4" w:space="0" w:color="auto"/>
              <w:bottom w:val="single" w:sz="4" w:space="0" w:color="auto"/>
              <w:right w:val="single" w:sz="4" w:space="0" w:color="auto"/>
            </w:tcBorders>
            <w:noWrap/>
            <w:vAlign w:val="center"/>
            <w:hideMark/>
          </w:tcPr>
          <w:p w14:paraId="7852A758" w14:textId="4958F53F"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 xml:space="preserve">9. Phí bảo hiểm </w:t>
            </w:r>
          </w:p>
        </w:tc>
        <w:tc>
          <w:tcPr>
            <w:tcW w:w="8363" w:type="dxa"/>
            <w:tcBorders>
              <w:top w:val="single" w:sz="4" w:space="0" w:color="auto"/>
              <w:left w:val="nil"/>
              <w:bottom w:val="single" w:sz="4" w:space="0" w:color="auto"/>
              <w:right w:val="single" w:sz="4" w:space="0" w:color="auto"/>
            </w:tcBorders>
            <w:vAlign w:val="bottom"/>
            <w:hideMark/>
          </w:tcPr>
          <w:p w14:paraId="0AE81534" w14:textId="6D29CA34" w:rsidR="00702817" w:rsidRPr="00FE7DBE" w:rsidRDefault="00AE3B17" w:rsidP="00FE7DBE">
            <w:pPr>
              <w:spacing w:before="60" w:after="60" w:line="288" w:lineRule="auto"/>
              <w:jc w:val="both"/>
              <w:rPr>
                <w:rFonts w:ascii="Times New Roman" w:hAnsi="Times New Roman" w:cs="Times New Roman"/>
                <w:b/>
                <w:bCs/>
                <w:sz w:val="24"/>
                <w:szCs w:val="24"/>
                <w:lang w:val="vi-VN"/>
              </w:rPr>
            </w:pPr>
            <w:r w:rsidRPr="0049785A">
              <w:rPr>
                <w:rFonts w:ascii="Times New Roman" w:hAnsi="Times New Roman" w:cs="Times New Roman"/>
                <w:b/>
                <w:bCs/>
                <w:sz w:val="24"/>
                <w:szCs w:val="24"/>
              </w:rPr>
              <w:t>a.</w:t>
            </w:r>
            <w:r w:rsidR="00CC4EFE" w:rsidRPr="0049785A">
              <w:rPr>
                <w:rFonts w:ascii="Times New Roman" w:hAnsi="Times New Roman" w:cs="Times New Roman"/>
                <w:b/>
                <w:bCs/>
                <w:sz w:val="24"/>
                <w:szCs w:val="24"/>
              </w:rPr>
              <w:t xml:space="preserve"> Phí bảo hiểm</w:t>
            </w:r>
          </w:p>
        </w:tc>
      </w:tr>
      <w:tr w:rsidR="0049785A" w:rsidRPr="0049785A" w14:paraId="70BD4127" w14:textId="77777777" w:rsidTr="00523D20">
        <w:trPr>
          <w:trHeight w:val="852"/>
        </w:trPr>
        <w:tc>
          <w:tcPr>
            <w:tcW w:w="2694" w:type="dxa"/>
            <w:vMerge/>
            <w:tcBorders>
              <w:top w:val="nil"/>
              <w:left w:val="single" w:sz="4" w:space="0" w:color="auto"/>
              <w:bottom w:val="single" w:sz="4" w:space="0" w:color="auto"/>
              <w:right w:val="single" w:sz="4" w:space="0" w:color="auto"/>
            </w:tcBorders>
            <w:vAlign w:val="center"/>
            <w:hideMark/>
          </w:tcPr>
          <w:p w14:paraId="0F33A83D"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5A41BCDE" w14:textId="195509A3" w:rsidR="00DA4750" w:rsidRPr="0049785A" w:rsidRDefault="00A714F1" w:rsidP="00DA4750">
            <w:pPr>
              <w:spacing w:before="60" w:after="60" w:line="288" w:lineRule="auto"/>
              <w:jc w:val="both"/>
              <w:rPr>
                <w:rFonts w:ascii="Times New Roman" w:hAnsi="Times New Roman" w:cs="Times New Roman"/>
                <w:b/>
                <w:bCs/>
                <w:sz w:val="24"/>
                <w:szCs w:val="24"/>
              </w:rPr>
            </w:pPr>
            <w:r>
              <w:rPr>
                <w:rFonts w:ascii="Times New Roman" w:hAnsi="Times New Roman" w:cs="Times New Roman"/>
                <w:b/>
                <w:bCs/>
                <w:sz w:val="24"/>
                <w:szCs w:val="24"/>
              </w:rPr>
              <w:t>Lựa chọn 1:</w:t>
            </w:r>
          </w:p>
          <w:tbl>
            <w:tblPr>
              <w:tblStyle w:val="TableGrid"/>
              <w:tblW w:w="7969" w:type="dxa"/>
              <w:tblInd w:w="137" w:type="dxa"/>
              <w:tblLook w:val="04A0" w:firstRow="1" w:lastRow="0" w:firstColumn="1" w:lastColumn="0" w:noHBand="0" w:noVBand="1"/>
            </w:tblPr>
            <w:tblGrid>
              <w:gridCol w:w="1386"/>
              <w:gridCol w:w="1451"/>
              <w:gridCol w:w="1386"/>
              <w:gridCol w:w="1386"/>
              <w:gridCol w:w="2360"/>
            </w:tblGrid>
            <w:tr w:rsidR="0049785A" w:rsidRPr="0049785A" w14:paraId="6DEADD26" w14:textId="77777777" w:rsidTr="008A4B70">
              <w:trPr>
                <w:trHeight w:val="89"/>
              </w:trPr>
              <w:tc>
                <w:tcPr>
                  <w:tcW w:w="5609" w:type="dxa"/>
                  <w:gridSpan w:val="4"/>
                </w:tcPr>
                <w:p w14:paraId="166DDE0B" w14:textId="3BD951A9" w:rsidR="00DA4750" w:rsidRPr="0049785A" w:rsidRDefault="00DA4750" w:rsidP="008A4B70">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Số tiền bảo hiểm (đồng)</w:t>
                  </w:r>
                </w:p>
              </w:tc>
              <w:tc>
                <w:tcPr>
                  <w:tcW w:w="2360" w:type="dxa"/>
                  <w:vMerge w:val="restart"/>
                </w:tcPr>
                <w:p w14:paraId="5C42D465" w14:textId="77777777" w:rsidR="00DA4750" w:rsidRPr="0049785A" w:rsidRDefault="00DA4750" w:rsidP="008A4B70">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Phí bảo hiểm</w:t>
                  </w:r>
                </w:p>
                <w:p w14:paraId="0FEC0E3C" w14:textId="10202287" w:rsidR="00DA4750" w:rsidRPr="0049785A" w:rsidRDefault="00DA4750" w:rsidP="008A4B70">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(đồng)</w:t>
                  </w:r>
                </w:p>
              </w:tc>
            </w:tr>
            <w:tr w:rsidR="0049785A" w:rsidRPr="0049785A" w14:paraId="69F439EB" w14:textId="77777777" w:rsidTr="008A4B70">
              <w:trPr>
                <w:trHeight w:val="219"/>
              </w:trPr>
              <w:tc>
                <w:tcPr>
                  <w:tcW w:w="1386" w:type="dxa"/>
                  <w:tcBorders>
                    <w:top w:val="single" w:sz="4" w:space="0" w:color="auto"/>
                    <w:left w:val="single" w:sz="4" w:space="0" w:color="auto"/>
                    <w:right w:val="single" w:sz="4" w:space="0" w:color="auto"/>
                  </w:tcBorders>
                </w:tcPr>
                <w:p w14:paraId="6632F456" w14:textId="77777777" w:rsidR="00DA4750" w:rsidRPr="0049785A" w:rsidRDefault="00DA4750" w:rsidP="008A4B70">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A</w:t>
                  </w:r>
                </w:p>
              </w:tc>
              <w:tc>
                <w:tcPr>
                  <w:tcW w:w="1451" w:type="dxa"/>
                  <w:tcBorders>
                    <w:top w:val="single" w:sz="4" w:space="0" w:color="auto"/>
                    <w:left w:val="single" w:sz="4" w:space="0" w:color="auto"/>
                    <w:right w:val="single" w:sz="4" w:space="0" w:color="auto"/>
                  </w:tcBorders>
                </w:tcPr>
                <w:p w14:paraId="4BD4790F" w14:textId="77777777" w:rsidR="00DA4750" w:rsidRPr="0049785A" w:rsidRDefault="00DA4750" w:rsidP="008A4B70">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B</w:t>
                  </w:r>
                </w:p>
              </w:tc>
              <w:tc>
                <w:tcPr>
                  <w:tcW w:w="1386" w:type="dxa"/>
                  <w:tcBorders>
                    <w:left w:val="single" w:sz="4" w:space="0" w:color="auto"/>
                  </w:tcBorders>
                </w:tcPr>
                <w:p w14:paraId="31350AEB" w14:textId="77777777" w:rsidR="00DA4750" w:rsidRPr="0049785A" w:rsidRDefault="00DA4750" w:rsidP="008A4B70">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C</w:t>
                  </w:r>
                </w:p>
              </w:tc>
              <w:tc>
                <w:tcPr>
                  <w:tcW w:w="1386" w:type="dxa"/>
                </w:tcPr>
                <w:p w14:paraId="5AF0A45F" w14:textId="77777777" w:rsidR="00DA4750" w:rsidRPr="0049785A" w:rsidRDefault="00DA4750" w:rsidP="008A4B70">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D</w:t>
                  </w:r>
                </w:p>
              </w:tc>
              <w:tc>
                <w:tcPr>
                  <w:tcW w:w="2360" w:type="dxa"/>
                  <w:vMerge/>
                </w:tcPr>
                <w:p w14:paraId="5CDEC9E5" w14:textId="77777777" w:rsidR="00DA4750" w:rsidRPr="0049785A" w:rsidRDefault="00DA4750" w:rsidP="008A4B70">
                  <w:pPr>
                    <w:spacing w:before="60" w:after="60"/>
                    <w:jc w:val="center"/>
                    <w:rPr>
                      <w:rFonts w:ascii="Times New Roman" w:hAnsi="Times New Roman" w:cs="Times New Roman"/>
                      <w:sz w:val="24"/>
                      <w:szCs w:val="24"/>
                    </w:rPr>
                  </w:pPr>
                </w:p>
              </w:tc>
            </w:tr>
            <w:tr w:rsidR="0049785A" w:rsidRPr="0049785A" w14:paraId="368D4D6B" w14:textId="77777777" w:rsidTr="008504E1">
              <w:trPr>
                <w:trHeight w:val="237"/>
              </w:trPr>
              <w:tc>
                <w:tcPr>
                  <w:tcW w:w="1386" w:type="dxa"/>
                  <w:tcBorders>
                    <w:left w:val="single" w:sz="4" w:space="0" w:color="auto"/>
                    <w:bottom w:val="single" w:sz="4" w:space="0" w:color="auto"/>
                    <w:right w:val="single" w:sz="4" w:space="0" w:color="auto"/>
                  </w:tcBorders>
                </w:tcPr>
                <w:p w14:paraId="595EE381" w14:textId="51C65F1A" w:rsidR="00DA4750" w:rsidRPr="0049785A" w:rsidRDefault="00A714F1" w:rsidP="008A4B70">
                  <w:pPr>
                    <w:spacing w:before="60" w:after="60"/>
                    <w:jc w:val="center"/>
                    <w:rPr>
                      <w:rFonts w:ascii="Times New Roman" w:hAnsi="Times New Roman" w:cs="Times New Roman"/>
                      <w:sz w:val="24"/>
                      <w:szCs w:val="24"/>
                    </w:rPr>
                  </w:pPr>
                  <w:r>
                    <w:rPr>
                      <w:rFonts w:ascii="Times New Roman" w:hAnsi="Times New Roman" w:cs="Times New Roman"/>
                      <w:sz w:val="24"/>
                      <w:szCs w:val="24"/>
                    </w:rPr>
                    <w:t>1</w:t>
                  </w:r>
                  <w:r w:rsidR="00DA4750" w:rsidRPr="0049785A">
                    <w:rPr>
                      <w:rFonts w:ascii="Times New Roman" w:hAnsi="Times New Roman" w:cs="Times New Roman"/>
                      <w:sz w:val="24"/>
                      <w:szCs w:val="24"/>
                    </w:rPr>
                    <w:t>0.000.000</w:t>
                  </w:r>
                </w:p>
              </w:tc>
              <w:tc>
                <w:tcPr>
                  <w:tcW w:w="1451" w:type="dxa"/>
                  <w:tcBorders>
                    <w:left w:val="single" w:sz="4" w:space="0" w:color="auto"/>
                    <w:bottom w:val="single" w:sz="4" w:space="0" w:color="auto"/>
                    <w:right w:val="single" w:sz="4" w:space="0" w:color="auto"/>
                  </w:tcBorders>
                </w:tcPr>
                <w:p w14:paraId="284AC4B9" w14:textId="7811492D" w:rsidR="00DA4750" w:rsidRPr="0049785A" w:rsidRDefault="00A714F1" w:rsidP="008A4B70">
                  <w:pPr>
                    <w:spacing w:before="60" w:after="60"/>
                    <w:jc w:val="center"/>
                    <w:rPr>
                      <w:rFonts w:ascii="Times New Roman" w:hAnsi="Times New Roman" w:cs="Times New Roman"/>
                      <w:sz w:val="24"/>
                      <w:szCs w:val="24"/>
                    </w:rPr>
                  </w:pPr>
                  <w:r>
                    <w:rPr>
                      <w:rFonts w:ascii="Times New Roman" w:hAnsi="Times New Roman" w:cs="Times New Roman"/>
                      <w:sz w:val="24"/>
                      <w:szCs w:val="24"/>
                    </w:rPr>
                    <w:t>2</w:t>
                  </w:r>
                  <w:r w:rsidR="00DA4750" w:rsidRPr="0049785A">
                    <w:rPr>
                      <w:rFonts w:ascii="Times New Roman" w:hAnsi="Times New Roman" w:cs="Times New Roman"/>
                      <w:sz w:val="24"/>
                      <w:szCs w:val="24"/>
                    </w:rPr>
                    <w:t>0.000.000</w:t>
                  </w:r>
                </w:p>
              </w:tc>
              <w:tc>
                <w:tcPr>
                  <w:tcW w:w="1386" w:type="dxa"/>
                  <w:tcBorders>
                    <w:left w:val="single" w:sz="4" w:space="0" w:color="auto"/>
                  </w:tcBorders>
                </w:tcPr>
                <w:p w14:paraId="5769C685" w14:textId="601B9CD5" w:rsidR="00DA4750" w:rsidRPr="0049785A" w:rsidRDefault="00A714F1" w:rsidP="008A4B70">
                  <w:pPr>
                    <w:spacing w:before="60" w:after="60"/>
                    <w:jc w:val="center"/>
                    <w:rPr>
                      <w:rFonts w:ascii="Times New Roman" w:hAnsi="Times New Roman" w:cs="Times New Roman"/>
                      <w:sz w:val="24"/>
                      <w:szCs w:val="24"/>
                    </w:rPr>
                  </w:pPr>
                  <w:r>
                    <w:rPr>
                      <w:rFonts w:ascii="Times New Roman" w:hAnsi="Times New Roman" w:cs="Times New Roman"/>
                      <w:sz w:val="24"/>
                      <w:szCs w:val="24"/>
                    </w:rPr>
                    <w:t>2</w:t>
                  </w:r>
                  <w:r w:rsidR="00DA4750" w:rsidRPr="0049785A">
                    <w:rPr>
                      <w:rFonts w:ascii="Times New Roman" w:hAnsi="Times New Roman" w:cs="Times New Roman"/>
                      <w:sz w:val="24"/>
                      <w:szCs w:val="24"/>
                    </w:rPr>
                    <w:t>0.000.000</w:t>
                  </w:r>
                </w:p>
              </w:tc>
              <w:tc>
                <w:tcPr>
                  <w:tcW w:w="1386" w:type="dxa"/>
                </w:tcPr>
                <w:p w14:paraId="0FF1C9F1" w14:textId="01C17018" w:rsidR="00DA4750" w:rsidRPr="0049785A" w:rsidRDefault="00A714F1" w:rsidP="008A4B70">
                  <w:pPr>
                    <w:spacing w:before="60" w:after="60"/>
                    <w:jc w:val="center"/>
                    <w:rPr>
                      <w:rFonts w:ascii="Times New Roman" w:hAnsi="Times New Roman" w:cs="Times New Roman"/>
                      <w:sz w:val="24"/>
                      <w:szCs w:val="24"/>
                    </w:rPr>
                  </w:pPr>
                  <w:r>
                    <w:rPr>
                      <w:rFonts w:ascii="Times New Roman" w:hAnsi="Times New Roman" w:cs="Times New Roman"/>
                      <w:sz w:val="24"/>
                      <w:szCs w:val="24"/>
                    </w:rPr>
                    <w:t>2</w:t>
                  </w:r>
                  <w:r w:rsidR="00DA4750" w:rsidRPr="0049785A">
                    <w:rPr>
                      <w:rFonts w:ascii="Times New Roman" w:hAnsi="Times New Roman" w:cs="Times New Roman"/>
                      <w:sz w:val="24"/>
                      <w:szCs w:val="24"/>
                    </w:rPr>
                    <w:t>0.000.000</w:t>
                  </w:r>
                </w:p>
              </w:tc>
              <w:tc>
                <w:tcPr>
                  <w:tcW w:w="2360" w:type="dxa"/>
                </w:tcPr>
                <w:p w14:paraId="49DCCC10" w14:textId="0A5CC107" w:rsidR="00DA4750" w:rsidRPr="00A714F1" w:rsidRDefault="00A714F1" w:rsidP="008A4B70">
                  <w:pPr>
                    <w:spacing w:before="60" w:after="60"/>
                    <w:jc w:val="center"/>
                    <w:rPr>
                      <w:rFonts w:ascii="Times New Roman" w:hAnsi="Times New Roman" w:cs="Times New Roman"/>
                      <w:b/>
                      <w:bCs/>
                      <w:sz w:val="24"/>
                      <w:szCs w:val="24"/>
                    </w:rPr>
                  </w:pPr>
                  <w:r w:rsidRPr="00A714F1">
                    <w:rPr>
                      <w:rFonts w:ascii="Times New Roman" w:hAnsi="Times New Roman" w:cs="Times New Roman"/>
                      <w:b/>
                      <w:bCs/>
                      <w:sz w:val="24"/>
                      <w:szCs w:val="24"/>
                    </w:rPr>
                    <w:t>12</w:t>
                  </w:r>
                  <w:r w:rsidR="00DA4750" w:rsidRPr="00A714F1">
                    <w:rPr>
                      <w:rFonts w:ascii="Times New Roman" w:hAnsi="Times New Roman" w:cs="Times New Roman"/>
                      <w:b/>
                      <w:bCs/>
                      <w:sz w:val="24"/>
                      <w:szCs w:val="24"/>
                    </w:rPr>
                    <w:t>0.000</w:t>
                  </w:r>
                </w:p>
              </w:tc>
            </w:tr>
          </w:tbl>
          <w:p w14:paraId="5119EB1F" w14:textId="386EB6E5" w:rsidR="00DA4750" w:rsidRPr="0049785A" w:rsidRDefault="00A714F1" w:rsidP="003E159D">
            <w:pPr>
              <w:spacing w:before="60" w:after="60" w:line="288" w:lineRule="auto"/>
              <w:jc w:val="both"/>
              <w:rPr>
                <w:rFonts w:ascii="Times New Roman" w:hAnsi="Times New Roman" w:cs="Times New Roman"/>
                <w:b/>
                <w:bCs/>
                <w:sz w:val="24"/>
                <w:szCs w:val="24"/>
              </w:rPr>
            </w:pPr>
            <w:r>
              <w:rPr>
                <w:rFonts w:ascii="Times New Roman" w:hAnsi="Times New Roman" w:cs="Times New Roman"/>
                <w:b/>
                <w:bCs/>
                <w:sz w:val="24"/>
                <w:szCs w:val="24"/>
              </w:rPr>
              <w:t>Lựa chọn 2:</w:t>
            </w:r>
          </w:p>
          <w:tbl>
            <w:tblPr>
              <w:tblStyle w:val="TableGrid"/>
              <w:tblW w:w="7969" w:type="dxa"/>
              <w:tblInd w:w="137" w:type="dxa"/>
              <w:tblLook w:val="04A0" w:firstRow="1" w:lastRow="0" w:firstColumn="1" w:lastColumn="0" w:noHBand="0" w:noVBand="1"/>
            </w:tblPr>
            <w:tblGrid>
              <w:gridCol w:w="1386"/>
              <w:gridCol w:w="1451"/>
              <w:gridCol w:w="1386"/>
              <w:gridCol w:w="1386"/>
              <w:gridCol w:w="2360"/>
            </w:tblGrid>
            <w:tr w:rsidR="00A714F1" w:rsidRPr="0049785A" w14:paraId="2578E06D" w14:textId="77777777" w:rsidTr="005B022B">
              <w:trPr>
                <w:trHeight w:val="89"/>
              </w:trPr>
              <w:tc>
                <w:tcPr>
                  <w:tcW w:w="5609" w:type="dxa"/>
                  <w:gridSpan w:val="4"/>
                </w:tcPr>
                <w:p w14:paraId="3143C1F6" w14:textId="77777777" w:rsidR="00A714F1" w:rsidRPr="0049785A" w:rsidRDefault="00A714F1" w:rsidP="00A714F1">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Số tiền bảo hiểm (đồng)</w:t>
                  </w:r>
                </w:p>
              </w:tc>
              <w:tc>
                <w:tcPr>
                  <w:tcW w:w="2360" w:type="dxa"/>
                  <w:vMerge w:val="restart"/>
                </w:tcPr>
                <w:p w14:paraId="0F74D64F" w14:textId="77777777" w:rsidR="00A714F1" w:rsidRPr="0049785A" w:rsidRDefault="00A714F1" w:rsidP="00A714F1">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Phí bảo hiểm</w:t>
                  </w:r>
                </w:p>
                <w:p w14:paraId="104E434F" w14:textId="77777777" w:rsidR="00A714F1" w:rsidRPr="0049785A" w:rsidRDefault="00A714F1" w:rsidP="00A714F1">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(đồng)</w:t>
                  </w:r>
                </w:p>
              </w:tc>
            </w:tr>
            <w:tr w:rsidR="00A714F1" w:rsidRPr="0049785A" w14:paraId="15271419" w14:textId="77777777" w:rsidTr="005B022B">
              <w:trPr>
                <w:trHeight w:val="219"/>
              </w:trPr>
              <w:tc>
                <w:tcPr>
                  <w:tcW w:w="1386" w:type="dxa"/>
                  <w:tcBorders>
                    <w:top w:val="single" w:sz="4" w:space="0" w:color="auto"/>
                    <w:left w:val="single" w:sz="4" w:space="0" w:color="auto"/>
                    <w:right w:val="single" w:sz="4" w:space="0" w:color="auto"/>
                  </w:tcBorders>
                </w:tcPr>
                <w:p w14:paraId="29468E51" w14:textId="77777777" w:rsidR="00A714F1" w:rsidRPr="0049785A" w:rsidRDefault="00A714F1" w:rsidP="00A714F1">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A</w:t>
                  </w:r>
                </w:p>
              </w:tc>
              <w:tc>
                <w:tcPr>
                  <w:tcW w:w="1451" w:type="dxa"/>
                  <w:tcBorders>
                    <w:top w:val="single" w:sz="4" w:space="0" w:color="auto"/>
                    <w:left w:val="single" w:sz="4" w:space="0" w:color="auto"/>
                    <w:right w:val="single" w:sz="4" w:space="0" w:color="auto"/>
                  </w:tcBorders>
                </w:tcPr>
                <w:p w14:paraId="12CE6F4D" w14:textId="77777777" w:rsidR="00A714F1" w:rsidRPr="0049785A" w:rsidRDefault="00A714F1" w:rsidP="00A714F1">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B</w:t>
                  </w:r>
                </w:p>
              </w:tc>
              <w:tc>
                <w:tcPr>
                  <w:tcW w:w="1386" w:type="dxa"/>
                  <w:tcBorders>
                    <w:left w:val="single" w:sz="4" w:space="0" w:color="auto"/>
                  </w:tcBorders>
                </w:tcPr>
                <w:p w14:paraId="1490A774" w14:textId="77777777" w:rsidR="00A714F1" w:rsidRPr="0049785A" w:rsidRDefault="00A714F1" w:rsidP="00A714F1">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C</w:t>
                  </w:r>
                </w:p>
              </w:tc>
              <w:tc>
                <w:tcPr>
                  <w:tcW w:w="1386" w:type="dxa"/>
                </w:tcPr>
                <w:p w14:paraId="0C74D5C0" w14:textId="77777777" w:rsidR="00A714F1" w:rsidRPr="0049785A" w:rsidRDefault="00A714F1" w:rsidP="00A714F1">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D</w:t>
                  </w:r>
                </w:p>
              </w:tc>
              <w:tc>
                <w:tcPr>
                  <w:tcW w:w="2360" w:type="dxa"/>
                  <w:vMerge/>
                </w:tcPr>
                <w:p w14:paraId="7938DA99" w14:textId="77777777" w:rsidR="00A714F1" w:rsidRPr="0049785A" w:rsidRDefault="00A714F1" w:rsidP="00A714F1">
                  <w:pPr>
                    <w:spacing w:before="60" w:after="60"/>
                    <w:jc w:val="center"/>
                    <w:rPr>
                      <w:rFonts w:ascii="Times New Roman" w:hAnsi="Times New Roman" w:cs="Times New Roman"/>
                      <w:sz w:val="24"/>
                      <w:szCs w:val="24"/>
                    </w:rPr>
                  </w:pPr>
                </w:p>
              </w:tc>
            </w:tr>
            <w:tr w:rsidR="00A714F1" w:rsidRPr="0049785A" w14:paraId="7DA69DAF" w14:textId="77777777" w:rsidTr="005B022B">
              <w:trPr>
                <w:trHeight w:val="237"/>
              </w:trPr>
              <w:tc>
                <w:tcPr>
                  <w:tcW w:w="1386" w:type="dxa"/>
                  <w:tcBorders>
                    <w:left w:val="single" w:sz="4" w:space="0" w:color="auto"/>
                    <w:bottom w:val="single" w:sz="4" w:space="0" w:color="auto"/>
                    <w:right w:val="single" w:sz="4" w:space="0" w:color="auto"/>
                  </w:tcBorders>
                </w:tcPr>
                <w:p w14:paraId="173AC7F2" w14:textId="77777777" w:rsidR="00A714F1" w:rsidRPr="0049785A" w:rsidRDefault="00A714F1" w:rsidP="00A714F1">
                  <w:pPr>
                    <w:spacing w:before="60" w:after="60"/>
                    <w:jc w:val="center"/>
                    <w:rPr>
                      <w:rFonts w:ascii="Times New Roman" w:hAnsi="Times New Roman" w:cs="Times New Roman"/>
                      <w:sz w:val="24"/>
                      <w:szCs w:val="24"/>
                    </w:rPr>
                  </w:pPr>
                  <w:r>
                    <w:rPr>
                      <w:rFonts w:ascii="Times New Roman" w:hAnsi="Times New Roman" w:cs="Times New Roman"/>
                      <w:sz w:val="24"/>
                      <w:szCs w:val="24"/>
                    </w:rPr>
                    <w:t>1</w:t>
                  </w:r>
                  <w:r w:rsidRPr="0049785A">
                    <w:rPr>
                      <w:rFonts w:ascii="Times New Roman" w:hAnsi="Times New Roman" w:cs="Times New Roman"/>
                      <w:sz w:val="24"/>
                      <w:szCs w:val="24"/>
                    </w:rPr>
                    <w:t>0.000.000</w:t>
                  </w:r>
                </w:p>
              </w:tc>
              <w:tc>
                <w:tcPr>
                  <w:tcW w:w="1451" w:type="dxa"/>
                  <w:tcBorders>
                    <w:left w:val="single" w:sz="4" w:space="0" w:color="auto"/>
                    <w:bottom w:val="single" w:sz="4" w:space="0" w:color="auto"/>
                    <w:right w:val="single" w:sz="4" w:space="0" w:color="auto"/>
                  </w:tcBorders>
                </w:tcPr>
                <w:p w14:paraId="45153F9E" w14:textId="14CBFE60" w:rsidR="00A714F1" w:rsidRPr="0049785A" w:rsidRDefault="00A714F1" w:rsidP="00A714F1">
                  <w:pPr>
                    <w:spacing w:before="60" w:after="60"/>
                    <w:jc w:val="center"/>
                    <w:rPr>
                      <w:rFonts w:ascii="Times New Roman" w:hAnsi="Times New Roman" w:cs="Times New Roman"/>
                      <w:sz w:val="24"/>
                      <w:szCs w:val="24"/>
                    </w:rPr>
                  </w:pPr>
                  <w:r>
                    <w:rPr>
                      <w:rFonts w:ascii="Times New Roman" w:hAnsi="Times New Roman" w:cs="Times New Roman"/>
                      <w:sz w:val="24"/>
                      <w:szCs w:val="24"/>
                    </w:rPr>
                    <w:t>3</w:t>
                  </w:r>
                  <w:r w:rsidRPr="0049785A">
                    <w:rPr>
                      <w:rFonts w:ascii="Times New Roman" w:hAnsi="Times New Roman" w:cs="Times New Roman"/>
                      <w:sz w:val="24"/>
                      <w:szCs w:val="24"/>
                    </w:rPr>
                    <w:t>0.000.000</w:t>
                  </w:r>
                </w:p>
              </w:tc>
              <w:tc>
                <w:tcPr>
                  <w:tcW w:w="1386" w:type="dxa"/>
                  <w:tcBorders>
                    <w:left w:val="single" w:sz="4" w:space="0" w:color="auto"/>
                  </w:tcBorders>
                </w:tcPr>
                <w:p w14:paraId="5B366CC9" w14:textId="77777777" w:rsidR="00A714F1" w:rsidRPr="0049785A" w:rsidRDefault="00A714F1" w:rsidP="00A714F1">
                  <w:pPr>
                    <w:spacing w:before="60" w:after="60"/>
                    <w:jc w:val="center"/>
                    <w:rPr>
                      <w:rFonts w:ascii="Times New Roman" w:hAnsi="Times New Roman" w:cs="Times New Roman"/>
                      <w:sz w:val="24"/>
                      <w:szCs w:val="24"/>
                    </w:rPr>
                  </w:pPr>
                  <w:r>
                    <w:rPr>
                      <w:rFonts w:ascii="Times New Roman" w:hAnsi="Times New Roman" w:cs="Times New Roman"/>
                      <w:sz w:val="24"/>
                      <w:szCs w:val="24"/>
                    </w:rPr>
                    <w:t>2</w:t>
                  </w:r>
                  <w:r w:rsidRPr="0049785A">
                    <w:rPr>
                      <w:rFonts w:ascii="Times New Roman" w:hAnsi="Times New Roman" w:cs="Times New Roman"/>
                      <w:sz w:val="24"/>
                      <w:szCs w:val="24"/>
                    </w:rPr>
                    <w:t>0.000.000</w:t>
                  </w:r>
                </w:p>
              </w:tc>
              <w:tc>
                <w:tcPr>
                  <w:tcW w:w="1386" w:type="dxa"/>
                </w:tcPr>
                <w:p w14:paraId="51F8336F" w14:textId="77777777" w:rsidR="00A714F1" w:rsidRPr="0049785A" w:rsidRDefault="00A714F1" w:rsidP="00A714F1">
                  <w:pPr>
                    <w:spacing w:before="60" w:after="60"/>
                    <w:jc w:val="center"/>
                    <w:rPr>
                      <w:rFonts w:ascii="Times New Roman" w:hAnsi="Times New Roman" w:cs="Times New Roman"/>
                      <w:sz w:val="24"/>
                      <w:szCs w:val="24"/>
                    </w:rPr>
                  </w:pPr>
                  <w:r>
                    <w:rPr>
                      <w:rFonts w:ascii="Times New Roman" w:hAnsi="Times New Roman" w:cs="Times New Roman"/>
                      <w:sz w:val="24"/>
                      <w:szCs w:val="24"/>
                    </w:rPr>
                    <w:t>2</w:t>
                  </w:r>
                  <w:r w:rsidRPr="0049785A">
                    <w:rPr>
                      <w:rFonts w:ascii="Times New Roman" w:hAnsi="Times New Roman" w:cs="Times New Roman"/>
                      <w:sz w:val="24"/>
                      <w:szCs w:val="24"/>
                    </w:rPr>
                    <w:t>0.000.000</w:t>
                  </w:r>
                </w:p>
              </w:tc>
              <w:tc>
                <w:tcPr>
                  <w:tcW w:w="2360" w:type="dxa"/>
                </w:tcPr>
                <w:p w14:paraId="39DA100D" w14:textId="6A0DF88E" w:rsidR="00A714F1" w:rsidRPr="00A714F1" w:rsidRDefault="00A714F1" w:rsidP="00A714F1">
                  <w:pPr>
                    <w:spacing w:before="60" w:after="60"/>
                    <w:jc w:val="center"/>
                    <w:rPr>
                      <w:rFonts w:ascii="Times New Roman" w:hAnsi="Times New Roman" w:cs="Times New Roman"/>
                      <w:b/>
                      <w:bCs/>
                      <w:sz w:val="24"/>
                      <w:szCs w:val="24"/>
                    </w:rPr>
                  </w:pPr>
                  <w:r w:rsidRPr="00A714F1">
                    <w:rPr>
                      <w:rFonts w:ascii="Times New Roman" w:hAnsi="Times New Roman" w:cs="Times New Roman"/>
                      <w:b/>
                      <w:bCs/>
                      <w:sz w:val="24"/>
                      <w:szCs w:val="24"/>
                    </w:rPr>
                    <w:t>150.000</w:t>
                  </w:r>
                </w:p>
              </w:tc>
            </w:tr>
          </w:tbl>
          <w:p w14:paraId="187F8FD3" w14:textId="35054C02" w:rsidR="00CC4EFE" w:rsidRPr="0049785A" w:rsidRDefault="00CC4EFE" w:rsidP="003E159D">
            <w:pPr>
              <w:spacing w:before="60" w:after="60" w:line="288" w:lineRule="auto"/>
              <w:rPr>
                <w:rFonts w:ascii="Times New Roman" w:hAnsi="Times New Roman" w:cs="Times New Roman"/>
                <w:sz w:val="24"/>
                <w:szCs w:val="24"/>
              </w:rPr>
            </w:pPr>
          </w:p>
        </w:tc>
      </w:tr>
      <w:tr w:rsidR="0049785A" w:rsidRPr="0049785A" w14:paraId="1EE7A6B8" w14:textId="77777777" w:rsidTr="00434BE9">
        <w:trPr>
          <w:trHeight w:val="699"/>
        </w:trPr>
        <w:tc>
          <w:tcPr>
            <w:tcW w:w="2694" w:type="dxa"/>
            <w:vMerge w:val="restart"/>
            <w:tcBorders>
              <w:top w:val="nil"/>
              <w:left w:val="single" w:sz="4" w:space="0" w:color="auto"/>
              <w:bottom w:val="single" w:sz="4" w:space="0" w:color="auto"/>
              <w:right w:val="single" w:sz="4" w:space="0" w:color="auto"/>
            </w:tcBorders>
            <w:noWrap/>
            <w:vAlign w:val="center"/>
            <w:hideMark/>
          </w:tcPr>
          <w:p w14:paraId="27797B84" w14:textId="58456D8D"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 xml:space="preserve">10. Đối tượng bảo hiểm miễn phí </w:t>
            </w:r>
          </w:p>
        </w:tc>
        <w:tc>
          <w:tcPr>
            <w:tcW w:w="8363" w:type="dxa"/>
            <w:tcBorders>
              <w:top w:val="nil"/>
              <w:left w:val="nil"/>
              <w:bottom w:val="single" w:sz="4" w:space="0" w:color="auto"/>
              <w:right w:val="single" w:sz="4" w:space="0" w:color="auto"/>
            </w:tcBorders>
            <w:vAlign w:val="bottom"/>
            <w:hideMark/>
          </w:tcPr>
          <w:p w14:paraId="7A8444A7" w14:textId="2239E75B" w:rsidR="00CC4EFE" w:rsidRPr="00434BE9" w:rsidRDefault="00AE3B17"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 xml:space="preserve">a. </w:t>
            </w:r>
            <w:r w:rsidR="00CC4EFE" w:rsidRPr="00434BE9">
              <w:rPr>
                <w:rFonts w:ascii="Times New Roman" w:hAnsi="Times New Roman" w:cs="Times New Roman"/>
                <w:sz w:val="24"/>
                <w:szCs w:val="24"/>
              </w:rPr>
              <w:t>Đối tượng nhận bảo hiểm miễn phí:</w:t>
            </w:r>
          </w:p>
          <w:p w14:paraId="2184FBB7" w14:textId="77125BC3" w:rsidR="00A714F1" w:rsidRPr="00434BE9" w:rsidRDefault="00CC4EFE"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 xml:space="preserve">- Bảo hiểm miễn phí cho các đối tượng học sinh là: con liệt sỹ, </w:t>
            </w:r>
            <w:r w:rsidR="00A714F1" w:rsidRPr="00434BE9">
              <w:rPr>
                <w:rFonts w:ascii="Times New Roman" w:hAnsi="Times New Roman" w:cs="Times New Roman"/>
                <w:sz w:val="24"/>
                <w:szCs w:val="24"/>
              </w:rPr>
              <w:t>t</w:t>
            </w:r>
            <w:r w:rsidRPr="00434BE9">
              <w:rPr>
                <w:rFonts w:ascii="Times New Roman" w:hAnsi="Times New Roman" w:cs="Times New Roman"/>
                <w:sz w:val="24"/>
                <w:szCs w:val="24"/>
              </w:rPr>
              <w:t xml:space="preserve">hương binh </w:t>
            </w:r>
            <w:r w:rsidR="00A714F1" w:rsidRPr="00434BE9">
              <w:rPr>
                <w:rFonts w:ascii="Times New Roman" w:hAnsi="Times New Roman" w:cs="Times New Roman"/>
                <w:sz w:val="24"/>
                <w:szCs w:val="24"/>
              </w:rPr>
              <w:t>hạng 1/4.</w:t>
            </w:r>
          </w:p>
          <w:p w14:paraId="37212CCD" w14:textId="5F06E827" w:rsidR="00A714F1" w:rsidRPr="00434BE9" w:rsidRDefault="00A714F1"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 Giảm 50% phí bảo hiểm cho học sinh là người tàn tật, mồ côi cả cha lẫn mẹ, học sinh nghèo đang theo học tại trường</w:t>
            </w:r>
            <w:r w:rsidR="00434BE9">
              <w:rPr>
                <w:rFonts w:ascii="Times New Roman" w:hAnsi="Times New Roman" w:cs="Times New Roman"/>
                <w:sz w:val="24"/>
                <w:szCs w:val="24"/>
              </w:rPr>
              <w:t>.</w:t>
            </w:r>
          </w:p>
          <w:p w14:paraId="2D43D8F9" w14:textId="35E32F34" w:rsidR="00CC4EFE" w:rsidRPr="0049785A" w:rsidRDefault="00CC4EFE" w:rsidP="003E159D">
            <w:pPr>
              <w:spacing w:before="60" w:after="60" w:line="288" w:lineRule="auto"/>
              <w:jc w:val="both"/>
              <w:rPr>
                <w:rFonts w:ascii="Times New Roman" w:hAnsi="Times New Roman" w:cs="Times New Roman"/>
                <w:sz w:val="24"/>
                <w:szCs w:val="24"/>
              </w:rPr>
            </w:pPr>
            <w:r w:rsidRPr="00434BE9">
              <w:rPr>
                <w:rFonts w:ascii="Times New Roman" w:hAnsi="Times New Roman" w:cs="Times New Roman"/>
                <w:sz w:val="24"/>
                <w:szCs w:val="24"/>
              </w:rPr>
              <w:t>- Tổng số trường hợp miễn phí tối đa 5% số lượng học sinh của trường tham gia tại DBV.</w:t>
            </w:r>
          </w:p>
        </w:tc>
      </w:tr>
      <w:tr w:rsidR="0049785A" w:rsidRPr="0049785A" w14:paraId="603670FE" w14:textId="77777777" w:rsidTr="003E159D">
        <w:trPr>
          <w:trHeight w:val="1200"/>
        </w:trPr>
        <w:tc>
          <w:tcPr>
            <w:tcW w:w="2694" w:type="dxa"/>
            <w:vMerge/>
            <w:tcBorders>
              <w:top w:val="nil"/>
              <w:left w:val="single" w:sz="4" w:space="0" w:color="auto"/>
              <w:bottom w:val="single" w:sz="4" w:space="0" w:color="auto"/>
              <w:right w:val="single" w:sz="4" w:space="0" w:color="auto"/>
            </w:tcBorders>
            <w:vAlign w:val="center"/>
            <w:hideMark/>
          </w:tcPr>
          <w:p w14:paraId="37F3A7A7" w14:textId="77777777" w:rsidR="00CC4EFE" w:rsidRPr="0049785A" w:rsidRDefault="00CC4EFE" w:rsidP="003E159D">
            <w:pPr>
              <w:spacing w:line="288" w:lineRule="auto"/>
              <w:jc w:val="both"/>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vAlign w:val="bottom"/>
            <w:hideMark/>
          </w:tcPr>
          <w:p w14:paraId="19737E19" w14:textId="7258CFDE" w:rsidR="00CC4EFE" w:rsidRPr="0049785A" w:rsidRDefault="00AE3B17"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b. </w:t>
            </w:r>
            <w:r w:rsidR="00CC4EFE" w:rsidRPr="0049785A">
              <w:rPr>
                <w:rFonts w:ascii="Times New Roman" w:hAnsi="Times New Roman" w:cs="Times New Roman"/>
                <w:sz w:val="24"/>
                <w:szCs w:val="24"/>
              </w:rPr>
              <w:t>Điều kiện để nhận bảo hiểm:</w:t>
            </w:r>
          </w:p>
          <w:p w14:paraId="7EB9430B"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Danh sách đối tượng được bảo hiểm miễn phí có xác nhận của nhà trường.</w:t>
            </w:r>
            <w:r w:rsidRPr="0049785A">
              <w:rPr>
                <w:rFonts w:ascii="Times New Roman" w:hAnsi="Times New Roman" w:cs="Times New Roman"/>
                <w:sz w:val="24"/>
                <w:szCs w:val="24"/>
              </w:rPr>
              <w:br/>
              <w:t>- Tính phí và hạch toán giảm phí trong hợp đồng bảo hiểm (Trường hợp này không tính vào phần giảm phí chung).</w:t>
            </w:r>
          </w:p>
          <w:p w14:paraId="244E0584" w14:textId="241E0CAF"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Mức trách nhiệm: áp dụng theo mức trách nhiệm của lớp tương ứng tham gia tại DBV.</w:t>
            </w:r>
            <w:r w:rsidR="002474F6" w:rsidRPr="0049785A">
              <w:rPr>
                <w:noProof/>
              </w:rPr>
              <w:t xml:space="preserve"> </w:t>
            </w:r>
          </w:p>
        </w:tc>
      </w:tr>
      <w:tr w:rsidR="0049785A" w:rsidRPr="0049785A" w14:paraId="13158CB4" w14:textId="77777777" w:rsidTr="003E159D">
        <w:trPr>
          <w:trHeight w:val="630"/>
        </w:trPr>
        <w:tc>
          <w:tcPr>
            <w:tcW w:w="2694" w:type="dxa"/>
            <w:vMerge w:val="restart"/>
            <w:tcBorders>
              <w:top w:val="single" w:sz="4" w:space="0" w:color="auto"/>
              <w:left w:val="single" w:sz="4" w:space="0" w:color="auto"/>
              <w:bottom w:val="single" w:sz="4" w:space="0" w:color="auto"/>
              <w:right w:val="single" w:sz="4" w:space="0" w:color="auto"/>
            </w:tcBorders>
            <w:noWrap/>
            <w:vAlign w:val="center"/>
            <w:hideMark/>
          </w:tcPr>
          <w:p w14:paraId="2399AA86" w14:textId="3E42950F"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11. Thanh toán phí bảo hiểm</w:t>
            </w:r>
          </w:p>
        </w:tc>
        <w:tc>
          <w:tcPr>
            <w:tcW w:w="8363" w:type="dxa"/>
            <w:tcBorders>
              <w:top w:val="single" w:sz="4" w:space="0" w:color="auto"/>
              <w:left w:val="single" w:sz="4" w:space="0" w:color="auto"/>
              <w:bottom w:val="single" w:sz="4" w:space="0" w:color="auto"/>
              <w:right w:val="single" w:sz="4" w:space="0" w:color="auto"/>
            </w:tcBorders>
            <w:vAlign w:val="bottom"/>
            <w:hideMark/>
          </w:tcPr>
          <w:p w14:paraId="592F9FE2" w14:textId="6D775DEF"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b/>
                <w:bCs/>
                <w:sz w:val="24"/>
                <w:szCs w:val="24"/>
              </w:rPr>
              <w:t>Trường hợp thanh toán phí bảo hiểm 01 kỳ</w:t>
            </w:r>
            <w:r w:rsidRPr="0049785A">
              <w:rPr>
                <w:rFonts w:ascii="Times New Roman" w:hAnsi="Times New Roman" w:cs="Times New Roman"/>
                <w:sz w:val="24"/>
                <w:szCs w:val="24"/>
              </w:rPr>
              <w:t xml:space="preserve">: Không vượt quá 30 ngày kể từ ngày bắt đầu thời hạn bảo hiểm. </w:t>
            </w:r>
          </w:p>
        </w:tc>
      </w:tr>
      <w:tr w:rsidR="0049785A" w:rsidRPr="0049785A" w14:paraId="1601B2F2" w14:textId="77777777" w:rsidTr="003E159D">
        <w:trPr>
          <w:trHeight w:val="630"/>
        </w:trPr>
        <w:tc>
          <w:tcPr>
            <w:tcW w:w="2694" w:type="dxa"/>
            <w:vMerge/>
            <w:tcBorders>
              <w:top w:val="single" w:sz="4" w:space="0" w:color="auto"/>
              <w:left w:val="single" w:sz="4" w:space="0" w:color="auto"/>
              <w:bottom w:val="single" w:sz="4" w:space="0" w:color="auto"/>
              <w:right w:val="single" w:sz="4" w:space="0" w:color="auto"/>
            </w:tcBorders>
            <w:noWrap/>
            <w:vAlign w:val="center"/>
          </w:tcPr>
          <w:p w14:paraId="3CC38293"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single" w:sz="4" w:space="0" w:color="auto"/>
              <w:left w:val="single" w:sz="4" w:space="0" w:color="auto"/>
              <w:bottom w:val="single" w:sz="4" w:space="0" w:color="auto"/>
              <w:right w:val="single" w:sz="4" w:space="0" w:color="auto"/>
            </w:tcBorders>
            <w:vAlign w:val="bottom"/>
          </w:tcPr>
          <w:p w14:paraId="3375092F"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b/>
                <w:bCs/>
                <w:sz w:val="24"/>
                <w:szCs w:val="24"/>
              </w:rPr>
              <w:t>Trường hợp thanh toán phí bảo hiểm 02 kỳ</w:t>
            </w:r>
            <w:r w:rsidRPr="0049785A">
              <w:rPr>
                <w:rFonts w:ascii="Times New Roman" w:hAnsi="Times New Roman" w:cs="Times New Roman"/>
                <w:sz w:val="24"/>
                <w:szCs w:val="24"/>
              </w:rPr>
              <w:t xml:space="preserve">: </w:t>
            </w:r>
          </w:p>
          <w:p w14:paraId="2BEE2A5D" w14:textId="77777777" w:rsidR="00CC4EFE" w:rsidRPr="0049785A" w:rsidRDefault="00CC4EFE" w:rsidP="003E159D">
            <w:pPr>
              <w:pStyle w:val="ListParagraph"/>
              <w:numPr>
                <w:ilvl w:val="0"/>
                <w:numId w:val="1"/>
              </w:numPr>
              <w:spacing w:before="60" w:after="60" w:line="288" w:lineRule="auto"/>
              <w:ind w:left="169" w:hanging="141"/>
              <w:contextualSpacing w:val="0"/>
              <w:jc w:val="both"/>
              <w:rPr>
                <w:rFonts w:ascii="Times New Roman" w:hAnsi="Times New Roman"/>
                <w:sz w:val="24"/>
              </w:rPr>
            </w:pPr>
            <w:r w:rsidRPr="0049785A">
              <w:rPr>
                <w:rFonts w:ascii="Times New Roman" w:hAnsi="Times New Roman"/>
                <w:sz w:val="24"/>
              </w:rPr>
              <w:t xml:space="preserve">Kỳ 1: Không vượt quá 30 ngày kể từ ngày bắt đầu thời hạn bảo hiểm, tối thiểu 100.000 đồng. </w:t>
            </w:r>
          </w:p>
          <w:p w14:paraId="6ADC06E7" w14:textId="08CEBABC" w:rsidR="00DF2E4C" w:rsidRPr="003D6C44" w:rsidRDefault="00CC4EFE" w:rsidP="00DF2E4C">
            <w:pPr>
              <w:pStyle w:val="ListParagraph"/>
              <w:numPr>
                <w:ilvl w:val="0"/>
                <w:numId w:val="1"/>
              </w:numPr>
              <w:spacing w:before="60" w:after="60" w:line="288" w:lineRule="auto"/>
              <w:ind w:left="169" w:hanging="141"/>
              <w:contextualSpacing w:val="0"/>
              <w:jc w:val="both"/>
              <w:rPr>
                <w:rFonts w:ascii="Times New Roman" w:hAnsi="Times New Roman"/>
                <w:sz w:val="24"/>
              </w:rPr>
            </w:pPr>
            <w:r w:rsidRPr="0049785A">
              <w:rPr>
                <w:rFonts w:ascii="Times New Roman" w:hAnsi="Times New Roman"/>
                <w:sz w:val="24"/>
              </w:rPr>
              <w:t>Kỳ 2: Số phí còn lại, không vượt quá 90 ngày kể từ ngày bắt đầu thời hạn bảo hiểm.</w:t>
            </w:r>
          </w:p>
        </w:tc>
      </w:tr>
      <w:tr w:rsidR="0049785A" w:rsidRPr="0049785A" w14:paraId="1AA998D3" w14:textId="77777777" w:rsidTr="00B44A6E">
        <w:trPr>
          <w:trHeight w:val="300"/>
        </w:trPr>
        <w:tc>
          <w:tcPr>
            <w:tcW w:w="11057" w:type="dxa"/>
            <w:gridSpan w:val="2"/>
            <w:tcBorders>
              <w:top w:val="single" w:sz="4" w:space="0" w:color="auto"/>
              <w:left w:val="single" w:sz="4" w:space="0" w:color="auto"/>
              <w:bottom w:val="single" w:sz="4" w:space="0" w:color="auto"/>
              <w:right w:val="single" w:sz="4" w:space="0" w:color="auto"/>
            </w:tcBorders>
            <w:shd w:val="clear" w:color="auto" w:fill="00854A"/>
            <w:noWrap/>
            <w:vAlign w:val="bottom"/>
            <w:hideMark/>
          </w:tcPr>
          <w:p w14:paraId="5A3ABE76" w14:textId="2C3B3448" w:rsidR="00CC4EFE" w:rsidRPr="00FE7DBE" w:rsidRDefault="00182FA3" w:rsidP="00182FA3">
            <w:pPr>
              <w:spacing w:before="60" w:after="60" w:line="240" w:lineRule="auto"/>
              <w:jc w:val="center"/>
              <w:rPr>
                <w:rFonts w:ascii="Times New Roman" w:hAnsi="Times New Roman" w:cs="Times New Roman"/>
                <w:b/>
                <w:bCs/>
                <w:sz w:val="24"/>
                <w:szCs w:val="24"/>
                <w:lang w:val="vi-VN"/>
              </w:rPr>
            </w:pPr>
            <w:r w:rsidRPr="0049785A">
              <w:rPr>
                <w:rFonts w:ascii="Times New Roman" w:hAnsi="Times New Roman" w:cs="Times New Roman"/>
                <w:b/>
                <w:bCs/>
                <w:sz w:val="24"/>
                <w:szCs w:val="24"/>
              </w:rPr>
              <w:lastRenderedPageBreak/>
              <w:t>II. CHƯƠNG TRÌNH BẢO HIỂM GIÁO VIÊN</w:t>
            </w:r>
          </w:p>
        </w:tc>
      </w:tr>
      <w:tr w:rsidR="0049785A" w:rsidRPr="0049785A" w14:paraId="524F5CC6" w14:textId="77777777" w:rsidTr="003E159D">
        <w:trPr>
          <w:trHeight w:val="630"/>
        </w:trPr>
        <w:tc>
          <w:tcPr>
            <w:tcW w:w="2694" w:type="dxa"/>
            <w:tcBorders>
              <w:top w:val="nil"/>
              <w:left w:val="single" w:sz="4" w:space="0" w:color="auto"/>
              <w:bottom w:val="single" w:sz="4" w:space="0" w:color="auto"/>
              <w:right w:val="single" w:sz="4" w:space="0" w:color="auto"/>
            </w:tcBorders>
            <w:noWrap/>
            <w:vAlign w:val="center"/>
            <w:hideMark/>
          </w:tcPr>
          <w:p w14:paraId="2B67B883" w14:textId="6508FA31" w:rsidR="00CC4EFE" w:rsidRPr="0049785A" w:rsidRDefault="001528C8"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1.</w:t>
            </w:r>
            <w:r w:rsidR="00CC4EFE" w:rsidRPr="0049785A">
              <w:rPr>
                <w:rFonts w:ascii="Times New Roman" w:hAnsi="Times New Roman" w:cs="Times New Roman"/>
                <w:b/>
                <w:bCs/>
                <w:sz w:val="24"/>
                <w:szCs w:val="24"/>
              </w:rPr>
              <w:t xml:space="preserve"> Quy tắc áp dụng </w:t>
            </w:r>
          </w:p>
        </w:tc>
        <w:tc>
          <w:tcPr>
            <w:tcW w:w="8363" w:type="dxa"/>
            <w:tcBorders>
              <w:top w:val="nil"/>
              <w:left w:val="nil"/>
              <w:bottom w:val="single" w:sz="4" w:space="0" w:color="auto"/>
              <w:right w:val="single" w:sz="4" w:space="0" w:color="auto"/>
            </w:tcBorders>
            <w:vAlign w:val="bottom"/>
            <w:hideMark/>
          </w:tcPr>
          <w:p w14:paraId="331546F1" w14:textId="6A821419" w:rsidR="00CC4EFE" w:rsidRPr="0049785A" w:rsidRDefault="00CC4EFE" w:rsidP="003E159D">
            <w:pPr>
              <w:spacing w:before="60" w:after="60" w:line="288" w:lineRule="auto"/>
              <w:jc w:val="both"/>
              <w:rPr>
                <w:rFonts w:ascii="Times New Roman" w:hAnsi="Times New Roman" w:cs="Times New Roman"/>
                <w:sz w:val="24"/>
                <w:szCs w:val="24"/>
                <w:lang w:val="it-IT"/>
              </w:rPr>
            </w:pPr>
            <w:r w:rsidRPr="0049785A">
              <w:rPr>
                <w:rFonts w:ascii="Times New Roman" w:hAnsi="Times New Roman" w:cs="Times New Roman"/>
                <w:sz w:val="24"/>
                <w:szCs w:val="24"/>
                <w:lang w:val="it-IT"/>
              </w:rPr>
              <w:t xml:space="preserve">Bảo hiểm sức khỏe toàn diện do </w:t>
            </w:r>
            <w:r w:rsidRPr="0049785A">
              <w:rPr>
                <w:rFonts w:ascii="Times New Roman" w:hAnsi="Times New Roman" w:cs="Times New Roman"/>
                <w:sz w:val="24"/>
                <w:szCs w:val="24"/>
              </w:rPr>
              <w:t>DBV</w:t>
            </w:r>
            <w:r w:rsidRPr="0049785A">
              <w:rPr>
                <w:rFonts w:ascii="Times New Roman" w:hAnsi="Times New Roman" w:cs="Times New Roman"/>
                <w:sz w:val="24"/>
                <w:szCs w:val="24"/>
                <w:lang w:val="it-IT"/>
              </w:rPr>
              <w:t xml:space="preserve"> ban hành theo </w:t>
            </w:r>
            <w:r w:rsidR="002F3EC5" w:rsidRPr="0049785A">
              <w:rPr>
                <w:rFonts w:ascii="Times New Roman" w:hAnsi="Times New Roman" w:cs="Times New Roman"/>
                <w:sz w:val="24"/>
                <w:szCs w:val="24"/>
                <w:lang w:val="it-IT"/>
              </w:rPr>
              <w:t>Quyết định số 981/QĐ/-DBV ngày 03/07/2025 của Công ty Cổ phần Tập đoàn Bảo hiểm DBV</w:t>
            </w:r>
            <w:r w:rsidR="001528C8" w:rsidRPr="0049785A">
              <w:rPr>
                <w:rFonts w:ascii="Times New Roman" w:hAnsi="Times New Roman" w:cs="Times New Roman"/>
                <w:sz w:val="24"/>
                <w:szCs w:val="24"/>
              </w:rPr>
              <w:t xml:space="preserve"> (DBV).</w:t>
            </w:r>
          </w:p>
        </w:tc>
      </w:tr>
      <w:tr w:rsidR="0049785A" w:rsidRPr="0049785A" w14:paraId="198EAD91" w14:textId="77777777" w:rsidTr="00CC4EFE">
        <w:trPr>
          <w:trHeight w:val="1340"/>
        </w:trPr>
        <w:tc>
          <w:tcPr>
            <w:tcW w:w="2694" w:type="dxa"/>
            <w:tcBorders>
              <w:top w:val="nil"/>
              <w:left w:val="single" w:sz="4" w:space="0" w:color="auto"/>
              <w:bottom w:val="single" w:sz="4" w:space="0" w:color="auto"/>
              <w:right w:val="single" w:sz="4" w:space="0" w:color="auto"/>
            </w:tcBorders>
            <w:noWrap/>
            <w:vAlign w:val="center"/>
            <w:hideMark/>
          </w:tcPr>
          <w:p w14:paraId="49A6EDDF" w14:textId="152A11CF"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2</w:t>
            </w:r>
            <w:r w:rsidR="001528C8" w:rsidRPr="0049785A">
              <w:rPr>
                <w:rFonts w:ascii="Times New Roman" w:hAnsi="Times New Roman" w:cs="Times New Roman"/>
                <w:b/>
                <w:bCs/>
                <w:sz w:val="24"/>
                <w:szCs w:val="24"/>
              </w:rPr>
              <w:t>.</w:t>
            </w:r>
            <w:r w:rsidRPr="0049785A">
              <w:rPr>
                <w:rFonts w:ascii="Times New Roman" w:hAnsi="Times New Roman" w:cs="Times New Roman"/>
                <w:b/>
                <w:bCs/>
                <w:sz w:val="24"/>
                <w:szCs w:val="24"/>
              </w:rPr>
              <w:t xml:space="preserve"> Đối tượng tham gia bảo hiểm</w:t>
            </w:r>
          </w:p>
        </w:tc>
        <w:tc>
          <w:tcPr>
            <w:tcW w:w="8363" w:type="dxa"/>
            <w:tcBorders>
              <w:top w:val="nil"/>
              <w:left w:val="nil"/>
              <w:bottom w:val="single" w:sz="4" w:space="0" w:color="auto"/>
              <w:right w:val="single" w:sz="4" w:space="0" w:color="auto"/>
            </w:tcBorders>
            <w:vAlign w:val="center"/>
            <w:hideMark/>
          </w:tcPr>
          <w:p w14:paraId="24006AF7" w14:textId="43DD39FF"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 Giáo viên đang giảng dạy trong quy chế tại các trường học </w:t>
            </w:r>
            <w:r w:rsidRPr="0049785A">
              <w:rPr>
                <w:rFonts w:ascii="Times New Roman" w:hAnsi="Times New Roman" w:cs="Times New Roman"/>
                <w:b/>
                <w:bCs/>
                <w:sz w:val="24"/>
                <w:szCs w:val="24"/>
              </w:rPr>
              <w:t>đã tham gia bảo hiểm học sinh tại DBV</w:t>
            </w:r>
            <w:r w:rsidRPr="0049785A">
              <w:rPr>
                <w:rFonts w:ascii="Times New Roman" w:hAnsi="Times New Roman" w:cs="Times New Roman"/>
                <w:sz w:val="24"/>
                <w:szCs w:val="24"/>
              </w:rPr>
              <w:t>.</w:t>
            </w:r>
            <w:r w:rsidR="00DF2E4C" w:rsidRPr="0049785A">
              <w:rPr>
                <w:rFonts w:ascii="Times New Roman" w:hAnsi="Times New Roman" w:cs="Times New Roman"/>
                <w:sz w:val="24"/>
                <w:szCs w:val="24"/>
              </w:rPr>
              <w:t xml:space="preserve"> Độ tuổi tham gia bảo hiểm: dưới 60 tuổi.</w:t>
            </w:r>
          </w:p>
          <w:p w14:paraId="093091E8" w14:textId="6DCB7496"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Không nhận bảo hiểm cho các đối tượng:</w:t>
            </w:r>
          </w:p>
          <w:p w14:paraId="275A3458"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Những người bị bệnh tâm thần, phong, ung thư.</w:t>
            </w:r>
          </w:p>
          <w:p w14:paraId="4A96DD40"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Những người bị tàn phế hoặc thương tật vĩnh viễn từ 50% trở lên.</w:t>
            </w:r>
          </w:p>
          <w:p w14:paraId="18B2AC74"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Những người đang trong thời gian điều trị bệnh tật, thương tật</w:t>
            </w:r>
          </w:p>
        </w:tc>
      </w:tr>
      <w:tr w:rsidR="0049785A" w:rsidRPr="0049785A" w14:paraId="73245F51" w14:textId="77777777" w:rsidTr="003E159D">
        <w:trPr>
          <w:trHeight w:val="315"/>
        </w:trPr>
        <w:tc>
          <w:tcPr>
            <w:tcW w:w="2694" w:type="dxa"/>
            <w:tcBorders>
              <w:top w:val="single" w:sz="4" w:space="0" w:color="auto"/>
              <w:left w:val="single" w:sz="4" w:space="0" w:color="auto"/>
              <w:bottom w:val="single" w:sz="4" w:space="0" w:color="auto"/>
              <w:right w:val="single" w:sz="4" w:space="0" w:color="auto"/>
            </w:tcBorders>
            <w:noWrap/>
            <w:vAlign w:val="center"/>
            <w:hideMark/>
          </w:tcPr>
          <w:p w14:paraId="11A55BD6" w14:textId="5BBC1904" w:rsidR="00CC4EFE" w:rsidRPr="0049785A" w:rsidRDefault="00CC4EFE"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3</w:t>
            </w:r>
            <w:r w:rsidR="001528C8" w:rsidRPr="0049785A">
              <w:rPr>
                <w:rFonts w:ascii="Times New Roman" w:hAnsi="Times New Roman" w:cs="Times New Roman"/>
                <w:b/>
                <w:bCs/>
                <w:sz w:val="24"/>
                <w:szCs w:val="24"/>
              </w:rPr>
              <w:t>.</w:t>
            </w:r>
            <w:r w:rsidRPr="0049785A">
              <w:rPr>
                <w:rFonts w:ascii="Times New Roman" w:hAnsi="Times New Roman" w:cs="Times New Roman"/>
                <w:b/>
                <w:bCs/>
                <w:sz w:val="24"/>
                <w:szCs w:val="24"/>
              </w:rPr>
              <w:t xml:space="preserve"> Số lượng người được bảo hiểm</w:t>
            </w:r>
          </w:p>
        </w:tc>
        <w:tc>
          <w:tcPr>
            <w:tcW w:w="8363" w:type="dxa"/>
            <w:tcBorders>
              <w:top w:val="single" w:sz="4" w:space="0" w:color="auto"/>
              <w:left w:val="single" w:sz="4" w:space="0" w:color="auto"/>
              <w:bottom w:val="single" w:sz="4" w:space="0" w:color="auto"/>
              <w:right w:val="single" w:sz="4" w:space="0" w:color="auto"/>
            </w:tcBorders>
            <w:noWrap/>
            <w:vAlign w:val="bottom"/>
            <w:hideMark/>
          </w:tcPr>
          <w:p w14:paraId="0FC0D126"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Không quy định số người tối thiểu/hợp đồng bảo hiểm đối với giáo viên khi tham gia bảo hiểm.</w:t>
            </w:r>
          </w:p>
        </w:tc>
      </w:tr>
      <w:tr w:rsidR="0049785A" w:rsidRPr="0049785A" w14:paraId="2CF8B121" w14:textId="77777777" w:rsidTr="008605E7">
        <w:trPr>
          <w:trHeight w:val="710"/>
        </w:trPr>
        <w:tc>
          <w:tcPr>
            <w:tcW w:w="2694" w:type="dxa"/>
            <w:tcBorders>
              <w:top w:val="nil"/>
              <w:left w:val="single" w:sz="4" w:space="0" w:color="auto"/>
              <w:bottom w:val="single" w:sz="4" w:space="0" w:color="auto"/>
              <w:right w:val="single" w:sz="4" w:space="0" w:color="auto"/>
            </w:tcBorders>
            <w:noWrap/>
            <w:vAlign w:val="center"/>
            <w:hideMark/>
          </w:tcPr>
          <w:p w14:paraId="31F6ADEF" w14:textId="50C0F8D9" w:rsidR="00CC4EFE" w:rsidRPr="0049785A" w:rsidRDefault="001528C8"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4.</w:t>
            </w:r>
            <w:r w:rsidR="00CC4EFE" w:rsidRPr="0049785A">
              <w:rPr>
                <w:rFonts w:ascii="Times New Roman" w:hAnsi="Times New Roman" w:cs="Times New Roman"/>
                <w:b/>
                <w:bCs/>
                <w:sz w:val="24"/>
                <w:szCs w:val="24"/>
              </w:rPr>
              <w:t xml:space="preserve"> Mức trách nhiệm và Phí bảo hiểm</w:t>
            </w:r>
          </w:p>
        </w:tc>
        <w:tc>
          <w:tcPr>
            <w:tcW w:w="8363" w:type="dxa"/>
            <w:tcBorders>
              <w:top w:val="nil"/>
              <w:left w:val="nil"/>
              <w:bottom w:val="single" w:sz="4" w:space="0" w:color="auto"/>
              <w:right w:val="single" w:sz="4" w:space="0" w:color="auto"/>
            </w:tcBorders>
            <w:noWrap/>
            <w:vAlign w:val="bottom"/>
            <w:hideMark/>
          </w:tcPr>
          <w:p w14:paraId="5F7B7487" w14:textId="10412F21" w:rsidR="00CC4EFE" w:rsidRPr="0049785A" w:rsidRDefault="00CC4EFE" w:rsidP="003E159D">
            <w:pPr>
              <w:spacing w:before="60" w:after="60" w:line="288" w:lineRule="auto"/>
              <w:jc w:val="both"/>
              <w:rPr>
                <w:rFonts w:ascii="Times New Roman" w:hAnsi="Times New Roman" w:cs="Times New Roman"/>
                <w:b/>
                <w:bCs/>
                <w:sz w:val="24"/>
                <w:szCs w:val="24"/>
              </w:rPr>
            </w:pPr>
            <w:r w:rsidRPr="0049785A">
              <w:rPr>
                <w:rFonts w:ascii="Times New Roman" w:hAnsi="Times New Roman" w:cs="Times New Roman"/>
                <w:sz w:val="24"/>
                <w:szCs w:val="24"/>
              </w:rPr>
              <w:t xml:space="preserve">Mức trách nhiệm: </w:t>
            </w:r>
            <w:r w:rsidRPr="0049785A">
              <w:rPr>
                <w:rFonts w:ascii="Times New Roman" w:hAnsi="Times New Roman" w:cs="Times New Roman"/>
                <w:b/>
                <w:bCs/>
                <w:sz w:val="24"/>
                <w:szCs w:val="24"/>
              </w:rPr>
              <w:t>20,000,000 đồng / người/ phạm vi</w:t>
            </w:r>
            <w:r w:rsidR="001528C8" w:rsidRPr="0049785A">
              <w:rPr>
                <w:rFonts w:ascii="Times New Roman" w:hAnsi="Times New Roman" w:cs="Times New Roman"/>
                <w:b/>
                <w:bCs/>
                <w:sz w:val="24"/>
                <w:szCs w:val="24"/>
              </w:rPr>
              <w:t xml:space="preserve"> bảo hiểm.</w:t>
            </w:r>
          </w:p>
          <w:tbl>
            <w:tblPr>
              <w:tblStyle w:val="TableGrid"/>
              <w:tblW w:w="0" w:type="auto"/>
              <w:jc w:val="center"/>
              <w:tblLook w:val="04A0" w:firstRow="1" w:lastRow="0" w:firstColumn="1" w:lastColumn="0" w:noHBand="0" w:noVBand="1"/>
            </w:tblPr>
            <w:tblGrid>
              <w:gridCol w:w="1519"/>
              <w:gridCol w:w="1478"/>
              <w:gridCol w:w="1458"/>
              <w:gridCol w:w="1500"/>
              <w:gridCol w:w="2182"/>
            </w:tblGrid>
            <w:tr w:rsidR="0049785A" w:rsidRPr="0049785A" w14:paraId="5FA9C82C" w14:textId="77777777" w:rsidTr="00FE7DBE">
              <w:trPr>
                <w:trHeight w:val="187"/>
                <w:jc w:val="center"/>
              </w:trPr>
              <w:tc>
                <w:tcPr>
                  <w:tcW w:w="1519" w:type="dxa"/>
                </w:tcPr>
                <w:p w14:paraId="2E515B02" w14:textId="77777777" w:rsidR="00DF2E4C" w:rsidRPr="0049785A" w:rsidRDefault="00DF2E4C" w:rsidP="00240AFE">
                  <w:pPr>
                    <w:spacing w:before="60" w:after="60"/>
                    <w:rPr>
                      <w:rFonts w:ascii="Times New Roman" w:hAnsi="Times New Roman" w:cs="Times New Roman"/>
                      <w:b/>
                      <w:sz w:val="24"/>
                      <w:szCs w:val="24"/>
                    </w:rPr>
                  </w:pPr>
                </w:p>
              </w:tc>
              <w:tc>
                <w:tcPr>
                  <w:tcW w:w="4436" w:type="dxa"/>
                  <w:gridSpan w:val="3"/>
                </w:tcPr>
                <w:p w14:paraId="021D2C5A" w14:textId="40DFF9C1" w:rsidR="00DF2E4C" w:rsidRPr="0049785A" w:rsidRDefault="00DF2E4C" w:rsidP="00240AFE">
                  <w:pPr>
                    <w:spacing w:before="60" w:after="60"/>
                    <w:rPr>
                      <w:rFonts w:ascii="Times New Roman" w:hAnsi="Times New Roman" w:cs="Times New Roman"/>
                      <w:b/>
                      <w:sz w:val="24"/>
                      <w:szCs w:val="24"/>
                    </w:rPr>
                  </w:pPr>
                  <w:r w:rsidRPr="0049785A">
                    <w:rPr>
                      <w:rFonts w:ascii="Times New Roman" w:hAnsi="Times New Roman" w:cs="Times New Roman"/>
                      <w:b/>
                      <w:sz w:val="24"/>
                      <w:szCs w:val="24"/>
                    </w:rPr>
                    <w:t xml:space="preserve">               Số tiền bảo hiểm (đồng)</w:t>
                  </w:r>
                </w:p>
              </w:tc>
              <w:tc>
                <w:tcPr>
                  <w:tcW w:w="2182" w:type="dxa"/>
                  <w:vMerge w:val="restart"/>
                </w:tcPr>
                <w:p w14:paraId="18DDD637" w14:textId="77777777" w:rsidR="00DF2E4C" w:rsidRPr="0049785A" w:rsidRDefault="00DF2E4C" w:rsidP="00240AFE">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 xml:space="preserve">Phí bảo hiểm </w:t>
                  </w:r>
                </w:p>
                <w:p w14:paraId="343B3D41" w14:textId="116FBB99" w:rsidR="00DF2E4C" w:rsidRPr="0049785A" w:rsidRDefault="00DF2E4C" w:rsidP="00240AFE">
                  <w:pPr>
                    <w:spacing w:before="60" w:after="60"/>
                    <w:jc w:val="center"/>
                    <w:rPr>
                      <w:rFonts w:ascii="Times New Roman" w:hAnsi="Times New Roman" w:cs="Times New Roman"/>
                      <w:b/>
                      <w:sz w:val="24"/>
                      <w:szCs w:val="24"/>
                    </w:rPr>
                  </w:pPr>
                  <w:r w:rsidRPr="0049785A">
                    <w:rPr>
                      <w:rFonts w:ascii="Times New Roman" w:hAnsi="Times New Roman" w:cs="Times New Roman"/>
                      <w:b/>
                      <w:sz w:val="24"/>
                      <w:szCs w:val="24"/>
                    </w:rPr>
                    <w:t>(đồng)</w:t>
                  </w:r>
                </w:p>
              </w:tc>
            </w:tr>
            <w:tr w:rsidR="0049785A" w:rsidRPr="0049785A" w14:paraId="35C22BB7" w14:textId="77777777" w:rsidTr="00FE7DBE">
              <w:trPr>
                <w:trHeight w:val="95"/>
                <w:jc w:val="center"/>
              </w:trPr>
              <w:tc>
                <w:tcPr>
                  <w:tcW w:w="1519" w:type="dxa"/>
                </w:tcPr>
                <w:p w14:paraId="0F711D80" w14:textId="4C4DF3C9" w:rsidR="00DF2E4C" w:rsidRPr="0049785A" w:rsidRDefault="00DF2E4C" w:rsidP="00240AFE">
                  <w:pPr>
                    <w:spacing w:before="60" w:after="60"/>
                    <w:jc w:val="center"/>
                    <w:rPr>
                      <w:rFonts w:ascii="Times New Roman" w:hAnsi="Times New Roman" w:cs="Times New Roman"/>
                      <w:sz w:val="24"/>
                      <w:szCs w:val="24"/>
                    </w:rPr>
                  </w:pPr>
                </w:p>
              </w:tc>
              <w:tc>
                <w:tcPr>
                  <w:tcW w:w="1478" w:type="dxa"/>
                </w:tcPr>
                <w:p w14:paraId="01855EFE" w14:textId="77777777"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A</w:t>
                  </w:r>
                </w:p>
              </w:tc>
              <w:tc>
                <w:tcPr>
                  <w:tcW w:w="1458" w:type="dxa"/>
                </w:tcPr>
                <w:p w14:paraId="7499DF2E" w14:textId="77777777"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B</w:t>
                  </w:r>
                </w:p>
              </w:tc>
              <w:tc>
                <w:tcPr>
                  <w:tcW w:w="1500" w:type="dxa"/>
                </w:tcPr>
                <w:p w14:paraId="4E13EEA8" w14:textId="77777777"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C</w:t>
                  </w:r>
                </w:p>
              </w:tc>
              <w:tc>
                <w:tcPr>
                  <w:tcW w:w="2182" w:type="dxa"/>
                  <w:vMerge/>
                </w:tcPr>
                <w:p w14:paraId="6DB78DA7" w14:textId="77777777" w:rsidR="00DF2E4C" w:rsidRPr="0049785A" w:rsidRDefault="00DF2E4C" w:rsidP="00240AFE">
                  <w:pPr>
                    <w:spacing w:before="60" w:after="60"/>
                    <w:rPr>
                      <w:rFonts w:ascii="Times New Roman" w:hAnsi="Times New Roman" w:cs="Times New Roman"/>
                      <w:b/>
                      <w:sz w:val="24"/>
                      <w:szCs w:val="24"/>
                    </w:rPr>
                  </w:pPr>
                </w:p>
              </w:tc>
            </w:tr>
            <w:tr w:rsidR="0049785A" w:rsidRPr="0049785A" w14:paraId="6522B1B1" w14:textId="77777777" w:rsidTr="00FE7DBE">
              <w:trPr>
                <w:trHeight w:val="267"/>
                <w:jc w:val="center"/>
              </w:trPr>
              <w:tc>
                <w:tcPr>
                  <w:tcW w:w="1519" w:type="dxa"/>
                </w:tcPr>
                <w:p w14:paraId="7513E29F" w14:textId="3E00B7AD"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GV-CBCNV</w:t>
                  </w:r>
                </w:p>
              </w:tc>
              <w:tc>
                <w:tcPr>
                  <w:tcW w:w="1478" w:type="dxa"/>
                </w:tcPr>
                <w:p w14:paraId="16E9D11F" w14:textId="0F466955"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20.000.000</w:t>
                  </w:r>
                </w:p>
              </w:tc>
              <w:tc>
                <w:tcPr>
                  <w:tcW w:w="1458" w:type="dxa"/>
                </w:tcPr>
                <w:p w14:paraId="23084058" w14:textId="10EF9F21"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20.000.000</w:t>
                  </w:r>
                </w:p>
              </w:tc>
              <w:tc>
                <w:tcPr>
                  <w:tcW w:w="1500" w:type="dxa"/>
                </w:tcPr>
                <w:p w14:paraId="0E993EA6" w14:textId="5DE2EBEF" w:rsidR="00DF2E4C" w:rsidRPr="0049785A" w:rsidRDefault="00DF2E4C" w:rsidP="00240AFE">
                  <w:pPr>
                    <w:spacing w:before="60" w:after="60"/>
                    <w:jc w:val="center"/>
                    <w:rPr>
                      <w:rFonts w:ascii="Times New Roman" w:hAnsi="Times New Roman" w:cs="Times New Roman"/>
                      <w:sz w:val="24"/>
                      <w:szCs w:val="24"/>
                    </w:rPr>
                  </w:pPr>
                  <w:r w:rsidRPr="0049785A">
                    <w:rPr>
                      <w:rFonts w:ascii="Times New Roman" w:hAnsi="Times New Roman" w:cs="Times New Roman"/>
                      <w:sz w:val="24"/>
                      <w:szCs w:val="24"/>
                    </w:rPr>
                    <w:t>20.000.000</w:t>
                  </w:r>
                </w:p>
              </w:tc>
              <w:tc>
                <w:tcPr>
                  <w:tcW w:w="2182" w:type="dxa"/>
                </w:tcPr>
                <w:p w14:paraId="28050F24" w14:textId="77777777" w:rsidR="00DF2E4C" w:rsidRPr="0049785A" w:rsidRDefault="00DF2E4C" w:rsidP="00240AFE">
                  <w:pPr>
                    <w:spacing w:before="60" w:after="60"/>
                    <w:jc w:val="center"/>
                    <w:rPr>
                      <w:rFonts w:ascii="Times New Roman" w:hAnsi="Times New Roman" w:cs="Times New Roman"/>
                      <w:b/>
                      <w:bCs/>
                      <w:sz w:val="24"/>
                      <w:szCs w:val="24"/>
                    </w:rPr>
                  </w:pPr>
                  <w:r w:rsidRPr="0049785A">
                    <w:rPr>
                      <w:rFonts w:ascii="Times New Roman" w:hAnsi="Times New Roman" w:cs="Times New Roman"/>
                      <w:b/>
                      <w:bCs/>
                      <w:sz w:val="24"/>
                      <w:szCs w:val="24"/>
                    </w:rPr>
                    <w:t>194.000</w:t>
                  </w:r>
                </w:p>
              </w:tc>
            </w:tr>
          </w:tbl>
          <w:p w14:paraId="6A4D27B1" w14:textId="77777777" w:rsidR="00CC4EFE" w:rsidRPr="00FE7DBE" w:rsidRDefault="00CC4EFE" w:rsidP="003E159D">
            <w:pPr>
              <w:spacing w:before="60" w:after="60" w:line="288" w:lineRule="auto"/>
              <w:jc w:val="both"/>
              <w:rPr>
                <w:rFonts w:ascii="Times New Roman" w:hAnsi="Times New Roman" w:cs="Times New Roman"/>
                <w:sz w:val="24"/>
                <w:szCs w:val="24"/>
                <w:lang w:val="vi-VN"/>
              </w:rPr>
            </w:pPr>
          </w:p>
        </w:tc>
      </w:tr>
      <w:tr w:rsidR="0049785A" w:rsidRPr="0049785A" w14:paraId="673FC190" w14:textId="77777777" w:rsidTr="003E159D">
        <w:trPr>
          <w:trHeight w:val="416"/>
        </w:trPr>
        <w:tc>
          <w:tcPr>
            <w:tcW w:w="2694" w:type="dxa"/>
            <w:vMerge w:val="restart"/>
            <w:tcBorders>
              <w:top w:val="single" w:sz="4" w:space="0" w:color="auto"/>
              <w:left w:val="single" w:sz="4" w:space="0" w:color="auto"/>
              <w:bottom w:val="single" w:sz="4" w:space="0" w:color="auto"/>
              <w:right w:val="single" w:sz="4" w:space="0" w:color="auto"/>
            </w:tcBorders>
            <w:noWrap/>
            <w:vAlign w:val="center"/>
            <w:hideMark/>
          </w:tcPr>
          <w:p w14:paraId="5BB0142E" w14:textId="551A3773" w:rsidR="00CC4EFE" w:rsidRPr="0049785A" w:rsidRDefault="001528C8" w:rsidP="003E159D">
            <w:pPr>
              <w:spacing w:line="288" w:lineRule="auto"/>
              <w:jc w:val="both"/>
              <w:rPr>
                <w:rFonts w:ascii="Times New Roman" w:hAnsi="Times New Roman" w:cs="Times New Roman"/>
                <w:b/>
                <w:bCs/>
                <w:sz w:val="24"/>
                <w:szCs w:val="24"/>
              </w:rPr>
            </w:pPr>
            <w:r w:rsidRPr="0049785A">
              <w:rPr>
                <w:rFonts w:ascii="Times New Roman" w:hAnsi="Times New Roman" w:cs="Times New Roman"/>
                <w:b/>
                <w:bCs/>
                <w:sz w:val="24"/>
                <w:szCs w:val="24"/>
              </w:rPr>
              <w:t>5.</w:t>
            </w:r>
            <w:r w:rsidR="00CC4EFE" w:rsidRPr="0049785A">
              <w:rPr>
                <w:rFonts w:ascii="Times New Roman" w:hAnsi="Times New Roman" w:cs="Times New Roman"/>
                <w:b/>
                <w:bCs/>
                <w:sz w:val="24"/>
                <w:szCs w:val="24"/>
              </w:rPr>
              <w:t xml:space="preserve"> Điều khoản bảo hiểm liên tục</w:t>
            </w:r>
          </w:p>
        </w:tc>
        <w:tc>
          <w:tcPr>
            <w:tcW w:w="8363" w:type="dxa"/>
            <w:tcBorders>
              <w:top w:val="single" w:sz="4" w:space="0" w:color="auto"/>
              <w:left w:val="single" w:sz="4" w:space="0" w:color="auto"/>
              <w:bottom w:val="single" w:sz="4" w:space="0" w:color="auto"/>
              <w:right w:val="single" w:sz="4" w:space="0" w:color="auto"/>
            </w:tcBorders>
            <w:vAlign w:val="bottom"/>
            <w:hideMark/>
          </w:tcPr>
          <w:p w14:paraId="0D0316B6" w14:textId="3B9BC772"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a. Hợp đồng bảo hiểm được coi là tái tục liên tục tại DBV: là hợp đồng bảo hiểm được thiết lập lại trên cơ sở các hợp đồng bảo hiểm trước đó của DBV hoặc các Doanh nghiệp bảo hiểm khác thỏa mãn các điều kiện sau đây: </w:t>
            </w:r>
          </w:p>
          <w:p w14:paraId="4A8AEA1B" w14:textId="30BB5EC0"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 Người được bảo hiểm là người tham gia hợp đồng bảo hiểm năm liền trước tại DBV hoặc một doanh nghiệp bảo hiểm khác với điều kiện điều khoản tương đương (đồng nhất về số tiền bảo hiểm, phạm vi bảo hiểm, quyền lợi bảo hiểm…) </w:t>
            </w:r>
          </w:p>
          <w:p w14:paraId="4E43EB2B"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xml:space="preserve">- Thời gian tham gia bảo hiểm liên tục, không ngắt quãng kể từ ngày cuối cùng hiệu lực hợp đồng liền trước không quá 90 ngày. </w:t>
            </w:r>
          </w:p>
          <w:p w14:paraId="1EA1B6E7" w14:textId="0CADD891"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Số tiền bảo hiểm nhỏ hơn hoặc bằng số tiền bảo hiểm đã tham gia năm liền trước.</w:t>
            </w:r>
          </w:p>
          <w:p w14:paraId="3CF26D12" w14:textId="59C4EADA"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Trường hợp tái tục với số tiền bảo hiểm cao hơn hoặc tham gia thêm quyền lợi so với hợp đồng liền trước thì phần chênh lệch về số tiền bảo hiểm cũng như quyền lợi tham gia thêm mới sẽ không được coi là tái tục liên tục.</w:t>
            </w:r>
          </w:p>
          <w:p w14:paraId="3B4F2B5F"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 Bên mua bảo hiểm có trách nhiệm cung cấp bản sao hợp đồng bảo hiểm và danh sách người được bảo hiểm năm trước làm cơ sở xem xét quyền lợi bảo hiểm liên tục.</w:t>
            </w:r>
          </w:p>
        </w:tc>
      </w:tr>
      <w:tr w:rsidR="0049785A" w:rsidRPr="0049785A" w14:paraId="0DF7B453" w14:textId="77777777" w:rsidTr="003E159D">
        <w:trPr>
          <w:trHeight w:val="900"/>
        </w:trPr>
        <w:tc>
          <w:tcPr>
            <w:tcW w:w="2694" w:type="dxa"/>
            <w:vMerge/>
            <w:tcBorders>
              <w:top w:val="single" w:sz="4" w:space="0" w:color="auto"/>
              <w:left w:val="single" w:sz="4" w:space="0" w:color="auto"/>
              <w:bottom w:val="single" w:sz="4" w:space="0" w:color="auto"/>
              <w:right w:val="single" w:sz="4" w:space="0" w:color="auto"/>
            </w:tcBorders>
            <w:vAlign w:val="center"/>
            <w:hideMark/>
          </w:tcPr>
          <w:p w14:paraId="13F19A4A"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single" w:sz="4" w:space="0" w:color="auto"/>
              <w:left w:val="nil"/>
              <w:bottom w:val="single" w:sz="4" w:space="0" w:color="auto"/>
              <w:right w:val="single" w:sz="4" w:space="0" w:color="auto"/>
            </w:tcBorders>
            <w:vAlign w:val="bottom"/>
            <w:hideMark/>
          </w:tcPr>
          <w:p w14:paraId="36B8CEB8"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b. Giải quyết quyền lợi bảo hiểm:</w:t>
            </w:r>
          </w:p>
          <w:p w14:paraId="6ADF2768"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Trường hợp đủ điều kiện được coi là tái tục liên tục: hợp đồng bảo hiểm có hiệu lực ngay sau khi Người được bảo hiểm đã đóng phí bảo hiểm đầy đủ.</w:t>
            </w:r>
          </w:p>
        </w:tc>
      </w:tr>
      <w:tr w:rsidR="0049785A" w:rsidRPr="0049785A" w14:paraId="39A8C230" w14:textId="77777777" w:rsidTr="003E159D">
        <w:trPr>
          <w:trHeight w:val="416"/>
        </w:trPr>
        <w:tc>
          <w:tcPr>
            <w:tcW w:w="2694" w:type="dxa"/>
            <w:vMerge/>
            <w:tcBorders>
              <w:top w:val="nil"/>
              <w:left w:val="single" w:sz="4" w:space="0" w:color="auto"/>
              <w:bottom w:val="single" w:sz="4" w:space="0" w:color="auto"/>
              <w:right w:val="single" w:sz="4" w:space="0" w:color="auto"/>
            </w:tcBorders>
            <w:vAlign w:val="center"/>
            <w:hideMark/>
          </w:tcPr>
          <w:p w14:paraId="72CD8B39" w14:textId="77777777" w:rsidR="00CC4EFE" w:rsidRPr="0049785A" w:rsidRDefault="00CC4EFE" w:rsidP="003E159D">
            <w:pPr>
              <w:spacing w:line="288" w:lineRule="auto"/>
              <w:rPr>
                <w:rFonts w:ascii="Times New Roman" w:hAnsi="Times New Roman" w:cs="Times New Roman"/>
                <w:b/>
                <w:bCs/>
                <w:sz w:val="24"/>
                <w:szCs w:val="24"/>
              </w:rPr>
            </w:pPr>
          </w:p>
        </w:tc>
        <w:tc>
          <w:tcPr>
            <w:tcW w:w="8363" w:type="dxa"/>
            <w:tcBorders>
              <w:top w:val="nil"/>
              <w:left w:val="nil"/>
              <w:bottom w:val="single" w:sz="4" w:space="0" w:color="auto"/>
              <w:right w:val="single" w:sz="4" w:space="0" w:color="auto"/>
            </w:tcBorders>
            <w:noWrap/>
            <w:vAlign w:val="bottom"/>
            <w:hideMark/>
          </w:tcPr>
          <w:p w14:paraId="5262F6F4" w14:textId="77777777" w:rsidR="00CC4EFE" w:rsidRPr="0049785A" w:rsidRDefault="00CC4EFE" w:rsidP="003E159D">
            <w:pPr>
              <w:spacing w:before="60" w:after="60" w:line="288" w:lineRule="auto"/>
              <w:jc w:val="both"/>
              <w:rPr>
                <w:rFonts w:ascii="Times New Roman" w:hAnsi="Times New Roman" w:cs="Times New Roman"/>
                <w:sz w:val="24"/>
                <w:szCs w:val="24"/>
              </w:rPr>
            </w:pPr>
            <w:r w:rsidRPr="0049785A">
              <w:rPr>
                <w:rFonts w:ascii="Times New Roman" w:hAnsi="Times New Roman" w:cs="Times New Roman"/>
                <w:sz w:val="24"/>
                <w:szCs w:val="24"/>
              </w:rPr>
              <w:t>Trường hợp không đủ điều kiện được coi là tái tục liên tục: áp dụng theo quy tắc.</w:t>
            </w:r>
          </w:p>
        </w:tc>
      </w:tr>
    </w:tbl>
    <w:p w14:paraId="2EE9C9AF" w14:textId="77777777" w:rsidR="00FE7DBE" w:rsidRDefault="00FE7DBE" w:rsidP="00C273C5">
      <w:pPr>
        <w:spacing w:before="169"/>
        <w:rPr>
          <w:rFonts w:ascii="Times New Roman" w:hAnsi="Times New Roman" w:cs="Times New Roman"/>
          <w:b/>
          <w:bCs/>
          <w:sz w:val="24"/>
          <w:szCs w:val="24"/>
          <w:lang w:val="vi-VN"/>
        </w:rPr>
      </w:pPr>
    </w:p>
    <w:p w14:paraId="28A1C860" w14:textId="77777777" w:rsidR="00FE7DBE" w:rsidRDefault="00FE7DBE" w:rsidP="00C273C5">
      <w:pPr>
        <w:spacing w:before="169"/>
        <w:rPr>
          <w:rFonts w:ascii="Times New Roman" w:hAnsi="Times New Roman" w:cs="Times New Roman"/>
          <w:b/>
          <w:bCs/>
          <w:sz w:val="24"/>
          <w:szCs w:val="24"/>
          <w:lang w:val="vi-VN"/>
        </w:rPr>
      </w:pPr>
    </w:p>
    <w:p w14:paraId="36CFB73C" w14:textId="3AA6D00B" w:rsidR="00CC4EFE" w:rsidRPr="00FE7DBE" w:rsidRDefault="00C273C5" w:rsidP="00C273C5">
      <w:pPr>
        <w:spacing w:before="169"/>
        <w:rPr>
          <w:rFonts w:ascii="Times New Roman" w:hAnsi="Times New Roman" w:cs="Times New Roman"/>
          <w:b/>
          <w:sz w:val="24"/>
          <w:szCs w:val="24"/>
          <w:lang w:val="vi-VN"/>
        </w:rPr>
      </w:pPr>
      <w:r w:rsidRPr="0049785A">
        <w:rPr>
          <w:rFonts w:ascii="Times New Roman" w:hAnsi="Times New Roman" w:cs="Times New Roman"/>
          <w:b/>
          <w:bCs/>
          <w:sz w:val="24"/>
          <w:szCs w:val="24"/>
        </w:rPr>
        <w:lastRenderedPageBreak/>
        <w:t xml:space="preserve">B. </w:t>
      </w:r>
      <w:r w:rsidR="00CC4EFE" w:rsidRPr="0049785A">
        <w:rPr>
          <w:rFonts w:ascii="Times New Roman" w:hAnsi="Times New Roman" w:cs="Times New Roman"/>
          <w:b/>
          <w:sz w:val="24"/>
          <w:szCs w:val="24"/>
        </w:rPr>
        <w:t xml:space="preserve">QUY TRÌNH THAM GIA BẢO HIỂM </w:t>
      </w:r>
      <w:r w:rsidR="00FE7DBE">
        <w:rPr>
          <w:rFonts w:ascii="Times New Roman" w:hAnsi="Times New Roman" w:cs="Times New Roman"/>
          <w:b/>
          <w:sz w:val="24"/>
          <w:szCs w:val="24"/>
          <w:lang w:val="vi-VN"/>
        </w:rPr>
        <w:t>HỌC SINH/ GIÁO VIÊN</w:t>
      </w:r>
    </w:p>
    <w:p w14:paraId="59B550FC" w14:textId="7815E85E" w:rsidR="00CC4EFE" w:rsidRPr="0049785A" w:rsidRDefault="00CC4EFE" w:rsidP="00CC4EFE">
      <w:pPr>
        <w:pStyle w:val="ListParagraph"/>
        <w:widowControl w:val="0"/>
        <w:numPr>
          <w:ilvl w:val="0"/>
          <w:numId w:val="5"/>
        </w:numPr>
        <w:tabs>
          <w:tab w:val="left" w:pos="704"/>
        </w:tabs>
        <w:autoSpaceDE w:val="0"/>
        <w:autoSpaceDN w:val="0"/>
        <w:spacing w:before="38"/>
        <w:contextualSpacing w:val="0"/>
        <w:rPr>
          <w:rFonts w:ascii="Times New Roman" w:hAnsi="Times New Roman"/>
          <w:sz w:val="24"/>
        </w:rPr>
      </w:pPr>
      <w:r w:rsidRPr="0049785A">
        <w:rPr>
          <w:rFonts w:ascii="Times New Roman" w:hAnsi="Times New Roman"/>
          <w:b/>
          <w:sz w:val="24"/>
        </w:rPr>
        <w:t xml:space="preserve">Bước 1: </w:t>
      </w:r>
      <w:r w:rsidRPr="0049785A">
        <w:rPr>
          <w:rFonts w:ascii="Times New Roman" w:hAnsi="Times New Roman"/>
          <w:sz w:val="24"/>
        </w:rPr>
        <w:t>Bưu điện gửi bản chào phí bảo hiểm</w:t>
      </w:r>
    </w:p>
    <w:p w14:paraId="1BF0CBBC" w14:textId="77777777" w:rsidR="00CC4EFE" w:rsidRPr="0049785A" w:rsidRDefault="00CC4EFE" w:rsidP="00CC4EFE">
      <w:pPr>
        <w:pStyle w:val="ListParagraph"/>
        <w:widowControl w:val="0"/>
        <w:numPr>
          <w:ilvl w:val="0"/>
          <w:numId w:val="4"/>
        </w:numPr>
        <w:tabs>
          <w:tab w:val="left" w:pos="704"/>
        </w:tabs>
        <w:autoSpaceDE w:val="0"/>
        <w:autoSpaceDN w:val="0"/>
        <w:spacing w:before="53"/>
        <w:contextualSpacing w:val="0"/>
        <w:rPr>
          <w:rFonts w:ascii="Times New Roman" w:hAnsi="Times New Roman"/>
          <w:sz w:val="24"/>
        </w:rPr>
      </w:pPr>
      <w:r w:rsidRPr="0049785A">
        <w:rPr>
          <w:rFonts w:ascii="Times New Roman" w:hAnsi="Times New Roman"/>
          <w:b/>
          <w:sz w:val="24"/>
        </w:rPr>
        <w:t xml:space="preserve">Bước 2: </w:t>
      </w:r>
      <w:r w:rsidRPr="0049785A">
        <w:rPr>
          <w:rFonts w:ascii="Times New Roman" w:hAnsi="Times New Roman"/>
          <w:sz w:val="24"/>
        </w:rPr>
        <w:t>Nhà trường đồng ý tham gia bảo hiểm và lập danh sách tham gia bảo hiểm.</w:t>
      </w:r>
    </w:p>
    <w:p w14:paraId="7FC4AC42" w14:textId="77777777" w:rsidR="00CC4EFE" w:rsidRPr="0049785A" w:rsidRDefault="00CC4EFE" w:rsidP="00CC4EFE">
      <w:pPr>
        <w:pStyle w:val="ListParagraph"/>
        <w:widowControl w:val="0"/>
        <w:numPr>
          <w:ilvl w:val="0"/>
          <w:numId w:val="4"/>
        </w:numPr>
        <w:tabs>
          <w:tab w:val="left" w:pos="704"/>
        </w:tabs>
        <w:autoSpaceDE w:val="0"/>
        <w:autoSpaceDN w:val="0"/>
        <w:spacing w:before="53"/>
        <w:contextualSpacing w:val="0"/>
        <w:rPr>
          <w:rFonts w:ascii="Times New Roman" w:hAnsi="Times New Roman"/>
          <w:sz w:val="24"/>
        </w:rPr>
      </w:pPr>
      <w:r w:rsidRPr="0049785A">
        <w:rPr>
          <w:rFonts w:ascii="Times New Roman" w:hAnsi="Times New Roman"/>
          <w:b/>
          <w:sz w:val="24"/>
        </w:rPr>
        <w:t xml:space="preserve">Bước 3: </w:t>
      </w:r>
      <w:r w:rsidRPr="0049785A">
        <w:rPr>
          <w:rFonts w:ascii="Times New Roman" w:hAnsi="Times New Roman"/>
          <w:sz w:val="24"/>
        </w:rPr>
        <w:t>Bưu điện lập hợp đồng và các bên ký hợp đồng bảo hiểm</w:t>
      </w:r>
    </w:p>
    <w:p w14:paraId="37114C53" w14:textId="77777777" w:rsidR="00CC4EFE" w:rsidRPr="0049785A" w:rsidRDefault="00CC4EFE" w:rsidP="00CC4EFE">
      <w:pPr>
        <w:pStyle w:val="ListParagraph"/>
        <w:widowControl w:val="0"/>
        <w:numPr>
          <w:ilvl w:val="0"/>
          <w:numId w:val="4"/>
        </w:numPr>
        <w:tabs>
          <w:tab w:val="left" w:pos="704"/>
        </w:tabs>
        <w:autoSpaceDE w:val="0"/>
        <w:autoSpaceDN w:val="0"/>
        <w:spacing w:before="53"/>
        <w:contextualSpacing w:val="0"/>
        <w:rPr>
          <w:rFonts w:ascii="Times New Roman" w:hAnsi="Times New Roman"/>
          <w:sz w:val="24"/>
        </w:rPr>
      </w:pPr>
      <w:r w:rsidRPr="0049785A">
        <w:rPr>
          <w:rFonts w:ascii="Times New Roman" w:hAnsi="Times New Roman"/>
          <w:b/>
          <w:sz w:val="24"/>
        </w:rPr>
        <w:t xml:space="preserve">Bước 4: </w:t>
      </w:r>
      <w:r w:rsidRPr="0049785A">
        <w:rPr>
          <w:rFonts w:ascii="Times New Roman" w:hAnsi="Times New Roman"/>
          <w:sz w:val="24"/>
        </w:rPr>
        <w:t>Nhà trường chuyển phí bảo hiểm.</w:t>
      </w:r>
    </w:p>
    <w:p w14:paraId="2DA9D8CE" w14:textId="726E295D" w:rsidR="00CC4EFE" w:rsidRPr="0049785A" w:rsidRDefault="00CC4EFE" w:rsidP="00CC4EFE">
      <w:pPr>
        <w:pStyle w:val="ListParagraph"/>
        <w:widowControl w:val="0"/>
        <w:numPr>
          <w:ilvl w:val="0"/>
          <w:numId w:val="3"/>
        </w:numPr>
        <w:tabs>
          <w:tab w:val="left" w:pos="704"/>
        </w:tabs>
        <w:autoSpaceDE w:val="0"/>
        <w:autoSpaceDN w:val="0"/>
        <w:spacing w:before="53"/>
        <w:contextualSpacing w:val="0"/>
        <w:rPr>
          <w:rFonts w:ascii="Times New Roman" w:hAnsi="Times New Roman"/>
          <w:sz w:val="24"/>
        </w:rPr>
      </w:pPr>
      <w:r w:rsidRPr="0049785A">
        <w:rPr>
          <w:rFonts w:ascii="Times New Roman" w:hAnsi="Times New Roman"/>
          <w:b/>
          <w:sz w:val="24"/>
        </w:rPr>
        <w:t xml:space="preserve">Bước 5: </w:t>
      </w:r>
      <w:r w:rsidRPr="0049785A">
        <w:rPr>
          <w:rFonts w:ascii="Times New Roman" w:hAnsi="Times New Roman"/>
          <w:sz w:val="24"/>
        </w:rPr>
        <w:t>Bưu điện cấp Giấy chứng nhận bảo hiểm</w:t>
      </w:r>
    </w:p>
    <w:p w14:paraId="67EF29B4" w14:textId="37070384" w:rsidR="00CC4EFE" w:rsidRPr="0049785A" w:rsidRDefault="00CC4EFE" w:rsidP="00CC4EFE">
      <w:pPr>
        <w:pStyle w:val="ListParagraph"/>
        <w:widowControl w:val="0"/>
        <w:numPr>
          <w:ilvl w:val="0"/>
          <w:numId w:val="3"/>
        </w:numPr>
        <w:tabs>
          <w:tab w:val="left" w:pos="704"/>
        </w:tabs>
        <w:autoSpaceDE w:val="0"/>
        <w:autoSpaceDN w:val="0"/>
        <w:spacing w:before="53"/>
        <w:contextualSpacing w:val="0"/>
        <w:rPr>
          <w:rFonts w:ascii="Times New Roman" w:hAnsi="Times New Roman"/>
          <w:sz w:val="24"/>
        </w:rPr>
      </w:pPr>
      <w:r w:rsidRPr="0049785A">
        <w:rPr>
          <w:rFonts w:ascii="Times New Roman" w:hAnsi="Times New Roman"/>
          <w:b/>
          <w:sz w:val="24"/>
        </w:rPr>
        <w:t xml:space="preserve">Bước 6: </w:t>
      </w:r>
      <w:r w:rsidRPr="0049785A">
        <w:rPr>
          <w:rFonts w:ascii="Times New Roman" w:hAnsi="Times New Roman"/>
          <w:sz w:val="24"/>
        </w:rPr>
        <w:t>Bưu điện theo dõi, quản lý hợp đồng, hỗ trợ công tác sau bán hàng.</w:t>
      </w:r>
    </w:p>
    <w:p w14:paraId="5D1FDA8C" w14:textId="2C88160E" w:rsidR="00CC4EFE" w:rsidRPr="0049785A" w:rsidRDefault="00C273C5" w:rsidP="00483C16">
      <w:pPr>
        <w:pStyle w:val="Heading3"/>
        <w:tabs>
          <w:tab w:val="left" w:pos="534"/>
        </w:tabs>
        <w:spacing w:before="179"/>
        <w:rPr>
          <w:rFonts w:ascii="Times New Roman" w:hAnsi="Times New Roman" w:cs="Times New Roman"/>
          <w:color w:val="auto"/>
        </w:rPr>
      </w:pPr>
      <w:r w:rsidRPr="0049785A">
        <w:rPr>
          <w:rFonts w:ascii="Times New Roman" w:hAnsi="Times New Roman" w:cs="Times New Roman"/>
          <w:b/>
          <w:bCs/>
          <w:color w:val="auto"/>
        </w:rPr>
        <w:t xml:space="preserve"> C. </w:t>
      </w:r>
      <w:r w:rsidR="00CC4EFE" w:rsidRPr="0049785A">
        <w:rPr>
          <w:rFonts w:ascii="Times New Roman" w:hAnsi="Times New Roman" w:cs="Times New Roman"/>
          <w:b/>
          <w:bCs/>
          <w:color w:val="auto"/>
        </w:rPr>
        <w:t>QUY TRÌNH TRẢ TIỀN</w:t>
      </w:r>
      <w:r w:rsidR="00483C16" w:rsidRPr="0049785A">
        <w:rPr>
          <w:rFonts w:ascii="Times New Roman" w:hAnsi="Times New Roman" w:cs="Times New Roman"/>
          <w:b/>
          <w:bCs/>
          <w:color w:val="auto"/>
        </w:rPr>
        <w:t xml:space="preserve"> </w:t>
      </w:r>
      <w:r w:rsidR="00CC4EFE" w:rsidRPr="0049785A">
        <w:rPr>
          <w:rFonts w:ascii="Times New Roman" w:hAnsi="Times New Roman" w:cs="Times New Roman"/>
          <w:b/>
          <w:bCs/>
          <w:color w:val="auto"/>
        </w:rPr>
        <w:t>BẢO HIỂM</w:t>
      </w:r>
    </w:p>
    <w:p w14:paraId="2A1005E0" w14:textId="0C550298" w:rsidR="00CC4EFE" w:rsidRPr="0049785A" w:rsidRDefault="00CC4EFE" w:rsidP="00EC4A0F">
      <w:pPr>
        <w:pStyle w:val="ListParagraph"/>
        <w:widowControl w:val="0"/>
        <w:numPr>
          <w:ilvl w:val="1"/>
          <w:numId w:val="2"/>
        </w:numPr>
        <w:tabs>
          <w:tab w:val="left" w:pos="704"/>
        </w:tabs>
        <w:autoSpaceDE w:val="0"/>
        <w:autoSpaceDN w:val="0"/>
        <w:spacing w:before="120" w:after="120" w:line="264" w:lineRule="auto"/>
        <w:ind w:left="706" w:right="131" w:hanging="173"/>
        <w:contextualSpacing w:val="0"/>
        <w:jc w:val="both"/>
        <w:rPr>
          <w:rFonts w:ascii="Times New Roman" w:hAnsi="Times New Roman"/>
          <w:sz w:val="24"/>
        </w:rPr>
      </w:pPr>
      <w:r w:rsidRPr="0049785A">
        <w:rPr>
          <w:rFonts w:ascii="Times New Roman" w:hAnsi="Times New Roman"/>
          <w:b/>
          <w:sz w:val="24"/>
        </w:rPr>
        <w:t xml:space="preserve">Bước 1: </w:t>
      </w:r>
      <w:r w:rsidRPr="0049785A">
        <w:rPr>
          <w:rFonts w:ascii="Times New Roman" w:hAnsi="Times New Roman"/>
          <w:sz w:val="24"/>
        </w:rPr>
        <w:t xml:space="preserve">Bộ </w:t>
      </w:r>
      <w:r w:rsidR="00365DC2" w:rsidRPr="0049785A">
        <w:rPr>
          <w:rFonts w:ascii="Times New Roman" w:hAnsi="Times New Roman"/>
          <w:sz w:val="24"/>
        </w:rPr>
        <w:t xml:space="preserve"> </w:t>
      </w:r>
      <w:r w:rsidRPr="0049785A">
        <w:rPr>
          <w:rFonts w:ascii="Times New Roman" w:hAnsi="Times New Roman"/>
          <w:sz w:val="24"/>
        </w:rPr>
        <w:t xml:space="preserve">phận </w:t>
      </w:r>
      <w:r w:rsidR="00365DC2" w:rsidRPr="0049785A">
        <w:rPr>
          <w:rFonts w:ascii="Times New Roman" w:hAnsi="Times New Roman"/>
          <w:sz w:val="24"/>
        </w:rPr>
        <w:t xml:space="preserve"> </w:t>
      </w:r>
      <w:r w:rsidRPr="0049785A">
        <w:rPr>
          <w:rFonts w:ascii="Times New Roman" w:hAnsi="Times New Roman"/>
          <w:sz w:val="24"/>
        </w:rPr>
        <w:t xml:space="preserve">y </w:t>
      </w:r>
      <w:r w:rsidR="00365DC2" w:rsidRPr="0049785A">
        <w:rPr>
          <w:rFonts w:ascii="Times New Roman" w:hAnsi="Times New Roman"/>
          <w:sz w:val="24"/>
        </w:rPr>
        <w:t xml:space="preserve"> </w:t>
      </w:r>
      <w:r w:rsidRPr="0049785A">
        <w:rPr>
          <w:rFonts w:ascii="Times New Roman" w:hAnsi="Times New Roman"/>
          <w:sz w:val="24"/>
        </w:rPr>
        <w:t>tế</w:t>
      </w:r>
      <w:r w:rsidR="00365DC2" w:rsidRPr="0049785A">
        <w:rPr>
          <w:rFonts w:ascii="Times New Roman" w:hAnsi="Times New Roman"/>
          <w:sz w:val="24"/>
        </w:rPr>
        <w:t xml:space="preserve"> </w:t>
      </w:r>
      <w:r w:rsidRPr="0049785A">
        <w:rPr>
          <w:rFonts w:ascii="Times New Roman" w:hAnsi="Times New Roman"/>
          <w:sz w:val="24"/>
        </w:rPr>
        <w:t xml:space="preserve"> của</w:t>
      </w:r>
      <w:r w:rsidR="00365DC2" w:rsidRPr="0049785A">
        <w:rPr>
          <w:rFonts w:ascii="Times New Roman" w:hAnsi="Times New Roman"/>
          <w:sz w:val="24"/>
        </w:rPr>
        <w:t xml:space="preserve"> </w:t>
      </w:r>
      <w:r w:rsidRPr="0049785A">
        <w:rPr>
          <w:rFonts w:ascii="Times New Roman" w:hAnsi="Times New Roman"/>
          <w:sz w:val="24"/>
        </w:rPr>
        <w:t xml:space="preserve"> Nhà Trường</w:t>
      </w:r>
      <w:r w:rsidR="00365DC2" w:rsidRPr="0049785A">
        <w:rPr>
          <w:rFonts w:ascii="Times New Roman" w:hAnsi="Times New Roman"/>
          <w:sz w:val="24"/>
        </w:rPr>
        <w:t xml:space="preserve"> </w:t>
      </w:r>
      <w:r w:rsidRPr="0049785A">
        <w:rPr>
          <w:rFonts w:ascii="Times New Roman" w:hAnsi="Times New Roman"/>
          <w:sz w:val="24"/>
        </w:rPr>
        <w:t xml:space="preserve"> hoặc</w:t>
      </w:r>
      <w:r w:rsidR="00365DC2" w:rsidRPr="0049785A">
        <w:rPr>
          <w:rFonts w:ascii="Times New Roman" w:hAnsi="Times New Roman"/>
          <w:sz w:val="24"/>
        </w:rPr>
        <w:t xml:space="preserve"> </w:t>
      </w:r>
      <w:r w:rsidRPr="0049785A">
        <w:rPr>
          <w:rFonts w:ascii="Times New Roman" w:hAnsi="Times New Roman"/>
          <w:sz w:val="24"/>
        </w:rPr>
        <w:t xml:space="preserve"> Phụ</w:t>
      </w:r>
      <w:r w:rsidR="00365DC2" w:rsidRPr="0049785A">
        <w:rPr>
          <w:rFonts w:ascii="Times New Roman" w:hAnsi="Times New Roman"/>
          <w:sz w:val="24"/>
        </w:rPr>
        <w:t xml:space="preserve"> </w:t>
      </w:r>
      <w:r w:rsidRPr="0049785A">
        <w:rPr>
          <w:rFonts w:ascii="Times New Roman" w:hAnsi="Times New Roman"/>
          <w:sz w:val="24"/>
        </w:rPr>
        <w:t xml:space="preserve"> huynh </w:t>
      </w:r>
      <w:r w:rsidR="00365DC2" w:rsidRPr="0049785A">
        <w:rPr>
          <w:rFonts w:ascii="Times New Roman" w:hAnsi="Times New Roman"/>
          <w:sz w:val="24"/>
        </w:rPr>
        <w:t xml:space="preserve"> </w:t>
      </w:r>
      <w:r w:rsidRPr="0049785A">
        <w:rPr>
          <w:rFonts w:ascii="Times New Roman" w:hAnsi="Times New Roman"/>
          <w:sz w:val="24"/>
        </w:rPr>
        <w:t xml:space="preserve">học </w:t>
      </w:r>
      <w:r w:rsidR="00365DC2" w:rsidRPr="0049785A">
        <w:rPr>
          <w:rFonts w:ascii="Times New Roman" w:hAnsi="Times New Roman"/>
          <w:sz w:val="24"/>
        </w:rPr>
        <w:t xml:space="preserve"> </w:t>
      </w:r>
      <w:r w:rsidRPr="0049785A">
        <w:rPr>
          <w:rFonts w:ascii="Times New Roman" w:hAnsi="Times New Roman"/>
          <w:sz w:val="24"/>
        </w:rPr>
        <w:t>sinh</w:t>
      </w:r>
      <w:r w:rsidR="00365DC2" w:rsidRPr="0049785A">
        <w:rPr>
          <w:rFonts w:ascii="Times New Roman" w:hAnsi="Times New Roman"/>
          <w:sz w:val="24"/>
        </w:rPr>
        <w:t xml:space="preserve"> </w:t>
      </w:r>
      <w:r w:rsidRPr="0049785A">
        <w:rPr>
          <w:rFonts w:ascii="Times New Roman" w:hAnsi="Times New Roman"/>
          <w:sz w:val="24"/>
        </w:rPr>
        <w:t xml:space="preserve"> chuẩn </w:t>
      </w:r>
      <w:r w:rsidR="00365DC2" w:rsidRPr="0049785A">
        <w:rPr>
          <w:rFonts w:ascii="Times New Roman" w:hAnsi="Times New Roman"/>
          <w:sz w:val="24"/>
        </w:rPr>
        <w:t xml:space="preserve"> </w:t>
      </w:r>
      <w:r w:rsidRPr="0049785A">
        <w:rPr>
          <w:rFonts w:ascii="Times New Roman" w:hAnsi="Times New Roman"/>
          <w:sz w:val="24"/>
        </w:rPr>
        <w:t xml:space="preserve">bị </w:t>
      </w:r>
      <w:r w:rsidR="00365DC2" w:rsidRPr="0049785A">
        <w:rPr>
          <w:rFonts w:ascii="Times New Roman" w:hAnsi="Times New Roman"/>
          <w:sz w:val="24"/>
        </w:rPr>
        <w:t xml:space="preserve"> </w:t>
      </w:r>
      <w:r w:rsidRPr="0049785A">
        <w:rPr>
          <w:rFonts w:ascii="Times New Roman" w:hAnsi="Times New Roman"/>
          <w:sz w:val="24"/>
        </w:rPr>
        <w:t>các</w:t>
      </w:r>
      <w:r w:rsidR="00365DC2" w:rsidRPr="0049785A">
        <w:rPr>
          <w:rFonts w:ascii="Times New Roman" w:hAnsi="Times New Roman"/>
          <w:sz w:val="24"/>
        </w:rPr>
        <w:t xml:space="preserve"> </w:t>
      </w:r>
      <w:r w:rsidRPr="0049785A">
        <w:rPr>
          <w:rFonts w:ascii="Times New Roman" w:hAnsi="Times New Roman"/>
          <w:sz w:val="24"/>
        </w:rPr>
        <w:t xml:space="preserve"> hồ </w:t>
      </w:r>
      <w:r w:rsidR="00365DC2" w:rsidRPr="0049785A">
        <w:rPr>
          <w:rFonts w:ascii="Times New Roman" w:hAnsi="Times New Roman"/>
          <w:sz w:val="24"/>
        </w:rPr>
        <w:t xml:space="preserve"> </w:t>
      </w:r>
      <w:r w:rsidRPr="0049785A">
        <w:rPr>
          <w:rFonts w:ascii="Times New Roman" w:hAnsi="Times New Roman"/>
          <w:sz w:val="24"/>
        </w:rPr>
        <w:t>sơ</w:t>
      </w:r>
      <w:r w:rsidR="00365DC2" w:rsidRPr="0049785A">
        <w:rPr>
          <w:rFonts w:ascii="Times New Roman" w:hAnsi="Times New Roman"/>
          <w:sz w:val="24"/>
        </w:rPr>
        <w:t xml:space="preserve"> </w:t>
      </w:r>
      <w:r w:rsidRPr="0049785A">
        <w:rPr>
          <w:rFonts w:ascii="Times New Roman" w:hAnsi="Times New Roman"/>
          <w:sz w:val="24"/>
        </w:rPr>
        <w:t xml:space="preserve"> liên quan </w:t>
      </w:r>
      <w:r w:rsidR="00365DC2" w:rsidRPr="0049785A">
        <w:rPr>
          <w:rFonts w:ascii="Times New Roman" w:hAnsi="Times New Roman"/>
          <w:sz w:val="24"/>
        </w:rPr>
        <w:t xml:space="preserve"> </w:t>
      </w:r>
      <w:r w:rsidRPr="0049785A">
        <w:rPr>
          <w:rFonts w:ascii="Times New Roman" w:hAnsi="Times New Roman"/>
          <w:sz w:val="24"/>
        </w:rPr>
        <w:t>theo hướng dẫn tại mục D bên dưới.</w:t>
      </w:r>
    </w:p>
    <w:p w14:paraId="43BE341F" w14:textId="77777777" w:rsidR="00CC4EFE" w:rsidRPr="0049785A" w:rsidRDefault="00CC4EFE" w:rsidP="00EC4A0F">
      <w:pPr>
        <w:pStyle w:val="ListParagraph"/>
        <w:widowControl w:val="0"/>
        <w:numPr>
          <w:ilvl w:val="1"/>
          <w:numId w:val="2"/>
        </w:numPr>
        <w:tabs>
          <w:tab w:val="left" w:pos="704"/>
        </w:tabs>
        <w:autoSpaceDE w:val="0"/>
        <w:autoSpaceDN w:val="0"/>
        <w:spacing w:before="120" w:after="120" w:line="264" w:lineRule="auto"/>
        <w:ind w:left="706" w:right="127" w:hanging="173"/>
        <w:contextualSpacing w:val="0"/>
        <w:jc w:val="both"/>
        <w:rPr>
          <w:rFonts w:ascii="Times New Roman" w:hAnsi="Times New Roman"/>
          <w:sz w:val="24"/>
        </w:rPr>
      </w:pPr>
      <w:r w:rsidRPr="0049785A">
        <w:rPr>
          <w:rFonts w:ascii="Times New Roman" w:hAnsi="Times New Roman"/>
          <w:b/>
          <w:sz w:val="24"/>
        </w:rPr>
        <w:t>Bước 2</w:t>
      </w:r>
      <w:r w:rsidRPr="0049785A">
        <w:rPr>
          <w:rFonts w:ascii="Times New Roman" w:hAnsi="Times New Roman"/>
          <w:sz w:val="24"/>
        </w:rPr>
        <w:t>: Nộp hồ sơ tại Bưu điện gần nhất hoặc yêu cầu nhân viên Bưu điện đến nhận hồ sơ tại Nhà Trường.</w:t>
      </w:r>
    </w:p>
    <w:p w14:paraId="6F7A02F0" w14:textId="4458308B" w:rsidR="00CC4EFE" w:rsidRPr="0049785A" w:rsidRDefault="00CC4EFE" w:rsidP="00EC4A0F">
      <w:pPr>
        <w:pStyle w:val="ListParagraph"/>
        <w:widowControl w:val="0"/>
        <w:numPr>
          <w:ilvl w:val="1"/>
          <w:numId w:val="2"/>
        </w:numPr>
        <w:tabs>
          <w:tab w:val="left" w:pos="704"/>
        </w:tabs>
        <w:autoSpaceDE w:val="0"/>
        <w:autoSpaceDN w:val="0"/>
        <w:spacing w:before="120" w:after="120" w:line="264" w:lineRule="auto"/>
        <w:ind w:left="706" w:right="131" w:hanging="173"/>
        <w:contextualSpacing w:val="0"/>
        <w:jc w:val="both"/>
        <w:rPr>
          <w:rFonts w:ascii="Times New Roman" w:hAnsi="Times New Roman"/>
          <w:sz w:val="24"/>
        </w:rPr>
      </w:pPr>
      <w:r w:rsidRPr="0049785A">
        <w:rPr>
          <w:rFonts w:ascii="Times New Roman" w:hAnsi="Times New Roman"/>
          <w:b/>
          <w:sz w:val="24"/>
        </w:rPr>
        <w:t xml:space="preserve">Bước 3: </w:t>
      </w:r>
      <w:r w:rsidRPr="0049785A">
        <w:rPr>
          <w:rFonts w:ascii="Times New Roman" w:hAnsi="Times New Roman"/>
          <w:sz w:val="24"/>
        </w:rPr>
        <w:t>Bưu</w:t>
      </w:r>
      <w:r w:rsidR="00483C16" w:rsidRPr="0049785A">
        <w:rPr>
          <w:rFonts w:ascii="Times New Roman" w:hAnsi="Times New Roman"/>
          <w:sz w:val="24"/>
        </w:rPr>
        <w:t xml:space="preserve"> </w:t>
      </w:r>
      <w:r w:rsidRPr="0049785A">
        <w:rPr>
          <w:rFonts w:ascii="Times New Roman" w:hAnsi="Times New Roman"/>
          <w:sz w:val="24"/>
        </w:rPr>
        <w:t>điện</w:t>
      </w:r>
      <w:r w:rsidR="003C0688" w:rsidRPr="0049785A">
        <w:rPr>
          <w:rFonts w:ascii="Times New Roman" w:hAnsi="Times New Roman"/>
          <w:sz w:val="24"/>
        </w:rPr>
        <w:t xml:space="preserve"> </w:t>
      </w:r>
      <w:r w:rsidRPr="0049785A">
        <w:rPr>
          <w:rFonts w:ascii="Times New Roman" w:hAnsi="Times New Roman"/>
          <w:sz w:val="24"/>
        </w:rPr>
        <w:t>sẽ</w:t>
      </w:r>
      <w:r w:rsidR="003C0688" w:rsidRPr="0049785A">
        <w:rPr>
          <w:rFonts w:ascii="Times New Roman" w:hAnsi="Times New Roman"/>
          <w:sz w:val="24"/>
        </w:rPr>
        <w:t xml:space="preserve"> </w:t>
      </w:r>
      <w:r w:rsidRPr="0049785A">
        <w:rPr>
          <w:rFonts w:ascii="Times New Roman" w:hAnsi="Times New Roman"/>
          <w:sz w:val="24"/>
        </w:rPr>
        <w:t>thẩm</w:t>
      </w:r>
      <w:r w:rsidR="00365DC2" w:rsidRPr="0049785A">
        <w:rPr>
          <w:rFonts w:ascii="Times New Roman" w:hAnsi="Times New Roman"/>
          <w:sz w:val="24"/>
        </w:rPr>
        <w:t xml:space="preserve"> </w:t>
      </w:r>
      <w:r w:rsidRPr="0049785A">
        <w:rPr>
          <w:rFonts w:ascii="Times New Roman" w:hAnsi="Times New Roman"/>
          <w:sz w:val="24"/>
        </w:rPr>
        <w:t>định</w:t>
      </w:r>
      <w:r w:rsidR="00365DC2" w:rsidRPr="0049785A">
        <w:rPr>
          <w:rFonts w:ascii="Times New Roman" w:hAnsi="Times New Roman"/>
          <w:sz w:val="24"/>
        </w:rPr>
        <w:t xml:space="preserve"> </w:t>
      </w:r>
      <w:r w:rsidRPr="0049785A">
        <w:rPr>
          <w:rFonts w:ascii="Times New Roman" w:hAnsi="Times New Roman"/>
          <w:sz w:val="24"/>
        </w:rPr>
        <w:t>hồ sơ và</w:t>
      </w:r>
      <w:r w:rsidR="003C0688" w:rsidRPr="0049785A">
        <w:rPr>
          <w:rFonts w:ascii="Times New Roman" w:hAnsi="Times New Roman"/>
          <w:sz w:val="24"/>
        </w:rPr>
        <w:t xml:space="preserve"> </w:t>
      </w:r>
      <w:r w:rsidRPr="0049785A">
        <w:rPr>
          <w:rFonts w:ascii="Times New Roman" w:hAnsi="Times New Roman"/>
          <w:sz w:val="24"/>
        </w:rPr>
        <w:t>giải quyết</w:t>
      </w:r>
      <w:r w:rsidR="003C0688" w:rsidRPr="0049785A">
        <w:rPr>
          <w:rFonts w:ascii="Times New Roman" w:hAnsi="Times New Roman"/>
          <w:sz w:val="24"/>
        </w:rPr>
        <w:t xml:space="preserve"> </w:t>
      </w:r>
      <w:r w:rsidRPr="0049785A">
        <w:rPr>
          <w:rFonts w:ascii="Times New Roman" w:hAnsi="Times New Roman"/>
          <w:sz w:val="24"/>
        </w:rPr>
        <w:t>trả</w:t>
      </w:r>
      <w:r w:rsidR="003C0688" w:rsidRPr="0049785A">
        <w:rPr>
          <w:rFonts w:ascii="Times New Roman" w:hAnsi="Times New Roman"/>
          <w:sz w:val="24"/>
        </w:rPr>
        <w:t xml:space="preserve"> </w:t>
      </w:r>
      <w:r w:rsidRPr="0049785A">
        <w:rPr>
          <w:rFonts w:ascii="Times New Roman" w:hAnsi="Times New Roman"/>
          <w:sz w:val="24"/>
        </w:rPr>
        <w:t>tiền</w:t>
      </w:r>
      <w:r w:rsidR="00365DC2" w:rsidRPr="0049785A">
        <w:rPr>
          <w:rFonts w:ascii="Times New Roman" w:hAnsi="Times New Roman"/>
          <w:sz w:val="24"/>
        </w:rPr>
        <w:t xml:space="preserve"> </w:t>
      </w:r>
      <w:r w:rsidRPr="0049785A">
        <w:rPr>
          <w:rFonts w:ascii="Times New Roman" w:hAnsi="Times New Roman"/>
          <w:sz w:val="24"/>
        </w:rPr>
        <w:t>bảo</w:t>
      </w:r>
      <w:r w:rsidR="00365DC2" w:rsidRPr="0049785A">
        <w:rPr>
          <w:rFonts w:ascii="Times New Roman" w:hAnsi="Times New Roman"/>
          <w:sz w:val="24"/>
        </w:rPr>
        <w:t xml:space="preserve"> </w:t>
      </w:r>
      <w:r w:rsidRPr="0049785A">
        <w:rPr>
          <w:rFonts w:ascii="Times New Roman" w:hAnsi="Times New Roman"/>
          <w:sz w:val="24"/>
        </w:rPr>
        <w:t>hiểm</w:t>
      </w:r>
      <w:r w:rsidR="00365DC2" w:rsidRPr="0049785A">
        <w:rPr>
          <w:rFonts w:ascii="Times New Roman" w:hAnsi="Times New Roman"/>
          <w:sz w:val="24"/>
        </w:rPr>
        <w:t xml:space="preserve"> </w:t>
      </w:r>
      <w:r w:rsidRPr="0049785A">
        <w:rPr>
          <w:rFonts w:ascii="Times New Roman" w:hAnsi="Times New Roman"/>
          <w:sz w:val="24"/>
        </w:rPr>
        <w:t xml:space="preserve">trong </w:t>
      </w:r>
      <w:r w:rsidR="003C0688" w:rsidRPr="0049785A">
        <w:rPr>
          <w:rFonts w:ascii="Times New Roman" w:hAnsi="Times New Roman"/>
          <w:sz w:val="24"/>
        </w:rPr>
        <w:t>v</w:t>
      </w:r>
      <w:r w:rsidRPr="0049785A">
        <w:rPr>
          <w:rFonts w:ascii="Times New Roman" w:hAnsi="Times New Roman"/>
          <w:sz w:val="24"/>
        </w:rPr>
        <w:t xml:space="preserve">òng </w:t>
      </w:r>
      <w:r w:rsidRPr="0049785A">
        <w:rPr>
          <w:rFonts w:ascii="Times New Roman" w:hAnsi="Times New Roman"/>
          <w:b/>
          <w:sz w:val="24"/>
        </w:rPr>
        <w:t>15 ngày</w:t>
      </w:r>
      <w:r w:rsidR="00365DC2" w:rsidRPr="0049785A">
        <w:rPr>
          <w:rFonts w:ascii="Times New Roman" w:hAnsi="Times New Roman"/>
          <w:b/>
          <w:sz w:val="24"/>
        </w:rPr>
        <w:t xml:space="preserve"> </w:t>
      </w:r>
      <w:r w:rsidRPr="0049785A">
        <w:rPr>
          <w:rFonts w:ascii="Times New Roman" w:hAnsi="Times New Roman"/>
          <w:sz w:val="24"/>
        </w:rPr>
        <w:t>làm</w:t>
      </w:r>
      <w:r w:rsidR="00483C16" w:rsidRPr="0049785A">
        <w:rPr>
          <w:rFonts w:ascii="Times New Roman" w:hAnsi="Times New Roman"/>
          <w:sz w:val="24"/>
        </w:rPr>
        <w:t xml:space="preserve"> </w:t>
      </w:r>
      <w:r w:rsidRPr="0049785A">
        <w:rPr>
          <w:rFonts w:ascii="Times New Roman" w:hAnsi="Times New Roman"/>
          <w:sz w:val="24"/>
        </w:rPr>
        <w:t>việc</w:t>
      </w:r>
      <w:r w:rsidR="00483C16" w:rsidRPr="0049785A">
        <w:rPr>
          <w:rFonts w:ascii="Times New Roman" w:hAnsi="Times New Roman"/>
          <w:sz w:val="24"/>
        </w:rPr>
        <w:t xml:space="preserve"> </w:t>
      </w:r>
      <w:r w:rsidRPr="0049785A">
        <w:rPr>
          <w:rFonts w:ascii="Times New Roman" w:hAnsi="Times New Roman"/>
          <w:sz w:val="24"/>
        </w:rPr>
        <w:t>kể từ ngày nhận hồ sơ đầy đủ và hợp lệ.</w:t>
      </w:r>
    </w:p>
    <w:p w14:paraId="76D2A306" w14:textId="225B14B9" w:rsidR="00CC4EFE" w:rsidRPr="0049785A" w:rsidRDefault="00483C16" w:rsidP="00C273C5">
      <w:pPr>
        <w:pStyle w:val="Heading3"/>
        <w:tabs>
          <w:tab w:val="left" w:pos="534"/>
        </w:tabs>
        <w:rPr>
          <w:rFonts w:ascii="Times New Roman" w:hAnsi="Times New Roman" w:cs="Times New Roman"/>
          <w:b/>
          <w:bCs/>
          <w:color w:val="auto"/>
        </w:rPr>
      </w:pPr>
      <w:r w:rsidRPr="0049785A">
        <w:rPr>
          <w:rFonts w:ascii="Times New Roman" w:hAnsi="Times New Roman" w:cs="Times New Roman"/>
          <w:b/>
          <w:bCs/>
          <w:color w:val="auto"/>
        </w:rPr>
        <w:t xml:space="preserve">    D </w:t>
      </w:r>
      <w:r w:rsidR="00CC4EFE" w:rsidRPr="0049785A">
        <w:rPr>
          <w:rFonts w:ascii="Times New Roman" w:hAnsi="Times New Roman" w:cs="Times New Roman"/>
          <w:b/>
          <w:bCs/>
          <w:color w:val="auto"/>
        </w:rPr>
        <w:t>HỒ SƠ YÊU CẦU</w:t>
      </w:r>
    </w:p>
    <w:tbl>
      <w:tblPr>
        <w:tblW w:w="10199" w:type="dxa"/>
        <w:tblLook w:val="04A0" w:firstRow="1" w:lastRow="0" w:firstColumn="1" w:lastColumn="0" w:noHBand="0" w:noVBand="1"/>
      </w:tblPr>
      <w:tblGrid>
        <w:gridCol w:w="10199"/>
      </w:tblGrid>
      <w:tr w:rsidR="0049785A" w:rsidRPr="0049785A" w14:paraId="21C670C1" w14:textId="77777777" w:rsidTr="00FE7DBE">
        <w:trPr>
          <w:trHeight w:val="353"/>
        </w:trPr>
        <w:tc>
          <w:tcPr>
            <w:tcW w:w="10199" w:type="dxa"/>
            <w:tcBorders>
              <w:top w:val="nil"/>
              <w:left w:val="nil"/>
              <w:bottom w:val="nil"/>
              <w:right w:val="nil"/>
            </w:tcBorders>
            <w:noWrap/>
            <w:vAlign w:val="bottom"/>
          </w:tcPr>
          <w:p w14:paraId="2B5CCA37" w14:textId="4E3CFAF1" w:rsidR="00CC4EFE" w:rsidRPr="0049785A" w:rsidRDefault="00CC4EFE" w:rsidP="003C0688">
            <w:pPr>
              <w:numPr>
                <w:ilvl w:val="0"/>
                <w:numId w:val="15"/>
              </w:numPr>
              <w:spacing w:before="60" w:after="60" w:line="288" w:lineRule="auto"/>
              <w:ind w:left="426" w:hanging="284"/>
              <w:jc w:val="both"/>
              <w:rPr>
                <w:rFonts w:ascii="Times New Roman" w:hAnsi="Times New Roman" w:cs="Times New Roman"/>
                <w:b/>
                <w:bCs/>
                <w:sz w:val="24"/>
                <w:szCs w:val="24"/>
                <w:lang w:val="es-ES" w:eastAsia="ko-KR"/>
              </w:rPr>
            </w:pPr>
            <w:r w:rsidRPr="0049785A">
              <w:rPr>
                <w:rFonts w:ascii="Times New Roman" w:hAnsi="Times New Roman" w:cs="Times New Roman"/>
                <w:b/>
                <w:bCs/>
                <w:sz w:val="24"/>
                <w:szCs w:val="24"/>
                <w:lang w:val="es-ES" w:eastAsia="ko-KR"/>
              </w:rPr>
              <w:t>Hướng dẫn chứng từ bồi thường</w:t>
            </w:r>
          </w:p>
        </w:tc>
      </w:tr>
      <w:tr w:rsidR="0049785A" w:rsidRPr="0049785A" w14:paraId="41002FFD" w14:textId="77777777" w:rsidTr="00FE7DBE">
        <w:trPr>
          <w:trHeight w:val="353"/>
        </w:trPr>
        <w:tc>
          <w:tcPr>
            <w:tcW w:w="10199" w:type="dxa"/>
            <w:tcBorders>
              <w:top w:val="nil"/>
              <w:left w:val="nil"/>
              <w:bottom w:val="nil"/>
              <w:right w:val="nil"/>
            </w:tcBorders>
            <w:noWrap/>
            <w:vAlign w:val="bottom"/>
            <w:hideMark/>
          </w:tcPr>
          <w:p w14:paraId="54E06E9C" w14:textId="77777777" w:rsidR="00CC4EFE" w:rsidRPr="0049785A" w:rsidRDefault="00CC4EFE" w:rsidP="003C0688">
            <w:pPr>
              <w:numPr>
                <w:ilvl w:val="0"/>
                <w:numId w:val="7"/>
              </w:numPr>
              <w:spacing w:before="60" w:after="60" w:line="288" w:lineRule="auto"/>
              <w:ind w:left="425" w:hanging="426"/>
              <w:jc w:val="both"/>
              <w:rPr>
                <w:rFonts w:ascii="Times New Roman" w:hAnsi="Times New Roman" w:cs="Times New Roman"/>
                <w:b/>
                <w:bCs/>
                <w:sz w:val="24"/>
                <w:szCs w:val="24"/>
                <w:lang w:val="es-ES" w:eastAsia="ko-KR"/>
              </w:rPr>
            </w:pPr>
            <w:r w:rsidRPr="0049785A">
              <w:rPr>
                <w:rFonts w:ascii="Times New Roman" w:hAnsi="Times New Roman" w:cs="Times New Roman"/>
                <w:b/>
                <w:bCs/>
                <w:sz w:val="24"/>
                <w:szCs w:val="24"/>
                <w:lang w:val="es-ES" w:eastAsia="ko-KR"/>
              </w:rPr>
              <w:t>Các chứng từ yêu cầu bồi thường chung</w:t>
            </w:r>
          </w:p>
        </w:tc>
      </w:tr>
      <w:tr w:rsidR="0049785A" w:rsidRPr="0049785A" w14:paraId="307ABB11" w14:textId="77777777" w:rsidTr="00FE7DBE">
        <w:trPr>
          <w:trHeight w:val="353"/>
        </w:trPr>
        <w:tc>
          <w:tcPr>
            <w:tcW w:w="10199" w:type="dxa"/>
            <w:tcBorders>
              <w:top w:val="nil"/>
              <w:left w:val="nil"/>
              <w:bottom w:val="nil"/>
              <w:right w:val="nil"/>
            </w:tcBorders>
            <w:noWrap/>
            <w:vAlign w:val="bottom"/>
            <w:hideMark/>
          </w:tcPr>
          <w:p w14:paraId="3F3DC42B" w14:textId="4392B465" w:rsidR="00CC4EFE" w:rsidRPr="0049785A" w:rsidRDefault="00CC4EFE" w:rsidP="003C0688">
            <w:pPr>
              <w:numPr>
                <w:ilvl w:val="0"/>
                <w:numId w:val="8"/>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 xml:space="preserve">Giấy yêu cầu trả tiền bảo hiểm (theo mẫu của </w:t>
            </w:r>
            <w:r w:rsidR="003C0688" w:rsidRPr="0049785A">
              <w:rPr>
                <w:rFonts w:ascii="Times New Roman" w:hAnsi="Times New Roman" w:cs="Times New Roman"/>
                <w:sz w:val="24"/>
                <w:szCs w:val="24"/>
                <w:lang w:eastAsia="ko-KR"/>
              </w:rPr>
              <w:t xml:space="preserve">DBV </w:t>
            </w:r>
            <w:r w:rsidRPr="0049785A">
              <w:rPr>
                <w:rFonts w:ascii="Times New Roman" w:hAnsi="Times New Roman" w:cs="Times New Roman"/>
                <w:sz w:val="24"/>
                <w:szCs w:val="24"/>
                <w:lang w:eastAsia="ko-KR"/>
              </w:rPr>
              <w:t>đính kèm)</w:t>
            </w:r>
          </w:p>
          <w:p w14:paraId="3F9B757F" w14:textId="22B5A94F" w:rsidR="00CC4EFE" w:rsidRPr="0049785A" w:rsidRDefault="003C0688" w:rsidP="003C0688">
            <w:pPr>
              <w:numPr>
                <w:ilvl w:val="0"/>
                <w:numId w:val="8"/>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CCCD</w:t>
            </w:r>
            <w:r w:rsidR="00CC4EFE" w:rsidRPr="0049785A">
              <w:rPr>
                <w:rFonts w:ascii="Times New Roman" w:hAnsi="Times New Roman" w:cs="Times New Roman"/>
                <w:sz w:val="24"/>
                <w:szCs w:val="24"/>
                <w:lang w:eastAsia="ko-KR"/>
              </w:rPr>
              <w:t xml:space="preserve"> của người yêu cầu trả tiền bảo hiểm</w:t>
            </w:r>
          </w:p>
          <w:p w14:paraId="49F754BD" w14:textId="77777777" w:rsidR="00CC4EFE" w:rsidRPr="0049785A" w:rsidRDefault="00CC4EFE" w:rsidP="003C0688">
            <w:pPr>
              <w:numPr>
                <w:ilvl w:val="0"/>
                <w:numId w:val="8"/>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Trong trường hợp tai nạn giao thông: cung cấp giấy phép lái xe, giấy đăng ký xe với xe dưới 50cc.</w:t>
            </w:r>
          </w:p>
        </w:tc>
      </w:tr>
      <w:tr w:rsidR="0049785A" w:rsidRPr="0049785A" w14:paraId="66BFF3F5" w14:textId="77777777" w:rsidTr="00FE7DBE">
        <w:trPr>
          <w:trHeight w:val="353"/>
        </w:trPr>
        <w:tc>
          <w:tcPr>
            <w:tcW w:w="10199" w:type="dxa"/>
            <w:tcBorders>
              <w:top w:val="nil"/>
              <w:left w:val="nil"/>
              <w:bottom w:val="nil"/>
              <w:right w:val="nil"/>
            </w:tcBorders>
            <w:noWrap/>
            <w:vAlign w:val="bottom"/>
            <w:hideMark/>
          </w:tcPr>
          <w:p w14:paraId="6F673DEF" w14:textId="77777777" w:rsidR="00CC4EFE" w:rsidRPr="0049785A" w:rsidRDefault="00CC4EFE" w:rsidP="003C0688">
            <w:pPr>
              <w:numPr>
                <w:ilvl w:val="0"/>
                <w:numId w:val="7"/>
              </w:numPr>
              <w:spacing w:before="60" w:after="60" w:line="288" w:lineRule="auto"/>
              <w:ind w:left="425" w:hanging="426"/>
              <w:rPr>
                <w:rFonts w:ascii="Times New Roman" w:hAnsi="Times New Roman" w:cs="Times New Roman"/>
                <w:b/>
                <w:bCs/>
                <w:sz w:val="24"/>
                <w:szCs w:val="24"/>
                <w:lang w:eastAsia="ko-KR"/>
              </w:rPr>
            </w:pPr>
            <w:r w:rsidRPr="0049785A">
              <w:rPr>
                <w:rFonts w:ascii="Times New Roman" w:hAnsi="Times New Roman" w:cs="Times New Roman"/>
                <w:b/>
                <w:bCs/>
                <w:sz w:val="24"/>
                <w:szCs w:val="24"/>
                <w:lang w:eastAsia="ko-KR"/>
              </w:rPr>
              <w:t>Các chứng từ yêu cầu bồi thường khác</w:t>
            </w:r>
          </w:p>
        </w:tc>
      </w:tr>
      <w:tr w:rsidR="0049785A" w:rsidRPr="0049785A" w14:paraId="081E45F9" w14:textId="77777777" w:rsidTr="00FE7DBE">
        <w:trPr>
          <w:trHeight w:val="353"/>
        </w:trPr>
        <w:tc>
          <w:tcPr>
            <w:tcW w:w="10199" w:type="dxa"/>
            <w:tcBorders>
              <w:top w:val="nil"/>
              <w:left w:val="nil"/>
              <w:bottom w:val="nil"/>
              <w:right w:val="nil"/>
            </w:tcBorders>
            <w:noWrap/>
            <w:vAlign w:val="bottom"/>
            <w:hideMark/>
          </w:tcPr>
          <w:p w14:paraId="6CFEDAD6" w14:textId="77777777" w:rsidR="00CC4EFE" w:rsidRPr="0049785A" w:rsidRDefault="00CC4EFE" w:rsidP="003C0688">
            <w:pPr>
              <w:numPr>
                <w:ilvl w:val="0"/>
                <w:numId w:val="9"/>
              </w:numPr>
              <w:spacing w:before="60" w:after="60" w:line="288" w:lineRule="auto"/>
              <w:ind w:left="425" w:hanging="426"/>
              <w:rPr>
                <w:rFonts w:ascii="Times New Roman" w:hAnsi="Times New Roman" w:cs="Times New Roman"/>
                <w:b/>
                <w:bCs/>
                <w:iCs/>
                <w:sz w:val="24"/>
                <w:szCs w:val="24"/>
                <w:lang w:eastAsia="ko-KR"/>
              </w:rPr>
            </w:pPr>
            <w:r w:rsidRPr="0049785A">
              <w:rPr>
                <w:rFonts w:ascii="Times New Roman" w:hAnsi="Times New Roman" w:cs="Times New Roman"/>
                <w:b/>
                <w:bCs/>
                <w:iCs/>
                <w:sz w:val="24"/>
                <w:szCs w:val="24"/>
                <w:lang w:eastAsia="ko-KR"/>
              </w:rPr>
              <w:t>Trường hợp nằm viện, phẫu thuật</w:t>
            </w:r>
          </w:p>
        </w:tc>
      </w:tr>
      <w:tr w:rsidR="0049785A" w:rsidRPr="0049785A" w14:paraId="4F2F7CA3" w14:textId="77777777" w:rsidTr="00FE7DBE">
        <w:trPr>
          <w:trHeight w:val="353"/>
        </w:trPr>
        <w:tc>
          <w:tcPr>
            <w:tcW w:w="10199" w:type="dxa"/>
            <w:tcBorders>
              <w:top w:val="nil"/>
              <w:left w:val="nil"/>
              <w:bottom w:val="nil"/>
              <w:right w:val="nil"/>
            </w:tcBorders>
            <w:noWrap/>
            <w:vAlign w:val="bottom"/>
            <w:hideMark/>
          </w:tcPr>
          <w:p w14:paraId="0C6F093F" w14:textId="77777777" w:rsidR="00CC4EFE" w:rsidRPr="0049785A" w:rsidRDefault="00CC4EFE" w:rsidP="003C0688">
            <w:pPr>
              <w:numPr>
                <w:ilvl w:val="0"/>
                <w:numId w:val="10"/>
              </w:numPr>
              <w:spacing w:after="60" w:line="288" w:lineRule="auto"/>
              <w:ind w:left="426"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 xml:space="preserve">Giấy ra viện </w:t>
            </w:r>
          </w:p>
          <w:p w14:paraId="1AC27AAC" w14:textId="77777777" w:rsidR="00CC4EFE" w:rsidRPr="0049785A" w:rsidRDefault="00CC4EFE" w:rsidP="003C0688">
            <w:pPr>
              <w:numPr>
                <w:ilvl w:val="0"/>
                <w:numId w:val="10"/>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chứng nhận phẫu thuật</w:t>
            </w:r>
          </w:p>
          <w:p w14:paraId="31E8E895" w14:textId="77777777" w:rsidR="00CC4EFE" w:rsidRPr="0049785A" w:rsidRDefault="00CC4EFE" w:rsidP="003C0688">
            <w:pPr>
              <w:numPr>
                <w:ilvl w:val="0"/>
                <w:numId w:val="10"/>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Bảng kê chi tiết viện phí chỉ bắt buộc đối với trường hợp nằm viện từ 7 ngày trở lên hoặc trường hợp điều trị ung thư, chạy thận, vật lý trị liệu.</w:t>
            </w:r>
          </w:p>
        </w:tc>
      </w:tr>
      <w:tr w:rsidR="0049785A" w:rsidRPr="0049785A" w14:paraId="3EB314DD" w14:textId="77777777" w:rsidTr="00FE7DBE">
        <w:trPr>
          <w:trHeight w:val="353"/>
        </w:trPr>
        <w:tc>
          <w:tcPr>
            <w:tcW w:w="10199" w:type="dxa"/>
            <w:tcBorders>
              <w:top w:val="nil"/>
              <w:left w:val="nil"/>
              <w:bottom w:val="nil"/>
              <w:right w:val="nil"/>
            </w:tcBorders>
            <w:noWrap/>
            <w:vAlign w:val="bottom"/>
            <w:hideMark/>
          </w:tcPr>
          <w:p w14:paraId="6BCD5141" w14:textId="77777777" w:rsidR="00CC4EFE" w:rsidRPr="0049785A" w:rsidRDefault="00CC4EFE" w:rsidP="003C0688">
            <w:pPr>
              <w:numPr>
                <w:ilvl w:val="0"/>
                <w:numId w:val="9"/>
              </w:numPr>
              <w:spacing w:before="60" w:after="60" w:line="288" w:lineRule="auto"/>
              <w:ind w:left="425" w:hanging="426"/>
              <w:rPr>
                <w:rFonts w:ascii="Times New Roman" w:hAnsi="Times New Roman" w:cs="Times New Roman"/>
                <w:b/>
                <w:bCs/>
                <w:iCs/>
                <w:sz w:val="24"/>
                <w:szCs w:val="24"/>
                <w:lang w:eastAsia="ko-KR"/>
              </w:rPr>
            </w:pPr>
            <w:r w:rsidRPr="0049785A">
              <w:rPr>
                <w:rFonts w:ascii="Times New Roman" w:hAnsi="Times New Roman" w:cs="Times New Roman"/>
                <w:b/>
                <w:bCs/>
                <w:iCs/>
                <w:sz w:val="24"/>
                <w:szCs w:val="24"/>
                <w:lang w:eastAsia="ko-KR"/>
              </w:rPr>
              <w:t>Thương tật tạm thời</w:t>
            </w:r>
          </w:p>
        </w:tc>
      </w:tr>
      <w:tr w:rsidR="0049785A" w:rsidRPr="0049785A" w14:paraId="31FC3B5C" w14:textId="77777777" w:rsidTr="00FE7DBE">
        <w:trPr>
          <w:trHeight w:val="353"/>
        </w:trPr>
        <w:tc>
          <w:tcPr>
            <w:tcW w:w="10199" w:type="dxa"/>
            <w:tcBorders>
              <w:top w:val="nil"/>
              <w:left w:val="nil"/>
              <w:bottom w:val="nil"/>
              <w:right w:val="nil"/>
            </w:tcBorders>
            <w:noWrap/>
            <w:vAlign w:val="bottom"/>
            <w:hideMark/>
          </w:tcPr>
          <w:p w14:paraId="77342BA3" w14:textId="77777777" w:rsidR="00CC4EFE" w:rsidRPr="0049785A" w:rsidRDefault="00CC4EFE" w:rsidP="003C0688">
            <w:pPr>
              <w:numPr>
                <w:ilvl w:val="0"/>
                <w:numId w:val="11"/>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ra viện hoặc giấy chứng thương có kết luận thương tật kèm theo phim chụp;</w:t>
            </w:r>
          </w:p>
          <w:p w14:paraId="277B05C0" w14:textId="77777777" w:rsidR="00CC4EFE" w:rsidRPr="0049785A" w:rsidRDefault="00CC4EFE" w:rsidP="003C0688">
            <w:pPr>
              <w:numPr>
                <w:ilvl w:val="0"/>
                <w:numId w:val="11"/>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Bảng kê chi tiết viện phí;</w:t>
            </w:r>
          </w:p>
          <w:p w14:paraId="35986234" w14:textId="77777777" w:rsidR="00CC4EFE" w:rsidRPr="0049785A" w:rsidRDefault="00CC4EFE" w:rsidP="003C0688">
            <w:pPr>
              <w:numPr>
                <w:ilvl w:val="0"/>
                <w:numId w:val="11"/>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Biên bản tai nạn: Kê khai thời gian, nguyên nhân, diễn biến, hậu quả tai nạn trên Giấy yêu cầu trả tiền bảo hiểm.</w:t>
            </w:r>
          </w:p>
        </w:tc>
      </w:tr>
      <w:tr w:rsidR="0049785A" w:rsidRPr="0049785A" w14:paraId="61563F9E" w14:textId="77777777" w:rsidTr="00FE7DBE">
        <w:trPr>
          <w:trHeight w:val="353"/>
        </w:trPr>
        <w:tc>
          <w:tcPr>
            <w:tcW w:w="10199" w:type="dxa"/>
            <w:tcBorders>
              <w:top w:val="nil"/>
              <w:left w:val="nil"/>
              <w:bottom w:val="nil"/>
              <w:right w:val="nil"/>
            </w:tcBorders>
            <w:noWrap/>
            <w:vAlign w:val="bottom"/>
            <w:hideMark/>
          </w:tcPr>
          <w:p w14:paraId="347E036D" w14:textId="77777777" w:rsidR="00CC4EFE" w:rsidRPr="0049785A" w:rsidRDefault="00CC4EFE" w:rsidP="003C0688">
            <w:pPr>
              <w:numPr>
                <w:ilvl w:val="0"/>
                <w:numId w:val="9"/>
              </w:numPr>
              <w:spacing w:before="60" w:after="60" w:line="288" w:lineRule="auto"/>
              <w:ind w:left="425" w:hanging="426"/>
              <w:rPr>
                <w:rFonts w:ascii="Times New Roman" w:hAnsi="Times New Roman" w:cs="Times New Roman"/>
                <w:b/>
                <w:bCs/>
                <w:iCs/>
                <w:sz w:val="24"/>
                <w:szCs w:val="24"/>
                <w:lang w:eastAsia="ko-KR"/>
              </w:rPr>
            </w:pPr>
            <w:r w:rsidRPr="0049785A">
              <w:rPr>
                <w:rFonts w:ascii="Times New Roman" w:hAnsi="Times New Roman" w:cs="Times New Roman"/>
                <w:b/>
                <w:bCs/>
                <w:iCs/>
                <w:sz w:val="24"/>
                <w:szCs w:val="24"/>
                <w:lang w:eastAsia="ko-KR"/>
              </w:rPr>
              <w:t>Thương tật vĩnh viễn</w:t>
            </w:r>
          </w:p>
        </w:tc>
      </w:tr>
      <w:tr w:rsidR="0049785A" w:rsidRPr="0049785A" w14:paraId="7F1AE6C2" w14:textId="77777777" w:rsidTr="00FE7DBE">
        <w:trPr>
          <w:trHeight w:val="353"/>
        </w:trPr>
        <w:tc>
          <w:tcPr>
            <w:tcW w:w="10199" w:type="dxa"/>
            <w:tcBorders>
              <w:top w:val="nil"/>
              <w:left w:val="nil"/>
              <w:bottom w:val="nil"/>
              <w:right w:val="nil"/>
            </w:tcBorders>
            <w:noWrap/>
            <w:vAlign w:val="bottom"/>
            <w:hideMark/>
          </w:tcPr>
          <w:p w14:paraId="44D37421" w14:textId="77777777" w:rsidR="00CC4EFE" w:rsidRPr="0049785A" w:rsidRDefault="00CC4EFE" w:rsidP="003C0688">
            <w:pPr>
              <w:numPr>
                <w:ilvl w:val="0"/>
                <w:numId w:val="12"/>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ra viện hoặc giấy chứng thương có kết luận thương tật kèm theo phim chụp</w:t>
            </w:r>
          </w:p>
        </w:tc>
      </w:tr>
      <w:tr w:rsidR="0049785A" w:rsidRPr="0049785A" w14:paraId="78EE51A1" w14:textId="77777777" w:rsidTr="00FE7DBE">
        <w:trPr>
          <w:trHeight w:val="353"/>
        </w:trPr>
        <w:tc>
          <w:tcPr>
            <w:tcW w:w="10199" w:type="dxa"/>
            <w:tcBorders>
              <w:top w:val="nil"/>
              <w:left w:val="nil"/>
              <w:bottom w:val="nil"/>
              <w:right w:val="nil"/>
            </w:tcBorders>
            <w:noWrap/>
            <w:vAlign w:val="bottom"/>
            <w:hideMark/>
          </w:tcPr>
          <w:p w14:paraId="46139956" w14:textId="77777777" w:rsidR="00CC4EFE" w:rsidRPr="0049785A" w:rsidRDefault="00CC4EFE" w:rsidP="003C0688">
            <w:pPr>
              <w:numPr>
                <w:ilvl w:val="0"/>
                <w:numId w:val="12"/>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Bảng kê chi tiết viện phí</w:t>
            </w:r>
          </w:p>
        </w:tc>
      </w:tr>
      <w:tr w:rsidR="0049785A" w:rsidRPr="0049785A" w14:paraId="4C910505" w14:textId="77777777" w:rsidTr="00FE7DBE">
        <w:trPr>
          <w:trHeight w:val="353"/>
        </w:trPr>
        <w:tc>
          <w:tcPr>
            <w:tcW w:w="10199" w:type="dxa"/>
            <w:tcBorders>
              <w:top w:val="nil"/>
              <w:left w:val="nil"/>
              <w:bottom w:val="nil"/>
              <w:right w:val="nil"/>
            </w:tcBorders>
            <w:noWrap/>
            <w:vAlign w:val="bottom"/>
            <w:hideMark/>
          </w:tcPr>
          <w:p w14:paraId="69BE8213" w14:textId="6106B659" w:rsidR="00CC4EFE" w:rsidRPr="0049785A" w:rsidRDefault="00CC4EFE" w:rsidP="003C0688">
            <w:pPr>
              <w:numPr>
                <w:ilvl w:val="0"/>
                <w:numId w:val="12"/>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Biên bản tai nạn có xác nhận của chính quyền địa phương hoặc công an điều tra</w:t>
            </w:r>
          </w:p>
        </w:tc>
      </w:tr>
      <w:tr w:rsidR="0049785A" w:rsidRPr="0049785A" w14:paraId="5B46B8A1" w14:textId="77777777" w:rsidTr="00FE7DBE">
        <w:trPr>
          <w:trHeight w:val="353"/>
        </w:trPr>
        <w:tc>
          <w:tcPr>
            <w:tcW w:w="10199" w:type="dxa"/>
            <w:tcBorders>
              <w:top w:val="nil"/>
              <w:left w:val="nil"/>
              <w:bottom w:val="nil"/>
              <w:right w:val="nil"/>
            </w:tcBorders>
            <w:noWrap/>
            <w:vAlign w:val="bottom"/>
            <w:hideMark/>
          </w:tcPr>
          <w:p w14:paraId="727A5CCA" w14:textId="3FB7883D" w:rsidR="00CC4EFE" w:rsidRPr="0049785A" w:rsidRDefault="00CC4EFE" w:rsidP="003C0688">
            <w:pPr>
              <w:numPr>
                <w:ilvl w:val="0"/>
                <w:numId w:val="9"/>
              </w:numPr>
              <w:spacing w:before="60" w:after="60" w:line="288" w:lineRule="auto"/>
              <w:ind w:left="425" w:hanging="426"/>
              <w:rPr>
                <w:rFonts w:ascii="Times New Roman" w:hAnsi="Times New Roman" w:cs="Times New Roman"/>
                <w:b/>
                <w:bCs/>
                <w:iCs/>
                <w:sz w:val="24"/>
                <w:szCs w:val="24"/>
                <w:lang w:eastAsia="ko-KR"/>
              </w:rPr>
            </w:pPr>
            <w:r w:rsidRPr="0049785A">
              <w:rPr>
                <w:rFonts w:ascii="Times New Roman" w:hAnsi="Times New Roman" w:cs="Times New Roman"/>
                <w:b/>
                <w:bCs/>
                <w:iCs/>
                <w:sz w:val="24"/>
                <w:szCs w:val="24"/>
                <w:lang w:eastAsia="ko-KR"/>
              </w:rPr>
              <w:lastRenderedPageBreak/>
              <w:t>Tử vong</w:t>
            </w:r>
          </w:p>
        </w:tc>
      </w:tr>
      <w:tr w:rsidR="0049785A" w:rsidRPr="0049785A" w14:paraId="1C397B3E" w14:textId="77777777" w:rsidTr="00FE7DBE">
        <w:trPr>
          <w:trHeight w:val="353"/>
        </w:trPr>
        <w:tc>
          <w:tcPr>
            <w:tcW w:w="10199" w:type="dxa"/>
            <w:tcBorders>
              <w:top w:val="nil"/>
              <w:left w:val="nil"/>
              <w:bottom w:val="nil"/>
              <w:right w:val="nil"/>
            </w:tcBorders>
            <w:noWrap/>
            <w:vAlign w:val="bottom"/>
            <w:hideMark/>
          </w:tcPr>
          <w:p w14:paraId="4325CD15" w14:textId="77777777" w:rsidR="00CC4EFE" w:rsidRPr="0049785A" w:rsidRDefault="00CC4EFE" w:rsidP="003C0688">
            <w:pPr>
              <w:numPr>
                <w:ilvl w:val="0"/>
                <w:numId w:val="13"/>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ra viện (nếu có nằm viện)</w:t>
            </w:r>
          </w:p>
        </w:tc>
      </w:tr>
      <w:tr w:rsidR="0049785A" w:rsidRPr="0049785A" w14:paraId="169A090D" w14:textId="77777777" w:rsidTr="00FE7DBE">
        <w:trPr>
          <w:trHeight w:val="353"/>
        </w:trPr>
        <w:tc>
          <w:tcPr>
            <w:tcW w:w="10199" w:type="dxa"/>
            <w:tcBorders>
              <w:top w:val="nil"/>
              <w:left w:val="nil"/>
              <w:bottom w:val="nil"/>
              <w:right w:val="nil"/>
            </w:tcBorders>
            <w:noWrap/>
            <w:vAlign w:val="bottom"/>
            <w:hideMark/>
          </w:tcPr>
          <w:p w14:paraId="6439C07B" w14:textId="77777777" w:rsidR="00CC4EFE" w:rsidRPr="0049785A" w:rsidRDefault="00CC4EFE" w:rsidP="003C0688">
            <w:pPr>
              <w:numPr>
                <w:ilvl w:val="0"/>
                <w:numId w:val="13"/>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Bảng kê chi tiết viện phí (nếu có nằm viện)</w:t>
            </w:r>
          </w:p>
        </w:tc>
      </w:tr>
      <w:tr w:rsidR="0049785A" w:rsidRPr="0049785A" w14:paraId="4AF71152" w14:textId="77777777" w:rsidTr="00FE7DBE">
        <w:trPr>
          <w:trHeight w:val="353"/>
        </w:trPr>
        <w:tc>
          <w:tcPr>
            <w:tcW w:w="10199" w:type="dxa"/>
            <w:tcBorders>
              <w:top w:val="nil"/>
              <w:left w:val="nil"/>
              <w:bottom w:val="nil"/>
              <w:right w:val="nil"/>
            </w:tcBorders>
            <w:noWrap/>
            <w:vAlign w:val="bottom"/>
            <w:hideMark/>
          </w:tcPr>
          <w:p w14:paraId="2E59ED73" w14:textId="0BB1EACD" w:rsidR="00CC4EFE" w:rsidRPr="0049785A" w:rsidRDefault="00CC4EFE" w:rsidP="003C0688">
            <w:pPr>
              <w:numPr>
                <w:ilvl w:val="0"/>
                <w:numId w:val="13"/>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Biên bản két luật nguyên nhân tai nạn của công an điều tra</w:t>
            </w:r>
          </w:p>
        </w:tc>
      </w:tr>
      <w:tr w:rsidR="0049785A" w:rsidRPr="0049785A" w14:paraId="1FA911AE" w14:textId="77777777" w:rsidTr="00FE7DBE">
        <w:trPr>
          <w:trHeight w:val="353"/>
        </w:trPr>
        <w:tc>
          <w:tcPr>
            <w:tcW w:w="10199" w:type="dxa"/>
            <w:tcBorders>
              <w:top w:val="nil"/>
              <w:left w:val="nil"/>
              <w:bottom w:val="nil"/>
              <w:right w:val="nil"/>
            </w:tcBorders>
            <w:noWrap/>
            <w:vAlign w:val="bottom"/>
            <w:hideMark/>
          </w:tcPr>
          <w:p w14:paraId="036047A4" w14:textId="77777777" w:rsidR="00CC4EFE" w:rsidRPr="0049785A" w:rsidRDefault="00CC4EFE" w:rsidP="003C0688">
            <w:pPr>
              <w:numPr>
                <w:ilvl w:val="0"/>
                <w:numId w:val="13"/>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chứng tử (nếu tử vong)</w:t>
            </w:r>
          </w:p>
        </w:tc>
      </w:tr>
      <w:tr w:rsidR="0049785A" w:rsidRPr="0049785A" w14:paraId="1AF9FE6A" w14:textId="77777777" w:rsidTr="00FE7DBE">
        <w:trPr>
          <w:trHeight w:val="353"/>
        </w:trPr>
        <w:tc>
          <w:tcPr>
            <w:tcW w:w="10199" w:type="dxa"/>
            <w:tcBorders>
              <w:top w:val="nil"/>
              <w:left w:val="nil"/>
              <w:bottom w:val="nil"/>
              <w:right w:val="nil"/>
            </w:tcBorders>
            <w:noWrap/>
            <w:vAlign w:val="bottom"/>
            <w:hideMark/>
          </w:tcPr>
          <w:p w14:paraId="34181568" w14:textId="25B33267" w:rsidR="00CC4EFE" w:rsidRPr="0049785A" w:rsidRDefault="00CC4EFE" w:rsidP="003C0688">
            <w:pPr>
              <w:numPr>
                <w:ilvl w:val="0"/>
                <w:numId w:val="13"/>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xác nhận quyền thừa kế hợp pháp</w:t>
            </w:r>
          </w:p>
        </w:tc>
      </w:tr>
      <w:tr w:rsidR="0049785A" w:rsidRPr="0049785A" w14:paraId="773B7948" w14:textId="77777777" w:rsidTr="00FE7DBE">
        <w:trPr>
          <w:trHeight w:val="353"/>
        </w:trPr>
        <w:tc>
          <w:tcPr>
            <w:tcW w:w="10199" w:type="dxa"/>
            <w:tcBorders>
              <w:top w:val="nil"/>
              <w:left w:val="nil"/>
              <w:bottom w:val="nil"/>
              <w:right w:val="nil"/>
            </w:tcBorders>
            <w:noWrap/>
            <w:vAlign w:val="bottom"/>
            <w:hideMark/>
          </w:tcPr>
          <w:p w14:paraId="03A1F4DD" w14:textId="1296851C" w:rsidR="00CC4EFE" w:rsidRPr="0049785A" w:rsidRDefault="00CC4EFE" w:rsidP="003C0688">
            <w:pPr>
              <w:numPr>
                <w:ilvl w:val="0"/>
                <w:numId w:val="13"/>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Giấy ủy quyền (nếu trường hợp có ủy quyền cho người khác nhân tiền)</w:t>
            </w:r>
          </w:p>
        </w:tc>
      </w:tr>
      <w:tr w:rsidR="0049785A" w:rsidRPr="0049785A" w14:paraId="43DF6AEA" w14:textId="77777777" w:rsidTr="00FE7DBE">
        <w:trPr>
          <w:trHeight w:val="353"/>
        </w:trPr>
        <w:tc>
          <w:tcPr>
            <w:tcW w:w="10199" w:type="dxa"/>
            <w:tcBorders>
              <w:top w:val="nil"/>
              <w:left w:val="nil"/>
              <w:bottom w:val="nil"/>
              <w:right w:val="nil"/>
            </w:tcBorders>
            <w:noWrap/>
            <w:vAlign w:val="bottom"/>
            <w:hideMark/>
          </w:tcPr>
          <w:p w14:paraId="3FA8A56F" w14:textId="0EFFF5F1" w:rsidR="00CC4EFE" w:rsidRPr="0049785A" w:rsidRDefault="00CC4EFE" w:rsidP="003C0688">
            <w:pPr>
              <w:numPr>
                <w:ilvl w:val="0"/>
                <w:numId w:val="9"/>
              </w:numPr>
              <w:spacing w:before="60" w:after="60" w:line="288" w:lineRule="auto"/>
              <w:ind w:left="425" w:hanging="426"/>
              <w:rPr>
                <w:rFonts w:ascii="Times New Roman" w:hAnsi="Times New Roman" w:cs="Times New Roman"/>
                <w:b/>
                <w:bCs/>
                <w:iCs/>
                <w:sz w:val="24"/>
                <w:szCs w:val="24"/>
                <w:lang w:eastAsia="ko-KR"/>
              </w:rPr>
            </w:pPr>
            <w:r w:rsidRPr="0049785A">
              <w:rPr>
                <w:rFonts w:ascii="Times New Roman" w:hAnsi="Times New Roman" w:cs="Times New Roman"/>
                <w:b/>
                <w:bCs/>
                <w:iCs/>
                <w:sz w:val="24"/>
                <w:szCs w:val="24"/>
                <w:lang w:eastAsia="ko-KR"/>
              </w:rPr>
              <w:t>Súc vật cắn/ côn trùng cắn</w:t>
            </w:r>
          </w:p>
        </w:tc>
      </w:tr>
      <w:tr w:rsidR="0049785A" w:rsidRPr="0049785A" w14:paraId="457FC76A" w14:textId="77777777" w:rsidTr="00FE7DBE">
        <w:trPr>
          <w:trHeight w:val="353"/>
        </w:trPr>
        <w:tc>
          <w:tcPr>
            <w:tcW w:w="10199" w:type="dxa"/>
            <w:tcBorders>
              <w:top w:val="nil"/>
              <w:left w:val="nil"/>
              <w:bottom w:val="nil"/>
              <w:right w:val="nil"/>
            </w:tcBorders>
            <w:noWrap/>
            <w:vAlign w:val="bottom"/>
            <w:hideMark/>
          </w:tcPr>
          <w:p w14:paraId="6D1579CF" w14:textId="03D0031E" w:rsidR="00CC4EFE" w:rsidRPr="0049785A" w:rsidRDefault="00CC4EFE" w:rsidP="003C0688">
            <w:pPr>
              <w:numPr>
                <w:ilvl w:val="0"/>
                <w:numId w:val="14"/>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Phiếu theo dõi tiêm phòng hoặc phiếu theo dõi truyền huyết thanh</w:t>
            </w:r>
          </w:p>
          <w:p w14:paraId="6BEEDC21" w14:textId="2A1D2984" w:rsidR="00CC4EFE" w:rsidRPr="0049785A" w:rsidRDefault="00CC4EFE" w:rsidP="003C0688">
            <w:pPr>
              <w:numPr>
                <w:ilvl w:val="0"/>
                <w:numId w:val="14"/>
              </w:numPr>
              <w:spacing w:before="60" w:after="60" w:line="288" w:lineRule="auto"/>
              <w:ind w:left="425" w:hanging="284"/>
              <w:rPr>
                <w:rFonts w:ascii="Times New Roman" w:hAnsi="Times New Roman" w:cs="Times New Roman"/>
                <w:sz w:val="24"/>
                <w:szCs w:val="24"/>
                <w:lang w:eastAsia="ko-KR"/>
              </w:rPr>
            </w:pPr>
            <w:r w:rsidRPr="0049785A">
              <w:rPr>
                <w:rFonts w:ascii="Times New Roman" w:hAnsi="Times New Roman" w:cs="Times New Roman"/>
                <w:sz w:val="24"/>
                <w:szCs w:val="24"/>
                <w:lang w:eastAsia="ko-KR"/>
              </w:rPr>
              <w:t>Hóa đơn tài chính</w:t>
            </w:r>
          </w:p>
        </w:tc>
      </w:tr>
    </w:tbl>
    <w:p w14:paraId="3B41D1E0" w14:textId="77777777" w:rsidR="00C71B2B" w:rsidRPr="00C71B2B" w:rsidRDefault="00C71B2B" w:rsidP="00C71B2B">
      <w:pPr>
        <w:rPr>
          <w:rFonts w:ascii="Times New Roman" w:hAnsi="Times New Roman" w:cs="Times New Roman"/>
          <w:w w:val="95"/>
          <w:sz w:val="24"/>
          <w:szCs w:val="24"/>
          <w:lang w:val="vi-VN"/>
        </w:rPr>
      </w:pPr>
    </w:p>
    <w:p w14:paraId="703DD43A" w14:textId="5021C9A6" w:rsidR="00CC4EFE" w:rsidRPr="00C71B2B" w:rsidRDefault="00CC4EFE" w:rsidP="00C71B2B">
      <w:pPr>
        <w:spacing w:before="60" w:after="60" w:line="288" w:lineRule="auto"/>
        <w:jc w:val="both"/>
        <w:rPr>
          <w:rFonts w:ascii="Times New Roman" w:hAnsi="Times New Roman" w:cs="Times New Roman"/>
          <w:sz w:val="24"/>
          <w:szCs w:val="24"/>
          <w:lang w:eastAsia="ko-KR"/>
        </w:rPr>
      </w:pPr>
      <w:r w:rsidRPr="00C71B2B">
        <w:rPr>
          <w:rFonts w:ascii="Times New Roman" w:hAnsi="Times New Roman" w:cs="Times New Roman"/>
          <w:sz w:val="24"/>
          <w:szCs w:val="24"/>
          <w:lang w:eastAsia="ko-KR"/>
        </w:rPr>
        <w:t>Công Ty Cổ Phần Tập Đoàn Bảo Hiểm DBV (DBV) xin gửi chương trình bảo hiểm học sinh – giáo viên như</w:t>
      </w:r>
      <w:r w:rsidR="00483C16" w:rsidRPr="00C71B2B">
        <w:rPr>
          <w:rFonts w:ascii="Times New Roman" w:hAnsi="Times New Roman" w:cs="Times New Roman"/>
          <w:sz w:val="24"/>
          <w:szCs w:val="24"/>
          <w:lang w:eastAsia="ko-KR"/>
        </w:rPr>
        <w:t xml:space="preserve"> </w:t>
      </w:r>
      <w:r w:rsidRPr="00C71B2B">
        <w:rPr>
          <w:rFonts w:ascii="Times New Roman" w:hAnsi="Times New Roman" w:cs="Times New Roman"/>
          <w:sz w:val="24"/>
          <w:szCs w:val="24"/>
          <w:lang w:eastAsia="ko-KR"/>
        </w:rPr>
        <w:t xml:space="preserve"> trên và rất mong nhận được sự quan tâm, ủng</w:t>
      </w:r>
      <w:r w:rsidR="00483C16" w:rsidRPr="00C71B2B">
        <w:rPr>
          <w:rFonts w:ascii="Times New Roman" w:hAnsi="Times New Roman" w:cs="Times New Roman"/>
          <w:sz w:val="24"/>
          <w:szCs w:val="24"/>
          <w:lang w:eastAsia="ko-KR"/>
        </w:rPr>
        <w:t xml:space="preserve"> </w:t>
      </w:r>
      <w:r w:rsidRPr="00C71B2B">
        <w:rPr>
          <w:rFonts w:ascii="Times New Roman" w:hAnsi="Times New Roman" w:cs="Times New Roman"/>
          <w:sz w:val="24"/>
          <w:szCs w:val="24"/>
          <w:lang w:eastAsia="ko-KR"/>
        </w:rPr>
        <w:t xml:space="preserve"> hộ của Nhà trường, Quý Thầy cô giáo và Quý Phụ huynh học sinh về chương trình bảo hiểm này.</w:t>
      </w:r>
    </w:p>
    <w:p w14:paraId="0F039C2D" w14:textId="5F84F1A7" w:rsidR="00CC4EFE" w:rsidRPr="0049785A" w:rsidRDefault="00CC4EFE" w:rsidP="00CC4EFE">
      <w:pPr>
        <w:pStyle w:val="BodyText"/>
        <w:spacing w:before="8"/>
        <w:rPr>
          <w:rFonts w:ascii="Times New Roman" w:hAnsi="Times New Roman" w:cs="Times New Roman"/>
          <w:sz w:val="24"/>
          <w:szCs w:val="24"/>
        </w:rPr>
      </w:pPr>
    </w:p>
    <w:p w14:paraId="2BA7FD77" w14:textId="35511285" w:rsidR="00CC4EFE" w:rsidRPr="0049785A" w:rsidRDefault="00483C16" w:rsidP="00483C16">
      <w:pPr>
        <w:pStyle w:val="BodyText"/>
        <w:spacing w:before="8"/>
        <w:ind w:left="720" w:hanging="720"/>
        <w:rPr>
          <w:rFonts w:ascii="Times New Roman" w:hAnsi="Times New Roman" w:cs="Times New Roman"/>
          <w:b/>
          <w:sz w:val="24"/>
          <w:szCs w:val="24"/>
        </w:rPr>
      </w:pPr>
      <w:r w:rsidRPr="0049785A">
        <w:rPr>
          <w:rFonts w:ascii="Times New Roman" w:hAnsi="Times New Roman" w:cs="Times New Roman"/>
          <w:b/>
          <w:sz w:val="24"/>
          <w:szCs w:val="24"/>
          <w:lang w:val="en-US"/>
        </w:rPr>
        <w:t xml:space="preserve">         </w:t>
      </w:r>
      <w:r w:rsidRPr="0049785A">
        <w:rPr>
          <w:rFonts w:ascii="Times New Roman" w:hAnsi="Times New Roman" w:cs="Times New Roman"/>
          <w:b/>
          <w:sz w:val="24"/>
          <w:szCs w:val="24"/>
        </w:rPr>
        <w:t>Trân trọng!</w:t>
      </w:r>
    </w:p>
    <w:p w14:paraId="1A3318F4" w14:textId="77777777" w:rsidR="00483C16" w:rsidRPr="0049785A" w:rsidRDefault="00483C16" w:rsidP="00CC4EFE">
      <w:pPr>
        <w:ind w:left="5661"/>
        <w:rPr>
          <w:rFonts w:ascii="Times New Roman" w:hAnsi="Times New Roman" w:cs="Times New Roman"/>
          <w:b/>
          <w:w w:val="95"/>
          <w:sz w:val="24"/>
          <w:szCs w:val="24"/>
        </w:rPr>
      </w:pPr>
    </w:p>
    <w:p w14:paraId="66B3820A" w14:textId="59F96F50" w:rsidR="004C2040" w:rsidRPr="0049785A" w:rsidRDefault="00CC4EFE" w:rsidP="00483C16">
      <w:pPr>
        <w:ind w:left="5661"/>
        <w:jc w:val="center"/>
        <w:rPr>
          <w:rFonts w:ascii="Times New Roman" w:hAnsi="Times New Roman" w:cs="Times New Roman"/>
          <w:b/>
          <w:w w:val="95"/>
          <w:sz w:val="24"/>
          <w:szCs w:val="24"/>
        </w:rPr>
      </w:pPr>
      <w:r w:rsidRPr="0049785A">
        <w:rPr>
          <w:rFonts w:ascii="Times New Roman" w:hAnsi="Times New Roman" w:cs="Times New Roman"/>
          <w:b/>
          <w:w w:val="95"/>
          <w:sz w:val="24"/>
          <w:szCs w:val="24"/>
          <w:lang w:val="vi"/>
        </w:rPr>
        <w:t>CÔNG TY CỔ PHẦN TẬP ĐOÀN BẢO HIỂM DBV</w:t>
      </w:r>
      <w:r w:rsidR="0049785A">
        <w:rPr>
          <w:rFonts w:ascii="Times New Roman" w:hAnsi="Times New Roman" w:cs="Times New Roman"/>
          <w:b/>
          <w:w w:val="95"/>
          <w:sz w:val="24"/>
          <w:szCs w:val="24"/>
        </w:rPr>
        <w:t xml:space="preserve"> – CHI NHÁNH ĐÔNG NAM BỘ</w:t>
      </w:r>
    </w:p>
    <w:p w14:paraId="5F0E8E46" w14:textId="54D841B2" w:rsidR="0049785A" w:rsidRPr="0049785A" w:rsidRDefault="0049785A" w:rsidP="0049785A">
      <w:pPr>
        <w:ind w:left="6096"/>
        <w:rPr>
          <w:rFonts w:ascii="Times New Roman" w:hAnsi="Times New Roman" w:cs="Times New Roman"/>
          <w:b/>
          <w:w w:val="95"/>
          <w:sz w:val="24"/>
          <w:szCs w:val="24"/>
        </w:rPr>
      </w:pPr>
    </w:p>
    <w:p w14:paraId="52278DF6" w14:textId="059E9C70" w:rsidR="004C2040" w:rsidRPr="0049785A" w:rsidRDefault="004C2040">
      <w:pPr>
        <w:rPr>
          <w:rFonts w:ascii="Times New Roman" w:hAnsi="Times New Roman" w:cs="Times New Roman"/>
          <w:b/>
          <w:w w:val="95"/>
          <w:sz w:val="24"/>
          <w:szCs w:val="24"/>
          <w:lang w:val="vi"/>
        </w:rPr>
      </w:pPr>
      <w:r w:rsidRPr="0049785A">
        <w:rPr>
          <w:rFonts w:ascii="Times New Roman" w:hAnsi="Times New Roman" w:cs="Times New Roman"/>
          <w:b/>
          <w:w w:val="95"/>
          <w:sz w:val="24"/>
          <w:szCs w:val="24"/>
          <w:lang w:val="vi"/>
        </w:rPr>
        <w:br w:type="page"/>
      </w:r>
    </w:p>
    <w:p w14:paraId="13B05B85" w14:textId="21305723" w:rsidR="004C2040" w:rsidRPr="0049785A" w:rsidRDefault="002474F6" w:rsidP="00325956">
      <w:pPr>
        <w:ind w:left="5661"/>
        <w:jc w:val="center"/>
        <w:rPr>
          <w:rFonts w:ascii="Times New Roman" w:hAnsi="Times New Roman" w:cs="Times New Roman"/>
          <w:b/>
          <w:sz w:val="24"/>
          <w:szCs w:val="24"/>
        </w:rPr>
      </w:pPr>
      <w:r w:rsidRPr="0049785A">
        <w:rPr>
          <w:noProof/>
        </w:rPr>
        <w:lastRenderedPageBreak/>
        <mc:AlternateContent>
          <mc:Choice Requires="wpg">
            <w:drawing>
              <wp:anchor distT="0" distB="0" distL="114300" distR="114300" simplePos="0" relativeHeight="251675648" behindDoc="1" locked="0" layoutInCell="1" allowOverlap="1" wp14:anchorId="3F01A31F" wp14:editId="31AA21FB">
                <wp:simplePos x="0" y="0"/>
                <wp:positionH relativeFrom="page">
                  <wp:posOffset>914400</wp:posOffset>
                </wp:positionH>
                <wp:positionV relativeFrom="page">
                  <wp:posOffset>9144000</wp:posOffset>
                </wp:positionV>
                <wp:extent cx="7560310" cy="10692130"/>
                <wp:effectExtent l="0" t="0" r="2540" b="0"/>
                <wp:wrapNone/>
                <wp:docPr id="156316132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pic:pic xmlns:pic="http://schemas.openxmlformats.org/drawingml/2006/picture">
                        <pic:nvPicPr>
                          <pic:cNvPr id="428082385" name="Picture 4280823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295" y="16193"/>
                            <a:ext cx="296" cy="297"/>
                          </a:xfrm>
                          <a:prstGeom prst="rect">
                            <a:avLst/>
                          </a:prstGeom>
                          <a:noFill/>
                          <a:extLst>
                            <a:ext uri="{909E8E84-426E-40DD-AFC4-6F175D3DCCD1}">
                              <a14:hiddenFill xmlns:a14="http://schemas.microsoft.com/office/drawing/2010/main">
                                <a:solidFill>
                                  <a:srgbClr val="FFFFFF"/>
                                </a:solidFill>
                              </a14:hiddenFill>
                            </a:ext>
                          </a:extLst>
                        </pic:spPr>
                      </pic:pic>
                      <wps:wsp>
                        <wps:cNvPr id="698345900" name="Line 27"/>
                        <wps:cNvCnPr>
                          <a:cxnSpLocks noChangeShapeType="1"/>
                        </wps:cNvCnPr>
                        <wps:spPr bwMode="auto">
                          <a:xfrm>
                            <a:off x="1111" y="16077"/>
                            <a:ext cx="9661" cy="0"/>
                          </a:xfrm>
                          <a:prstGeom prst="line">
                            <a:avLst/>
                          </a:prstGeom>
                          <a:noFill/>
                          <a:ln w="12700">
                            <a:solidFill>
                              <a:srgbClr val="231E21"/>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9419466"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124" y="617"/>
                            <a:ext cx="2649"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0563115"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 cy="168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D8D655" id="Group 25" o:spid="_x0000_s1026" style="position:absolute;margin-left:1in;margin-top:10in;width:595.3pt;height:841.9pt;z-index:-251640832;mso-position-horizontal-relative:page;mso-position-vertical-relative:page" coordsize="11906,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">
                <v:shape id="Picture 428082385" o:spid="_x0000_s1027" type="#_x0000_t75" style="position:absolute;left:9295;top:16193;width:296;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">
                  <v:imagedata r:id="rId12" o:title=""/>
                </v:shape>
                <v:line id="Line 27" o:spid="_x0000_s1028" style="position:absolute;visibility:visible;mso-wrap-style:square" from="1111,16077" to="10772,16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" strokecolor="#231e21" strokeweight="1pt">
                  <v:stroke dashstyle="dash"/>
                </v:line>
                <v:shape id="Picture 26" o:spid="_x0000_s1029" type="#_x0000_t75" style="position:absolute;left:8124;top:617;width:2649;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">
                  <v:imagedata r:id="rId13" o:title=""/>
                </v:shape>
                <v:shape id="Picture 29" o:spid="_x0000_s1030" type="#_x0000_t75" style="position:absolute;width:11906;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">
                  <v:imagedata r:id="rId14" o:title=""/>
                </v:shape>
                <w10:wrap anchorx="page" anchory="page"/>
              </v:group>
            </w:pict>
          </mc:Fallback>
        </mc:AlternateContent>
      </w:r>
      <w:r w:rsidR="00325956" w:rsidRPr="0049785A">
        <w:rPr>
          <w:rFonts w:ascii="Times New Roman" w:hAnsi="Times New Roman" w:cs="Times New Roman"/>
          <w:b/>
          <w:noProof/>
        </w:rPr>
        <w:drawing>
          <wp:anchor distT="0" distB="0" distL="114300" distR="114300" simplePos="0" relativeHeight="251659264" behindDoc="1" locked="0" layoutInCell="1" allowOverlap="1" wp14:anchorId="66548673" wp14:editId="1761E239">
            <wp:simplePos x="0" y="0"/>
            <wp:positionH relativeFrom="page">
              <wp:align>right</wp:align>
            </wp:positionH>
            <wp:positionV relativeFrom="margin">
              <wp:posOffset>-889000</wp:posOffset>
            </wp:positionV>
            <wp:extent cx="7797800" cy="10236200"/>
            <wp:effectExtent l="0" t="0" r="0" b="0"/>
            <wp:wrapThrough wrapText="bothSides">
              <wp:wrapPolygon edited="0">
                <wp:start x="0" y="0"/>
                <wp:lineTo x="0" y="21546"/>
                <wp:lineTo x="21530" y="21546"/>
                <wp:lineTo x="21530" y="0"/>
                <wp:lineTo x="0" y="0"/>
              </wp:wrapPolygon>
            </wp:wrapThrough>
            <wp:docPr id="1274392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2870" name="Picture 12743928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97800" cy="10236200"/>
                    </a:xfrm>
                    <a:prstGeom prst="rect">
                      <a:avLst/>
                    </a:prstGeom>
                  </pic:spPr>
                </pic:pic>
              </a:graphicData>
            </a:graphic>
            <wp14:sizeRelH relativeFrom="margin">
              <wp14:pctWidth>0</wp14:pctWidth>
            </wp14:sizeRelH>
            <wp14:sizeRelV relativeFrom="margin">
              <wp14:pctHeight>0</wp14:pctHeight>
            </wp14:sizeRelV>
          </wp:anchor>
        </w:drawing>
      </w:r>
      <w:r w:rsidRPr="0049785A">
        <w:rPr>
          <w:rFonts w:ascii="Times New Roman" w:hAnsi="Times New Roman" w:cs="Times New Roman"/>
          <w:b/>
          <w:sz w:val="24"/>
          <w:szCs w:val="24"/>
        </w:rPr>
        <w:t>Z</w:t>
      </w:r>
    </w:p>
    <w:sectPr w:rsidR="004C2040" w:rsidRPr="0049785A" w:rsidSect="00EC4A0F">
      <w:headerReference w:type="even" r:id="rId16"/>
      <w:headerReference w:type="default" r:id="rId17"/>
      <w:footerReference w:type="even" r:id="rId18"/>
      <w:footerReference w:type="default" r:id="rId19"/>
      <w:headerReference w:type="first" r:id="rId20"/>
      <w:footerReference w:type="first" r:id="rId21"/>
      <w:pgSz w:w="12240" w:h="15840"/>
      <w:pgMar w:top="993" w:right="616"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521C2" w14:textId="77777777" w:rsidR="00324267" w:rsidRDefault="00324267" w:rsidP="003D0AE1">
      <w:pPr>
        <w:spacing w:after="0" w:line="240" w:lineRule="auto"/>
      </w:pPr>
      <w:r>
        <w:separator/>
      </w:r>
    </w:p>
  </w:endnote>
  <w:endnote w:type="continuationSeparator" w:id="0">
    <w:p w14:paraId="7FD33CCF" w14:textId="77777777" w:rsidR="00324267" w:rsidRDefault="00324267" w:rsidP="003D0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7A2EF" w14:textId="77777777" w:rsidR="003D0AE1" w:rsidRDefault="003D0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48DB" w14:textId="77777777" w:rsidR="003D0AE1" w:rsidRDefault="003D0A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A8A5" w14:textId="77777777" w:rsidR="003D0AE1" w:rsidRDefault="003D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3F31C" w14:textId="77777777" w:rsidR="00324267" w:rsidRDefault="00324267" w:rsidP="003D0AE1">
      <w:pPr>
        <w:spacing w:after="0" w:line="240" w:lineRule="auto"/>
      </w:pPr>
      <w:r>
        <w:separator/>
      </w:r>
    </w:p>
  </w:footnote>
  <w:footnote w:type="continuationSeparator" w:id="0">
    <w:p w14:paraId="7542E0D7" w14:textId="77777777" w:rsidR="00324267" w:rsidRDefault="00324267" w:rsidP="003D0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0BD8" w14:textId="0C444580" w:rsidR="003D0AE1" w:rsidRDefault="00324267">
    <w:pPr>
      <w:pStyle w:val="Header"/>
    </w:pPr>
    <w:r>
      <w:rPr>
        <w:noProof/>
      </w:rPr>
      <w:pict w14:anchorId="322B0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31219" o:spid="_x0000_s1041" type="#_x0000_t75" style="position:absolute;margin-left:0;margin-top:0;width:4in;height:9in;z-index:-251657216;mso-position-horizontal:center;mso-position-horizontal-relative:margin;mso-position-vertical:center;mso-position-vertical-relative:margin" o:allowincell="f">
          <v:imagedata r:id="rId1" o:title="194044112_bed85d45-8a51-40f6-8671-a298fbd20d6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31895" w14:textId="377592F0" w:rsidR="003D0AE1" w:rsidRDefault="00324267">
    <w:pPr>
      <w:pStyle w:val="Header"/>
    </w:pPr>
    <w:r>
      <w:rPr>
        <w:noProof/>
      </w:rPr>
      <w:pict w14:anchorId="3492D2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31220" o:spid="_x0000_s1042" type="#_x0000_t75" style="position:absolute;margin-left:0;margin-top:0;width:4in;height:9in;z-index:-251656192;mso-position-horizontal:center;mso-position-horizontal-relative:margin;mso-position-vertical:center;mso-position-vertical-relative:margin" o:allowincell="f">
          <v:imagedata r:id="rId1" o:title="194044112_bed85d45-8a51-40f6-8671-a298fbd20d68"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8D87E" w14:textId="15505270" w:rsidR="003D0AE1" w:rsidRDefault="00324267">
    <w:pPr>
      <w:pStyle w:val="Header"/>
    </w:pPr>
    <w:r>
      <w:rPr>
        <w:noProof/>
      </w:rPr>
      <w:pict w14:anchorId="45774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431218" o:spid="_x0000_s1040" type="#_x0000_t75" style="position:absolute;margin-left:0;margin-top:0;width:4in;height:9in;z-index:-251658240;mso-position-horizontal:center;mso-position-horizontal-relative:margin;mso-position-vertical:center;mso-position-vertical-relative:margin" o:allowincell="f">
          <v:imagedata r:id="rId1" o:title="194044112_bed85d45-8a51-40f6-8671-a298fbd20d68"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A40C2"/>
    <w:multiLevelType w:val="hybridMultilevel"/>
    <w:tmpl w:val="2E7210C0"/>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15:restartNumberingAfterBreak="0">
    <w:nsid w:val="1C6F1811"/>
    <w:multiLevelType w:val="hybridMultilevel"/>
    <w:tmpl w:val="EE909D20"/>
    <w:lvl w:ilvl="0" w:tplc="C5943CA0">
      <w:numFmt w:val="bullet"/>
      <w:lvlText w:val="-"/>
      <w:lvlJc w:val="left"/>
      <w:pPr>
        <w:ind w:left="720"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95F68"/>
    <w:multiLevelType w:val="hybridMultilevel"/>
    <w:tmpl w:val="C4A8F18C"/>
    <w:lvl w:ilvl="0" w:tplc="488EECBE">
      <w:numFmt w:val="bullet"/>
      <w:lvlText w:val="•"/>
      <w:lvlJc w:val="left"/>
      <w:pPr>
        <w:ind w:left="703" w:hanging="171"/>
      </w:pPr>
      <w:rPr>
        <w:rFonts w:ascii="Arial" w:eastAsia="Arial" w:hAnsi="Arial" w:cs="Arial" w:hint="default"/>
        <w:b/>
        <w:bCs/>
        <w:color w:val="231F20"/>
        <w:w w:val="102"/>
        <w:sz w:val="21"/>
        <w:szCs w:val="21"/>
        <w:lang w:val="vi" w:eastAsia="en-US" w:bidi="ar-SA"/>
      </w:rPr>
    </w:lvl>
    <w:lvl w:ilvl="1" w:tplc="D3480E3C">
      <w:numFmt w:val="bullet"/>
      <w:lvlText w:val="•"/>
      <w:lvlJc w:val="left"/>
      <w:pPr>
        <w:ind w:left="1660" w:hanging="171"/>
      </w:pPr>
      <w:rPr>
        <w:rFonts w:hint="default"/>
        <w:lang w:val="vi" w:eastAsia="en-US" w:bidi="ar-SA"/>
      </w:rPr>
    </w:lvl>
    <w:lvl w:ilvl="2" w:tplc="92F4270E">
      <w:numFmt w:val="bullet"/>
      <w:lvlText w:val="•"/>
      <w:lvlJc w:val="left"/>
      <w:pPr>
        <w:ind w:left="2621" w:hanging="171"/>
      </w:pPr>
      <w:rPr>
        <w:rFonts w:hint="default"/>
        <w:lang w:val="vi" w:eastAsia="en-US" w:bidi="ar-SA"/>
      </w:rPr>
    </w:lvl>
    <w:lvl w:ilvl="3" w:tplc="C7F81038">
      <w:numFmt w:val="bullet"/>
      <w:lvlText w:val="•"/>
      <w:lvlJc w:val="left"/>
      <w:pPr>
        <w:ind w:left="3581" w:hanging="171"/>
      </w:pPr>
      <w:rPr>
        <w:rFonts w:hint="default"/>
        <w:lang w:val="vi" w:eastAsia="en-US" w:bidi="ar-SA"/>
      </w:rPr>
    </w:lvl>
    <w:lvl w:ilvl="4" w:tplc="7A3CF23A">
      <w:numFmt w:val="bullet"/>
      <w:lvlText w:val="•"/>
      <w:lvlJc w:val="left"/>
      <w:pPr>
        <w:ind w:left="4542" w:hanging="171"/>
      </w:pPr>
      <w:rPr>
        <w:rFonts w:hint="default"/>
        <w:lang w:val="vi" w:eastAsia="en-US" w:bidi="ar-SA"/>
      </w:rPr>
    </w:lvl>
    <w:lvl w:ilvl="5" w:tplc="492EED74">
      <w:numFmt w:val="bullet"/>
      <w:lvlText w:val="•"/>
      <w:lvlJc w:val="left"/>
      <w:pPr>
        <w:ind w:left="5502" w:hanging="171"/>
      </w:pPr>
      <w:rPr>
        <w:rFonts w:hint="default"/>
        <w:lang w:val="vi" w:eastAsia="en-US" w:bidi="ar-SA"/>
      </w:rPr>
    </w:lvl>
    <w:lvl w:ilvl="6" w:tplc="0F62A988">
      <w:numFmt w:val="bullet"/>
      <w:lvlText w:val="•"/>
      <w:lvlJc w:val="left"/>
      <w:pPr>
        <w:ind w:left="6463" w:hanging="171"/>
      </w:pPr>
      <w:rPr>
        <w:rFonts w:hint="default"/>
        <w:lang w:val="vi" w:eastAsia="en-US" w:bidi="ar-SA"/>
      </w:rPr>
    </w:lvl>
    <w:lvl w:ilvl="7" w:tplc="306A9F70">
      <w:numFmt w:val="bullet"/>
      <w:lvlText w:val="•"/>
      <w:lvlJc w:val="left"/>
      <w:pPr>
        <w:ind w:left="7423" w:hanging="171"/>
      </w:pPr>
      <w:rPr>
        <w:rFonts w:hint="default"/>
        <w:lang w:val="vi" w:eastAsia="en-US" w:bidi="ar-SA"/>
      </w:rPr>
    </w:lvl>
    <w:lvl w:ilvl="8" w:tplc="1EB8F50E">
      <w:numFmt w:val="bullet"/>
      <w:lvlText w:val="•"/>
      <w:lvlJc w:val="left"/>
      <w:pPr>
        <w:ind w:left="8384" w:hanging="171"/>
      </w:pPr>
      <w:rPr>
        <w:rFonts w:hint="default"/>
        <w:lang w:val="vi" w:eastAsia="en-US" w:bidi="ar-SA"/>
      </w:rPr>
    </w:lvl>
  </w:abstractNum>
  <w:abstractNum w:abstractNumId="3" w15:restartNumberingAfterBreak="0">
    <w:nsid w:val="29D765D2"/>
    <w:multiLevelType w:val="hybridMultilevel"/>
    <w:tmpl w:val="4120B4F8"/>
    <w:lvl w:ilvl="0" w:tplc="A2762FAC">
      <w:start w:val="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C6F6470"/>
    <w:multiLevelType w:val="hybridMultilevel"/>
    <w:tmpl w:val="E098AF76"/>
    <w:lvl w:ilvl="0" w:tplc="F1145410">
      <w:numFmt w:val="bullet"/>
      <w:lvlText w:val="•"/>
      <w:lvlJc w:val="left"/>
      <w:pPr>
        <w:ind w:left="703" w:hanging="171"/>
      </w:pPr>
      <w:rPr>
        <w:rFonts w:ascii="Verdana" w:eastAsia="Verdana" w:hAnsi="Verdana" w:cs="Verdana" w:hint="default"/>
        <w:color w:val="231F20"/>
        <w:w w:val="55"/>
        <w:sz w:val="21"/>
        <w:szCs w:val="21"/>
        <w:lang w:val="vi" w:eastAsia="en-US" w:bidi="ar-SA"/>
      </w:rPr>
    </w:lvl>
    <w:lvl w:ilvl="1" w:tplc="694018DE">
      <w:numFmt w:val="bullet"/>
      <w:lvlText w:val="•"/>
      <w:lvlJc w:val="left"/>
      <w:pPr>
        <w:ind w:left="1044" w:hanging="171"/>
      </w:pPr>
      <w:rPr>
        <w:rFonts w:ascii="Verdana" w:eastAsia="Verdana" w:hAnsi="Verdana" w:cs="Verdana" w:hint="default"/>
        <w:i/>
        <w:color w:val="231F20"/>
        <w:w w:val="55"/>
        <w:sz w:val="21"/>
        <w:szCs w:val="21"/>
        <w:lang w:val="vi" w:eastAsia="en-US" w:bidi="ar-SA"/>
      </w:rPr>
    </w:lvl>
    <w:lvl w:ilvl="2" w:tplc="4BF0BA18">
      <w:numFmt w:val="bullet"/>
      <w:lvlText w:val="•"/>
      <w:lvlJc w:val="left"/>
      <w:pPr>
        <w:ind w:left="2069" w:hanging="171"/>
      </w:pPr>
      <w:rPr>
        <w:rFonts w:hint="default"/>
        <w:lang w:val="vi" w:eastAsia="en-US" w:bidi="ar-SA"/>
      </w:rPr>
    </w:lvl>
    <w:lvl w:ilvl="3" w:tplc="D42A0838">
      <w:numFmt w:val="bullet"/>
      <w:lvlText w:val="•"/>
      <w:lvlJc w:val="left"/>
      <w:pPr>
        <w:ind w:left="3099" w:hanging="171"/>
      </w:pPr>
      <w:rPr>
        <w:rFonts w:hint="default"/>
        <w:lang w:val="vi" w:eastAsia="en-US" w:bidi="ar-SA"/>
      </w:rPr>
    </w:lvl>
    <w:lvl w:ilvl="4" w:tplc="882437F8">
      <w:numFmt w:val="bullet"/>
      <w:lvlText w:val="•"/>
      <w:lvlJc w:val="left"/>
      <w:pPr>
        <w:ind w:left="4128" w:hanging="171"/>
      </w:pPr>
      <w:rPr>
        <w:rFonts w:hint="default"/>
        <w:lang w:val="vi" w:eastAsia="en-US" w:bidi="ar-SA"/>
      </w:rPr>
    </w:lvl>
    <w:lvl w:ilvl="5" w:tplc="A2226906">
      <w:numFmt w:val="bullet"/>
      <w:lvlText w:val="•"/>
      <w:lvlJc w:val="left"/>
      <w:pPr>
        <w:ind w:left="5158" w:hanging="171"/>
      </w:pPr>
      <w:rPr>
        <w:rFonts w:hint="default"/>
        <w:lang w:val="vi" w:eastAsia="en-US" w:bidi="ar-SA"/>
      </w:rPr>
    </w:lvl>
    <w:lvl w:ilvl="6" w:tplc="710EC0D2">
      <w:numFmt w:val="bullet"/>
      <w:lvlText w:val="•"/>
      <w:lvlJc w:val="left"/>
      <w:pPr>
        <w:ind w:left="6187" w:hanging="171"/>
      </w:pPr>
      <w:rPr>
        <w:rFonts w:hint="default"/>
        <w:lang w:val="vi" w:eastAsia="en-US" w:bidi="ar-SA"/>
      </w:rPr>
    </w:lvl>
    <w:lvl w:ilvl="7" w:tplc="C5AA8BF4">
      <w:numFmt w:val="bullet"/>
      <w:lvlText w:val="•"/>
      <w:lvlJc w:val="left"/>
      <w:pPr>
        <w:ind w:left="7217" w:hanging="171"/>
      </w:pPr>
      <w:rPr>
        <w:rFonts w:hint="default"/>
        <w:lang w:val="vi" w:eastAsia="en-US" w:bidi="ar-SA"/>
      </w:rPr>
    </w:lvl>
    <w:lvl w:ilvl="8" w:tplc="85684636">
      <w:numFmt w:val="bullet"/>
      <w:lvlText w:val="•"/>
      <w:lvlJc w:val="left"/>
      <w:pPr>
        <w:ind w:left="8246" w:hanging="171"/>
      </w:pPr>
      <w:rPr>
        <w:rFonts w:hint="default"/>
        <w:lang w:val="vi" w:eastAsia="en-US" w:bidi="ar-SA"/>
      </w:rPr>
    </w:lvl>
  </w:abstractNum>
  <w:abstractNum w:abstractNumId="5" w15:restartNumberingAfterBreak="0">
    <w:nsid w:val="369E1392"/>
    <w:multiLevelType w:val="hybridMultilevel"/>
    <w:tmpl w:val="5A48F744"/>
    <w:lvl w:ilvl="0" w:tplc="A2341520">
      <w:start w:val="1"/>
      <w:numFmt w:val="upperRoman"/>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CE714C"/>
    <w:multiLevelType w:val="hybridMultilevel"/>
    <w:tmpl w:val="7F52CCB2"/>
    <w:lvl w:ilvl="0" w:tplc="3FD8B89E">
      <w:numFmt w:val="bullet"/>
      <w:lvlText w:val="•"/>
      <w:lvlJc w:val="left"/>
      <w:pPr>
        <w:ind w:left="703" w:hanging="171"/>
      </w:pPr>
      <w:rPr>
        <w:rFonts w:ascii="Arial" w:eastAsia="Arial" w:hAnsi="Arial" w:cs="Arial" w:hint="default"/>
        <w:b/>
        <w:bCs/>
        <w:color w:val="231F20"/>
        <w:w w:val="102"/>
        <w:sz w:val="21"/>
        <w:szCs w:val="21"/>
        <w:lang w:val="vi" w:eastAsia="en-US" w:bidi="ar-SA"/>
      </w:rPr>
    </w:lvl>
    <w:lvl w:ilvl="1" w:tplc="F3C672AC">
      <w:numFmt w:val="bullet"/>
      <w:lvlText w:val="•"/>
      <w:lvlJc w:val="left"/>
      <w:pPr>
        <w:ind w:left="1660" w:hanging="171"/>
      </w:pPr>
      <w:rPr>
        <w:rFonts w:hint="default"/>
        <w:lang w:val="vi" w:eastAsia="en-US" w:bidi="ar-SA"/>
      </w:rPr>
    </w:lvl>
    <w:lvl w:ilvl="2" w:tplc="8BF02282">
      <w:numFmt w:val="bullet"/>
      <w:lvlText w:val="•"/>
      <w:lvlJc w:val="left"/>
      <w:pPr>
        <w:ind w:left="2621" w:hanging="171"/>
      </w:pPr>
      <w:rPr>
        <w:rFonts w:hint="default"/>
        <w:lang w:val="vi" w:eastAsia="en-US" w:bidi="ar-SA"/>
      </w:rPr>
    </w:lvl>
    <w:lvl w:ilvl="3" w:tplc="2F5EB8B2">
      <w:numFmt w:val="bullet"/>
      <w:lvlText w:val="•"/>
      <w:lvlJc w:val="left"/>
      <w:pPr>
        <w:ind w:left="3581" w:hanging="171"/>
      </w:pPr>
      <w:rPr>
        <w:rFonts w:hint="default"/>
        <w:lang w:val="vi" w:eastAsia="en-US" w:bidi="ar-SA"/>
      </w:rPr>
    </w:lvl>
    <w:lvl w:ilvl="4" w:tplc="FAC4BDD0">
      <w:numFmt w:val="bullet"/>
      <w:lvlText w:val="•"/>
      <w:lvlJc w:val="left"/>
      <w:pPr>
        <w:ind w:left="4542" w:hanging="171"/>
      </w:pPr>
      <w:rPr>
        <w:rFonts w:hint="default"/>
        <w:lang w:val="vi" w:eastAsia="en-US" w:bidi="ar-SA"/>
      </w:rPr>
    </w:lvl>
    <w:lvl w:ilvl="5" w:tplc="6F6620E2">
      <w:numFmt w:val="bullet"/>
      <w:lvlText w:val="•"/>
      <w:lvlJc w:val="left"/>
      <w:pPr>
        <w:ind w:left="5502" w:hanging="171"/>
      </w:pPr>
      <w:rPr>
        <w:rFonts w:hint="default"/>
        <w:lang w:val="vi" w:eastAsia="en-US" w:bidi="ar-SA"/>
      </w:rPr>
    </w:lvl>
    <w:lvl w:ilvl="6" w:tplc="CFAEDD58">
      <w:numFmt w:val="bullet"/>
      <w:lvlText w:val="•"/>
      <w:lvlJc w:val="left"/>
      <w:pPr>
        <w:ind w:left="6463" w:hanging="171"/>
      </w:pPr>
      <w:rPr>
        <w:rFonts w:hint="default"/>
        <w:lang w:val="vi" w:eastAsia="en-US" w:bidi="ar-SA"/>
      </w:rPr>
    </w:lvl>
    <w:lvl w:ilvl="7" w:tplc="16FC0DC6">
      <w:numFmt w:val="bullet"/>
      <w:lvlText w:val="•"/>
      <w:lvlJc w:val="left"/>
      <w:pPr>
        <w:ind w:left="7423" w:hanging="171"/>
      </w:pPr>
      <w:rPr>
        <w:rFonts w:hint="default"/>
        <w:lang w:val="vi" w:eastAsia="en-US" w:bidi="ar-SA"/>
      </w:rPr>
    </w:lvl>
    <w:lvl w:ilvl="8" w:tplc="CD06DFA6">
      <w:numFmt w:val="bullet"/>
      <w:lvlText w:val="•"/>
      <w:lvlJc w:val="left"/>
      <w:pPr>
        <w:ind w:left="8384" w:hanging="171"/>
      </w:pPr>
      <w:rPr>
        <w:rFonts w:hint="default"/>
        <w:lang w:val="vi" w:eastAsia="en-US" w:bidi="ar-SA"/>
      </w:rPr>
    </w:lvl>
  </w:abstractNum>
  <w:abstractNum w:abstractNumId="7" w15:restartNumberingAfterBreak="0">
    <w:nsid w:val="3DA34DE9"/>
    <w:multiLevelType w:val="hybridMultilevel"/>
    <w:tmpl w:val="6A5A7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773C6"/>
    <w:multiLevelType w:val="hybridMultilevel"/>
    <w:tmpl w:val="8A160B2C"/>
    <w:lvl w:ilvl="0" w:tplc="C5943CA0">
      <w:numFmt w:val="bullet"/>
      <w:lvlText w:val="-"/>
      <w:lvlJc w:val="left"/>
      <w:pPr>
        <w:ind w:left="720"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ED4B22"/>
    <w:multiLevelType w:val="hybridMultilevel"/>
    <w:tmpl w:val="D54E9DAE"/>
    <w:lvl w:ilvl="0" w:tplc="48090015">
      <w:start w:val="4"/>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5E63DB4"/>
    <w:multiLevelType w:val="hybridMultilevel"/>
    <w:tmpl w:val="4740DDFE"/>
    <w:lvl w:ilvl="0" w:tplc="04090011">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6D94299"/>
    <w:multiLevelType w:val="hybridMultilevel"/>
    <w:tmpl w:val="1188FA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E2A02"/>
    <w:multiLevelType w:val="hybridMultilevel"/>
    <w:tmpl w:val="997CA8BE"/>
    <w:lvl w:ilvl="0" w:tplc="C5943CA0">
      <w:numFmt w:val="bullet"/>
      <w:lvlText w:val="-"/>
      <w:lvlJc w:val="left"/>
      <w:pPr>
        <w:ind w:left="720"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82622"/>
    <w:multiLevelType w:val="hybridMultilevel"/>
    <w:tmpl w:val="AA8AE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5E7F9E"/>
    <w:multiLevelType w:val="hybridMultilevel"/>
    <w:tmpl w:val="020E2D72"/>
    <w:lvl w:ilvl="0" w:tplc="05C815F0">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AA6F1D"/>
    <w:multiLevelType w:val="hybridMultilevel"/>
    <w:tmpl w:val="F2E83C96"/>
    <w:lvl w:ilvl="0" w:tplc="C5943CA0">
      <w:numFmt w:val="bullet"/>
      <w:lvlText w:val="-"/>
      <w:lvlJc w:val="left"/>
      <w:pPr>
        <w:ind w:left="720"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90F45"/>
    <w:multiLevelType w:val="hybridMultilevel"/>
    <w:tmpl w:val="11986B66"/>
    <w:lvl w:ilvl="0" w:tplc="87041FCE">
      <w:numFmt w:val="bullet"/>
      <w:lvlText w:val="•"/>
      <w:lvlJc w:val="left"/>
      <w:pPr>
        <w:ind w:left="703" w:hanging="171"/>
      </w:pPr>
      <w:rPr>
        <w:rFonts w:ascii="Verdana" w:eastAsia="Verdana" w:hAnsi="Verdana" w:cs="Verdana" w:hint="default"/>
        <w:color w:val="231F20"/>
        <w:w w:val="55"/>
        <w:sz w:val="21"/>
        <w:szCs w:val="21"/>
        <w:lang w:val="vi" w:eastAsia="en-US" w:bidi="ar-SA"/>
      </w:rPr>
    </w:lvl>
    <w:lvl w:ilvl="1" w:tplc="7C56778C">
      <w:numFmt w:val="bullet"/>
      <w:lvlText w:val="•"/>
      <w:lvlJc w:val="left"/>
      <w:pPr>
        <w:ind w:left="1660" w:hanging="171"/>
      </w:pPr>
      <w:rPr>
        <w:rFonts w:hint="default"/>
        <w:lang w:val="vi" w:eastAsia="en-US" w:bidi="ar-SA"/>
      </w:rPr>
    </w:lvl>
    <w:lvl w:ilvl="2" w:tplc="90825718">
      <w:numFmt w:val="bullet"/>
      <w:lvlText w:val="•"/>
      <w:lvlJc w:val="left"/>
      <w:pPr>
        <w:ind w:left="2621" w:hanging="171"/>
      </w:pPr>
      <w:rPr>
        <w:rFonts w:hint="default"/>
        <w:lang w:val="vi" w:eastAsia="en-US" w:bidi="ar-SA"/>
      </w:rPr>
    </w:lvl>
    <w:lvl w:ilvl="3" w:tplc="84DA242C">
      <w:numFmt w:val="bullet"/>
      <w:lvlText w:val="•"/>
      <w:lvlJc w:val="left"/>
      <w:pPr>
        <w:ind w:left="3581" w:hanging="171"/>
      </w:pPr>
      <w:rPr>
        <w:rFonts w:hint="default"/>
        <w:lang w:val="vi" w:eastAsia="en-US" w:bidi="ar-SA"/>
      </w:rPr>
    </w:lvl>
    <w:lvl w:ilvl="4" w:tplc="09F44A70">
      <w:numFmt w:val="bullet"/>
      <w:lvlText w:val="•"/>
      <w:lvlJc w:val="left"/>
      <w:pPr>
        <w:ind w:left="4542" w:hanging="171"/>
      </w:pPr>
      <w:rPr>
        <w:rFonts w:hint="default"/>
        <w:lang w:val="vi" w:eastAsia="en-US" w:bidi="ar-SA"/>
      </w:rPr>
    </w:lvl>
    <w:lvl w:ilvl="5" w:tplc="1FF43632">
      <w:numFmt w:val="bullet"/>
      <w:lvlText w:val="•"/>
      <w:lvlJc w:val="left"/>
      <w:pPr>
        <w:ind w:left="5502" w:hanging="171"/>
      </w:pPr>
      <w:rPr>
        <w:rFonts w:hint="default"/>
        <w:lang w:val="vi" w:eastAsia="en-US" w:bidi="ar-SA"/>
      </w:rPr>
    </w:lvl>
    <w:lvl w:ilvl="6" w:tplc="A404B8BE">
      <w:numFmt w:val="bullet"/>
      <w:lvlText w:val="•"/>
      <w:lvlJc w:val="left"/>
      <w:pPr>
        <w:ind w:left="6463" w:hanging="171"/>
      </w:pPr>
      <w:rPr>
        <w:rFonts w:hint="default"/>
        <w:lang w:val="vi" w:eastAsia="en-US" w:bidi="ar-SA"/>
      </w:rPr>
    </w:lvl>
    <w:lvl w:ilvl="7" w:tplc="C128A286">
      <w:numFmt w:val="bullet"/>
      <w:lvlText w:val="•"/>
      <w:lvlJc w:val="left"/>
      <w:pPr>
        <w:ind w:left="7423" w:hanging="171"/>
      </w:pPr>
      <w:rPr>
        <w:rFonts w:hint="default"/>
        <w:lang w:val="vi" w:eastAsia="en-US" w:bidi="ar-SA"/>
      </w:rPr>
    </w:lvl>
    <w:lvl w:ilvl="8" w:tplc="5C64F722">
      <w:numFmt w:val="bullet"/>
      <w:lvlText w:val="•"/>
      <w:lvlJc w:val="left"/>
      <w:pPr>
        <w:ind w:left="8384" w:hanging="171"/>
      </w:pPr>
      <w:rPr>
        <w:rFonts w:hint="default"/>
        <w:lang w:val="vi" w:eastAsia="en-US" w:bidi="ar-SA"/>
      </w:rPr>
    </w:lvl>
  </w:abstractNum>
  <w:abstractNum w:abstractNumId="17" w15:restartNumberingAfterBreak="0">
    <w:nsid w:val="69436F32"/>
    <w:multiLevelType w:val="hybridMultilevel"/>
    <w:tmpl w:val="3A5C6E1C"/>
    <w:lvl w:ilvl="0" w:tplc="CBE6C30E">
      <w:start w:val="3"/>
      <w:numFmt w:val="upperLetter"/>
      <w:lvlText w:val="%1"/>
      <w:lvlJc w:val="left"/>
      <w:pPr>
        <w:ind w:left="828" w:hanging="403"/>
      </w:pPr>
      <w:rPr>
        <w:rFonts w:ascii="Arial" w:eastAsia="Arial" w:hAnsi="Arial" w:cs="Arial" w:hint="default"/>
        <w:b/>
        <w:bCs/>
        <w:color w:val="FFFFFF"/>
        <w:w w:val="100"/>
        <w:position w:val="2"/>
        <w:sz w:val="28"/>
        <w:szCs w:val="28"/>
        <w:shd w:val="clear" w:color="auto" w:fill="F5821F"/>
        <w:lang w:val="vi" w:eastAsia="en-US" w:bidi="ar-SA"/>
      </w:rPr>
    </w:lvl>
    <w:lvl w:ilvl="1" w:tplc="698A47CC">
      <w:numFmt w:val="bullet"/>
      <w:lvlText w:val="•"/>
      <w:lvlJc w:val="left"/>
      <w:pPr>
        <w:ind w:left="998" w:hanging="171"/>
      </w:pPr>
      <w:rPr>
        <w:rFonts w:ascii="Arial" w:eastAsia="Arial" w:hAnsi="Arial" w:cs="Arial" w:hint="default"/>
        <w:b/>
        <w:bCs/>
        <w:color w:val="231F20"/>
        <w:w w:val="102"/>
        <w:sz w:val="21"/>
        <w:szCs w:val="21"/>
        <w:lang w:val="vi" w:eastAsia="en-US" w:bidi="ar-SA"/>
      </w:rPr>
    </w:lvl>
    <w:lvl w:ilvl="2" w:tplc="BB787BBA">
      <w:numFmt w:val="bullet"/>
      <w:lvlText w:val="•"/>
      <w:lvlJc w:val="left"/>
      <w:pPr>
        <w:ind w:left="2062" w:hanging="171"/>
      </w:pPr>
      <w:rPr>
        <w:rFonts w:hint="default"/>
        <w:lang w:val="vi" w:eastAsia="en-US" w:bidi="ar-SA"/>
      </w:rPr>
    </w:lvl>
    <w:lvl w:ilvl="3" w:tplc="2F02DCA8">
      <w:numFmt w:val="bullet"/>
      <w:lvlText w:val="•"/>
      <w:lvlJc w:val="left"/>
      <w:pPr>
        <w:ind w:left="3129" w:hanging="171"/>
      </w:pPr>
      <w:rPr>
        <w:rFonts w:hint="default"/>
        <w:lang w:val="vi" w:eastAsia="en-US" w:bidi="ar-SA"/>
      </w:rPr>
    </w:lvl>
    <w:lvl w:ilvl="4" w:tplc="A5380290">
      <w:numFmt w:val="bullet"/>
      <w:lvlText w:val="•"/>
      <w:lvlJc w:val="left"/>
      <w:pPr>
        <w:ind w:left="4196" w:hanging="171"/>
      </w:pPr>
      <w:rPr>
        <w:rFonts w:hint="default"/>
        <w:lang w:val="vi" w:eastAsia="en-US" w:bidi="ar-SA"/>
      </w:rPr>
    </w:lvl>
    <w:lvl w:ilvl="5" w:tplc="AFD28558">
      <w:numFmt w:val="bullet"/>
      <w:lvlText w:val="•"/>
      <w:lvlJc w:val="left"/>
      <w:pPr>
        <w:ind w:left="5264" w:hanging="171"/>
      </w:pPr>
      <w:rPr>
        <w:rFonts w:hint="default"/>
        <w:lang w:val="vi" w:eastAsia="en-US" w:bidi="ar-SA"/>
      </w:rPr>
    </w:lvl>
    <w:lvl w:ilvl="6" w:tplc="E38037BA">
      <w:numFmt w:val="bullet"/>
      <w:lvlText w:val="•"/>
      <w:lvlJc w:val="left"/>
      <w:pPr>
        <w:ind w:left="6331" w:hanging="171"/>
      </w:pPr>
      <w:rPr>
        <w:rFonts w:hint="default"/>
        <w:lang w:val="vi" w:eastAsia="en-US" w:bidi="ar-SA"/>
      </w:rPr>
    </w:lvl>
    <w:lvl w:ilvl="7" w:tplc="3B409036">
      <w:numFmt w:val="bullet"/>
      <w:lvlText w:val="•"/>
      <w:lvlJc w:val="left"/>
      <w:pPr>
        <w:ind w:left="7398" w:hanging="171"/>
      </w:pPr>
      <w:rPr>
        <w:rFonts w:hint="default"/>
        <w:lang w:val="vi" w:eastAsia="en-US" w:bidi="ar-SA"/>
      </w:rPr>
    </w:lvl>
    <w:lvl w:ilvl="8" w:tplc="14C6375C">
      <w:numFmt w:val="bullet"/>
      <w:lvlText w:val="•"/>
      <w:lvlJc w:val="left"/>
      <w:pPr>
        <w:ind w:left="8465" w:hanging="171"/>
      </w:pPr>
      <w:rPr>
        <w:rFonts w:hint="default"/>
        <w:lang w:val="vi" w:eastAsia="en-US" w:bidi="ar-SA"/>
      </w:rPr>
    </w:lvl>
  </w:abstractNum>
  <w:abstractNum w:abstractNumId="18" w15:restartNumberingAfterBreak="0">
    <w:nsid w:val="700A744B"/>
    <w:multiLevelType w:val="hybridMultilevel"/>
    <w:tmpl w:val="5C2EBC34"/>
    <w:lvl w:ilvl="0" w:tplc="C5943CA0">
      <w:numFmt w:val="bullet"/>
      <w:lvlText w:val="-"/>
      <w:lvlJc w:val="left"/>
      <w:pPr>
        <w:ind w:left="786"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CC1389"/>
    <w:multiLevelType w:val="hybridMultilevel"/>
    <w:tmpl w:val="63AAC96A"/>
    <w:lvl w:ilvl="0" w:tplc="C5943CA0">
      <w:numFmt w:val="bullet"/>
      <w:lvlText w:val="-"/>
      <w:lvlJc w:val="left"/>
      <w:pPr>
        <w:ind w:left="1212"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5AC6"/>
    <w:multiLevelType w:val="hybridMultilevel"/>
    <w:tmpl w:val="536E1398"/>
    <w:lvl w:ilvl="0" w:tplc="C5943CA0">
      <w:numFmt w:val="bullet"/>
      <w:lvlText w:val="-"/>
      <w:lvlJc w:val="left"/>
      <w:pPr>
        <w:ind w:left="1070"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2936EE"/>
    <w:multiLevelType w:val="hybridMultilevel"/>
    <w:tmpl w:val="06228CBA"/>
    <w:lvl w:ilvl="0" w:tplc="C5943CA0">
      <w:numFmt w:val="bullet"/>
      <w:lvlText w:val="-"/>
      <w:lvlJc w:val="left"/>
      <w:pPr>
        <w:ind w:left="720" w:hanging="360"/>
      </w:pPr>
      <w:rPr>
        <w:rFonts w:ascii="Tahoma" w:eastAsia="Tahoma" w:hAnsi="Tahoma" w:cs="Tahoma" w:hint="default"/>
        <w:b w:val="0"/>
        <w:bCs w:val="0"/>
        <w:i w:val="0"/>
        <w:iCs w:val="0"/>
        <w:spacing w:val="0"/>
        <w:w w:val="100"/>
        <w:sz w:val="17"/>
        <w:szCs w:val="17"/>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7400008">
    <w:abstractNumId w:val="3"/>
  </w:num>
  <w:num w:numId="2" w16cid:durableId="1699966248">
    <w:abstractNumId w:val="17"/>
  </w:num>
  <w:num w:numId="3" w16cid:durableId="1786803524">
    <w:abstractNumId w:val="2"/>
  </w:num>
  <w:num w:numId="4" w16cid:durableId="1844516028">
    <w:abstractNumId w:val="16"/>
  </w:num>
  <w:num w:numId="5" w16cid:durableId="1112482823">
    <w:abstractNumId w:val="6"/>
  </w:num>
  <w:num w:numId="6" w16cid:durableId="440220546">
    <w:abstractNumId w:val="4"/>
  </w:num>
  <w:num w:numId="7" w16cid:durableId="1411005342">
    <w:abstractNumId w:val="0"/>
  </w:num>
  <w:num w:numId="8" w16cid:durableId="1584604286">
    <w:abstractNumId w:val="19"/>
  </w:num>
  <w:num w:numId="9" w16cid:durableId="677393212">
    <w:abstractNumId w:val="11"/>
  </w:num>
  <w:num w:numId="10" w16cid:durableId="752777789">
    <w:abstractNumId w:val="20"/>
  </w:num>
  <w:num w:numId="11" w16cid:durableId="1080365741">
    <w:abstractNumId w:val="18"/>
  </w:num>
  <w:num w:numId="12" w16cid:durableId="996108715">
    <w:abstractNumId w:val="21"/>
  </w:num>
  <w:num w:numId="13" w16cid:durableId="2113553386">
    <w:abstractNumId w:val="15"/>
  </w:num>
  <w:num w:numId="14" w16cid:durableId="457262289">
    <w:abstractNumId w:val="8"/>
  </w:num>
  <w:num w:numId="15" w16cid:durableId="51584907">
    <w:abstractNumId w:val="5"/>
  </w:num>
  <w:num w:numId="16" w16cid:durableId="1923879806">
    <w:abstractNumId w:val="13"/>
  </w:num>
  <w:num w:numId="17" w16cid:durableId="747728453">
    <w:abstractNumId w:val="12"/>
  </w:num>
  <w:num w:numId="18" w16cid:durableId="1160733348">
    <w:abstractNumId w:val="1"/>
  </w:num>
  <w:num w:numId="19" w16cid:durableId="213736909">
    <w:abstractNumId w:val="7"/>
  </w:num>
  <w:num w:numId="20" w16cid:durableId="617570759">
    <w:abstractNumId w:val="10"/>
  </w:num>
  <w:num w:numId="21" w16cid:durableId="2033653557">
    <w:abstractNumId w:val="9"/>
  </w:num>
  <w:num w:numId="22" w16cid:durableId="11954628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EFE"/>
    <w:rsid w:val="00070A90"/>
    <w:rsid w:val="001064BC"/>
    <w:rsid w:val="0012753A"/>
    <w:rsid w:val="001433CC"/>
    <w:rsid w:val="001528C8"/>
    <w:rsid w:val="00153846"/>
    <w:rsid w:val="001628D8"/>
    <w:rsid w:val="00177607"/>
    <w:rsid w:val="00182FA3"/>
    <w:rsid w:val="00240AFE"/>
    <w:rsid w:val="002474F6"/>
    <w:rsid w:val="00256365"/>
    <w:rsid w:val="002F3EC5"/>
    <w:rsid w:val="00300636"/>
    <w:rsid w:val="0031240D"/>
    <w:rsid w:val="00324267"/>
    <w:rsid w:val="00325956"/>
    <w:rsid w:val="00365DC2"/>
    <w:rsid w:val="00377993"/>
    <w:rsid w:val="003C0688"/>
    <w:rsid w:val="003C1D85"/>
    <w:rsid w:val="003D0AE1"/>
    <w:rsid w:val="003D6C44"/>
    <w:rsid w:val="003F23E5"/>
    <w:rsid w:val="00434BE9"/>
    <w:rsid w:val="00435675"/>
    <w:rsid w:val="00447481"/>
    <w:rsid w:val="00462C9C"/>
    <w:rsid w:val="00483C16"/>
    <w:rsid w:val="0049785A"/>
    <w:rsid w:val="004B2C2D"/>
    <w:rsid w:val="004C16F7"/>
    <w:rsid w:val="004C2040"/>
    <w:rsid w:val="004E44E7"/>
    <w:rsid w:val="00523D20"/>
    <w:rsid w:val="0058571B"/>
    <w:rsid w:val="00664A57"/>
    <w:rsid w:val="006A041D"/>
    <w:rsid w:val="00702817"/>
    <w:rsid w:val="00703EA2"/>
    <w:rsid w:val="0074568F"/>
    <w:rsid w:val="00756138"/>
    <w:rsid w:val="007570B7"/>
    <w:rsid w:val="00791889"/>
    <w:rsid w:val="00794607"/>
    <w:rsid w:val="007B25FB"/>
    <w:rsid w:val="007C121C"/>
    <w:rsid w:val="007E1481"/>
    <w:rsid w:val="007E5B93"/>
    <w:rsid w:val="008145EB"/>
    <w:rsid w:val="0082235A"/>
    <w:rsid w:val="008504E1"/>
    <w:rsid w:val="00850F7D"/>
    <w:rsid w:val="008605E7"/>
    <w:rsid w:val="00887917"/>
    <w:rsid w:val="008A4B70"/>
    <w:rsid w:val="00961B1B"/>
    <w:rsid w:val="009841F5"/>
    <w:rsid w:val="00994956"/>
    <w:rsid w:val="009E7CAA"/>
    <w:rsid w:val="00A714F1"/>
    <w:rsid w:val="00A82A01"/>
    <w:rsid w:val="00AE3B17"/>
    <w:rsid w:val="00B42055"/>
    <w:rsid w:val="00B44A6E"/>
    <w:rsid w:val="00B50F24"/>
    <w:rsid w:val="00B51188"/>
    <w:rsid w:val="00B60386"/>
    <w:rsid w:val="00B66732"/>
    <w:rsid w:val="00C273C5"/>
    <w:rsid w:val="00C30CD3"/>
    <w:rsid w:val="00C30DE3"/>
    <w:rsid w:val="00C71B2B"/>
    <w:rsid w:val="00C77DE1"/>
    <w:rsid w:val="00CC4EFE"/>
    <w:rsid w:val="00CC4FAC"/>
    <w:rsid w:val="00D04970"/>
    <w:rsid w:val="00DA4750"/>
    <w:rsid w:val="00DC1535"/>
    <w:rsid w:val="00DF207C"/>
    <w:rsid w:val="00DF2E4C"/>
    <w:rsid w:val="00DF7F97"/>
    <w:rsid w:val="00EB3ECA"/>
    <w:rsid w:val="00EC4A0F"/>
    <w:rsid w:val="00FB32E4"/>
    <w:rsid w:val="00FE7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F384B"/>
  <w15:chartTrackingRefBased/>
  <w15:docId w15:val="{47D9A919-F4EF-4FD4-8437-D089F6A7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C4EFE"/>
    <w:pPr>
      <w:widowControl w:val="0"/>
      <w:autoSpaceDE w:val="0"/>
      <w:autoSpaceDN w:val="0"/>
      <w:spacing w:before="157" w:after="0" w:line="240" w:lineRule="auto"/>
      <w:ind w:left="399"/>
      <w:jc w:val="center"/>
      <w:outlineLvl w:val="0"/>
    </w:pPr>
    <w:rPr>
      <w:rFonts w:ascii="Arial" w:eastAsia="Arial" w:hAnsi="Arial" w:cs="Arial"/>
      <w:b/>
      <w:bCs/>
      <w:sz w:val="40"/>
      <w:szCs w:val="40"/>
      <w:lang w:val="vi"/>
    </w:rPr>
  </w:style>
  <w:style w:type="paragraph" w:styleId="Heading2">
    <w:name w:val="heading 2"/>
    <w:basedOn w:val="Normal"/>
    <w:next w:val="Normal"/>
    <w:link w:val="Heading2Char"/>
    <w:uiPriority w:val="9"/>
    <w:semiHidden/>
    <w:unhideWhenUsed/>
    <w:qFormat/>
    <w:rsid w:val="00CC4E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E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1"/>
    <w:qFormat/>
    <w:rsid w:val="00CC4EFE"/>
    <w:pPr>
      <w:widowControl w:val="0"/>
      <w:autoSpaceDE w:val="0"/>
      <w:autoSpaceDN w:val="0"/>
      <w:spacing w:before="68" w:after="0" w:line="240" w:lineRule="auto"/>
      <w:ind w:left="533"/>
      <w:outlineLvl w:val="4"/>
    </w:pPr>
    <w:rPr>
      <w:rFonts w:ascii="Arial" w:eastAsia="Arial" w:hAnsi="Arial" w:cs="Arial"/>
      <w:b/>
      <w:bCs/>
      <w:sz w:val="21"/>
      <w:szCs w:val="21"/>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C4EFE"/>
    <w:rPr>
      <w:rFonts w:ascii="Arial" w:eastAsia="Arial" w:hAnsi="Arial" w:cs="Arial"/>
      <w:b/>
      <w:bCs/>
      <w:sz w:val="40"/>
      <w:szCs w:val="40"/>
      <w:lang w:val="vi"/>
    </w:rPr>
  </w:style>
  <w:style w:type="character" w:customStyle="1" w:styleId="Heading5Char">
    <w:name w:val="Heading 5 Char"/>
    <w:basedOn w:val="DefaultParagraphFont"/>
    <w:link w:val="Heading5"/>
    <w:uiPriority w:val="1"/>
    <w:rsid w:val="00CC4EFE"/>
    <w:rPr>
      <w:rFonts w:ascii="Arial" w:eastAsia="Arial" w:hAnsi="Arial" w:cs="Arial"/>
      <w:b/>
      <w:bCs/>
      <w:sz w:val="21"/>
      <w:szCs w:val="21"/>
      <w:lang w:val="vi"/>
    </w:rPr>
  </w:style>
  <w:style w:type="paragraph" w:styleId="BodyText">
    <w:name w:val="Body Text"/>
    <w:basedOn w:val="Normal"/>
    <w:link w:val="BodyTextChar"/>
    <w:uiPriority w:val="1"/>
    <w:qFormat/>
    <w:rsid w:val="00CC4EFE"/>
    <w:pPr>
      <w:widowControl w:val="0"/>
      <w:autoSpaceDE w:val="0"/>
      <w:autoSpaceDN w:val="0"/>
      <w:spacing w:after="0" w:line="240" w:lineRule="auto"/>
    </w:pPr>
    <w:rPr>
      <w:rFonts w:ascii="Verdana" w:eastAsia="Verdana" w:hAnsi="Verdana" w:cs="Verdana"/>
      <w:sz w:val="21"/>
      <w:szCs w:val="21"/>
      <w:lang w:val="vi"/>
    </w:rPr>
  </w:style>
  <w:style w:type="character" w:customStyle="1" w:styleId="BodyTextChar">
    <w:name w:val="Body Text Char"/>
    <w:basedOn w:val="DefaultParagraphFont"/>
    <w:link w:val="BodyText"/>
    <w:uiPriority w:val="1"/>
    <w:rsid w:val="00CC4EFE"/>
    <w:rPr>
      <w:rFonts w:ascii="Verdana" w:eastAsia="Verdana" w:hAnsi="Verdana" w:cs="Verdana"/>
      <w:sz w:val="21"/>
      <w:szCs w:val="21"/>
      <w:lang w:val="vi"/>
    </w:rPr>
  </w:style>
  <w:style w:type="character" w:styleId="CommentReference">
    <w:name w:val="annotation reference"/>
    <w:basedOn w:val="DefaultParagraphFont"/>
    <w:uiPriority w:val="99"/>
    <w:semiHidden/>
    <w:unhideWhenUsed/>
    <w:rsid w:val="00CC4EFE"/>
    <w:rPr>
      <w:sz w:val="16"/>
      <w:szCs w:val="16"/>
    </w:rPr>
  </w:style>
  <w:style w:type="paragraph" w:styleId="CommentText">
    <w:name w:val="annotation text"/>
    <w:basedOn w:val="Normal"/>
    <w:link w:val="CommentTextChar"/>
    <w:uiPriority w:val="99"/>
    <w:semiHidden/>
    <w:unhideWhenUsed/>
    <w:rsid w:val="00CC4EFE"/>
    <w:pPr>
      <w:widowControl w:val="0"/>
      <w:autoSpaceDE w:val="0"/>
      <w:autoSpaceDN w:val="0"/>
      <w:spacing w:after="0" w:line="240" w:lineRule="auto"/>
    </w:pPr>
    <w:rPr>
      <w:rFonts w:ascii="Verdana" w:eastAsia="Verdana" w:hAnsi="Verdana" w:cs="Verdana"/>
      <w:sz w:val="20"/>
      <w:szCs w:val="20"/>
      <w:lang w:val="vi"/>
    </w:rPr>
  </w:style>
  <w:style w:type="character" w:customStyle="1" w:styleId="CommentTextChar">
    <w:name w:val="Comment Text Char"/>
    <w:basedOn w:val="DefaultParagraphFont"/>
    <w:link w:val="CommentText"/>
    <w:uiPriority w:val="99"/>
    <w:semiHidden/>
    <w:rsid w:val="00CC4EFE"/>
    <w:rPr>
      <w:rFonts w:ascii="Verdana" w:eastAsia="Verdana" w:hAnsi="Verdana" w:cs="Verdana"/>
      <w:sz w:val="20"/>
      <w:szCs w:val="20"/>
      <w:lang w:val="vi"/>
    </w:rPr>
  </w:style>
  <w:style w:type="paragraph" w:styleId="ListParagraph">
    <w:name w:val="List Paragraph"/>
    <w:basedOn w:val="Normal"/>
    <w:link w:val="ListParagraphChar"/>
    <w:uiPriority w:val="1"/>
    <w:qFormat/>
    <w:rsid w:val="00CC4EFE"/>
    <w:pPr>
      <w:spacing w:after="0" w:line="240" w:lineRule="auto"/>
      <w:ind w:left="720"/>
      <w:contextualSpacing/>
    </w:pPr>
    <w:rPr>
      <w:rFonts w:ascii=".VnTime" w:eastAsia="Times New Roman" w:hAnsi=".VnTime" w:cs="Times New Roman"/>
      <w:sz w:val="28"/>
      <w:szCs w:val="24"/>
    </w:rPr>
  </w:style>
  <w:style w:type="character" w:customStyle="1" w:styleId="ListParagraphChar">
    <w:name w:val="List Paragraph Char"/>
    <w:link w:val="ListParagraph"/>
    <w:uiPriority w:val="34"/>
    <w:locked/>
    <w:rsid w:val="00CC4EFE"/>
    <w:rPr>
      <w:rFonts w:ascii=".VnTime" w:eastAsia="Times New Roman" w:hAnsi=".VnTime" w:cs="Times New Roman"/>
      <w:sz w:val="28"/>
      <w:szCs w:val="24"/>
    </w:rPr>
  </w:style>
  <w:style w:type="character" w:customStyle="1" w:styleId="Heading2Char">
    <w:name w:val="Heading 2 Char"/>
    <w:basedOn w:val="DefaultParagraphFont"/>
    <w:link w:val="Heading2"/>
    <w:uiPriority w:val="9"/>
    <w:semiHidden/>
    <w:rsid w:val="00CC4E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4EF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65D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DC2"/>
    <w:rPr>
      <w:rFonts w:ascii="Segoe UI" w:hAnsi="Segoe UI" w:cs="Segoe UI"/>
      <w:sz w:val="18"/>
      <w:szCs w:val="18"/>
    </w:rPr>
  </w:style>
  <w:style w:type="paragraph" w:styleId="Revision">
    <w:name w:val="Revision"/>
    <w:hidden/>
    <w:uiPriority w:val="99"/>
    <w:semiHidden/>
    <w:rsid w:val="008605E7"/>
    <w:pPr>
      <w:spacing w:after="0" w:line="240" w:lineRule="auto"/>
    </w:pPr>
  </w:style>
  <w:style w:type="character" w:styleId="Hyperlink">
    <w:name w:val="Hyperlink"/>
    <w:basedOn w:val="DefaultParagraphFont"/>
    <w:uiPriority w:val="99"/>
    <w:unhideWhenUsed/>
    <w:rsid w:val="00FB32E4"/>
    <w:rPr>
      <w:color w:val="0563C1" w:themeColor="hyperlink"/>
      <w:u w:val="single"/>
    </w:rPr>
  </w:style>
  <w:style w:type="character" w:styleId="UnresolvedMention">
    <w:name w:val="Unresolved Mention"/>
    <w:basedOn w:val="DefaultParagraphFont"/>
    <w:uiPriority w:val="99"/>
    <w:semiHidden/>
    <w:unhideWhenUsed/>
    <w:rsid w:val="00FB32E4"/>
    <w:rPr>
      <w:color w:val="605E5C"/>
      <w:shd w:val="clear" w:color="auto" w:fill="E1DFDD"/>
    </w:rPr>
  </w:style>
  <w:style w:type="paragraph" w:styleId="Header">
    <w:name w:val="header"/>
    <w:basedOn w:val="Normal"/>
    <w:link w:val="HeaderChar"/>
    <w:uiPriority w:val="99"/>
    <w:unhideWhenUsed/>
    <w:rsid w:val="003D0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AE1"/>
  </w:style>
  <w:style w:type="paragraph" w:styleId="Footer">
    <w:name w:val="footer"/>
    <w:basedOn w:val="Normal"/>
    <w:link w:val="FooterChar"/>
    <w:uiPriority w:val="99"/>
    <w:unhideWhenUsed/>
    <w:rsid w:val="003D0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AE1"/>
  </w:style>
  <w:style w:type="table" w:styleId="TableGrid">
    <w:name w:val="Table Grid"/>
    <w:basedOn w:val="TableNormal"/>
    <w:uiPriority w:val="39"/>
    <w:rsid w:val="00DA4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4C00E-9F06-4A0F-A99C-007B89AE4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8</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Kim Cuc - Ban BHSK</dc:creator>
  <cp:keywords/>
  <dc:description/>
  <cp:lastModifiedBy>Đông Nam Bộ VNI</cp:lastModifiedBy>
  <cp:revision>31</cp:revision>
  <dcterms:created xsi:type="dcterms:W3CDTF">2025-07-08T01:40:00Z</dcterms:created>
  <dcterms:modified xsi:type="dcterms:W3CDTF">2025-08-07T02:57:00Z</dcterms:modified>
</cp:coreProperties>
</file>