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3366"/>
          <w:sz w:val="28"/>
        </w:rPr>
        <w:t>CÔNG TY TNHH GIA KIỆM SỐ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646464"/>
          <w:sz w:val="24"/>
        </w:rPr>
        <w:t>giakiemso.com</w:t>
      </w:r>
    </w:p>
    <w:p/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3366"/>
          <w:sz w:val="44"/>
        </w:rPr>
        <w:t>YÊU CẦU TÍNH NĂNG AI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6496"/>
          <w:sz w:val="32"/>
        </w:rPr>
        <w:t>GÓC NHÌN CÁN BỘ</w:t>
      </w:r>
    </w:p>
    <w:p/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6"/>
        </w:rPr>
        <w:t>Ứng dụng: VanBanPlus — Quản lý văn bản hành chính thông minh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color w:val="646464"/>
          <w:sz w:val="24"/>
        </w:rPr>
        <w:t>Phiên bản: 1.0  •  Ngày: 13/02/2026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Thông tin</w:t>
            </w:r>
          </w:p>
        </w:tc>
        <w:tc>
          <w:tcPr>
            <w:tcW w:type="dxa" w:w="6803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Chi tiết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Người yêu cầu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Cán bộ Văn phòng — Thống kê UBND xã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Đối tượng sử dụng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Cán bộ, công chức cấp xã/huyện/tỉnh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Mục tiêu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Giảm thời gian xử lý VB từ 4-6 giờ/ngày xuống 1-2 giờ/ngày</w:t>
            </w:r>
          </w:p>
        </w:tc>
      </w:tr>
      <w:tr>
        <w:tc>
          <w:tcPr>
            <w:tcW w:type="dxa" w:w="2835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AI Engine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Google Gemini 2.5 Flash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4"/>
              </w:rPr>
              <w:t>Nền tảng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Windows Desktop (WPF, .NET 9)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MỤC LỤC</w:t>
      </w:r>
    </w:p>
    <w:p>
      <w:pPr>
        <w:spacing w:after="80"/>
      </w:pPr>
      <w:r>
        <w:rPr>
          <w:rFonts w:ascii="Times New Roman" w:hAnsi="Times New Roman"/>
          <w:sz w:val="26"/>
        </w:rPr>
        <w:t>1. AI Tạo Văn Bản — Soạn thảo tự động từ mẫu</w:t>
      </w:r>
    </w:p>
    <w:p>
      <w:pPr>
        <w:spacing w:after="80"/>
      </w:pPr>
      <w:r>
        <w:rPr>
          <w:rFonts w:ascii="Times New Roman" w:hAnsi="Times New Roman"/>
          <w:sz w:val="26"/>
        </w:rPr>
        <w:t>2. AI Scan OCR — Đọc ảnh/PDF thành dữ liệu</w:t>
      </w:r>
    </w:p>
    <w:p>
      <w:pPr>
        <w:spacing w:after="80"/>
      </w:pPr>
      <w:r>
        <w:rPr>
          <w:rFonts w:ascii="Times New Roman" w:hAnsi="Times New Roman"/>
          <w:sz w:val="26"/>
        </w:rPr>
        <w:t>3. AI Kiểm Tra — Soát lỗi chính tả, thể thức, văn phong</w:t>
      </w:r>
    </w:p>
    <w:p>
      <w:pPr>
        <w:spacing w:after="80"/>
      </w:pPr>
      <w:r>
        <w:rPr>
          <w:rFonts w:ascii="Times New Roman" w:hAnsi="Times New Roman"/>
          <w:sz w:val="26"/>
        </w:rPr>
        <w:t>4. AI Tham Mưu — Đề xuất xử lý văn bản đến</w:t>
      </w:r>
    </w:p>
    <w:p>
      <w:pPr>
        <w:spacing w:after="80"/>
      </w:pPr>
      <w:r>
        <w:rPr>
          <w:rFonts w:ascii="Times New Roman" w:hAnsi="Times New Roman"/>
          <w:sz w:val="26"/>
        </w:rPr>
        <w:t>5. AI Tóm Tắt — Tóm tắt văn bản dài thành 10 mục</w:t>
      </w:r>
    </w:p>
    <w:p>
      <w:pPr>
        <w:spacing w:after="80"/>
      </w:pPr>
      <w:r>
        <w:rPr>
          <w:rFonts w:ascii="Times New Roman" w:hAnsi="Times New Roman"/>
          <w:sz w:val="26"/>
        </w:rPr>
        <w:t>6. AI Báo Cáo — Viết báo cáo định kỳ từ số liệu</w:t>
      </w:r>
    </w:p>
    <w:p>
      <w:pPr>
        <w:spacing w:after="80"/>
      </w:pPr>
      <w:r>
        <w:rPr>
          <w:rFonts w:ascii="Times New Roman" w:hAnsi="Times New Roman"/>
          <w:sz w:val="26"/>
        </w:rPr>
        <w:t>Tổng hợp hiệu quả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1. AI TẠO VĂN BẢN</w:t>
      </w:r>
    </w:p>
    <w:p>
      <w:pPr>
        <w:spacing w:after="120"/>
      </w:pPr>
      <w:r>
        <w:rPr>
          <w:rFonts w:ascii="Times New Roman" w:hAnsi="Times New Roman"/>
          <w:b w:val="0"/>
          <w:i/>
          <w:color w:val="505050"/>
          <w:sz w:val="26"/>
        </w:rPr>
        <w:t>Soạn thảo văn bản hành chính tự động từ mẫu có sẵn bằng trí tuệ nhân tạo.</w:t>
      </w:r>
    </w:p>
    <w:p>
      <w:pPr>
        <w:pStyle w:val="Heading2"/>
      </w:pPr>
      <w:r>
        <w:rPr>
          <w:rFonts w:ascii="Times New Roman" w:hAnsi="Times New Roman"/>
          <w:color w:val="003366"/>
        </w:rPr>
        <w:t>Nỗi đau hiện tại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Mỗi ngày phải soạn 3-5 văn bản. Mỗi văn bản mất 45-90 phút vì phải:</w:t>
      </w:r>
    </w:p>
    <w:p>
      <w:pPr>
        <w:pStyle w:val="ListBullet"/>
      </w:pPr>
      <w:r>
        <w:rPr>
          <w:rFonts w:ascii="Times New Roman" w:hAnsi="Times New Roman"/>
          <w:sz w:val="26"/>
        </w:rPr>
        <w:t>Mở file Word cũ → copy → sửa → quên đổi ngày/tên → bị lãnh đạo trả lại</w:t>
      </w:r>
    </w:p>
    <w:p>
      <w:pPr>
        <w:pStyle w:val="ListBullet"/>
      </w:pPr>
      <w:r>
        <w:rPr>
          <w:rFonts w:ascii="Times New Roman" w:hAnsi="Times New Roman"/>
          <w:sz w:val="26"/>
        </w:rPr>
        <w:t>Không nhớ thể thức đúng theo Nghị định 30/2020/NĐ-CP</w:t>
      </w:r>
    </w:p>
    <w:p>
      <w:pPr>
        <w:pStyle w:val="ListBullet"/>
      </w:pPr>
      <w:r>
        <w:rPr>
          <w:rFonts w:ascii="Times New Roman" w:hAnsi="Times New Roman"/>
          <w:sz w:val="26"/>
        </w:rPr>
        <w:t>Viết đi viết lại phần mở đầu, căn cứ pháp lý</w:t>
      </w:r>
    </w:p>
    <w:p>
      <w:pPr>
        <w:pStyle w:val="Heading2"/>
      </w:pPr>
      <w:r>
        <w:rPr>
          <w:rFonts w:ascii="Times New Roman" w:hAnsi="Times New Roman"/>
          <w:color w:val="003366"/>
        </w:rPr>
        <w:t>Tính năng cần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Chọn loại văn bản → Nhập thông tin cốt lõi → AI tạo bản nháp hoàn chỉnh.</w:t>
      </w:r>
    </w:p>
    <w:p>
      <w:pPr>
        <w:pStyle w:val="Heading2"/>
      </w:pPr>
      <w:r>
        <w:rPr>
          <w:rFonts w:ascii="Times New Roman" w:hAnsi="Times New Roman"/>
          <w:color w:val="003366"/>
        </w:rPr>
        <w:t>Ví dụ minh họa</w:t>
      </w:r>
    </w:p>
    <w:p>
      <w:pPr>
        <w:spacing w:after="120"/>
      </w:pPr>
      <w:r>
        <w:rPr>
          <w:rFonts w:ascii="Times New Roman" w:hAnsi="Times New Roman"/>
          <w:b/>
          <w:i w:val="0"/>
          <w:color w:val="005000"/>
          <w:sz w:val="26"/>
        </w:rPr>
        <w:t>Tình huống: Chủ tịch xã giao soạn Công văn mời họp Ban chỉ đạo phòng chống bão lụt.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TRƯỚC KHI CÓ AI (45 phút):</w:t>
      </w:r>
    </w:p>
    <w:p>
      <w:pPr>
        <w:pStyle w:val="ListBullet"/>
      </w:pPr>
      <w:r>
        <w:rPr>
          <w:rFonts w:ascii="Times New Roman" w:hAnsi="Times New Roman"/>
          <w:sz w:val="26"/>
        </w:rPr>
        <w:t>Tìm file CV mời họp cũ trong máy → 10 phút</w:t>
      </w:r>
    </w:p>
    <w:p>
      <w:pPr>
        <w:pStyle w:val="ListBullet"/>
      </w:pPr>
      <w:r>
        <w:rPr>
          <w:rFonts w:ascii="Times New Roman" w:hAnsi="Times New Roman"/>
          <w:sz w:val="26"/>
        </w:rPr>
        <w:t>Copy sang file mới, sửa nội dung → 20 phút</w:t>
      </w:r>
    </w:p>
    <w:p>
      <w:pPr>
        <w:pStyle w:val="ListBullet"/>
      </w:pPr>
      <w:r>
        <w:rPr>
          <w:rFonts w:ascii="Times New Roman" w:hAnsi="Times New Roman"/>
          <w:sz w:val="26"/>
        </w:rPr>
        <w:t>Sửa lại thể thức (quên đổi số, ngày, nơi nhận) → 10 phút</w:t>
      </w:r>
    </w:p>
    <w:p>
      <w:pPr>
        <w:pStyle w:val="ListBullet"/>
      </w:pPr>
      <w:r>
        <w:rPr>
          <w:rFonts w:ascii="Times New Roman" w:hAnsi="Times New Roman"/>
          <w:sz w:val="26"/>
        </w:rPr>
        <w:t>In ra, lãnh đạo phát hiện sai căn cứ → sửa thêm 5 phút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SAU KHI CÓ AI (5 phút):</w:t>
      </w:r>
    </w:p>
    <w:p>
      <w:pPr>
        <w:pStyle w:val="ListBullet"/>
      </w:pPr>
      <w:r>
        <w:rPr>
          <w:rFonts w:ascii="Times New Roman" w:hAnsi="Times New Roman"/>
          <w:sz w:val="26"/>
        </w:rPr>
        <w:t>Chọn mẫu "Công văn mời họp"</w:t>
      </w:r>
    </w:p>
    <w:p>
      <w:pPr>
        <w:pStyle w:val="ListBullet"/>
      </w:pPr>
      <w:r>
        <w:rPr>
          <w:rFonts w:ascii="Times New Roman" w:hAnsi="Times New Roman"/>
          <w:sz w:val="26"/>
        </w:rPr>
        <w:t>Nhập: Nội dung = "Triển khai phòng chống bão số 3", Thời gian = "14h ngày 15/02/2026"</w:t>
      </w:r>
    </w:p>
    <w:p>
      <w:pPr>
        <w:pStyle w:val="ListBullet"/>
      </w:pPr>
      <w:r>
        <w:rPr>
          <w:rFonts w:ascii="Times New Roman" w:hAnsi="Times New Roman"/>
          <w:sz w:val="26"/>
        </w:rPr>
        <w:t>AI tạo CV hoàn chỉnh: đúng thể thức, đúng căn cứ, đúng format</w:t>
      </w:r>
    </w:p>
    <w:p>
      <w:pPr>
        <w:pStyle w:val="ListBullet"/>
      </w:pPr>
      <w:r>
        <w:rPr>
          <w:rFonts w:ascii="Times New Roman" w:hAnsi="Times New Roman"/>
          <w:sz w:val="26"/>
        </w:rPr>
        <w:t>Xem lại → Lưu → Xuất Word → In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6400"/>
          <w:sz w:val="26"/>
        </w:rPr>
        <w:t>▶ Tiết kiệm: ~40 phút/văn bản × 4 văn bản/ngày = 160 phút/ngày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003366"/>
        </w:rPr>
        <w:t>2. AI SCAN OCR</w:t>
      </w:r>
    </w:p>
    <w:p>
      <w:pPr>
        <w:spacing w:after="120"/>
      </w:pPr>
      <w:r>
        <w:rPr>
          <w:rFonts w:ascii="Times New Roman" w:hAnsi="Times New Roman"/>
          <w:b w:val="0"/>
          <w:i/>
          <w:color w:val="505050"/>
          <w:sz w:val="26"/>
        </w:rPr>
        <w:t>Đọc ảnh chụp / file PDF scan → trích xuất tự động 14 trường dữ liệu.</w:t>
      </w:r>
    </w:p>
    <w:p>
      <w:pPr>
        <w:pStyle w:val="Heading2"/>
      </w:pPr>
      <w:r>
        <w:rPr>
          <w:rFonts w:ascii="Times New Roman" w:hAnsi="Times New Roman"/>
          <w:color w:val="003366"/>
        </w:rPr>
        <w:t>Nỗi đau hiện tại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Mỗi tuần nhận 20-30 văn bản giấy từ huyện, tỉnh. Phải:</w:t>
      </w:r>
    </w:p>
    <w:p>
      <w:pPr>
        <w:pStyle w:val="ListBullet"/>
      </w:pPr>
      <w:r>
        <w:rPr>
          <w:rFonts w:ascii="Times New Roman" w:hAnsi="Times New Roman"/>
          <w:sz w:val="26"/>
        </w:rPr>
        <w:t>Ngồi đọc từng tờ → gõ lại số VB, ngày, trích yếu → 10-15 phút/văn bản</w:t>
      </w:r>
    </w:p>
    <w:p>
      <w:pPr>
        <w:pStyle w:val="ListBullet"/>
      </w:pPr>
      <w:r>
        <w:rPr>
          <w:rFonts w:ascii="Times New Roman" w:hAnsi="Times New Roman"/>
          <w:sz w:val="26"/>
        </w:rPr>
        <w:t>Gõ sai số, sai ngày → tra cứu sau không tìm thấy</w:t>
      </w:r>
    </w:p>
    <w:p>
      <w:pPr>
        <w:pStyle w:val="ListBullet"/>
      </w:pPr>
      <w:r>
        <w:rPr>
          <w:rFonts w:ascii="Times New Roman" w:hAnsi="Times New Roman"/>
          <w:sz w:val="26"/>
        </w:rPr>
        <w:t>Văn bản chất đống, không kịp nhập → bị nhắc nhở</w:t>
      </w:r>
    </w:p>
    <w:p>
      <w:pPr>
        <w:pStyle w:val="Heading2"/>
      </w:pPr>
      <w:r>
        <w:rPr>
          <w:rFonts w:ascii="Times New Roman" w:hAnsi="Times New Roman"/>
          <w:color w:val="003366"/>
        </w:rPr>
        <w:t>Tính năng cần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Chụp ảnh/scan văn bản → AI tự đọc → trích xuất đầy đủ thông tin → lưu vào hệ thống.</w:t>
      </w:r>
    </w:p>
    <w:p>
      <w:pPr>
        <w:pStyle w:val="Heading2"/>
      </w:pPr>
      <w:r>
        <w:rPr>
          <w:rFonts w:ascii="Times New Roman" w:hAnsi="Times New Roman"/>
          <w:color w:val="003366"/>
        </w:rPr>
        <w:t>14 trường AI tự động trích xuất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567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#</w:t>
            </w:r>
          </w:p>
        </w:tc>
        <w:tc>
          <w:tcPr>
            <w:tcW w:type="dxa" w:w="2268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Trường</w:t>
            </w:r>
          </w:p>
        </w:tc>
        <w:tc>
          <w:tcPr>
            <w:tcW w:type="dxa" w:w="6803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Ví dụ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Số văn bản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456/QĐ-UBND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Trích yếu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V/v phân bổ kinh phí xây dựng NTM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Loại văn bản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Quyết định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Ngày ban hành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10/02/2026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Cơ quan ban hành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UBND huyện XYZ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Người ký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Nguyễn Văn 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Nội dung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Toàn văn nội dung văn bản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Nơi nhận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Sở Tài chính, UBND các xã...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Căn cứ pháp lý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Luật Ngân sách nhà nước 2015...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Hướng văn bản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Đến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Lĩnh vực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Kinh tế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Địa danh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Biên Hòa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Chức danh ký</w:t>
            </w:r>
          </w:p>
        </w:tc>
        <w:tc>
          <w:tcPr>
            <w:tcW w:type="dxa" w:w="6803"/>
          </w:tcPr>
          <w:p>
            <w:r/>
            <w:r>
              <w:rPr>
                <w:rFonts w:ascii="Times New Roman" w:hAnsi="Times New Roman"/>
                <w:sz w:val="24"/>
              </w:rPr>
              <w:t>CHỦ TỊCH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Thẩm quyền ký</w:t>
            </w:r>
          </w:p>
        </w:tc>
        <w:tc>
          <w:tcPr>
            <w:tcW w:type="dxa" w:w="6803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TM. UBND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Ví dụ minh họa</w:t>
      </w:r>
    </w:p>
    <w:p>
      <w:pPr>
        <w:spacing w:after="120"/>
      </w:pPr>
      <w:r>
        <w:rPr>
          <w:rFonts w:ascii="Times New Roman" w:hAnsi="Times New Roman"/>
          <w:b/>
          <w:i w:val="0"/>
          <w:color w:val="005000"/>
          <w:sz w:val="26"/>
        </w:rPr>
        <w:t>Tình huống: Nhận QĐ số 456/QĐ-UBND ngày 10/02/2026 của UBND huyện về phân bổ kinh phí.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TRƯỚC KHI CÓ AI (15 phút):</w:t>
      </w:r>
    </w:p>
    <w:p>
      <w:pPr>
        <w:pStyle w:val="ListBullet"/>
      </w:pPr>
      <w:r>
        <w:rPr>
          <w:rFonts w:ascii="Times New Roman" w:hAnsi="Times New Roman"/>
          <w:sz w:val="26"/>
        </w:rPr>
        <w:t>Đọc QĐ giấy → ghi ra giấy nháp → nhập thủ công 10+ trường</w:t>
      </w:r>
    </w:p>
    <w:p>
      <w:pPr>
        <w:pStyle w:val="ListBullet"/>
      </w:pPr>
      <w:r>
        <w:rPr>
          <w:rFonts w:ascii="Times New Roman" w:hAnsi="Times New Roman"/>
          <w:sz w:val="26"/>
        </w:rPr>
        <w:t>Gõ nhầm "456" thành "465" → sau này tìm không ra</w:t>
      </w:r>
    </w:p>
    <w:p>
      <w:pPr>
        <w:pStyle w:val="ListBullet"/>
      </w:pPr>
      <w:r>
        <w:rPr>
          <w:rFonts w:ascii="Times New Roman" w:hAnsi="Times New Roman"/>
          <w:sz w:val="26"/>
        </w:rPr>
        <w:t>Quên nhập căn cứ pháp lý → thiếu thông tin khi cần tra cứu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SAU KHI CÓ AI (2 phút):</w:t>
      </w:r>
    </w:p>
    <w:p>
      <w:pPr>
        <w:pStyle w:val="ListBullet"/>
      </w:pPr>
      <w:r>
        <w:rPr>
          <w:rFonts w:ascii="Times New Roman" w:hAnsi="Times New Roman"/>
          <w:sz w:val="26"/>
        </w:rPr>
        <w:t>Chụp ảnh QĐ bằng điện thoại → gửi về máy tính</w:t>
      </w:r>
    </w:p>
    <w:p>
      <w:pPr>
        <w:pStyle w:val="ListBullet"/>
      </w:pPr>
      <w:r>
        <w:rPr>
          <w:rFonts w:ascii="Times New Roman" w:hAnsi="Times New Roman"/>
          <w:sz w:val="26"/>
        </w:rPr>
        <w:t>Nhấn "AI Scan OCR" → chọn ảnh → AI trích xuất tất cả 14 trường</w:t>
      </w:r>
    </w:p>
    <w:p>
      <w:pPr>
        <w:pStyle w:val="ListBullet"/>
      </w:pPr>
      <w:r>
        <w:rPr>
          <w:rFonts w:ascii="Times New Roman" w:hAnsi="Times New Roman"/>
          <w:sz w:val="26"/>
        </w:rPr>
        <w:t>Kiểm tra nhanh → Lưu — không sai sót</w:t>
      </w:r>
    </w:p>
    <w:p>
      <w:pPr>
        <w:spacing w:after="120"/>
      </w:pPr>
      <w:r>
        <w:rPr>
          <w:rFonts w:ascii="Times New Roman" w:hAnsi="Times New Roman"/>
          <w:b/>
          <w:i w:val="0"/>
          <w:color w:val="006400"/>
          <w:sz w:val="26"/>
        </w:rPr>
        <w:t>▶ Tiết kiệm: ~13 phút/VB × 25 VB/tuần = 325 phút/tuần (~5.4 giờ)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003366"/>
        </w:rPr>
        <w:t>3. AI KIỂM TRA VĂN BẢN</w:t>
      </w:r>
    </w:p>
    <w:p>
      <w:pPr>
        <w:spacing w:after="120"/>
      </w:pPr>
      <w:r>
        <w:rPr>
          <w:rFonts w:ascii="Times New Roman" w:hAnsi="Times New Roman"/>
          <w:b w:val="0"/>
          <w:i/>
          <w:color w:val="505050"/>
          <w:sz w:val="26"/>
        </w:rPr>
        <w:t>Soát lỗi chính tả, văn phong, thể thức theo NĐ 30/2020 trước khi trình ký.</w:t>
      </w:r>
    </w:p>
    <w:p>
      <w:pPr>
        <w:pStyle w:val="Heading2"/>
      </w:pPr>
      <w:r>
        <w:rPr>
          <w:rFonts w:ascii="Times New Roman" w:hAnsi="Times New Roman"/>
          <w:color w:val="003366"/>
        </w:rPr>
        <w:t>Nỗi đau hiện tại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Soạn xong văn bản, in ra trình ký → lãnh đạo phát hiện:</w:t>
      </w:r>
    </w:p>
    <w:p>
      <w:pPr>
        <w:pStyle w:val="ListBullet"/>
      </w:pPr>
      <w:r>
        <w:rPr>
          <w:rFonts w:ascii="Times New Roman" w:hAnsi="Times New Roman"/>
          <w:sz w:val="26"/>
        </w:rPr>
        <w:t>Sai chính tả ("khẩn trương" → "khẩn chương")</w:t>
      </w:r>
    </w:p>
    <w:p>
      <w:pPr>
        <w:pStyle w:val="ListBullet"/>
      </w:pPr>
      <w:r>
        <w:rPr>
          <w:rFonts w:ascii="Times New Roman" w:hAnsi="Times New Roman"/>
          <w:sz w:val="26"/>
        </w:rPr>
        <w:t>Căn cứ pháp lý đã hết hiệu lực</w:t>
      </w:r>
    </w:p>
    <w:p>
      <w:pPr>
        <w:pStyle w:val="ListBullet"/>
      </w:pPr>
      <w:r>
        <w:rPr>
          <w:rFonts w:ascii="Times New Roman" w:hAnsi="Times New Roman"/>
          <w:sz w:val="26"/>
        </w:rPr>
        <w:t>Thiếu nơi nhận "Lưu VT"</w:t>
      </w:r>
    </w:p>
    <w:p>
      <w:pPr>
        <w:pStyle w:val="ListBullet"/>
      </w:pPr>
      <w:r>
        <w:rPr>
          <w:rFonts w:ascii="Times New Roman" w:hAnsi="Times New Roman"/>
          <w:sz w:val="26"/>
        </w:rPr>
        <w:t>Không đúng thể thức (quên Quốc hiệu, sai format số)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→ Trả lại sửa 2-3 lần, mất uy tín + mất thời gian cả cán bộ lẫn lãnh đạo.</w:t>
      </w:r>
    </w:p>
    <w:p>
      <w:pPr>
        <w:pStyle w:val="Heading2"/>
      </w:pPr>
      <w:r>
        <w:rPr>
          <w:rFonts w:ascii="Times New Roman" w:hAnsi="Times New Roman"/>
          <w:color w:val="003366"/>
        </w:rPr>
        <w:t>Tính năng cần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Trước khi trình ký → AI kiểm tra toàn bộ 8 khía cạnh → liệt kê lỗi + gợi ý sửa.</w:t>
      </w:r>
    </w:p>
    <w:p>
      <w:pPr>
        <w:pStyle w:val="Heading2"/>
      </w:pPr>
      <w:r>
        <w:rPr>
          <w:rFonts w:ascii="Times New Roman" w:hAnsi="Times New Roman"/>
          <w:color w:val="003366"/>
        </w:rPr>
        <w:t>8 khía cạnh AI kiểm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567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#</w:t>
            </w:r>
          </w:p>
        </w:tc>
        <w:tc>
          <w:tcPr>
            <w:tcW w:type="dxa" w:w="2551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Khía cạnh</w:t>
            </w:r>
          </w:p>
        </w:tc>
        <w:tc>
          <w:tcPr>
            <w:tcW w:type="dxa" w:w="652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Kiểm tra gì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Chính tả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Lỗi typo, viết hoa tiếng Việt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Văn phong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Đúng ngôn ngữ hành chính không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Xung đột nội dung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Các đoạn mâu thuẫn nhau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Logic &amp; cấu trúc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Đánh số liên tục, tham chiếu hợp lệ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Thiếu thành phần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Thiếu căn cứ, nơi nhận theo loại VB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Nội dung mơ hồ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Chủ thể, deadline, số liệu không rõ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Đề xuất cải thiện</w:t>
            </w:r>
          </w:p>
        </w:tc>
        <w:tc>
          <w:tcPr>
            <w:tcW w:type="dxa" w:w="6520"/>
          </w:tcPr>
          <w:p>
            <w:r/>
            <w:r>
              <w:rPr>
                <w:rFonts w:ascii="Times New Roman" w:hAnsi="Times New Roman"/>
                <w:sz w:val="24"/>
              </w:rPr>
              <w:t>Gợi ý viết tốt hơn</w:t>
            </w:r>
          </w:p>
        </w:tc>
      </w:tr>
      <w:tr>
        <w:tc>
          <w:tcPr>
            <w:tcW w:type="dxa" w:w="56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Thể thức NĐ 30/2020</w:t>
            </w:r>
          </w:p>
        </w:tc>
        <w:tc>
          <w:tcPr>
            <w:tcW w:type="dxa" w:w="652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Quốc hiệu, tiêu ngữ, số/ký hiệu, chữ ký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3366"/>
        </w:rPr>
        <w:t>Ví dụ minh họa</w:t>
      </w:r>
    </w:p>
    <w:p>
      <w:pPr>
        <w:spacing w:after="120"/>
      </w:pPr>
      <w:r>
        <w:rPr>
          <w:rFonts w:ascii="Times New Roman" w:hAnsi="Times New Roman"/>
          <w:b/>
          <w:i w:val="0"/>
          <w:color w:val="005000"/>
          <w:sz w:val="26"/>
        </w:rPr>
        <w:t>Tình huống: Soạn Tờ trình đề nghị UBND huyện hỗ trợ kinh phí sửa chữa trường học.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TRƯỚC KHI CÓ AI (bị trả lại 3 lần = 90 phút):</w:t>
      </w:r>
    </w:p>
    <w:p>
      <w:pPr>
        <w:pStyle w:val="ListBullet"/>
      </w:pPr>
      <w:r>
        <w:rPr>
          <w:rFonts w:ascii="Times New Roman" w:hAnsi="Times New Roman"/>
          <w:sz w:val="26"/>
        </w:rPr>
        <w:t>Lần 1: Lãnh đạo phát hiện "Thiếu căn cứ Luật Ngân sách nhà nước" → trả lại</w:t>
      </w:r>
    </w:p>
    <w:p>
      <w:pPr>
        <w:pStyle w:val="ListBullet"/>
      </w:pPr>
      <w:r>
        <w:rPr>
          <w:rFonts w:ascii="Times New Roman" w:hAnsi="Times New Roman"/>
          <w:sz w:val="26"/>
        </w:rPr>
        <w:t>Lần 2: "Nơi nhận thiếu Phòng TC-KH huyện" → trả lại</w:t>
      </w:r>
    </w:p>
    <w:p>
      <w:pPr>
        <w:pStyle w:val="ListBullet"/>
      </w:pPr>
      <w:r>
        <w:rPr>
          <w:rFonts w:ascii="Times New Roman" w:hAnsi="Times New Roman"/>
          <w:sz w:val="26"/>
        </w:rPr>
        <w:t>Lần 3: "Viết sai UBND thành UNBD" → trả lại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SAU KHI CÓ AI (5 phút — duyệt ngay lần đầu):</w:t>
      </w:r>
    </w:p>
    <w:p>
      <w:pPr>
        <w:pStyle w:val="ListBullet"/>
      </w:pPr>
      <w:r>
        <w:rPr>
          <w:rFonts w:ascii="Times New Roman" w:hAnsi="Times New Roman"/>
          <w:sz w:val="26"/>
        </w:rPr>
        <w:t>🔴 Lỗi nghiêm trọng: Thiếu căn cứ "Luật Ngân sách nhà nước 2015"</w:t>
      </w:r>
    </w:p>
    <w:p>
      <w:pPr>
        <w:pStyle w:val="ListBullet"/>
      </w:pPr>
      <w:r>
        <w:rPr>
          <w:rFonts w:ascii="Times New Roman" w:hAnsi="Times New Roman"/>
          <w:sz w:val="26"/>
        </w:rPr>
        <w:t>🔴 Lỗi nghiêm trọng: Nơi nhận thiếu "Phòng TC-KH huyện"</w:t>
      </w:r>
    </w:p>
    <w:p>
      <w:pPr>
        <w:pStyle w:val="ListBullet"/>
      </w:pPr>
      <w:r>
        <w:rPr>
          <w:rFonts w:ascii="Times New Roman" w:hAnsi="Times New Roman"/>
          <w:sz w:val="26"/>
        </w:rPr>
        <w:t>🟡 Cảnh báo: Lỗi chính tả "UNBD" → "UBND" ở đoạn 3</w:t>
      </w:r>
    </w:p>
    <w:p>
      <w:pPr>
        <w:pStyle w:val="ListBullet"/>
      </w:pPr>
      <w:r>
        <w:rPr>
          <w:rFonts w:ascii="Times New Roman" w:hAnsi="Times New Roman"/>
          <w:sz w:val="26"/>
        </w:rPr>
        <w:t>🟢 Gợi ý: Thêm số liệu cụ thể về mức kinh phí đề nghị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→ Sửa tất cả → trình ký → duyệt ngay lần đầu!</w:t>
      </w:r>
    </w:p>
    <w:p>
      <w:pPr>
        <w:spacing w:after="120"/>
      </w:pPr>
      <w:r>
        <w:rPr>
          <w:rFonts w:ascii="Times New Roman" w:hAnsi="Times New Roman"/>
          <w:b/>
          <w:i w:val="0"/>
          <w:color w:val="006400"/>
          <w:sz w:val="26"/>
        </w:rPr>
        <w:t>▶ Tiết kiệm: ~60 phút mỗi VB bị trả lại. Giảm 90% tỷ lệ văn bản bị trả.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003366"/>
        </w:rPr>
        <w:t>4. AI THAM MƯU XỬ LÝ</w:t>
      </w:r>
    </w:p>
    <w:p>
      <w:pPr>
        <w:spacing w:after="120"/>
      </w:pPr>
      <w:r>
        <w:rPr>
          <w:rFonts w:ascii="Times New Roman" w:hAnsi="Times New Roman"/>
          <w:b w:val="0"/>
          <w:i/>
          <w:color w:val="505050"/>
          <w:sz w:val="26"/>
        </w:rPr>
        <w:t>Phân tích văn bản đến → đề xuất: ai xử lý, deadline, cần trả lời gì, rủi ro gì.</w:t>
      </w:r>
    </w:p>
    <w:p>
      <w:pPr>
        <w:pStyle w:val="Heading2"/>
      </w:pPr>
      <w:r>
        <w:rPr>
          <w:rFonts w:ascii="Times New Roman" w:hAnsi="Times New Roman"/>
          <w:color w:val="003366"/>
        </w:rPr>
        <w:t>Nỗi đau hiện tại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Nhận văn bản từ cấp trên, cán bộ không biết:</w:t>
      </w:r>
    </w:p>
    <w:p>
      <w:pPr>
        <w:pStyle w:val="ListBullet"/>
      </w:pPr>
      <w:r>
        <w:rPr>
          <w:rFonts w:ascii="Times New Roman" w:hAnsi="Times New Roman"/>
          <w:sz w:val="26"/>
        </w:rPr>
        <w:t>Ai xử lý? Chủ tịch hay Phó CT?</w:t>
      </w:r>
    </w:p>
    <w:p>
      <w:pPr>
        <w:pStyle w:val="ListBullet"/>
      </w:pPr>
      <w:r>
        <w:rPr>
          <w:rFonts w:ascii="Times New Roman" w:hAnsi="Times New Roman"/>
          <w:sz w:val="26"/>
        </w:rPr>
        <w:t>Deadline bao lâu? 5 ngày hay 10 ngày?</w:t>
      </w:r>
    </w:p>
    <w:p>
      <w:pPr>
        <w:pStyle w:val="ListBullet"/>
      </w:pPr>
      <w:r>
        <w:rPr>
          <w:rFonts w:ascii="Times New Roman" w:hAnsi="Times New Roman"/>
          <w:sz w:val="26"/>
        </w:rPr>
        <w:t>Cần trả lời bằng loại văn bản nào?</w:t>
      </w:r>
    </w:p>
    <w:p>
      <w:pPr>
        <w:pStyle w:val="ListBullet"/>
      </w:pPr>
      <w:r>
        <w:rPr>
          <w:rFonts w:ascii="Times New Roman" w:hAnsi="Times New Roman"/>
          <w:sz w:val="26"/>
        </w:rPr>
        <w:t>Có liên quan đến văn bản nào trước đó?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→ Hỏi đồng nghiệp, hỏi lãnh đạo → mất 30-60 phút mỗi VB phức tạp. Hoặc xử lý sai → bị nhắc nhở, trễ hạn.</w:t>
      </w:r>
    </w:p>
    <w:p>
      <w:pPr>
        <w:pStyle w:val="Heading2"/>
      </w:pPr>
      <w:r>
        <w:rPr>
          <w:rFonts w:ascii="Times New Roman" w:hAnsi="Times New Roman"/>
          <w:color w:val="003366"/>
        </w:rPr>
        <w:t>Tính năng cần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Nhận VB đến → AI đọc hiểu → đề xuất xử lý theo 15 chiều phân tích.</w:t>
      </w:r>
    </w:p>
    <w:p>
      <w:pPr>
        <w:pStyle w:val="Heading2"/>
      </w:pPr>
      <w:r>
        <w:rPr>
          <w:rFonts w:ascii="Times New Roman" w:hAnsi="Times New Roman"/>
          <w:color w:val="003366"/>
        </w:rPr>
        <w:t>Ví dụ minh họa</w:t>
      </w:r>
    </w:p>
    <w:p>
      <w:pPr>
        <w:spacing w:after="120"/>
      </w:pPr>
      <w:r>
        <w:rPr>
          <w:rFonts w:ascii="Times New Roman" w:hAnsi="Times New Roman"/>
          <w:b/>
          <w:i w:val="0"/>
          <w:color w:val="005000"/>
          <w:sz w:val="26"/>
        </w:rPr>
        <w:t>Tình huống: Nhận CV số 789/UBND-NV ngày 12/02/2026 của UBND huyện yêu cầu "Báo cáo CCHC năm 2025 trước ngày 20/02/2026".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TRƯỚC KHI CÓ AI (45 phút):</w:t>
      </w:r>
    </w:p>
    <w:p>
      <w:pPr>
        <w:pStyle w:val="ListBullet"/>
      </w:pPr>
      <w:r>
        <w:rPr>
          <w:rFonts w:ascii="Times New Roman" w:hAnsi="Times New Roman"/>
          <w:sz w:val="26"/>
        </w:rPr>
        <w:t>Đọc CV → không chắc thuộc lĩnh vực ai phụ trách → hỏi VP → 15 phút</w:t>
      </w:r>
    </w:p>
    <w:p>
      <w:pPr>
        <w:pStyle w:val="ListBullet"/>
      </w:pPr>
      <w:r>
        <w:rPr>
          <w:rFonts w:ascii="Times New Roman" w:hAnsi="Times New Roman"/>
          <w:sz w:val="26"/>
        </w:rPr>
        <w:t>Không biết cần trả lời bằng Báo cáo hay Công văn → hỏi đồng nghiệp → 10 phút</w:t>
      </w:r>
    </w:p>
    <w:p>
      <w:pPr>
        <w:pStyle w:val="ListBullet"/>
      </w:pPr>
      <w:r>
        <w:rPr>
          <w:rFonts w:ascii="Times New Roman" w:hAnsi="Times New Roman"/>
          <w:sz w:val="26"/>
        </w:rPr>
        <w:t>Không nhớ năm trước làm thế nào → tìm file cũ → 15 phút</w:t>
      </w:r>
    </w:p>
    <w:p>
      <w:pPr>
        <w:pStyle w:val="ListBullet"/>
      </w:pPr>
      <w:r>
        <w:rPr>
          <w:rFonts w:ascii="Times New Roman" w:hAnsi="Times New Roman"/>
          <w:sz w:val="26"/>
        </w:rPr>
        <w:t>Suýt quên deadline 20/02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SAU KHI CÓ AI (3 phút) — Kết quả phân tích: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551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Mục phân tích</w:t>
            </w:r>
          </w:p>
        </w:tc>
        <w:tc>
          <w:tcPr>
            <w:tcW w:type="dxa" w:w="7087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Kết quả AI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Tóm tắt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/>
                <w:sz w:val="24"/>
              </w:rPr>
              <w:t>Huyện yêu cầu báo cáo CCHC năm 2025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Mức khẩn</w:t>
            </w:r>
          </w:p>
        </w:tc>
        <w:tc>
          <w:tcPr>
            <w:tcW w:type="dxa" w:w="708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🟡 Khẩn (còn 8 ngày)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Deadline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/>
                <w:sz w:val="24"/>
              </w:rPr>
              <w:t>20/02/2026 (trích từ CV)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Người xử lý</w:t>
            </w:r>
          </w:p>
        </w:tc>
        <w:tc>
          <w:tcPr>
            <w:tcW w:type="dxa" w:w="708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Phó CT phụ trách Văn xã, phối hợp VP-TK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Thẩm quyền ký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/>
                <w:sz w:val="24"/>
              </w:rPr>
              <w:t>Chủ tịch UBND xã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Cần trả lời</w:t>
            </w:r>
          </w:p>
        </w:tc>
        <w:tc>
          <w:tcPr>
            <w:tcW w:type="dxa" w:w="708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Có — bằng Báo cáo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Dự thảo phản hồi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/>
                <w:sz w:val="24"/>
              </w:rPr>
              <w:t>I. Kết quả CCHC: (1) Thủ tục HC, (2) Tổ chức bộ máy...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Căn cứ pháp lý</w:t>
            </w:r>
          </w:p>
        </w:tc>
        <w:tc>
          <w:tcPr>
            <w:tcW w:type="dxa" w:w="7087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NQ 76/NQ-CP, QĐ 468/QĐ-TTg về CCHC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Cảnh báo rủi ro</w:t>
            </w:r>
          </w:p>
        </w:tc>
        <w:tc>
          <w:tcPr>
            <w:tcW w:type="dxa" w:w="7087"/>
          </w:tcPr>
          <w:p>
            <w:r/>
            <w:r>
              <w:rPr>
                <w:rFonts w:ascii="Times New Roman" w:hAnsi="Times New Roman"/>
                <w:sz w:val="24"/>
              </w:rPr>
              <w:t>⚠ Trễ hạn sẽ bị trừ điểm thi đua đơn vị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i w:val="0"/>
          <w:color w:val="006400"/>
          <w:sz w:val="26"/>
        </w:rPr>
        <w:t>▶ Tiết kiệm: ~40 phút/VB phức tạp. Không bao giờ trễ hạn vì quên.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003366"/>
        </w:rPr>
        <w:t>5. AI TÓM TẮT VĂN BẢN</w:t>
      </w:r>
    </w:p>
    <w:p>
      <w:pPr>
        <w:spacing w:after="120"/>
      </w:pPr>
      <w:r>
        <w:rPr>
          <w:rFonts w:ascii="Times New Roman" w:hAnsi="Times New Roman"/>
          <w:b w:val="0"/>
          <w:i/>
          <w:color w:val="505050"/>
          <w:sz w:val="26"/>
        </w:rPr>
        <w:t>Tóm tắt văn bản dài (Nghị định, Thông tư) thành 10 mục có cấu trúc.</w:t>
      </w:r>
    </w:p>
    <w:p>
      <w:pPr>
        <w:pStyle w:val="Heading2"/>
      </w:pPr>
      <w:r>
        <w:rPr>
          <w:rFonts w:ascii="Times New Roman" w:hAnsi="Times New Roman"/>
          <w:color w:val="003366"/>
        </w:rPr>
        <w:t>Nỗi đau hiện tại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Nhận Nghị định 50 trang, Thông tư 30 trang → phải đọc hết để:</w:t>
      </w:r>
    </w:p>
    <w:p>
      <w:pPr>
        <w:pStyle w:val="ListBullet"/>
      </w:pPr>
      <w:r>
        <w:rPr>
          <w:rFonts w:ascii="Times New Roman" w:hAnsi="Times New Roman"/>
          <w:sz w:val="26"/>
        </w:rPr>
        <w:t>Nắm nội dung chính để báo cáo lãnh đạo</w:t>
      </w:r>
    </w:p>
    <w:p>
      <w:pPr>
        <w:pStyle w:val="ListBullet"/>
      </w:pPr>
      <w:r>
        <w:rPr>
          <w:rFonts w:ascii="Times New Roman" w:hAnsi="Times New Roman"/>
          <w:sz w:val="26"/>
        </w:rPr>
        <w:t>Tìm điều khoản liên quan đến xã</w:t>
      </w:r>
    </w:p>
    <w:p>
      <w:pPr>
        <w:pStyle w:val="ListBullet"/>
      </w:pPr>
      <w:r>
        <w:rPr>
          <w:rFonts w:ascii="Times New Roman" w:hAnsi="Times New Roman"/>
          <w:sz w:val="26"/>
        </w:rPr>
        <w:t>Trích dẫn cho văn bản đang soạn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→ Đọc 1 Nghị định mất 2-3 giờ, mà mỗi tuần nhận 5-10 VB dài.</w:t>
      </w:r>
    </w:p>
    <w:p>
      <w:pPr>
        <w:pStyle w:val="Heading2"/>
      </w:pPr>
      <w:r>
        <w:rPr>
          <w:rFonts w:ascii="Times New Roman" w:hAnsi="Times New Roman"/>
          <w:color w:val="003366"/>
        </w:rPr>
        <w:t>Tính năng cần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AI đọc toàn bộ → tóm tắt 10 mục: nội dung chính, đối tượng, thời hạn, số liệu, tác động.</w:t>
      </w:r>
    </w:p>
    <w:p>
      <w:pPr>
        <w:pStyle w:val="Heading2"/>
      </w:pPr>
      <w:r>
        <w:rPr>
          <w:rFonts w:ascii="Times New Roman" w:hAnsi="Times New Roman"/>
          <w:color w:val="003366"/>
        </w:rPr>
        <w:t>Ví dụ minh họa</w:t>
      </w:r>
    </w:p>
    <w:p>
      <w:pPr>
        <w:spacing w:after="120"/>
      </w:pPr>
      <w:r>
        <w:rPr>
          <w:rFonts w:ascii="Times New Roman" w:hAnsi="Times New Roman"/>
          <w:b/>
          <w:i w:val="0"/>
          <w:color w:val="005000"/>
          <w:sz w:val="26"/>
        </w:rPr>
        <w:t>Tình huống: Nhận Nghị định 35 trang về quản lý đất đai, cần báo cáo CT xã trong buổi giao ban sáng mai.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TRƯỚC KHI CÓ AI (3 giờ):</w:t>
      </w:r>
    </w:p>
    <w:p>
      <w:pPr>
        <w:pStyle w:val="ListBullet"/>
      </w:pPr>
      <w:r>
        <w:rPr>
          <w:rFonts w:ascii="Times New Roman" w:hAnsi="Times New Roman"/>
          <w:sz w:val="26"/>
        </w:rPr>
        <w:t>Đọc 35 trang → gạch chân phần quan trọng → 2 giờ</w:t>
      </w:r>
    </w:p>
    <w:p>
      <w:pPr>
        <w:pStyle w:val="ListBullet"/>
      </w:pPr>
      <w:r>
        <w:rPr>
          <w:rFonts w:ascii="Times New Roman" w:hAnsi="Times New Roman"/>
          <w:sz w:val="26"/>
        </w:rPr>
        <w:t>Tóm tắt ra giấy → 30 phút</w:t>
      </w:r>
    </w:p>
    <w:p>
      <w:pPr>
        <w:pStyle w:val="ListBullet"/>
      </w:pPr>
      <w:r>
        <w:rPr>
          <w:rFonts w:ascii="Times New Roman" w:hAnsi="Times New Roman"/>
          <w:sz w:val="26"/>
        </w:rPr>
        <w:t>Vẫn bỏ sót 2 điều khoản quan trọng. Lãnh đạo hỏi "Điều 15 nói gì?" → không nhớ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SAU KHI CÓ AI (5 phút) — Kết quả tóm tắt: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Mục</w:t>
            </w:r>
          </w:p>
        </w:tc>
        <w:tc>
          <w:tcPr>
            <w:tcW w:type="dxa" w:w="7370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Nội dung AI tóm tắt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Tóm tắt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/>
                <w:sz w:val="24"/>
              </w:rPr>
              <w:t>NĐ quy định về quyền sử dụng đất, chuyển mục đích, cấp GCN...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Đối tượng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UBND cấp xã, huyện, tỉnh; Hộ gia đình, tổ chức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Nội dung chính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/>
                <w:sz w:val="24"/>
              </w:rPr>
              <w:t>① Điều 5-8: Thu hồi đất  ② Điều 12: Cấp GCN  ③ Điều 15: Chuyển mục đích  ④ Điều 20-22: Bồi thường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Thời hạn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Có hiệu lực từ 01/07/2026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Số liệu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/>
                <w:sz w:val="24"/>
              </w:rPr>
              <w:t>Mức bồi thường tối thiểu: 1.2 lần giá đất</w:t>
            </w:r>
          </w:p>
        </w:tc>
      </w:tr>
      <w:tr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Tác động</w:t>
            </w:r>
          </w:p>
        </w:tc>
        <w:tc>
          <w:tcPr>
            <w:tcW w:type="dxa" w:w="7370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Xã cần: cập nhật quy trình, tập huấn cán bộ địa chính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i w:val="0"/>
          <w:color w:val="006400"/>
          <w:sz w:val="26"/>
        </w:rPr>
        <w:t>▶ Tiết kiệm: ~2.5 giờ/VB dài. Không bỏ sót nội dung quan trọng.</w:t>
      </w:r>
    </w:p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Times New Roman" w:hAnsi="Times New Roman"/>
          <w:color w:val="003366"/>
        </w:rPr>
        <w:t>6. AI BÁO CÁO ĐỊNH KỲ</w:t>
      </w:r>
    </w:p>
    <w:p>
      <w:pPr>
        <w:spacing w:after="120"/>
      </w:pPr>
      <w:r>
        <w:rPr>
          <w:rFonts w:ascii="Times New Roman" w:hAnsi="Times New Roman"/>
          <w:b w:val="0"/>
          <w:i/>
          <w:color w:val="505050"/>
          <w:sz w:val="26"/>
        </w:rPr>
        <w:t>Viết báo cáo định kỳ từ số liệu thô, tự tính % tăng/giảm so với kỳ trước.</w:t>
      </w:r>
    </w:p>
    <w:p>
      <w:pPr>
        <w:pStyle w:val="Heading2"/>
      </w:pPr>
      <w:r>
        <w:rPr>
          <w:rFonts w:ascii="Times New Roman" w:hAnsi="Times New Roman"/>
          <w:color w:val="003366"/>
        </w:rPr>
        <w:t>Nỗi đau hiện tại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Mỗi tháng phải làm 4-6 báo cáo (KT-XH, CCHC, Nội vụ, ANTT...). Mỗi báo cáo:</w:t>
      </w:r>
    </w:p>
    <w:p>
      <w:pPr>
        <w:pStyle w:val="ListBullet"/>
      </w:pPr>
      <w:r>
        <w:rPr>
          <w:rFonts w:ascii="Times New Roman" w:hAnsi="Times New Roman"/>
          <w:sz w:val="26"/>
        </w:rPr>
        <w:t>Thu thập số liệu từ các bộ phận → 1 giờ</w:t>
      </w:r>
    </w:p>
    <w:p>
      <w:pPr>
        <w:pStyle w:val="ListBullet"/>
      </w:pPr>
      <w:r>
        <w:rPr>
          <w:rFonts w:ascii="Times New Roman" w:hAnsi="Times New Roman"/>
          <w:sz w:val="26"/>
        </w:rPr>
        <w:t>Viết phần nhận xét, đánh giá, so sánh kỳ trước → 2-3 giờ</w:t>
      </w:r>
    </w:p>
    <w:p>
      <w:pPr>
        <w:pStyle w:val="ListBullet"/>
      </w:pPr>
      <w:r>
        <w:rPr>
          <w:rFonts w:ascii="Times New Roman" w:hAnsi="Times New Roman"/>
          <w:sz w:val="26"/>
        </w:rPr>
        <w:t>Tính % tăng/giảm → hay sai số</w:t>
      </w:r>
    </w:p>
    <w:p>
      <w:pPr>
        <w:pStyle w:val="ListBullet"/>
      </w:pPr>
      <w:r>
        <w:rPr>
          <w:rFonts w:ascii="Times New Roman" w:hAnsi="Times New Roman"/>
          <w:sz w:val="26"/>
        </w:rPr>
        <w:t>Sếp yêu cầu sửa văn phong → thêm 1 giờ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→ Riêng viết báo cáo chiếm 2-3 ngày/tháng.</w:t>
      </w:r>
    </w:p>
    <w:p>
      <w:pPr>
        <w:pStyle w:val="Heading2"/>
      </w:pPr>
      <w:r>
        <w:rPr>
          <w:rFonts w:ascii="Times New Roman" w:hAnsi="Times New Roman"/>
          <w:color w:val="003366"/>
        </w:rPr>
        <w:t>Tính năng cần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Nhập số liệu thô + chọn kỳ/lĩnh vực → AI viết báo cáo hoàn chỉnh 3 phần.</w:t>
      </w:r>
    </w:p>
    <w:p>
      <w:pPr>
        <w:pStyle w:val="Heading2"/>
      </w:pPr>
      <w:r>
        <w:rPr>
          <w:rFonts w:ascii="Times New Roman" w:hAnsi="Times New Roman"/>
          <w:color w:val="003366"/>
        </w:rPr>
        <w:t>Ví dụ minh họa</w:t>
      </w:r>
    </w:p>
    <w:p>
      <w:pPr>
        <w:spacing w:after="120"/>
      </w:pPr>
      <w:r>
        <w:rPr>
          <w:rFonts w:ascii="Times New Roman" w:hAnsi="Times New Roman"/>
          <w:b/>
          <w:i w:val="0"/>
          <w:color w:val="005000"/>
          <w:sz w:val="26"/>
        </w:rPr>
        <w:t>Tình huống: Làm Báo cáo KT-XH tháng 01/2026 cho UBND xã.</w:t>
      </w:r>
    </w:p>
    <w:p>
      <w:pPr>
        <w:spacing w:after="120"/>
      </w:pPr>
      <w:r>
        <w:rPr>
          <w:rFonts w:ascii="Times New Roman" w:hAnsi="Times New Roman"/>
          <w:b/>
          <w:i w:val="0"/>
          <w:color w:val="B40000"/>
          <w:sz w:val="26"/>
        </w:rPr>
        <w:t>TRƯỚC KHI CÓ AI (4 giờ):</w:t>
      </w:r>
    </w:p>
    <w:p>
      <w:pPr>
        <w:pStyle w:val="ListBullet"/>
      </w:pPr>
      <w:r>
        <w:rPr>
          <w:rFonts w:ascii="Times New Roman" w:hAnsi="Times New Roman"/>
          <w:sz w:val="26"/>
        </w:rPr>
        <w:t>Thu thập số liệu → 1 giờ</w:t>
      </w:r>
    </w:p>
    <w:p>
      <w:pPr>
        <w:pStyle w:val="ListBullet"/>
      </w:pPr>
      <w:r>
        <w:rPr>
          <w:rFonts w:ascii="Times New Roman" w:hAnsi="Times New Roman"/>
          <w:sz w:val="26"/>
        </w:rPr>
        <w:t>Mở BC tháng trước → copy → sửa → hay quên đổi "tháng 12" thành "tháng 01"</w:t>
      </w:r>
    </w:p>
    <w:p>
      <w:pPr>
        <w:pStyle w:val="ListBullet"/>
      </w:pPr>
      <w:r>
        <w:rPr>
          <w:rFonts w:ascii="Times New Roman" w:hAnsi="Times New Roman"/>
          <w:sz w:val="26"/>
        </w:rPr>
        <w:t>Tính tay: 2.5 tỷ / 2.1 tỷ = tăng 19% → 30 phút (hay sai)</w:t>
      </w:r>
    </w:p>
    <w:p>
      <w:pPr>
        <w:pStyle w:val="ListBullet"/>
      </w:pPr>
      <w:r>
        <w:rPr>
          <w:rFonts w:ascii="Times New Roman" w:hAnsi="Times New Roman"/>
          <w:sz w:val="26"/>
        </w:rPr>
        <w:t>Viết nhận xét + phương hướng → 2.5 giờ</w:t>
      </w:r>
    </w:p>
    <w:p>
      <w:pPr>
        <w:spacing w:after="120"/>
      </w:pPr>
      <w:r>
        <w:rPr>
          <w:rFonts w:ascii="Times New Roman" w:hAnsi="Times New Roman"/>
          <w:b/>
          <w:i w:val="0"/>
          <w:color w:val="007800"/>
          <w:sz w:val="26"/>
        </w:rPr>
        <w:t>SAU KHI CÓ AI (15 phút):</w:t>
      </w:r>
    </w:p>
    <w:p>
      <w:pPr>
        <w:pStyle w:val="ListBullet"/>
      </w:pPr>
      <w:r>
        <w:rPr>
          <w:rFonts w:ascii="Times New Roman" w:hAnsi="Times New Roman"/>
          <w:sz w:val="26"/>
        </w:rPr>
        <w:t>Chọn: Kỳ = "Tháng", Lĩnh vực = "Kinh tế - Xã hội"</w:t>
      </w:r>
    </w:p>
    <w:p>
      <w:pPr>
        <w:pStyle w:val="ListBullet"/>
      </w:pPr>
      <w:r>
        <w:rPr>
          <w:rFonts w:ascii="Times New Roman" w:hAnsi="Times New Roman"/>
          <w:sz w:val="26"/>
        </w:rPr>
        <w:t>Nhập số liệu thô: Thu NS 2.5 tỷ, Hộ nghèo giảm 3, GPMB 85%...</w:t>
      </w:r>
    </w:p>
    <w:p>
      <w:pPr>
        <w:pStyle w:val="ListBullet"/>
      </w:pPr>
      <w:r>
        <w:rPr>
          <w:rFonts w:ascii="Times New Roman" w:hAnsi="Times New Roman"/>
          <w:sz w:val="26"/>
        </w:rPr>
        <w:t>Dán BC tháng 12/2025 (để AI so sánh)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AI tự động tạo:</w:t>
      </w:r>
    </w:p>
    <w:p>
      <w:pPr>
        <w:spacing w:after="120"/>
      </w:pPr>
      <w:r>
        <w:rPr>
          <w:rFonts w:ascii="Times New Roman" w:hAnsi="Times New Roman"/>
          <w:b w:val="0"/>
          <w:i/>
          <w:sz w:val="26"/>
        </w:rPr>
        <w:t xml:space="preserve">   "I. KẾT QUẢ THỰC HIỆN</w:t>
      </w:r>
    </w:p>
    <w:p>
      <w:pPr>
        <w:spacing w:after="120"/>
      </w:pPr>
      <w:r>
        <w:rPr>
          <w:rFonts w:ascii="Times New Roman" w:hAnsi="Times New Roman"/>
          <w:b w:val="0"/>
          <w:i/>
          <w:sz w:val="26"/>
        </w:rPr>
        <w:t xml:space="preserve">   1. Thu ngân sách tháng 01/2026 đạt 2,5 tỷ đồng, tăng 19,05% so với tháng 12/2025...</w:t>
      </w:r>
    </w:p>
    <w:p>
      <w:pPr>
        <w:spacing w:after="120"/>
      </w:pPr>
      <w:r>
        <w:rPr>
          <w:rFonts w:ascii="Times New Roman" w:hAnsi="Times New Roman"/>
          <w:b w:val="0"/>
          <w:i/>
          <w:sz w:val="26"/>
        </w:rPr>
        <w:t xml:space="preserve">   II. ĐÁNH GIÁ CHUNG — Tình hình KT-XH tiếp tục ổn định và tích cực...</w:t>
      </w:r>
    </w:p>
    <w:p>
      <w:pPr>
        <w:spacing w:after="120"/>
      </w:pPr>
      <w:r>
        <w:rPr>
          <w:rFonts w:ascii="Times New Roman" w:hAnsi="Times New Roman"/>
          <w:b w:val="0"/>
          <w:i/>
          <w:sz w:val="26"/>
        </w:rPr>
        <w:t xml:space="preserve">   III. PHƯƠNG HƯỚNG THÁNG 02/2026 — Đẩy nhanh tiến độ GPMB 15% còn lại..."</w:t>
      </w:r>
    </w:p>
    <w:p>
      <w:pPr>
        <w:spacing w:after="120"/>
      </w:pPr>
      <w:r>
        <w:rPr>
          <w:rFonts w:ascii="Times New Roman" w:hAnsi="Times New Roman"/>
          <w:b/>
          <w:i w:val="0"/>
          <w:color w:val="006400"/>
          <w:sz w:val="26"/>
        </w:rPr>
        <w:t>▶ Tiết kiệm: ~3.5 giờ/báo cáo × 5 BC/tháng = 17.5 giờ/tháng (~2 ngày làm việc)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3366"/>
        </w:rPr>
        <w:t>TỔNG HỢP HIỆU QUẢ</w:t>
      </w:r>
    </w:p>
    <w:p>
      <w:pPr>
        <w:pStyle w:val="Heading2"/>
      </w:pPr>
      <w:r>
        <w:rPr>
          <w:rFonts w:ascii="Times New Roman" w:hAnsi="Times New Roman"/>
          <w:color w:val="003366"/>
        </w:rPr>
        <w:t>So sánh thời gian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551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Tính năng</w:t>
            </w:r>
          </w:p>
        </w:tc>
        <w:tc>
          <w:tcPr>
            <w:tcW w:type="dxa" w:w="2551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Trước AI</w:t>
            </w:r>
          </w:p>
        </w:tc>
        <w:tc>
          <w:tcPr>
            <w:tcW w:type="dxa" w:w="2268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Sau AI</w:t>
            </w:r>
          </w:p>
        </w:tc>
        <w:tc>
          <w:tcPr>
            <w:tcW w:type="dxa" w:w="2268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Tiết kiệm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Soạn 1 văn bản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45-90 phút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5-10 phút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~40-80 phút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Nhập 1 VB giấy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10-15 phút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2 phút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~10 phút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Kiểm tra 1 VB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30-90 phút (sửa 2-3 lần)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5 phút (sửa 1 lần)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~60 phút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Tham mưu 1 VB đến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30-60 phút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3 phút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~40 phút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Tóm tắt 1 VB dài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2-3 giờ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5 phút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4"/>
              </w:rPr>
              <w:t>~2.5 giờ</w:t>
            </w:r>
          </w:p>
        </w:tc>
      </w:tr>
      <w:tr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Làm 1 BC định kỳ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3-4 giờ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15 phút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~3.5 giờ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3366"/>
        </w:rPr>
        <w:t>Ước tính hiệu quả 1 tháng cho 1 cán bộ VP-TK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02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Công việc</w:t>
            </w:r>
          </w:p>
        </w:tc>
        <w:tc>
          <w:tcPr>
            <w:tcW w:type="dxa" w:w="2551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Số lượng/tháng</w:t>
            </w:r>
          </w:p>
        </w:tc>
        <w:tc>
          <w:tcPr>
            <w:tcW w:type="dxa" w:w="3685"/>
            <w:shd w:fill="003366" w:val="clear"/>
          </w:tcPr>
          <w:p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Giờ tiết kiệm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4"/>
              </w:rPr>
              <w:t>Soạn văn bản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~60 VB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40 giờ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Nhập VB giấy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~80 VB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13 giờ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4"/>
              </w:rPr>
              <w:t>Kiểm tra VB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~30 VB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30 giờ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Tham mưu VB đến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~40 VB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27 giờ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4"/>
              </w:rPr>
              <w:t>Tóm tắt VB dài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  <w:t>~10 VB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25 giờ</w:t>
            </w:r>
          </w:p>
        </w:tc>
      </w:tr>
      <w:tr>
        <w:tc>
          <w:tcPr>
            <w:tcW w:type="dxa" w:w="3402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BC định kỳ</w:t>
            </w:r>
          </w:p>
        </w:tc>
        <w:tc>
          <w:tcPr>
            <w:tcW w:type="dxa" w:w="2551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~5 BC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Times New Roman" w:hAnsi="Times New Roman"/>
                <w:sz w:val="24"/>
              </w:rPr>
              <w:t>17 giờ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imes New Roman" w:hAnsi="Times New Roman"/>
                <w:sz w:val="24"/>
              </w:rPr>
              <w:t>TỔNG CỘNG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/>
                <w:sz w:val="24"/>
              </w:rPr>
              <w:t>~152 giờ/tháng (~19 ngày)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i w:val="0"/>
          <w:color w:val="003366"/>
          <w:sz w:val="28"/>
        </w:rPr>
        <w:t>KẾT LUẬN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6"/>
        </w:rPr>
        <w:t>AI không thay thế cán bộ mà giúp cán bộ hoàn thành công việc nhanh gấp 5-10 lần, giảm sai sót, không trễ hạn. Thời gian tiết kiệm được dùng cho công việc cần tư duy: tiếp dân, giải quyết hồ sơ, đi cơ sở.</w:t>
      </w:r>
    </w:p>
    <w:p/>
    <w:p>
      <w:pPr>
        <w:spacing w:before="120" w:after="120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646464"/>
          <w:sz w:val="22"/>
        </w:rPr>
        <w:t>Công ty TNHH Gia Kiệm Số — giakiemso.com</w:t>
      </w:r>
    </w:p>
    <w:sectPr w:rsidR="00FC693F" w:rsidRPr="0006063C" w:rsidSect="00034616"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