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8F" w:rsidRDefault="004A06B3">
      <w:pPr>
        <w:spacing w:after="0"/>
        <w:jc w:val="center"/>
      </w:pPr>
      <w:r>
        <w:rPr>
          <w:b/>
        </w:rPr>
        <w:t>Micronet Software Documentation</w:t>
      </w:r>
    </w:p>
    <w:p w:rsidR="00F9578F" w:rsidRDefault="00F9578F">
      <w:pPr>
        <w:spacing w:after="0"/>
        <w:jc w:val="center"/>
      </w:pPr>
    </w:p>
    <w:p w:rsidR="00F9578F" w:rsidRDefault="004A06B3">
      <w:pPr>
        <w:spacing w:after="0"/>
      </w:pPr>
      <w:r>
        <w:rPr>
          <w:b/>
        </w:rPr>
        <w:t>Introduction:</w:t>
      </w:r>
    </w:p>
    <w:p w:rsidR="00F9578F" w:rsidRDefault="004A06B3">
      <w:pPr>
        <w:spacing w:after="0"/>
        <w:ind w:firstLine="720"/>
      </w:pPr>
      <w:r>
        <w:t>This document outlines all of the software packages included in the Micronet installation images to provide a user with knowledge of the functionality included and to create a guide that would allow a user to</w:t>
      </w:r>
      <w:r>
        <w:t xml:space="preserve"> build their own CR testbed with selected components from Micronet. It briefly discusses the purpose of each package and lists the commands needed to install the package via a terminal session. The configuration details for the Raspberry Pi are also includ</w:t>
      </w:r>
      <w:r>
        <w:t>ed.</w:t>
      </w:r>
    </w:p>
    <w:p w:rsidR="00F9578F" w:rsidRDefault="00F9578F">
      <w:pPr>
        <w:spacing w:after="0"/>
      </w:pPr>
    </w:p>
    <w:p w:rsidR="00F9578F" w:rsidRDefault="004A06B3">
      <w:pPr>
        <w:spacing w:after="0"/>
      </w:pPr>
      <w:r>
        <w:rPr>
          <w:b/>
        </w:rPr>
        <w:t>Operating Systems:</w:t>
      </w:r>
    </w:p>
    <w:p w:rsidR="00F9578F" w:rsidRDefault="004A06B3">
      <w:pPr>
        <w:pStyle w:val="ListParagraph"/>
        <w:numPr>
          <w:ilvl w:val="0"/>
          <w:numId w:val="1"/>
        </w:numPr>
        <w:spacing w:after="0"/>
      </w:pPr>
      <w:r>
        <w:t xml:space="preserve">Laptop – </w:t>
      </w:r>
      <w:proofErr w:type="spellStart"/>
      <w:r>
        <w:t>Ubuntu</w:t>
      </w:r>
      <w:proofErr w:type="spellEnd"/>
      <w:r>
        <w:t xml:space="preserve"> 12.04</w:t>
      </w:r>
      <w:r w:rsidR="00AA298A">
        <w:t xml:space="preserve"> LTS</w:t>
      </w:r>
    </w:p>
    <w:p w:rsidR="00F9578F" w:rsidRDefault="004A06B3">
      <w:pPr>
        <w:pStyle w:val="ListParagraph"/>
        <w:numPr>
          <w:ilvl w:val="0"/>
          <w:numId w:val="1"/>
        </w:numPr>
        <w:spacing w:after="0"/>
      </w:pPr>
      <w:proofErr w:type="spellStart"/>
      <w:r>
        <w:t>RaspberryPi</w:t>
      </w:r>
      <w:proofErr w:type="spellEnd"/>
      <w:r>
        <w:t xml:space="preserve"> – </w:t>
      </w:r>
      <w:proofErr w:type="spellStart"/>
      <w:r>
        <w:t>Raspbian</w:t>
      </w:r>
      <w:proofErr w:type="spellEnd"/>
    </w:p>
    <w:p w:rsidR="00F9578F" w:rsidRDefault="00F9578F">
      <w:pPr>
        <w:spacing w:after="0"/>
      </w:pPr>
    </w:p>
    <w:p w:rsidR="00F9578F" w:rsidRDefault="004A06B3">
      <w:pPr>
        <w:spacing w:after="0"/>
      </w:pPr>
      <w:r>
        <w:rPr>
          <w:b/>
        </w:rPr>
        <w:t>Software Packages:</w:t>
      </w:r>
    </w:p>
    <w:p w:rsidR="00F9578F" w:rsidRDefault="004A06B3">
      <w:pPr>
        <w:spacing w:after="0"/>
        <w:ind w:left="720"/>
      </w:pPr>
      <w:proofErr w:type="spellStart"/>
      <w:r>
        <w:t>Gnuradio</w:t>
      </w:r>
      <w:proofErr w:type="spellEnd"/>
      <w:r>
        <w:t>:</w:t>
      </w:r>
    </w:p>
    <w:p w:rsidR="00F9578F" w:rsidRDefault="004A06B3">
      <w:pPr>
        <w:spacing w:after="0"/>
        <w:ind w:left="1440"/>
      </w:pPr>
      <w:r>
        <w:t xml:space="preserve">This package offers a wide variety of DSP functions that can be easily implemented using </w:t>
      </w:r>
      <w:proofErr w:type="spellStart"/>
      <w:r>
        <w:t>gnuradio</w:t>
      </w:r>
      <w:proofErr w:type="spellEnd"/>
      <w:r>
        <w:t xml:space="preserve">-companion, a GUI interface for </w:t>
      </w:r>
      <w:proofErr w:type="spellStart"/>
      <w:r>
        <w:t>gnuradio</w:t>
      </w:r>
      <w:proofErr w:type="spellEnd"/>
      <w:r>
        <w:t>. It includes interf</w:t>
      </w:r>
      <w:r>
        <w:t>aces for common SDR hardware creating an extremely intuitive way to implement SDR applications. It can also be used as a platform for simulation of various radio concepts.</w:t>
      </w:r>
    </w:p>
    <w:p w:rsidR="00F9578F" w:rsidRDefault="00F9578F">
      <w:pPr>
        <w:spacing w:after="0"/>
        <w:ind w:left="1440"/>
      </w:pPr>
    </w:p>
    <w:p w:rsidR="00F9578F" w:rsidRDefault="004A06B3">
      <w:pPr>
        <w:spacing w:after="0"/>
        <w:ind w:left="1440"/>
      </w:pPr>
      <w:r>
        <w:t>Installation: (</w:t>
      </w:r>
      <w:proofErr w:type="spellStart"/>
      <w:r>
        <w:t>Ubuntu</w:t>
      </w:r>
      <w:proofErr w:type="spellEnd"/>
      <w:r>
        <w:t>)</w:t>
      </w:r>
    </w:p>
    <w:p w:rsidR="00F9578F" w:rsidRDefault="004A06B3">
      <w:pPr>
        <w:spacing w:after="0"/>
        <w:ind w:left="1440"/>
      </w:pPr>
      <w:r>
        <w:t xml:space="preserve">Running the command below will download a script to install </w:t>
      </w:r>
      <w:proofErr w:type="spellStart"/>
      <w:r>
        <w:t>gnuradio</w:t>
      </w:r>
      <w:proofErr w:type="spellEnd"/>
      <w:r>
        <w:t xml:space="preserve"> along with all its </w:t>
      </w:r>
      <w:proofErr w:type="gramStart"/>
      <w:r>
        <w:t>dependencies</w:t>
      </w:r>
      <w:proofErr w:type="gramEnd"/>
      <w:r>
        <w:t xml:space="preserve">, make it executable, and then run it. The source files for </w:t>
      </w:r>
      <w:proofErr w:type="spellStart"/>
      <w:r>
        <w:t>gnuradio</w:t>
      </w:r>
      <w:proofErr w:type="spellEnd"/>
      <w:r>
        <w:t xml:space="preserve"> will reside in the directory from which this command is run.</w:t>
      </w:r>
    </w:p>
    <w:p w:rsidR="00F9578F" w:rsidRDefault="00F9578F">
      <w:pPr>
        <w:spacing w:after="0"/>
        <w:ind w:left="1440"/>
      </w:pPr>
    </w:p>
    <w:p w:rsidR="00F9578F" w:rsidRDefault="004A06B3">
      <w:pPr>
        <w:tabs>
          <w:tab w:val="left" w:pos="1440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  <w:t xml:space="preserve">$ </w:t>
      </w:r>
      <w:proofErr w:type="spellStart"/>
      <w:proofErr w:type="gramStart"/>
      <w:r>
        <w:rPr>
          <w:rFonts w:eastAsia="Times New Roman" w:cs="Courier New"/>
        </w:rPr>
        <w:t>wget</w:t>
      </w:r>
      <w:proofErr w:type="spellEnd"/>
      <w:proofErr w:type="gramEnd"/>
      <w:r>
        <w:rPr>
          <w:rFonts w:eastAsia="Times New Roman" w:cs="Courier New"/>
        </w:rPr>
        <w:t xml:space="preserve"> http://www.sbrac.org/files/build-gnuradio &amp;&amp; </w:t>
      </w:r>
      <w:proofErr w:type="spellStart"/>
      <w:r>
        <w:rPr>
          <w:rFonts w:eastAsia="Times New Roman" w:cs="Courier New"/>
        </w:rPr>
        <w:t>chmod</w:t>
      </w:r>
      <w:proofErr w:type="spell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a+x</w:t>
      </w:r>
      <w:proofErr w:type="spellEnd"/>
      <w:r>
        <w:rPr>
          <w:rFonts w:eastAsia="Times New Roman" w:cs="Courier New"/>
        </w:rPr>
        <w:t xml:space="preserve"> ./build-</w:t>
      </w:r>
      <w:proofErr w:type="spellStart"/>
      <w:r>
        <w:rPr>
          <w:rFonts w:eastAsia="Times New Roman" w:cs="Courier New"/>
        </w:rPr>
        <w:t>gnuradio</w:t>
      </w:r>
      <w:proofErr w:type="spellEnd"/>
      <w:r>
        <w:rPr>
          <w:rFonts w:eastAsia="Times New Roman" w:cs="Courier New"/>
        </w:rPr>
        <w:t xml:space="preserve"> &amp;&amp; </w:t>
      </w:r>
    </w:p>
    <w:p w:rsidR="00F9578F" w:rsidRDefault="004A06B3">
      <w:pPr>
        <w:tabs>
          <w:tab w:val="left" w:pos="1440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proofErr w:type="gramStart"/>
      <w:r>
        <w:rPr>
          <w:rFonts w:eastAsia="Times New Roman" w:cs="Courier New"/>
        </w:rPr>
        <w:t>./</w:t>
      </w:r>
      <w:proofErr w:type="gramEnd"/>
      <w:r>
        <w:rPr>
          <w:rFonts w:eastAsia="Times New Roman" w:cs="Courier New"/>
        </w:rPr>
        <w:t>build-</w:t>
      </w:r>
      <w:proofErr w:type="spellStart"/>
      <w:r>
        <w:rPr>
          <w:rFonts w:eastAsia="Times New Roman" w:cs="Courier New"/>
        </w:rPr>
        <w:t>gnuradio</w:t>
      </w:r>
      <w:proofErr w:type="spellEnd"/>
    </w:p>
    <w:p w:rsidR="00F9578F" w:rsidRDefault="00F9578F">
      <w:pPr>
        <w:tabs>
          <w:tab w:val="left" w:pos="1440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F9578F" w:rsidRDefault="004A06B3">
      <w:pPr>
        <w:tabs>
          <w:tab w:val="left" w:pos="1440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  <w:t>Installation: (Raspberry Pi)</w:t>
      </w:r>
    </w:p>
    <w:p w:rsidR="00F9578F" w:rsidRDefault="004A06B3">
      <w:pPr>
        <w:tabs>
          <w:tab w:val="left" w:pos="1440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  <w:color w:val="FF0000"/>
        </w:rPr>
        <w:t>Is there an easy way to get binaries as opposed to compiling?</w:t>
      </w:r>
    </w:p>
    <w:p w:rsidR="00F9578F" w:rsidRDefault="004A06B3">
      <w:pPr>
        <w:tabs>
          <w:tab w:val="left" w:pos="1440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eastAsia="Times New Roman" w:cs="Courier New"/>
          <w:color w:val="FF0000"/>
        </w:rPr>
        <w:tab/>
      </w:r>
      <w:r>
        <w:rPr>
          <w:rFonts w:eastAsia="Times New Roman" w:cs="Courier New"/>
          <w:color w:val="FF0000"/>
        </w:rPr>
        <w:tab/>
        <w:t>Put script on site and list commands to download and run it</w:t>
      </w:r>
    </w:p>
    <w:p w:rsidR="00F9578F" w:rsidRDefault="00F9578F">
      <w:pPr>
        <w:tabs>
          <w:tab w:val="left" w:pos="1440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</w:p>
    <w:p w:rsidR="00F9578F" w:rsidRDefault="004A06B3">
      <w:pPr>
        <w:tabs>
          <w:tab w:val="left" w:pos="1440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hyperlink r:id="rId5">
        <w:r>
          <w:rPr>
            <w:rStyle w:val="InternetLink"/>
            <w:rFonts w:eastAsia="Times New Roman" w:cs="Courier New"/>
          </w:rPr>
          <w:t>http://k1gto.blogspot.com/2012/09/compiling-gnuradio-on-raspberry-pi-raspi.html</w:t>
        </w:r>
      </w:hyperlink>
    </w:p>
    <w:p w:rsidR="00F9578F" w:rsidRDefault="00F9578F">
      <w:pPr>
        <w:spacing w:after="0"/>
        <w:ind w:left="1440"/>
      </w:pPr>
    </w:p>
    <w:p w:rsidR="00F9578F" w:rsidRDefault="004A06B3">
      <w:pPr>
        <w:spacing w:after="0"/>
        <w:ind w:left="720"/>
      </w:pPr>
      <w:r>
        <w:t>RTL-SDR Driver:</w:t>
      </w:r>
    </w:p>
    <w:p w:rsidR="00F9578F" w:rsidRDefault="004A06B3">
      <w:pPr>
        <w:spacing w:after="0"/>
        <w:ind w:left="720"/>
      </w:pPr>
      <w:r>
        <w:tab/>
      </w:r>
      <w:proofErr w:type="gramStart"/>
      <w:r>
        <w:t>Enables a device to communicate with the RTL SDR dongles.</w:t>
      </w:r>
      <w:proofErr w:type="gramEnd"/>
    </w:p>
    <w:p w:rsidR="00F9578F" w:rsidRDefault="004A06B3">
      <w:pPr>
        <w:spacing w:after="0"/>
        <w:ind w:left="720"/>
      </w:pPr>
      <w:r>
        <w:tab/>
      </w:r>
    </w:p>
    <w:p w:rsidR="00F9578F" w:rsidRPr="00CD5484" w:rsidRDefault="004A06B3">
      <w:pPr>
        <w:spacing w:after="0"/>
        <w:ind w:left="720"/>
        <w:rPr>
          <w:color w:val="FF0000"/>
        </w:rPr>
      </w:pPr>
      <w:r>
        <w:tab/>
      </w:r>
      <w:r w:rsidRPr="00CD5484">
        <w:rPr>
          <w:color w:val="FF0000"/>
        </w:rPr>
        <w:t>In</w:t>
      </w:r>
      <w:r w:rsidRPr="00CD5484">
        <w:rPr>
          <w:color w:val="FF0000"/>
        </w:rPr>
        <w:t>stallation:</w:t>
      </w:r>
    </w:p>
    <w:p w:rsidR="00F9578F" w:rsidRDefault="004A06B3">
      <w:pPr>
        <w:spacing w:after="0"/>
        <w:ind w:left="720"/>
      </w:pPr>
      <w:r>
        <w:tab/>
      </w:r>
    </w:p>
    <w:p w:rsidR="00F9578F" w:rsidRDefault="004A06B3">
      <w:pPr>
        <w:spacing w:after="0"/>
        <w:ind w:left="720"/>
      </w:pPr>
      <w:proofErr w:type="spellStart"/>
      <w:r>
        <w:t>Pyrtlsdr</w:t>
      </w:r>
      <w:proofErr w:type="spellEnd"/>
      <w:r>
        <w:t>:</w:t>
      </w:r>
    </w:p>
    <w:p w:rsidR="00F9578F" w:rsidRDefault="004A06B3">
      <w:pPr>
        <w:spacing w:after="0"/>
        <w:ind w:left="720"/>
      </w:pPr>
      <w:r>
        <w:tab/>
      </w:r>
      <w:proofErr w:type="gramStart"/>
      <w:r>
        <w:t>Provides an easy to use python API for RTL SDR dongles.</w:t>
      </w:r>
      <w:proofErr w:type="gramEnd"/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tab/>
        <w:t>Installation:</w:t>
      </w:r>
    </w:p>
    <w:p w:rsidR="00F9578F" w:rsidRDefault="004A06B3">
      <w:pPr>
        <w:spacing w:after="0"/>
        <w:ind w:left="720"/>
      </w:pPr>
      <w:r>
        <w:lastRenderedPageBreak/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pyrtlsdr</w:t>
      </w:r>
      <w:proofErr w:type="spellEnd"/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t>Spectrum Analyzer Script:</w:t>
      </w:r>
    </w:p>
    <w:p w:rsidR="00F9578F" w:rsidRDefault="004A06B3">
      <w:pPr>
        <w:spacing w:after="0"/>
        <w:ind w:left="1440"/>
      </w:pPr>
      <w:r>
        <w:t>This is a custom script that allows users to view any range of the radio spectrum that is covered b</w:t>
      </w:r>
      <w:r>
        <w:t>y an RTL-SDR dongle.</w:t>
      </w:r>
    </w:p>
    <w:p w:rsidR="00F9578F" w:rsidRDefault="00F9578F">
      <w:pPr>
        <w:spacing w:after="0"/>
        <w:ind w:left="1440"/>
      </w:pPr>
    </w:p>
    <w:p w:rsidR="00F9578F" w:rsidRDefault="004A06B3">
      <w:pPr>
        <w:spacing w:after="0"/>
        <w:ind w:left="1440"/>
      </w:pPr>
      <w:r>
        <w:t>Installation:</w:t>
      </w:r>
    </w:p>
    <w:p w:rsidR="00F9578F" w:rsidRDefault="004A06B3">
      <w:pPr>
        <w:spacing w:after="0"/>
        <w:ind w:left="1440"/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for Micronet with this script.</w:t>
      </w:r>
    </w:p>
    <w:p w:rsidR="00F9578F" w:rsidRDefault="00F9578F">
      <w:pPr>
        <w:spacing w:after="0"/>
        <w:ind w:left="1440"/>
      </w:pPr>
    </w:p>
    <w:p w:rsidR="00F9578F" w:rsidRDefault="004A06B3">
      <w:pPr>
        <w:spacing w:after="0"/>
        <w:ind w:left="720"/>
      </w:pPr>
      <w:r>
        <w:t>RTL SDR Scanner:</w:t>
      </w:r>
    </w:p>
    <w:p w:rsidR="00F9578F" w:rsidRDefault="004A06B3">
      <w:pPr>
        <w:spacing w:after="0"/>
        <w:ind w:left="720"/>
      </w:pPr>
      <w:r>
        <w:tab/>
        <w:t>This python script provides a spectrum analyzer with a GUI.</w:t>
      </w:r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tab/>
        <w:t>Installation:</w:t>
      </w:r>
    </w:p>
    <w:p w:rsidR="00F9578F" w:rsidRDefault="004A06B3">
      <w:pPr>
        <w:spacing w:after="0"/>
        <w:ind w:left="720"/>
      </w:pPr>
      <w:r>
        <w:tab/>
      </w:r>
      <w:hyperlink r:id="rId6">
        <w:r>
          <w:rPr>
            <w:rStyle w:val="InternetLink"/>
          </w:rPr>
          <w:t>http://eartoearoak.com/software/rtlsdr-scanner/rtlsdr-scanner-installation</w:t>
        </w:r>
      </w:hyperlink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t>XRDP:</w:t>
      </w:r>
    </w:p>
    <w:p w:rsidR="00F9578F" w:rsidRDefault="004A06B3">
      <w:pPr>
        <w:spacing w:after="0"/>
        <w:ind w:left="1440"/>
      </w:pPr>
      <w:r>
        <w:t>This package makes both the Raspberry Pi and the laptop accessible using remote desk</w:t>
      </w:r>
      <w:r>
        <w:t>top protocol. This could prove useful for educational purposes if the user is not familiar with command line interfaces.</w:t>
      </w:r>
    </w:p>
    <w:p w:rsidR="00F9578F" w:rsidRDefault="00F9578F">
      <w:pPr>
        <w:spacing w:after="0"/>
        <w:ind w:left="1440"/>
      </w:pPr>
    </w:p>
    <w:p w:rsidR="00F9578F" w:rsidRDefault="004A06B3">
      <w:pPr>
        <w:spacing w:after="0"/>
        <w:ind w:left="1440"/>
      </w:pPr>
      <w:r>
        <w:t>Installation:</w:t>
      </w:r>
    </w:p>
    <w:p w:rsidR="00F9578F" w:rsidRDefault="004A06B3">
      <w:pPr>
        <w:spacing w:after="0"/>
        <w:ind w:left="144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XRDP</w:t>
      </w:r>
    </w:p>
    <w:p w:rsidR="00F9578F" w:rsidRDefault="00F9578F">
      <w:pPr>
        <w:spacing w:after="0"/>
        <w:ind w:left="1440"/>
      </w:pPr>
    </w:p>
    <w:p w:rsidR="00F9578F" w:rsidRDefault="004A06B3">
      <w:pPr>
        <w:spacing w:after="0"/>
        <w:ind w:left="720"/>
      </w:pPr>
      <w:r>
        <w:t>Cluster SSH:</w:t>
      </w:r>
    </w:p>
    <w:p w:rsidR="00F9578F" w:rsidRDefault="004A06B3">
      <w:pPr>
        <w:spacing w:after="0"/>
        <w:ind w:left="720"/>
      </w:pPr>
      <w:r>
        <w:tab/>
        <w:t>This package allows a user t</w:t>
      </w:r>
      <w:r w:rsidR="00AA298A">
        <w:t xml:space="preserve">o execute commands on multiple </w:t>
      </w:r>
      <w:r>
        <w:t xml:space="preserve">processors via </w:t>
      </w:r>
      <w:r>
        <w:t>SSH.</w:t>
      </w:r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tab/>
        <w:t>Installation:</w:t>
      </w:r>
    </w:p>
    <w:p w:rsidR="00F9578F" w:rsidRDefault="004A06B3">
      <w:pPr>
        <w:spacing w:after="0"/>
        <w:ind w:left="720"/>
      </w:pP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clusterssh</w:t>
      </w:r>
      <w:proofErr w:type="spellEnd"/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proofErr w:type="spellStart"/>
      <w:r>
        <w:t>Gedit</w:t>
      </w:r>
      <w:proofErr w:type="spellEnd"/>
      <w:r>
        <w:t>:</w:t>
      </w:r>
    </w:p>
    <w:p w:rsidR="00AA298A" w:rsidRDefault="00AA298A">
      <w:pPr>
        <w:spacing w:after="0"/>
        <w:ind w:left="720"/>
      </w:pPr>
      <w:r>
        <w:tab/>
      </w:r>
      <w:proofErr w:type="gramStart"/>
      <w:r>
        <w:t>Useful for editing text documents.</w:t>
      </w:r>
      <w:proofErr w:type="gramEnd"/>
    </w:p>
    <w:p w:rsidR="00AA298A" w:rsidRDefault="00AA298A">
      <w:pPr>
        <w:spacing w:after="0"/>
        <w:ind w:left="720"/>
      </w:pPr>
    </w:p>
    <w:p w:rsidR="00AA298A" w:rsidRDefault="00AA298A">
      <w:pPr>
        <w:spacing w:after="0"/>
        <w:ind w:left="720"/>
      </w:pPr>
      <w:r>
        <w:tab/>
        <w:t>Installation:</w:t>
      </w:r>
    </w:p>
    <w:p w:rsidR="00AA298A" w:rsidRDefault="00AA298A">
      <w:pPr>
        <w:spacing w:after="0"/>
        <w:ind w:left="720"/>
      </w:pP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gedit</w:t>
      </w:r>
      <w:proofErr w:type="spellEnd"/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t xml:space="preserve">FM Transmitter: (Raspberry Pi) </w:t>
      </w:r>
      <w:r>
        <w:rPr>
          <w:color w:val="FF0000"/>
        </w:rPr>
        <w:t>Change to GRC Module once written</w:t>
      </w:r>
    </w:p>
    <w:p w:rsidR="00F9578F" w:rsidRDefault="004A06B3">
      <w:pPr>
        <w:spacing w:after="0"/>
        <w:ind w:left="1440"/>
      </w:pPr>
      <w:r>
        <w:t>The Raspberry Pi can be easily used as a wideband FM transmitter. The only additional component required is a 16.4 cm wire con</w:t>
      </w:r>
      <w:r>
        <w:t>nected to GPIO pin 4 to act as an antenna.</w:t>
      </w:r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tab/>
        <w:t>Installation:</w:t>
      </w:r>
    </w:p>
    <w:p w:rsidR="00F9578F" w:rsidRDefault="004A06B3">
      <w:pPr>
        <w:spacing w:after="0"/>
        <w:ind w:left="1440"/>
      </w:pPr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http://omattos.com/pifm.tar.gz</w:t>
      </w:r>
      <w:r>
        <w:br/>
        <w:t>$ tar -</w:t>
      </w:r>
      <w:proofErr w:type="spellStart"/>
      <w:r>
        <w:t>zxvf</w:t>
      </w:r>
      <w:proofErr w:type="spellEnd"/>
      <w:r>
        <w:t xml:space="preserve"> </w:t>
      </w:r>
      <w:proofErr w:type="spellStart"/>
      <w:r>
        <w:t>Pifm.tar.gz</w:t>
      </w:r>
      <w:proofErr w:type="spellEnd"/>
    </w:p>
    <w:p w:rsidR="00F9578F" w:rsidRDefault="00F9578F">
      <w:pPr>
        <w:spacing w:after="0"/>
        <w:ind w:left="1440"/>
      </w:pPr>
    </w:p>
    <w:p w:rsidR="00F9578F" w:rsidRDefault="004A06B3">
      <w:pPr>
        <w:spacing w:after="0"/>
        <w:ind w:left="1440"/>
      </w:pPr>
      <w:r>
        <w:t xml:space="preserve">Usage: </w:t>
      </w:r>
    </w:p>
    <w:p w:rsidR="00F9578F" w:rsidRDefault="004A06B3">
      <w:pPr>
        <w:spacing w:after="0"/>
        <w:ind w:left="144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./</w:t>
      </w:r>
      <w:proofErr w:type="spellStart"/>
      <w:r>
        <w:t>pifm</w:t>
      </w:r>
      <w:proofErr w:type="spellEnd"/>
      <w:r>
        <w:t xml:space="preserve"> wavfile.wav [freq] [sample rate]</w:t>
      </w:r>
    </w:p>
    <w:p w:rsidR="00AA298A" w:rsidRDefault="00AA298A" w:rsidP="00AA298A">
      <w:pPr>
        <w:spacing w:after="0"/>
      </w:pPr>
    </w:p>
    <w:p w:rsidR="00AA298A" w:rsidRDefault="00AA298A" w:rsidP="00AA298A">
      <w:pPr>
        <w:spacing w:after="0"/>
      </w:pPr>
      <w:r>
        <w:tab/>
      </w:r>
      <w:proofErr w:type="spellStart"/>
      <w:proofErr w:type="gramStart"/>
      <w:r>
        <w:t>kalibrate-rtl</w:t>
      </w:r>
      <w:proofErr w:type="spellEnd"/>
      <w:proofErr w:type="gramEnd"/>
      <w:r>
        <w:t>:</w:t>
      </w:r>
    </w:p>
    <w:p w:rsidR="00AA298A" w:rsidRDefault="00AA298A" w:rsidP="00AA298A">
      <w:pPr>
        <w:spacing w:after="0"/>
        <w:ind w:left="1440"/>
      </w:pPr>
      <w:proofErr w:type="gramStart"/>
      <w:r>
        <w:t>Allows for the frequency offset of the RTL to be compensated by analyzing local GSM transmissions.</w:t>
      </w:r>
      <w:proofErr w:type="gramEnd"/>
    </w:p>
    <w:p w:rsidR="00CD5484" w:rsidRDefault="00CD5484" w:rsidP="00AA298A">
      <w:pPr>
        <w:spacing w:after="0"/>
        <w:ind w:left="1440"/>
      </w:pPr>
    </w:p>
    <w:p w:rsidR="00CD5484" w:rsidRPr="00CD5484" w:rsidRDefault="00CD5484" w:rsidP="00AA298A">
      <w:pPr>
        <w:spacing w:after="0"/>
        <w:ind w:left="1440"/>
        <w:rPr>
          <w:color w:val="FF0000"/>
        </w:rPr>
      </w:pPr>
      <w:r w:rsidRPr="00CD5484">
        <w:rPr>
          <w:color w:val="FF0000"/>
        </w:rPr>
        <w:t>Installation:</w:t>
      </w:r>
    </w:p>
    <w:p w:rsidR="00F9578F" w:rsidRDefault="00F9578F">
      <w:pPr>
        <w:spacing w:after="0"/>
      </w:pPr>
    </w:p>
    <w:p w:rsidR="00F9578F" w:rsidRDefault="004A06B3">
      <w:pPr>
        <w:spacing w:after="0"/>
      </w:pPr>
      <w:r>
        <w:t>Other Dependencies Installed:</w:t>
      </w:r>
    </w:p>
    <w:p w:rsidR="00F9578F" w:rsidRDefault="004A06B3">
      <w:pPr>
        <w:spacing w:after="0"/>
      </w:pPr>
      <w:r>
        <w:tab/>
      </w:r>
    </w:p>
    <w:p w:rsidR="00F9578F" w:rsidRDefault="00F9578F"/>
    <w:p w:rsidR="00F9578F" w:rsidRDefault="00F9578F"/>
    <w:p w:rsidR="00F9578F" w:rsidRDefault="00F9578F">
      <w:pPr>
        <w:sectPr w:rsidR="00F9578F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F9578F" w:rsidRDefault="004A06B3">
      <w:pPr>
        <w:spacing w:after="0"/>
        <w:ind w:firstLine="720"/>
      </w:pPr>
      <w:proofErr w:type="gramStart"/>
      <w:r>
        <w:lastRenderedPageBreak/>
        <w:t>python-cheetah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spellStart"/>
      <w:proofErr w:type="gramStart"/>
      <w:r>
        <w:t>libboost</w:t>
      </w:r>
      <w:proofErr w:type="spellEnd"/>
      <w:r>
        <w:t>-all-dev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python-</w:t>
      </w:r>
      <w:proofErr w:type="spellStart"/>
      <w:r>
        <w:t>lxml</w:t>
      </w:r>
      <w:proofErr w:type="spellEnd"/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python-wxgtk2.8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python-</w:t>
      </w:r>
      <w:proofErr w:type="spellStart"/>
      <w:r>
        <w:t>numpy</w:t>
      </w:r>
      <w:proofErr w:type="spellEnd"/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python-</w:t>
      </w:r>
      <w:proofErr w:type="spellStart"/>
      <w:r>
        <w:t>lxml</w:t>
      </w:r>
      <w:proofErr w:type="spellEnd"/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libfftw3-dev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libsdl1.2-dev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python-</w:t>
      </w:r>
      <w:proofErr w:type="spellStart"/>
      <w:r>
        <w:t>scipy</w:t>
      </w:r>
      <w:proofErr w:type="spellEnd"/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lastRenderedPageBreak/>
        <w:t>python-</w:t>
      </w:r>
      <w:proofErr w:type="spellStart"/>
      <w:r>
        <w:t>matplotlib</w:t>
      </w:r>
      <w:proofErr w:type="spellEnd"/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python-</w:t>
      </w:r>
      <w:proofErr w:type="spellStart"/>
      <w:r>
        <w:t>tk</w:t>
      </w:r>
      <w:proofErr w:type="spellEnd"/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octave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spellStart"/>
      <w:proofErr w:type="gramStart"/>
      <w:r>
        <w:t>liboctave</w:t>
      </w:r>
      <w:proofErr w:type="spellEnd"/>
      <w:r>
        <w:t>-dev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libgsl0-dev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python-sphinx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spellStart"/>
      <w:proofErr w:type="gramStart"/>
      <w:r>
        <w:t>libcppunit</w:t>
      </w:r>
      <w:proofErr w:type="spellEnd"/>
      <w:r>
        <w:t>-dev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spellStart"/>
      <w:proofErr w:type="gramStart"/>
      <w:r>
        <w:t>libuhd</w:t>
      </w:r>
      <w:proofErr w:type="spellEnd"/>
      <w:r>
        <w:t>-dev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t>swig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gramStart"/>
      <w:r>
        <w:lastRenderedPageBreak/>
        <w:t>python-qt4-dev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spellStart"/>
      <w:proofErr w:type="gramStart"/>
      <w:r>
        <w:t>libqwt</w:t>
      </w:r>
      <w:proofErr w:type="spellEnd"/>
      <w:r>
        <w:t>-</w:t>
      </w:r>
      <w:r>
        <w:t>dev</w:t>
      </w:r>
      <w:proofErr w:type="gramEnd"/>
      <w:r>
        <w:t xml:space="preserve"> </w:t>
      </w:r>
    </w:p>
    <w:p w:rsidR="00F9578F" w:rsidRDefault="004A06B3">
      <w:pPr>
        <w:spacing w:after="0"/>
        <w:ind w:firstLine="720"/>
      </w:pPr>
      <w:proofErr w:type="spellStart"/>
      <w:proofErr w:type="gramStart"/>
      <w:r>
        <w:t>git</w:t>
      </w:r>
      <w:proofErr w:type="spellEnd"/>
      <w:proofErr w:type="gramEnd"/>
    </w:p>
    <w:p w:rsidR="00F9578F" w:rsidRDefault="004A06B3">
      <w:pPr>
        <w:spacing w:after="0"/>
      </w:pPr>
      <w:r>
        <w:tab/>
      </w:r>
      <w:proofErr w:type="spellStart"/>
      <w:proofErr w:type="gramStart"/>
      <w:r>
        <w:t>cmake</w:t>
      </w:r>
      <w:proofErr w:type="spellEnd"/>
      <w:proofErr w:type="gramEnd"/>
    </w:p>
    <w:p w:rsidR="00F9578F" w:rsidRDefault="004A06B3">
      <w:pPr>
        <w:spacing w:after="0"/>
        <w:ind w:left="720"/>
      </w:pPr>
      <w:proofErr w:type="gramStart"/>
      <w:r>
        <w:t>libusb-1.0-0-dev</w:t>
      </w:r>
      <w:proofErr w:type="gramEnd"/>
    </w:p>
    <w:p w:rsidR="00F9578F" w:rsidRDefault="00F9578F"/>
    <w:p w:rsidR="00F9578F" w:rsidRDefault="00F9578F"/>
    <w:p w:rsidR="00F9578F" w:rsidRDefault="00F9578F">
      <w:pPr>
        <w:sectPr w:rsidR="00F9578F">
          <w:type w:val="continuous"/>
          <w:pgSz w:w="12240" w:h="15840"/>
          <w:pgMar w:top="1440" w:right="1440" w:bottom="1440" w:left="1440" w:header="0" w:footer="0" w:gutter="0"/>
          <w:cols w:num="3" w:sep="1" w:space="720" w:equalWidth="0">
            <w:col w:w="2760" w:space="720"/>
            <w:col w:w="2400" w:space="720"/>
            <w:col w:w="2759"/>
          </w:cols>
          <w:formProt w:val="0"/>
          <w:docGrid w:linePitch="360" w:charSpace="12288"/>
        </w:sectPr>
      </w:pPr>
    </w:p>
    <w:p w:rsidR="00F9578F" w:rsidRDefault="00F9578F">
      <w:pPr>
        <w:spacing w:after="0"/>
      </w:pPr>
    </w:p>
    <w:p w:rsidR="00F9578F" w:rsidRDefault="004A06B3">
      <w:pPr>
        <w:spacing w:after="0"/>
      </w:pPr>
      <w:r>
        <w:rPr>
          <w:b/>
        </w:rPr>
        <w:t>Raspberry Pi Configuration and Notes:</w:t>
      </w:r>
    </w:p>
    <w:p w:rsidR="00F9578F" w:rsidRDefault="004A06B3">
      <w:pPr>
        <w:spacing w:after="0"/>
      </w:pPr>
      <w:r>
        <w:t xml:space="preserve">Sometimes the raspberry pi may throw an error stating that the </w:t>
      </w:r>
      <w:proofErr w:type="spellStart"/>
      <w:r>
        <w:t>rtl</w:t>
      </w:r>
      <w:proofErr w:type="spellEnd"/>
      <w:r>
        <w:t xml:space="preserve"> driver is already in use and will not allow you to run a program, even if you are </w:t>
      </w:r>
      <w:r>
        <w:t>not currently running anything or have not run anything yet. In this case you just need to release the driver with:</w:t>
      </w:r>
    </w:p>
    <w:p w:rsidR="00F9578F" w:rsidRDefault="00F9578F">
      <w:pPr>
        <w:spacing w:after="0"/>
      </w:pPr>
    </w:p>
    <w:p w:rsidR="00F9578F" w:rsidRDefault="004A06B3">
      <w:pPr>
        <w:spacing w:after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rmmod</w:t>
      </w:r>
      <w:proofErr w:type="spellEnd"/>
      <w:r>
        <w:t xml:space="preserve"> dvb_usb_rtl28xxu</w:t>
      </w:r>
    </w:p>
    <w:p w:rsidR="00F9578F" w:rsidRDefault="00F9578F">
      <w:pPr>
        <w:spacing w:after="0"/>
      </w:pPr>
    </w:p>
    <w:p w:rsidR="00F9578F" w:rsidRDefault="004A06B3">
      <w:pPr>
        <w:spacing w:after="0"/>
      </w:pPr>
      <w:r>
        <w:rPr>
          <w:b/>
        </w:rPr>
        <w:tab/>
      </w:r>
      <w:r>
        <w:t xml:space="preserve">Raspberry Pi’s can be configured </w:t>
      </w:r>
      <w:proofErr w:type="spellStart"/>
      <w:r>
        <w:t>headlessly</w:t>
      </w:r>
      <w:proofErr w:type="spellEnd"/>
      <w:r>
        <w:t xml:space="preserve"> by following the instructions in the following link.</w:t>
      </w:r>
    </w:p>
    <w:p w:rsidR="00F9578F" w:rsidRDefault="00F9578F">
      <w:pPr>
        <w:spacing w:after="0"/>
        <w:ind w:left="720"/>
      </w:pPr>
      <w:hyperlink r:id="rId7">
        <w:r w:rsidR="004A06B3">
          <w:rPr>
            <w:rStyle w:val="InternetLink"/>
          </w:rPr>
          <w:t>http://www.robertawood.com/blog/raspberry-pi/raspberry-pi-initial-setup-headless-no-monitor-or-keyboard-needed.html</w:t>
        </w:r>
      </w:hyperlink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t xml:space="preserve">Access the </w:t>
      </w:r>
      <w:r>
        <w:t>configuration menu with:</w:t>
      </w:r>
    </w:p>
    <w:p w:rsidR="00F9578F" w:rsidRDefault="004A06B3">
      <w:pPr>
        <w:spacing w:after="0"/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raspi-config</w:t>
      </w:r>
      <w:proofErr w:type="spellEnd"/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lastRenderedPageBreak/>
        <w:t>For our setup we want to maximize the processing power of the Pi by setting its clock rate to turbo (1000 MHz). It is also generally a good idea to expand the drive to occupy the entire SD card.</w:t>
      </w:r>
    </w:p>
    <w:p w:rsidR="00F9578F" w:rsidRDefault="00F9578F">
      <w:pPr>
        <w:spacing w:after="0"/>
        <w:ind w:left="720"/>
      </w:pPr>
    </w:p>
    <w:p w:rsidR="00F9578F" w:rsidRDefault="004A06B3">
      <w:pPr>
        <w:spacing w:after="0"/>
        <w:ind w:left="720"/>
      </w:pPr>
      <w:r>
        <w:t>It will probab</w:t>
      </w:r>
      <w:r>
        <w:t>ly be useful to set a static IP address following these instructions:</w:t>
      </w:r>
    </w:p>
    <w:p w:rsidR="00F9578F" w:rsidRDefault="00F9578F">
      <w:pPr>
        <w:spacing w:after="0"/>
        <w:ind w:left="720"/>
      </w:pPr>
      <w:hyperlink r:id="rId8">
        <w:r w:rsidR="004A06B3">
          <w:rPr>
            <w:rStyle w:val="InternetLink"/>
          </w:rPr>
          <w:t>https://www.modmypi.com/blog/tutorial-how-to-give-your-raspberry-pi-a-static-ip-a</w:t>
        </w:r>
        <w:r w:rsidR="004A06B3">
          <w:rPr>
            <w:rStyle w:val="InternetLink"/>
          </w:rPr>
          <w:t>ddress</w:t>
        </w:r>
      </w:hyperlink>
    </w:p>
    <w:p w:rsidR="00F9578F" w:rsidRDefault="00F9578F">
      <w:pPr>
        <w:spacing w:after="0"/>
      </w:pPr>
    </w:p>
    <w:p w:rsidR="00F9578F" w:rsidRDefault="004A06B3">
      <w:pPr>
        <w:spacing w:after="0"/>
      </w:pPr>
      <w:r>
        <w:tab/>
        <w:t>Finally, it’s typically a good idea to get the latest firmware with:</w:t>
      </w:r>
      <w:r>
        <w:tab/>
      </w:r>
    </w:p>
    <w:p w:rsidR="00F9578F" w:rsidRDefault="004A06B3">
      <w:pPr>
        <w:spacing w:after="0"/>
      </w:pP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F9578F" w:rsidRDefault="004A06B3">
      <w:pPr>
        <w:spacing w:after="0"/>
      </w:pP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:rsidR="00F9578F" w:rsidRDefault="00F9578F">
      <w:pPr>
        <w:spacing w:after="0"/>
      </w:pPr>
    </w:p>
    <w:p w:rsidR="00F9578F" w:rsidRDefault="004A06B3">
      <w:pPr>
        <w:spacing w:after="0"/>
      </w:pPr>
      <w:r>
        <w:rPr>
          <w:b/>
        </w:rPr>
        <w:t>Additional Software of interest:</w:t>
      </w:r>
    </w:p>
    <w:p w:rsidR="00F9578F" w:rsidRDefault="004A06B3">
      <w:pPr>
        <w:spacing w:after="0"/>
        <w:ind w:left="720"/>
      </w:pPr>
      <w:proofErr w:type="spellStart"/>
      <w:r>
        <w:t>OpenBTS</w:t>
      </w:r>
      <w:proofErr w:type="spellEnd"/>
    </w:p>
    <w:p w:rsidR="00F9578F" w:rsidRDefault="004A06B3">
      <w:pPr>
        <w:spacing w:after="0"/>
        <w:ind w:left="720"/>
      </w:pPr>
      <w:proofErr w:type="spellStart"/>
      <w:r>
        <w:t>OpenLTE</w:t>
      </w:r>
      <w:proofErr w:type="spellEnd"/>
    </w:p>
    <w:p w:rsidR="00F9578F" w:rsidRDefault="004A06B3">
      <w:pPr>
        <w:spacing w:after="0"/>
        <w:ind w:left="720"/>
      </w:pPr>
      <w:r>
        <w:t>Liquid DSP</w:t>
      </w:r>
    </w:p>
    <w:p w:rsidR="00F9578F" w:rsidRDefault="004A06B3">
      <w:pPr>
        <w:spacing w:after="0"/>
        <w:ind w:left="720"/>
      </w:pPr>
      <w:proofErr w:type="spellStart"/>
      <w:r>
        <w:t>RedHawk</w:t>
      </w:r>
      <w:proofErr w:type="spellEnd"/>
    </w:p>
    <w:p w:rsidR="00F9578F" w:rsidRDefault="00F9578F">
      <w:pPr>
        <w:spacing w:after="0"/>
      </w:pPr>
    </w:p>
    <w:p w:rsidR="00F9578F" w:rsidRDefault="00F9578F"/>
    <w:p w:rsidR="00F9578F" w:rsidRDefault="00F9578F"/>
    <w:p w:rsidR="00F9578F" w:rsidRDefault="00F9578F">
      <w:pPr>
        <w:sectPr w:rsidR="00F9578F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12288"/>
        </w:sectPr>
      </w:pPr>
    </w:p>
    <w:p w:rsidR="004A06B3" w:rsidRDefault="004A06B3"/>
    <w:sectPr w:rsidR="004A06B3" w:rsidSect="00F9578F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7F0"/>
    <w:multiLevelType w:val="multilevel"/>
    <w:tmpl w:val="82A8FC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277237"/>
    <w:multiLevelType w:val="multilevel"/>
    <w:tmpl w:val="0E900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578F"/>
    <w:rsid w:val="004A06B3"/>
    <w:rsid w:val="00AA298A"/>
    <w:rsid w:val="00CD5484"/>
    <w:rsid w:val="00F9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578F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F9578F"/>
    <w:rPr>
      <w:color w:val="0000FF"/>
      <w:u w:val="single"/>
      <w:lang w:val="en-US" w:eastAsia="en-US" w:bidi="en-US"/>
    </w:rPr>
  </w:style>
  <w:style w:type="character" w:customStyle="1" w:styleId="HTMLPreformattedChar">
    <w:name w:val="HTML Preformatted Char"/>
    <w:basedOn w:val="DefaultParagraphFont"/>
    <w:rsid w:val="00F957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F9578F"/>
    <w:rPr>
      <w:color w:val="800080"/>
      <w:u w:val="single"/>
    </w:rPr>
  </w:style>
  <w:style w:type="character" w:customStyle="1" w:styleId="ListLabel1">
    <w:name w:val="ListLabel 1"/>
    <w:rsid w:val="00F9578F"/>
    <w:rPr>
      <w:rFonts w:cs="Courier New"/>
    </w:rPr>
  </w:style>
  <w:style w:type="character" w:customStyle="1" w:styleId="ListLabel2">
    <w:name w:val="ListLabel 2"/>
    <w:rsid w:val="00F9578F"/>
    <w:rPr>
      <w:rFonts w:cs="Symbol"/>
    </w:rPr>
  </w:style>
  <w:style w:type="character" w:customStyle="1" w:styleId="ListLabel3">
    <w:name w:val="ListLabel 3"/>
    <w:rsid w:val="00F9578F"/>
    <w:rPr>
      <w:rFonts w:cs="Courier New"/>
    </w:rPr>
  </w:style>
  <w:style w:type="character" w:customStyle="1" w:styleId="ListLabel4">
    <w:name w:val="ListLabel 4"/>
    <w:rsid w:val="00F9578F"/>
    <w:rPr>
      <w:rFonts w:cs="Wingdings"/>
    </w:rPr>
  </w:style>
  <w:style w:type="character" w:customStyle="1" w:styleId="ListLabel5">
    <w:name w:val="ListLabel 5"/>
    <w:rsid w:val="00F9578F"/>
    <w:rPr>
      <w:rFonts w:cs="Symbol"/>
    </w:rPr>
  </w:style>
  <w:style w:type="character" w:customStyle="1" w:styleId="ListLabel6">
    <w:name w:val="ListLabel 6"/>
    <w:rsid w:val="00F9578F"/>
    <w:rPr>
      <w:rFonts w:cs="Courier New"/>
    </w:rPr>
  </w:style>
  <w:style w:type="character" w:customStyle="1" w:styleId="ListLabel7">
    <w:name w:val="ListLabel 7"/>
    <w:rsid w:val="00F9578F"/>
    <w:rPr>
      <w:rFonts w:cs="Wingdings"/>
    </w:rPr>
  </w:style>
  <w:style w:type="paragraph" w:customStyle="1" w:styleId="Heading">
    <w:name w:val="Heading"/>
    <w:basedOn w:val="Normal"/>
    <w:next w:val="Textbody"/>
    <w:rsid w:val="00F9578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9578F"/>
    <w:pPr>
      <w:spacing w:after="120"/>
    </w:pPr>
  </w:style>
  <w:style w:type="paragraph" w:styleId="List">
    <w:name w:val="List"/>
    <w:basedOn w:val="Textbody"/>
    <w:rsid w:val="00F9578F"/>
    <w:rPr>
      <w:rFonts w:cs="Lohit Hindi"/>
    </w:rPr>
  </w:style>
  <w:style w:type="paragraph" w:styleId="Caption">
    <w:name w:val="caption"/>
    <w:basedOn w:val="Normal"/>
    <w:rsid w:val="00F9578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9578F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9578F"/>
    <w:pPr>
      <w:ind w:left="720"/>
    </w:pPr>
  </w:style>
  <w:style w:type="paragraph" w:styleId="HTMLPreformatted">
    <w:name w:val="HTML Preformatted"/>
    <w:basedOn w:val="Normal"/>
    <w:rsid w:val="00F9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mypi.com/blog/tutorial-how-to-give-your-raspberry-pi-a-static-ip-add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bertawood.com/blog/raspberry-pi/raspberry-pi-initial-setup-headless-no-monitor-or-keyboard-need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artoearoak.com/software/rtlsdr-scanner/rtlsdr-scanner-installation" TargetMode="External"/><Relationship Id="rId5" Type="http://schemas.openxmlformats.org/officeDocument/2006/relationships/hyperlink" Target="http://k1gto.blogspot.com/2012/09/compiling-gnuradio-on-raspberry-pi-rasp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4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12</cp:revision>
  <dcterms:created xsi:type="dcterms:W3CDTF">2014-01-12T04:20:00Z</dcterms:created>
  <dcterms:modified xsi:type="dcterms:W3CDTF">2014-02-12T14:47:00Z</dcterms:modified>
</cp:coreProperties>
</file>