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4531F" w:rsidP="65C4531F" w:rsidRDefault="65C4531F" w14:paraId="65FA12C9" w14:textId="2BC0A588">
      <w:pPr>
        <w:jc w:val="center"/>
      </w:pPr>
      <w:bookmarkStart w:name="_GoBack" w:id="0"/>
      <w:bookmarkEnd w:id="0"/>
      <w:r w:rsidR="65C4531F">
        <w:rPr/>
        <w:t>Microcontroller Programming</w:t>
      </w:r>
    </w:p>
    <w:p w:rsidR="65C4531F" w:rsidP="65C4531F" w:rsidRDefault="65C4531F" w14:paraId="2E454A69" w14:textId="6514BFDA">
      <w:pPr>
        <w:pStyle w:val="Normal"/>
        <w:jc w:val="center"/>
      </w:pPr>
      <w:r w:rsidR="65C4531F">
        <w:rPr/>
        <w:t>https://www.youtube.com/watch?v=7bZg_GzUbHI&amp;t=240s</w:t>
      </w:r>
    </w:p>
    <w:p w:rsidR="65C4531F" w:rsidP="65C4531F" w:rsidRDefault="65C4531F" w14:paraId="26274A01" w14:textId="0541F213">
      <w:pPr>
        <w:pStyle w:val="Normal"/>
        <w:jc w:val="left"/>
      </w:pPr>
      <w:r w:rsidR="65C4531F">
        <w:rPr/>
        <w:t>Testing Board Features</w:t>
      </w:r>
    </w:p>
    <w:p w:rsidR="65C4531F" w:rsidP="65C4531F" w:rsidRDefault="65C4531F" w14:paraId="53BADB85" w14:textId="78E6CFA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C4531F">
        <w:rPr/>
        <w:t>5V power supply</w:t>
      </w:r>
    </w:p>
    <w:p w:rsidR="65C4531F" w:rsidP="65C4531F" w:rsidRDefault="65C4531F" w14:paraId="1EF56271" w14:textId="7D53F95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5C4531F">
        <w:rPr/>
        <w:t xml:space="preserve">Power </w:t>
      </w:r>
      <w:r w:rsidR="65C4531F">
        <w:rPr/>
        <w:t>Indicator</w:t>
      </w:r>
      <w:r w:rsidR="65C4531F">
        <w:rPr/>
        <w:t xml:space="preserve"> LED</w:t>
      </w:r>
    </w:p>
    <w:p w:rsidR="65C4531F" w:rsidP="65C4531F" w:rsidRDefault="65C4531F" w14:paraId="0AF4B7C2" w14:textId="6831004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5C4531F">
        <w:rPr/>
        <w:t>OSC Circuitry (if needed)</w:t>
      </w:r>
    </w:p>
    <w:p w:rsidR="65C4531F" w:rsidP="65C4531F" w:rsidRDefault="65C4531F" w14:paraId="584AB006" w14:textId="0430B91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5C4531F">
        <w:rPr/>
        <w:t xml:space="preserve">Reset Button </w:t>
      </w:r>
    </w:p>
    <w:p w:rsidR="65C4531F" w:rsidP="65C4531F" w:rsidRDefault="65C4531F" w14:paraId="732EB2F4" w14:textId="69580326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5C4531F">
        <w:rPr/>
        <w:t>ICSP Programming Port</w:t>
      </w:r>
    </w:p>
    <w:p w:rsidR="65C4531F" w:rsidP="65C4531F" w:rsidRDefault="65C4531F" w14:paraId="32046CF6" w14:textId="1B98EBD8">
      <w:pPr>
        <w:pStyle w:val="Normal"/>
        <w:ind w:left="0"/>
        <w:jc w:val="left"/>
      </w:pPr>
      <w:r w:rsidR="65C4531F">
        <w:rPr/>
        <w:t>Parts List</w:t>
      </w:r>
    </w:p>
    <w:p w:rsidR="65C4531F" w:rsidP="65C4531F" w:rsidRDefault="65C4531F" w14:paraId="0013259B" w14:textId="218E37A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C4531F">
        <w:rPr/>
        <w:t>Pic kit 4</w:t>
      </w:r>
    </w:p>
    <w:p w:rsidR="65C4531F" w:rsidP="65C4531F" w:rsidRDefault="65C4531F" w14:paraId="5A8B0E87" w14:textId="169B3A1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C4531F">
        <w:rPr/>
        <w:t>Breadboard</w:t>
      </w:r>
    </w:p>
    <w:p w:rsidR="65C4531F" w:rsidP="65C4531F" w:rsidRDefault="65C4531F" w14:paraId="06F160EA" w14:textId="755D94AE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>Microcontroller</w:t>
      </w:r>
    </w:p>
    <w:p w:rsidR="65C4531F" w:rsidP="65C4531F" w:rsidRDefault="65C4531F" w14:paraId="7304A923" w14:textId="793B660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 xml:space="preserve">Capacitors 100uf, 50 </w:t>
      </w:r>
      <w:r w:rsidR="65C4531F">
        <w:rPr/>
        <w:t>uf</w:t>
      </w:r>
      <w:r w:rsidR="65C4531F">
        <w:rPr/>
        <w:t>, 10pf x2</w:t>
      </w:r>
    </w:p>
    <w:p w:rsidR="65C4531F" w:rsidP="65C4531F" w:rsidRDefault="65C4531F" w14:paraId="172E29C4" w14:textId="4354E67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>Voltage Regulator LM7805 5 volts regulator</w:t>
      </w:r>
    </w:p>
    <w:p w:rsidR="65C4531F" w:rsidP="65C4531F" w:rsidRDefault="65C4531F" w14:paraId="30F8D1D9" w14:textId="526B6514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>LED</w:t>
      </w:r>
    </w:p>
    <w:p w:rsidR="65C4531F" w:rsidP="65C4531F" w:rsidRDefault="65C4531F" w14:paraId="5C6C14CD" w14:textId="61F104FF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>Resistors: 100k, 10k</w:t>
      </w:r>
    </w:p>
    <w:p w:rsidR="65C4531F" w:rsidP="65C4531F" w:rsidRDefault="65C4531F" w14:paraId="1A8CD4A3" w14:textId="1C6965F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>Button</w:t>
      </w:r>
    </w:p>
    <w:p w:rsidR="65C4531F" w:rsidP="65C4531F" w:rsidRDefault="65C4531F" w14:paraId="7F747688" w14:textId="2291D2AE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65C4531F">
        <w:rPr/>
        <w:t xml:space="preserve">16MHz </w:t>
      </w:r>
      <w:r w:rsidR="65C4531F">
        <w:rPr/>
        <w:t>Ocillator</w:t>
      </w:r>
    </w:p>
    <w:p w:rsidR="65C4531F" w:rsidP="65C4531F" w:rsidRDefault="65C4531F" w14:paraId="5ECEA2C8" w14:textId="3DBCFC77">
      <w:pPr>
        <w:pStyle w:val="Normal"/>
        <w:ind w:left="0"/>
        <w:jc w:val="left"/>
      </w:pPr>
      <w:r w:rsidR="65C4531F">
        <w:rPr/>
        <w:t>Software</w:t>
      </w:r>
    </w:p>
    <w:p w:rsidR="65C4531F" w:rsidP="65C4531F" w:rsidRDefault="65C4531F" w14:paraId="3E314975" w14:textId="1DE4F9F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C4531F">
        <w:rPr/>
        <w:t>IDE: MPLABX</w:t>
      </w:r>
    </w:p>
    <w:p w:rsidR="65C4531F" w:rsidP="65C4531F" w:rsidRDefault="65C4531F" w14:paraId="12F148CE" w14:textId="03D9E618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65C4531F">
        <w:rPr/>
        <w:t>Compiler: XCB</w:t>
      </w:r>
    </w:p>
    <w:p w:rsidR="65C4531F" w:rsidP="65C4531F" w:rsidRDefault="65C4531F" w14:paraId="7371FAF0" w14:textId="0329726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65C4531F">
        <w:rPr/>
        <w:t>Loader: MPLAB IPE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8D1B4"/>
    <w:rsid w:val="042FC3F4"/>
    <w:rsid w:val="042FC3F4"/>
    <w:rsid w:val="0C7121A7"/>
    <w:rsid w:val="1ABD16C8"/>
    <w:rsid w:val="1C58E729"/>
    <w:rsid w:val="3368D1B4"/>
    <w:rsid w:val="36F087CF"/>
    <w:rsid w:val="388C5830"/>
    <w:rsid w:val="3D688027"/>
    <w:rsid w:val="4C3A3EDE"/>
    <w:rsid w:val="4DD60F3F"/>
    <w:rsid w:val="65C4531F"/>
    <w:rsid w:val="7D5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D1B4"/>
  <w15:chartTrackingRefBased/>
  <w15:docId w15:val="{5B599075-4E3A-4E66-BBC2-3C7420417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491d726d455430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4" ma:contentTypeDescription="Create a new document." ma:contentTypeScope="" ma:versionID="fe9bdd04708827bf4a0b6680fc5179c1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f80d30a6c4e252119fa9985760fcf52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1F38C-3B87-4B73-B4E1-15995054B93E}"/>
</file>

<file path=customXml/itemProps2.xml><?xml version="1.0" encoding="utf-8"?>
<ds:datastoreItem xmlns:ds="http://schemas.openxmlformats.org/officeDocument/2006/customXml" ds:itemID="{0DFFD92E-6F43-4467-84E5-F3801964405F}"/>
</file>

<file path=customXml/itemProps3.xml><?xml version="1.0" encoding="utf-8"?>
<ds:datastoreItem xmlns:ds="http://schemas.openxmlformats.org/officeDocument/2006/customXml" ds:itemID="{31D4750B-63F4-4825-B047-995FA8FF4E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Magallanes, Yarentzy</dc:creator>
  <cp:keywords/>
  <dc:description/>
  <cp:lastModifiedBy>Magallanes, Yarentzy</cp:lastModifiedBy>
  <dcterms:created xsi:type="dcterms:W3CDTF">2022-02-21T06:06:41Z</dcterms:created>
  <dcterms:modified xsi:type="dcterms:W3CDTF">2022-02-21T06:27:39Z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