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15C91" w14:textId="398E40C3" w:rsidR="008E7DD1" w:rsidRDefault="00FE086A" w:rsidP="00FE086A">
      <w:pPr>
        <w:jc w:val="center"/>
        <w:rPr>
          <w:sz w:val="36"/>
          <w:szCs w:val="36"/>
          <w:lang w:val="en-US"/>
        </w:rPr>
      </w:pPr>
      <w:r>
        <w:rPr>
          <w:sz w:val="36"/>
          <w:szCs w:val="36"/>
          <w:lang w:val="en-US"/>
        </w:rPr>
        <w:t>Linear Regression Model to Predict Car Emissions</w:t>
      </w:r>
    </w:p>
    <w:p w14:paraId="5E1A2C55" w14:textId="2D23A3BA" w:rsidR="00FE086A" w:rsidRDefault="00FE086A" w:rsidP="00FE086A">
      <w:pPr>
        <w:rPr>
          <w:sz w:val="36"/>
          <w:szCs w:val="36"/>
          <w:lang w:val="en-US"/>
        </w:rPr>
      </w:pPr>
    </w:p>
    <w:p w14:paraId="4B4CF129" w14:textId="32370452" w:rsidR="00FE086A" w:rsidRPr="006F7A6F" w:rsidRDefault="00FE086A" w:rsidP="00410A7F">
      <w:pPr>
        <w:pStyle w:val="ListParagraph"/>
        <w:numPr>
          <w:ilvl w:val="0"/>
          <w:numId w:val="5"/>
        </w:numPr>
        <w:rPr>
          <w:b/>
          <w:bCs/>
          <w:sz w:val="28"/>
          <w:szCs w:val="28"/>
          <w:lang w:val="en-US"/>
        </w:rPr>
      </w:pPr>
      <w:r w:rsidRPr="006F7A6F">
        <w:rPr>
          <w:b/>
          <w:bCs/>
          <w:sz w:val="28"/>
          <w:szCs w:val="28"/>
          <w:lang w:val="en-US"/>
        </w:rPr>
        <w:t xml:space="preserve">Introduction: </w:t>
      </w:r>
    </w:p>
    <w:p w14:paraId="17F3CAEF" w14:textId="7EBCE65F" w:rsidR="00DE1A0F" w:rsidRPr="00152DDC" w:rsidRDefault="00DE1A0F" w:rsidP="00FE086A">
      <w:pPr>
        <w:rPr>
          <w:sz w:val="28"/>
          <w:szCs w:val="28"/>
          <w:lang w:val="en-US"/>
        </w:rPr>
      </w:pPr>
    </w:p>
    <w:p w14:paraId="634E5EBA" w14:textId="529A723C" w:rsidR="003721B7" w:rsidRPr="00152DDC" w:rsidRDefault="00DE1A0F" w:rsidP="00FE086A">
      <w:pPr>
        <w:rPr>
          <w:lang w:val="en-US"/>
        </w:rPr>
      </w:pPr>
      <w:r w:rsidRPr="00152DDC">
        <w:rPr>
          <w:lang w:val="en-US"/>
        </w:rPr>
        <w:t>This project aims to provide a linear model that will help predict the emissions a car may produce based on different features</w:t>
      </w:r>
      <w:r w:rsidR="002F1110">
        <w:rPr>
          <w:lang w:val="en-US"/>
        </w:rPr>
        <w:t xml:space="preserve"> (attributes of the car)</w:t>
      </w:r>
      <w:r w:rsidR="003721B7" w:rsidRPr="00152DDC">
        <w:rPr>
          <w:lang w:val="en-US"/>
        </w:rPr>
        <w:t xml:space="preserve">. This project </w:t>
      </w:r>
      <w:r w:rsidR="002F1110">
        <w:rPr>
          <w:lang w:val="en-US"/>
        </w:rPr>
        <w:t>also intends</w:t>
      </w:r>
      <w:r w:rsidR="003721B7" w:rsidRPr="00152DDC">
        <w:rPr>
          <w:lang w:val="en-US"/>
        </w:rPr>
        <w:t xml:space="preserve"> to try different types of combinations within the dataset which include performing a Standard Scaling to the </w:t>
      </w:r>
      <w:r w:rsidR="006A7724" w:rsidRPr="00152DDC">
        <w:rPr>
          <w:lang w:val="en-US"/>
        </w:rPr>
        <w:t>dataset</w:t>
      </w:r>
      <w:r w:rsidR="002F1110">
        <w:rPr>
          <w:lang w:val="en-US"/>
        </w:rPr>
        <w:t xml:space="preserve">, </w:t>
      </w:r>
      <w:r w:rsidR="003721B7" w:rsidRPr="00152DDC">
        <w:rPr>
          <w:lang w:val="en-US"/>
        </w:rPr>
        <w:t>performing second-degree polynomial transformations to the dataset</w:t>
      </w:r>
      <w:r w:rsidR="006A7724" w:rsidRPr="00152DDC">
        <w:rPr>
          <w:lang w:val="en-US"/>
        </w:rPr>
        <w:t xml:space="preserve"> and no manipulation whatsoever</w:t>
      </w:r>
      <w:r w:rsidR="003721B7" w:rsidRPr="00152DDC">
        <w:rPr>
          <w:lang w:val="en-US"/>
        </w:rPr>
        <w:t xml:space="preserve">. </w:t>
      </w:r>
    </w:p>
    <w:p w14:paraId="7DCF4855" w14:textId="77777777" w:rsidR="003721B7" w:rsidRPr="00152DDC" w:rsidRDefault="003721B7" w:rsidP="00FE086A">
      <w:pPr>
        <w:rPr>
          <w:lang w:val="en-US"/>
        </w:rPr>
      </w:pPr>
    </w:p>
    <w:p w14:paraId="7F9E908C" w14:textId="7EC911A7" w:rsidR="003721B7" w:rsidRPr="00152DDC" w:rsidRDefault="003721B7" w:rsidP="00FE086A">
      <w:pPr>
        <w:rPr>
          <w:lang w:val="en-US"/>
        </w:rPr>
      </w:pPr>
      <w:r w:rsidRPr="00152DDC">
        <w:rPr>
          <w:lang w:val="en-US"/>
        </w:rPr>
        <w:t xml:space="preserve">Additionally, various data frames will be created utilizing </w:t>
      </w:r>
      <w:proofErr w:type="spellStart"/>
      <w:r w:rsidRPr="00152DDC">
        <w:rPr>
          <w:lang w:val="en-US"/>
        </w:rPr>
        <w:t>KBest</w:t>
      </w:r>
      <w:proofErr w:type="spellEnd"/>
      <w:r w:rsidRPr="00152DDC">
        <w:rPr>
          <w:lang w:val="en-US"/>
        </w:rPr>
        <w:t>, Variance Threshold and Correlation criteria to select the best possible features for the model</w:t>
      </w:r>
      <w:r w:rsidR="006A7724" w:rsidRPr="00152DDC">
        <w:rPr>
          <w:lang w:val="en-US"/>
        </w:rPr>
        <w:t xml:space="preserve"> and the combinations previously stated will be applied to each of this data frames</w:t>
      </w:r>
      <w:r w:rsidR="002F1110">
        <w:rPr>
          <w:lang w:val="en-US"/>
        </w:rPr>
        <w:t xml:space="preserve"> so that finally the best model may be selected for the prediction of emission values. </w:t>
      </w:r>
    </w:p>
    <w:p w14:paraId="5DAC7A86" w14:textId="520A5F54" w:rsidR="00FE086A" w:rsidRPr="00152DDC" w:rsidRDefault="00FE086A" w:rsidP="00FE086A">
      <w:pPr>
        <w:rPr>
          <w:lang w:val="en-US"/>
        </w:rPr>
      </w:pPr>
    </w:p>
    <w:p w14:paraId="72F7FCDE" w14:textId="32C0BE7E" w:rsidR="00FE086A" w:rsidRPr="006F7A6F" w:rsidRDefault="00DB049E" w:rsidP="00410A7F">
      <w:pPr>
        <w:pStyle w:val="ListParagraph"/>
        <w:numPr>
          <w:ilvl w:val="0"/>
          <w:numId w:val="5"/>
        </w:numPr>
        <w:rPr>
          <w:b/>
          <w:bCs/>
          <w:sz w:val="28"/>
          <w:szCs w:val="28"/>
          <w:lang w:val="en-US"/>
        </w:rPr>
      </w:pPr>
      <w:r w:rsidRPr="006F7A6F">
        <w:rPr>
          <w:b/>
          <w:bCs/>
          <w:sz w:val="28"/>
          <w:szCs w:val="28"/>
          <w:lang w:val="en-US"/>
        </w:rPr>
        <w:t xml:space="preserve">Dataset Analysis: </w:t>
      </w:r>
    </w:p>
    <w:p w14:paraId="0104B461" w14:textId="2C88ACDB" w:rsidR="00DB049E" w:rsidRPr="00152DDC" w:rsidRDefault="00DB049E" w:rsidP="00FE086A">
      <w:pPr>
        <w:rPr>
          <w:lang w:val="en-US"/>
        </w:rPr>
      </w:pPr>
    </w:p>
    <w:p w14:paraId="6DDD9B30" w14:textId="515B4DCE" w:rsidR="00D166B2" w:rsidRPr="00152DDC" w:rsidRDefault="00DB049E" w:rsidP="00FE086A">
      <w:pPr>
        <w:rPr>
          <w:lang w:val="en-US"/>
        </w:rPr>
      </w:pPr>
      <w:r w:rsidRPr="00152DDC">
        <w:rPr>
          <w:lang w:val="en-US"/>
        </w:rPr>
        <w:t xml:space="preserve">The data set used in this analysis is called </w:t>
      </w:r>
      <w:r w:rsidR="002F1110">
        <w:rPr>
          <w:lang w:val="en-US"/>
        </w:rPr>
        <w:t>‘</w:t>
      </w:r>
      <w:r w:rsidRPr="00152DDC">
        <w:rPr>
          <w:lang w:val="en-US"/>
        </w:rPr>
        <w:t>CO2_emissions</w:t>
      </w:r>
      <w:r w:rsidR="002F1110">
        <w:rPr>
          <w:lang w:val="en-US"/>
        </w:rPr>
        <w:t>’</w:t>
      </w:r>
      <w:r w:rsidRPr="00152DDC">
        <w:rPr>
          <w:lang w:val="en-US"/>
        </w:rPr>
        <w:t xml:space="preserve"> and its a .csv comprised of information concerning attributes of a car </w:t>
      </w:r>
      <w:r w:rsidR="002F1110">
        <w:rPr>
          <w:lang w:val="en-US"/>
        </w:rPr>
        <w:t>including</w:t>
      </w:r>
      <w:r w:rsidRPr="00152DDC">
        <w:rPr>
          <w:lang w:val="en-US"/>
        </w:rPr>
        <w:t xml:space="preserve"> its emissions. </w:t>
      </w:r>
      <w:r w:rsidR="00D166B2" w:rsidRPr="00152DDC">
        <w:rPr>
          <w:lang w:val="en-US"/>
        </w:rPr>
        <w:t xml:space="preserve">The head of the table can be visualized in the following figure: </w:t>
      </w:r>
    </w:p>
    <w:p w14:paraId="758A5EE2" w14:textId="58670667" w:rsidR="00D166B2" w:rsidRPr="00152DDC" w:rsidRDefault="00D166B2" w:rsidP="00FE086A">
      <w:pPr>
        <w:rPr>
          <w:lang w:val="en-US"/>
        </w:rPr>
      </w:pPr>
    </w:p>
    <w:p w14:paraId="036D7277" w14:textId="6E1EB65A" w:rsidR="00D166B2" w:rsidRPr="00152DDC" w:rsidRDefault="00D166B2" w:rsidP="00FE086A">
      <w:pPr>
        <w:rPr>
          <w:lang w:val="en-US"/>
        </w:rPr>
      </w:pPr>
      <w:r w:rsidRPr="00152DDC">
        <w:rPr>
          <w:noProof/>
          <w:lang w:val="en-US"/>
        </w:rPr>
        <w:drawing>
          <wp:inline distT="0" distB="0" distL="0" distR="0" wp14:anchorId="3A524B09" wp14:editId="45ABE28B">
            <wp:extent cx="5943600" cy="162369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43600" cy="1623695"/>
                    </a:xfrm>
                    <a:prstGeom prst="rect">
                      <a:avLst/>
                    </a:prstGeom>
                  </pic:spPr>
                </pic:pic>
              </a:graphicData>
            </a:graphic>
          </wp:inline>
        </w:drawing>
      </w:r>
    </w:p>
    <w:p w14:paraId="2B467BF4" w14:textId="02B72AE2" w:rsidR="00D166B2" w:rsidRPr="00152DDC" w:rsidRDefault="00D166B2" w:rsidP="00D166B2">
      <w:pPr>
        <w:jc w:val="center"/>
        <w:rPr>
          <w:sz w:val="20"/>
          <w:szCs w:val="20"/>
          <w:lang w:val="en-US"/>
        </w:rPr>
      </w:pPr>
      <w:r w:rsidRPr="00152DDC">
        <w:rPr>
          <w:sz w:val="20"/>
          <w:szCs w:val="20"/>
          <w:lang w:val="en-US"/>
        </w:rPr>
        <w:t xml:space="preserve">Figure 1. Data frame </w:t>
      </w:r>
      <w:r w:rsidR="002F1110">
        <w:rPr>
          <w:sz w:val="20"/>
          <w:szCs w:val="20"/>
          <w:lang w:val="en-US"/>
        </w:rPr>
        <w:t>.</w:t>
      </w:r>
      <w:r w:rsidRPr="00152DDC">
        <w:rPr>
          <w:sz w:val="20"/>
          <w:szCs w:val="20"/>
          <w:lang w:val="en-US"/>
        </w:rPr>
        <w:t>head(5) for ‘CO2_emissions.csv’</w:t>
      </w:r>
    </w:p>
    <w:p w14:paraId="749660AB" w14:textId="77777777" w:rsidR="00D166B2" w:rsidRPr="00152DDC" w:rsidRDefault="00D166B2" w:rsidP="00FE086A">
      <w:pPr>
        <w:rPr>
          <w:lang w:val="en-US"/>
        </w:rPr>
      </w:pPr>
    </w:p>
    <w:p w14:paraId="125C0935" w14:textId="33D5D191" w:rsidR="00DB049E" w:rsidRPr="00152DDC" w:rsidRDefault="00A43B08" w:rsidP="00FE086A">
      <w:pPr>
        <w:rPr>
          <w:lang w:val="en-US"/>
        </w:rPr>
      </w:pPr>
      <w:r w:rsidRPr="00152DDC">
        <w:rPr>
          <w:lang w:val="en-US"/>
        </w:rPr>
        <w:t xml:space="preserve">The data in the table had to be cleaned so that a proper linear regression model could be </w:t>
      </w:r>
      <w:r w:rsidR="002F1110">
        <w:rPr>
          <w:lang w:val="en-US"/>
        </w:rPr>
        <w:t>obtained</w:t>
      </w:r>
      <w:r w:rsidRPr="00152DDC">
        <w:rPr>
          <w:lang w:val="en-US"/>
        </w:rPr>
        <w:t>. For this, the function .info() was applied to visualize the column information</w:t>
      </w:r>
      <w:r w:rsidR="00DB049E" w:rsidRPr="00152DDC">
        <w:rPr>
          <w:lang w:val="en-US"/>
        </w:rPr>
        <w:t xml:space="preserve"> in the following table</w:t>
      </w:r>
      <w:r w:rsidR="002F1110">
        <w:rPr>
          <w:lang w:val="en-US"/>
        </w:rPr>
        <w:t xml:space="preserve"> and given the result, various data manipulation techniques were used</w:t>
      </w:r>
      <w:r w:rsidR="00DB049E" w:rsidRPr="00152DDC">
        <w:rPr>
          <w:lang w:val="en-US"/>
        </w:rPr>
        <w:t xml:space="preserve">: </w:t>
      </w:r>
    </w:p>
    <w:p w14:paraId="68926D5D" w14:textId="547A7BE0" w:rsidR="00DB049E" w:rsidRPr="00152DDC" w:rsidRDefault="00DB049E" w:rsidP="00FE086A">
      <w:pPr>
        <w:rPr>
          <w:lang w:val="en-US"/>
        </w:rPr>
      </w:pPr>
    </w:p>
    <w:p w14:paraId="7FB65D4B"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RangeIndex: 8197 entries, 0 to 8196</w:t>
      </w:r>
    </w:p>
    <w:p w14:paraId="1225FD76"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Data columns (total 11 columns):</w:t>
      </w:r>
    </w:p>
    <w:p w14:paraId="56794B0B"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   Column                            Non-Null Count  Dtype  </w:t>
      </w:r>
    </w:p>
    <w:p w14:paraId="0640C129"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                            --------------  -----  </w:t>
      </w:r>
    </w:p>
    <w:p w14:paraId="7D3F0567"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0   Make                              7858 non-null   object </w:t>
      </w:r>
    </w:p>
    <w:p w14:paraId="75BF3381"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1   Model                             7845 non-null   object </w:t>
      </w:r>
    </w:p>
    <w:p w14:paraId="4327DC11"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2   Vehicle Class                     7855 non-null   object </w:t>
      </w:r>
    </w:p>
    <w:p w14:paraId="6B3249EC"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3   Engine(L) - Cylinder              7854 non-null   object </w:t>
      </w:r>
    </w:p>
    <w:p w14:paraId="034AC319"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4   Transmission                      7873 non-null   object </w:t>
      </w:r>
    </w:p>
    <w:p w14:paraId="662B39F8"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lastRenderedPageBreak/>
        <w:t xml:space="preserve"> 5   Fuel Type                         7850 non-null   object </w:t>
      </w:r>
    </w:p>
    <w:p w14:paraId="235BDF86"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6   Fuel Consumption City (L/100 km)  7839 non-null   float64</w:t>
      </w:r>
    </w:p>
    <w:p w14:paraId="169AEEE6"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7   Fuel Consumption Hwy (L/100 km)   7854 non-null   float64</w:t>
      </w:r>
    </w:p>
    <w:p w14:paraId="50CBB184"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8   Fuel Consumption Comb (L/100 km)  6246 non-null   float64</w:t>
      </w:r>
    </w:p>
    <w:p w14:paraId="3165E521"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9   Fuel Consumption Comb (mpg)       4678 non-null   float64</w:t>
      </w:r>
    </w:p>
    <w:p w14:paraId="2D13E41A"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 xml:space="preserve"> 10  CO2 Emissions(g/km)               7872 non-null   float64</w:t>
      </w:r>
    </w:p>
    <w:p w14:paraId="6F228D5D" w14:textId="77777777" w:rsidR="00DB049E" w:rsidRPr="00DB049E" w:rsidRDefault="00DB049E" w:rsidP="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DB049E">
        <w:rPr>
          <w:rFonts w:ascii="Courier New" w:eastAsia="Times New Roman" w:hAnsi="Courier New" w:cs="Courier New"/>
          <w:color w:val="000000"/>
          <w:sz w:val="20"/>
          <w:szCs w:val="20"/>
        </w:rPr>
        <w:t>dtypes: float64(5), object(6)</w:t>
      </w:r>
    </w:p>
    <w:p w14:paraId="79EF1A36" w14:textId="1D2CE725" w:rsidR="00DB049E" w:rsidRPr="00152DDC" w:rsidRDefault="00DB049E" w:rsidP="00FE086A">
      <w:pPr>
        <w:rPr>
          <w:lang w:val="en-US"/>
        </w:rPr>
      </w:pPr>
    </w:p>
    <w:p w14:paraId="5EAC457D" w14:textId="41174059" w:rsidR="00DB049E" w:rsidRPr="00152DDC" w:rsidRDefault="002F1110" w:rsidP="00FE086A">
      <w:pPr>
        <w:rPr>
          <w:lang w:val="en-US"/>
        </w:rPr>
      </w:pPr>
      <w:r>
        <w:rPr>
          <w:lang w:val="en-US"/>
        </w:rPr>
        <w:t>The</w:t>
      </w:r>
      <w:r w:rsidR="00DB049E" w:rsidRPr="00152DDC">
        <w:rPr>
          <w:lang w:val="en-US"/>
        </w:rPr>
        <w:t xml:space="preserve"> measures implemented include: </w:t>
      </w:r>
    </w:p>
    <w:p w14:paraId="6244400E" w14:textId="69FBAC83" w:rsidR="00DB049E" w:rsidRPr="00152DDC" w:rsidRDefault="00DB049E" w:rsidP="00FE086A">
      <w:pPr>
        <w:rPr>
          <w:lang w:val="en-US"/>
        </w:rPr>
      </w:pPr>
    </w:p>
    <w:p w14:paraId="7715FDF2" w14:textId="7FA14C16" w:rsidR="00DB049E" w:rsidRPr="00152DDC" w:rsidRDefault="00DB049E" w:rsidP="00DB049E">
      <w:pPr>
        <w:pStyle w:val="ListParagraph"/>
        <w:numPr>
          <w:ilvl w:val="0"/>
          <w:numId w:val="1"/>
        </w:numPr>
        <w:rPr>
          <w:lang w:val="en-US"/>
        </w:rPr>
      </w:pPr>
      <w:r w:rsidRPr="00152DDC">
        <w:rPr>
          <w:lang w:val="en-US"/>
        </w:rPr>
        <w:t>Changing column names to more accessible names</w:t>
      </w:r>
    </w:p>
    <w:p w14:paraId="69F0D935" w14:textId="08598FC6" w:rsidR="00DB049E" w:rsidRPr="00152DDC" w:rsidRDefault="00DB049E" w:rsidP="00DB049E">
      <w:pPr>
        <w:pStyle w:val="ListParagraph"/>
        <w:numPr>
          <w:ilvl w:val="0"/>
          <w:numId w:val="1"/>
        </w:numPr>
        <w:rPr>
          <w:lang w:val="en-US"/>
        </w:rPr>
      </w:pPr>
      <w:r w:rsidRPr="00152DDC">
        <w:rPr>
          <w:lang w:val="en-US"/>
        </w:rPr>
        <w:t>Checking for nulls and removing them</w:t>
      </w:r>
    </w:p>
    <w:p w14:paraId="6EED624A" w14:textId="58D36DB8" w:rsidR="00DB049E" w:rsidRPr="00152DDC" w:rsidRDefault="00DB049E" w:rsidP="00DB049E">
      <w:pPr>
        <w:pStyle w:val="ListParagraph"/>
        <w:numPr>
          <w:ilvl w:val="0"/>
          <w:numId w:val="1"/>
        </w:numPr>
        <w:rPr>
          <w:lang w:val="en-US"/>
        </w:rPr>
      </w:pPr>
      <w:r w:rsidRPr="00152DDC">
        <w:rPr>
          <w:lang w:val="en-US"/>
        </w:rPr>
        <w:t>Filling the ‘</w:t>
      </w:r>
      <w:proofErr w:type="spellStart"/>
      <w:r w:rsidRPr="00152DDC">
        <w:rPr>
          <w:lang w:val="en-US"/>
        </w:rPr>
        <w:t>fuel_comb</w:t>
      </w:r>
      <w:proofErr w:type="spellEnd"/>
      <w:r w:rsidRPr="00152DDC">
        <w:rPr>
          <w:lang w:val="en-US"/>
        </w:rPr>
        <w:t>’ column with data from ‘</w:t>
      </w:r>
      <w:proofErr w:type="spellStart"/>
      <w:r w:rsidRPr="00152DDC">
        <w:rPr>
          <w:lang w:val="en-US"/>
        </w:rPr>
        <w:t>fuel_mpg</w:t>
      </w:r>
      <w:proofErr w:type="spellEnd"/>
      <w:r w:rsidRPr="00152DDC">
        <w:rPr>
          <w:lang w:val="en-US"/>
        </w:rPr>
        <w:t xml:space="preserve">’ </w:t>
      </w:r>
      <w:r w:rsidR="002F1110">
        <w:rPr>
          <w:lang w:val="en-US"/>
        </w:rPr>
        <w:t>given that</w:t>
      </w:r>
      <w:r w:rsidRPr="00152DDC">
        <w:rPr>
          <w:lang w:val="en-US"/>
        </w:rPr>
        <w:t xml:space="preserve"> it was the same data in different units</w:t>
      </w:r>
    </w:p>
    <w:p w14:paraId="115A74FA" w14:textId="54F33021" w:rsidR="00DB049E" w:rsidRPr="00152DDC" w:rsidRDefault="00DB049E" w:rsidP="00DB049E">
      <w:pPr>
        <w:pStyle w:val="ListParagraph"/>
        <w:numPr>
          <w:ilvl w:val="0"/>
          <w:numId w:val="1"/>
        </w:numPr>
        <w:rPr>
          <w:lang w:val="en-US"/>
        </w:rPr>
      </w:pPr>
      <w:r w:rsidRPr="00152DDC">
        <w:rPr>
          <w:lang w:val="en-US"/>
        </w:rPr>
        <w:t>Applying lower case to every value of columns which had object type values and replacing whitespaces to underscores</w:t>
      </w:r>
    </w:p>
    <w:p w14:paraId="5C8F2381" w14:textId="06C934C6" w:rsidR="00DB049E" w:rsidRPr="00152DDC" w:rsidRDefault="00DB049E" w:rsidP="00DB049E">
      <w:pPr>
        <w:pStyle w:val="ListParagraph"/>
        <w:numPr>
          <w:ilvl w:val="0"/>
          <w:numId w:val="1"/>
        </w:numPr>
        <w:rPr>
          <w:lang w:val="en-US"/>
        </w:rPr>
      </w:pPr>
      <w:r w:rsidRPr="00152DDC">
        <w:rPr>
          <w:lang w:val="en-US"/>
        </w:rPr>
        <w:t xml:space="preserve">Reducing unique value types of columns: </w:t>
      </w:r>
      <w:r w:rsidR="00D166B2" w:rsidRPr="00152DDC">
        <w:rPr>
          <w:lang w:val="en-US"/>
        </w:rPr>
        <w:t>‘type’, ‘make’, ‘transmission’ and ‘fuel’ columns</w:t>
      </w:r>
    </w:p>
    <w:p w14:paraId="0FB69195" w14:textId="49C8CF37" w:rsidR="00DB049E" w:rsidRPr="00152DDC" w:rsidRDefault="00DB049E" w:rsidP="00FE086A">
      <w:pPr>
        <w:rPr>
          <w:lang w:val="en-US"/>
        </w:rPr>
      </w:pPr>
    </w:p>
    <w:p w14:paraId="37C24DD1" w14:textId="4D5E7382" w:rsidR="00A43B08" w:rsidRPr="00152DDC" w:rsidRDefault="00A43B08" w:rsidP="00FE086A">
      <w:pPr>
        <w:rPr>
          <w:lang w:val="en-US"/>
        </w:rPr>
      </w:pPr>
      <w:r w:rsidRPr="00152DDC">
        <w:rPr>
          <w:lang w:val="en-US"/>
        </w:rPr>
        <w:t xml:space="preserve">Finally, </w:t>
      </w:r>
      <w:r w:rsidR="002F1110">
        <w:rPr>
          <w:lang w:val="en-US"/>
        </w:rPr>
        <w:t xml:space="preserve">after extensive cleaning </w:t>
      </w:r>
      <w:r w:rsidRPr="00152DDC">
        <w:rPr>
          <w:lang w:val="en-US"/>
        </w:rPr>
        <w:t xml:space="preserve">the final data set that was obtained (figure 2) is presented in the following figure which </w:t>
      </w:r>
      <w:r w:rsidR="0089416B" w:rsidRPr="00152DDC">
        <w:rPr>
          <w:lang w:val="en-US"/>
        </w:rPr>
        <w:t>is</w:t>
      </w:r>
      <w:r w:rsidRPr="00152DDC">
        <w:rPr>
          <w:lang w:val="en-US"/>
        </w:rPr>
        <w:t xml:space="preserve"> comprised of 6444 rows and 11 columns </w:t>
      </w:r>
      <w:r w:rsidR="0089416B" w:rsidRPr="00152DDC">
        <w:rPr>
          <w:lang w:val="en-US"/>
        </w:rPr>
        <w:t xml:space="preserve">instead of 8197 rows and 11 columns as previously stated. </w:t>
      </w:r>
    </w:p>
    <w:p w14:paraId="2CD4052D" w14:textId="77777777" w:rsidR="00A43B08" w:rsidRPr="00152DDC" w:rsidRDefault="00A43B08" w:rsidP="00FE086A">
      <w:pPr>
        <w:rPr>
          <w:lang w:val="en-US"/>
        </w:rPr>
      </w:pPr>
    </w:p>
    <w:p w14:paraId="3C6EAD01" w14:textId="2E79E61D" w:rsidR="00A43B08" w:rsidRPr="00152DDC" w:rsidRDefault="00A43B08" w:rsidP="00FE086A">
      <w:pPr>
        <w:rPr>
          <w:lang w:val="en-US"/>
        </w:rPr>
      </w:pPr>
      <w:r w:rsidRPr="00152DDC">
        <w:rPr>
          <w:noProof/>
          <w:lang w:val="en-US"/>
        </w:rPr>
        <w:drawing>
          <wp:inline distT="0" distB="0" distL="0" distR="0" wp14:anchorId="157DC22D" wp14:editId="1F792DEE">
            <wp:extent cx="5943600" cy="2374900"/>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8"/>
                    <a:stretch>
                      <a:fillRect/>
                    </a:stretch>
                  </pic:blipFill>
                  <pic:spPr>
                    <a:xfrm>
                      <a:off x="0" y="0"/>
                      <a:ext cx="5943600" cy="2374900"/>
                    </a:xfrm>
                    <a:prstGeom prst="rect">
                      <a:avLst/>
                    </a:prstGeom>
                  </pic:spPr>
                </pic:pic>
              </a:graphicData>
            </a:graphic>
          </wp:inline>
        </w:drawing>
      </w:r>
    </w:p>
    <w:p w14:paraId="4D1F79E9" w14:textId="50CAC25F" w:rsidR="00A43B08" w:rsidRPr="00152DDC" w:rsidRDefault="00A43B08" w:rsidP="00A43B08">
      <w:pPr>
        <w:jc w:val="center"/>
        <w:rPr>
          <w:sz w:val="20"/>
          <w:szCs w:val="20"/>
          <w:lang w:val="en-US"/>
        </w:rPr>
      </w:pPr>
      <w:r w:rsidRPr="00152DDC">
        <w:rPr>
          <w:sz w:val="20"/>
          <w:szCs w:val="20"/>
          <w:lang w:val="en-US"/>
        </w:rPr>
        <w:t>Figure 2. Final data frame ‘Lab01_ERu63902_cleaned.csv’</w:t>
      </w:r>
    </w:p>
    <w:p w14:paraId="62AACA4B" w14:textId="502A0DEA" w:rsidR="00A43B08" w:rsidRPr="00152DDC" w:rsidRDefault="00A43B08" w:rsidP="00FE086A">
      <w:pPr>
        <w:rPr>
          <w:lang w:val="en-US"/>
        </w:rPr>
      </w:pPr>
    </w:p>
    <w:p w14:paraId="7864B7D9" w14:textId="1F0BF907" w:rsidR="0089416B" w:rsidRPr="006F7A6F" w:rsidRDefault="0089416B" w:rsidP="00410A7F">
      <w:pPr>
        <w:pStyle w:val="ListParagraph"/>
        <w:numPr>
          <w:ilvl w:val="0"/>
          <w:numId w:val="5"/>
        </w:numPr>
        <w:rPr>
          <w:b/>
          <w:bCs/>
          <w:sz w:val="28"/>
          <w:szCs w:val="28"/>
          <w:lang w:val="en-US"/>
        </w:rPr>
      </w:pPr>
      <w:r w:rsidRPr="006F7A6F">
        <w:rPr>
          <w:b/>
          <w:bCs/>
          <w:sz w:val="28"/>
          <w:szCs w:val="28"/>
          <w:lang w:val="en-US"/>
        </w:rPr>
        <w:t>EDA</w:t>
      </w:r>
    </w:p>
    <w:p w14:paraId="3655CCBD" w14:textId="24BC418E" w:rsidR="0089416B" w:rsidRPr="00152DDC" w:rsidRDefault="0089416B" w:rsidP="00FE086A">
      <w:pPr>
        <w:rPr>
          <w:sz w:val="28"/>
          <w:szCs w:val="28"/>
          <w:lang w:val="en-US"/>
        </w:rPr>
      </w:pPr>
    </w:p>
    <w:p w14:paraId="57CAF078" w14:textId="07B73EF1" w:rsidR="00152DDC" w:rsidRDefault="008B1234" w:rsidP="00FE086A">
      <w:pPr>
        <w:rPr>
          <w:lang w:val="en-US"/>
        </w:rPr>
      </w:pPr>
      <w:r w:rsidRPr="00152DDC">
        <w:rPr>
          <w:lang w:val="en-US"/>
        </w:rPr>
        <w:t>The correlation between features is shown in the following heat map plot</w:t>
      </w:r>
      <w:r w:rsidR="001767F9">
        <w:rPr>
          <w:lang w:val="en-US"/>
        </w:rPr>
        <w:t xml:space="preserve"> (figure 3)</w:t>
      </w:r>
      <w:r w:rsidRPr="00152DDC">
        <w:rPr>
          <w:lang w:val="en-US"/>
        </w:rPr>
        <w:t>. ‘</w:t>
      </w:r>
      <w:proofErr w:type="spellStart"/>
      <w:r w:rsidRPr="00152DDC">
        <w:rPr>
          <w:lang w:val="en-US"/>
        </w:rPr>
        <w:t>fuel_city</w:t>
      </w:r>
      <w:proofErr w:type="spellEnd"/>
      <w:r w:rsidRPr="00152DDC">
        <w:rPr>
          <w:lang w:val="en-US"/>
        </w:rPr>
        <w:t>’, ‘</w:t>
      </w:r>
      <w:proofErr w:type="spellStart"/>
      <w:r w:rsidRPr="00152DDC">
        <w:rPr>
          <w:lang w:val="en-US"/>
        </w:rPr>
        <w:t>fuel_hwy</w:t>
      </w:r>
      <w:proofErr w:type="spellEnd"/>
      <w:r w:rsidRPr="00152DDC">
        <w:rPr>
          <w:lang w:val="en-US"/>
        </w:rPr>
        <w:t>’ and ‘</w:t>
      </w:r>
      <w:proofErr w:type="spellStart"/>
      <w:r w:rsidRPr="00152DDC">
        <w:rPr>
          <w:lang w:val="en-US"/>
        </w:rPr>
        <w:t>fuel_comb</w:t>
      </w:r>
      <w:proofErr w:type="spellEnd"/>
      <w:r w:rsidRPr="00152DDC">
        <w:rPr>
          <w:lang w:val="en-US"/>
        </w:rPr>
        <w:t xml:space="preserve">’ seem to have high correlation and there seems to be collinearity between the attributes. </w:t>
      </w:r>
      <w:r w:rsidR="00152DDC">
        <w:rPr>
          <w:lang w:val="en-US"/>
        </w:rPr>
        <w:t xml:space="preserve">This is confirmed with a Variance Inflation Factor (VIF) on the standard scaled dataset as shown in the following table and the decision was made that since </w:t>
      </w:r>
      <w:r w:rsidR="002F1110">
        <w:rPr>
          <w:lang w:val="en-US"/>
        </w:rPr>
        <w:t>the</w:t>
      </w:r>
      <w:r w:rsidR="00152DDC">
        <w:rPr>
          <w:lang w:val="en-US"/>
        </w:rPr>
        <w:t xml:space="preserve"> </w:t>
      </w:r>
      <w:r w:rsidR="00152DDC">
        <w:rPr>
          <w:lang w:val="en-US"/>
        </w:rPr>
        <w:lastRenderedPageBreak/>
        <w:t>attributes refer to the same physical thing only on fuel feature would be kept which is in this case the one with the lowest VIF ‘</w:t>
      </w:r>
      <w:proofErr w:type="spellStart"/>
      <w:r w:rsidR="00152DDC">
        <w:rPr>
          <w:lang w:val="en-US"/>
        </w:rPr>
        <w:t>fuel_hwy</w:t>
      </w:r>
      <w:proofErr w:type="spellEnd"/>
      <w:r w:rsidR="00152DDC">
        <w:rPr>
          <w:lang w:val="en-US"/>
        </w:rPr>
        <w:t>’.</w:t>
      </w:r>
    </w:p>
    <w:p w14:paraId="5E943588" w14:textId="0D390DE6" w:rsidR="00152DDC" w:rsidRDefault="001767F9" w:rsidP="00FE086A">
      <w:pPr>
        <w:rPr>
          <w:lang w:val="en-US"/>
        </w:rPr>
      </w:pPr>
      <w:r w:rsidRPr="00152DDC">
        <w:rPr>
          <w:noProof/>
          <w:lang w:val="en-US"/>
        </w:rPr>
        <w:drawing>
          <wp:anchor distT="0" distB="0" distL="114300" distR="114300" simplePos="0" relativeHeight="251658240" behindDoc="0" locked="0" layoutInCell="1" allowOverlap="1" wp14:anchorId="16193E0C" wp14:editId="0BAF71D5">
            <wp:simplePos x="0" y="0"/>
            <wp:positionH relativeFrom="column">
              <wp:posOffset>2322195</wp:posOffset>
            </wp:positionH>
            <wp:positionV relativeFrom="paragraph">
              <wp:posOffset>177800</wp:posOffset>
            </wp:positionV>
            <wp:extent cx="3619500" cy="1440180"/>
            <wp:effectExtent l="0" t="0" r="0" b="0"/>
            <wp:wrapSquare wrapText="bothSides"/>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500" cy="1440180"/>
                    </a:xfrm>
                    <a:prstGeom prst="rect">
                      <a:avLst/>
                    </a:prstGeom>
                  </pic:spPr>
                </pic:pic>
              </a:graphicData>
            </a:graphic>
            <wp14:sizeRelH relativeFrom="page">
              <wp14:pctWidth>0</wp14:pctWidth>
            </wp14:sizeRelH>
            <wp14:sizeRelV relativeFrom="page">
              <wp14:pctHeight>0</wp14:pctHeight>
            </wp14:sizeRelV>
          </wp:anchor>
        </w:drawing>
      </w:r>
    </w:p>
    <w:p w14:paraId="7E3861DD" w14:textId="16F4DB86" w:rsidR="00152DDC" w:rsidRDefault="00152DDC" w:rsidP="00152DDC">
      <w:pPr>
        <w:pStyle w:val="HTMLPreformatted"/>
        <w:wordWrap w:val="0"/>
        <w:textAlignment w:val="baseline"/>
        <w:rPr>
          <w:color w:val="000000"/>
          <w:sz w:val="21"/>
          <w:szCs w:val="21"/>
        </w:rPr>
      </w:pPr>
      <w:r>
        <w:rPr>
          <w:color w:val="000000"/>
          <w:sz w:val="21"/>
          <w:szCs w:val="21"/>
        </w:rPr>
        <w:t>fuel_city     493.966581</w:t>
      </w:r>
    </w:p>
    <w:p w14:paraId="540F5831" w14:textId="49BA332E" w:rsidR="00152DDC" w:rsidRDefault="00152DDC" w:rsidP="00152DDC">
      <w:pPr>
        <w:pStyle w:val="HTMLPreformatted"/>
        <w:wordWrap w:val="0"/>
        <w:textAlignment w:val="baseline"/>
        <w:rPr>
          <w:color w:val="000000"/>
          <w:sz w:val="21"/>
          <w:szCs w:val="21"/>
        </w:rPr>
      </w:pPr>
      <w:r>
        <w:rPr>
          <w:color w:val="000000"/>
          <w:sz w:val="21"/>
          <w:szCs w:val="21"/>
        </w:rPr>
        <w:t>fuel_hwy      148.316080</w:t>
      </w:r>
    </w:p>
    <w:p w14:paraId="6BB721D8" w14:textId="667C1498" w:rsidR="00152DDC" w:rsidRDefault="00152DDC" w:rsidP="00152DDC">
      <w:pPr>
        <w:pStyle w:val="HTMLPreformatted"/>
        <w:wordWrap w:val="0"/>
        <w:textAlignment w:val="baseline"/>
        <w:rPr>
          <w:color w:val="000000"/>
          <w:sz w:val="21"/>
          <w:szCs w:val="21"/>
        </w:rPr>
      </w:pPr>
      <w:r>
        <w:rPr>
          <w:color w:val="000000"/>
          <w:sz w:val="21"/>
          <w:szCs w:val="21"/>
        </w:rPr>
        <w:t>fuel_comb    1108.034622</w:t>
      </w:r>
    </w:p>
    <w:p w14:paraId="6B9A57B3" w14:textId="4882212F" w:rsidR="00152DDC" w:rsidRDefault="00152DDC" w:rsidP="00152DDC">
      <w:pPr>
        <w:pStyle w:val="HTMLPreformatted"/>
        <w:wordWrap w:val="0"/>
        <w:textAlignment w:val="baseline"/>
        <w:rPr>
          <w:color w:val="000000"/>
          <w:sz w:val="21"/>
          <w:szCs w:val="21"/>
        </w:rPr>
      </w:pPr>
      <w:r>
        <w:rPr>
          <w:color w:val="000000"/>
          <w:sz w:val="21"/>
          <w:szCs w:val="21"/>
        </w:rPr>
        <w:t>emissions       7.545789</w:t>
      </w:r>
    </w:p>
    <w:p w14:paraId="1B234E2A" w14:textId="1C9EB36E" w:rsidR="00152DDC" w:rsidRDefault="00152DDC" w:rsidP="00152DDC">
      <w:pPr>
        <w:pStyle w:val="HTMLPreformatted"/>
        <w:wordWrap w:val="0"/>
        <w:textAlignment w:val="baseline"/>
        <w:rPr>
          <w:color w:val="000000"/>
          <w:sz w:val="21"/>
          <w:szCs w:val="21"/>
        </w:rPr>
      </w:pPr>
      <w:r>
        <w:rPr>
          <w:color w:val="000000"/>
          <w:sz w:val="21"/>
          <w:szCs w:val="21"/>
        </w:rPr>
        <w:t>engine(l)       9.275746</w:t>
      </w:r>
    </w:p>
    <w:p w14:paraId="347A5688" w14:textId="1DCC91F0" w:rsidR="00152DDC" w:rsidRDefault="00152DDC" w:rsidP="00152DDC">
      <w:pPr>
        <w:pStyle w:val="HTMLPreformatted"/>
        <w:wordWrap w:val="0"/>
        <w:textAlignment w:val="baseline"/>
        <w:rPr>
          <w:color w:val="000000"/>
          <w:sz w:val="21"/>
          <w:szCs w:val="21"/>
        </w:rPr>
      </w:pPr>
      <w:r>
        <w:rPr>
          <w:color w:val="000000"/>
          <w:sz w:val="21"/>
          <w:szCs w:val="21"/>
        </w:rPr>
        <w:t>cylinder        8.096618</w:t>
      </w:r>
    </w:p>
    <w:p w14:paraId="54567EDD" w14:textId="4F6253C5" w:rsidR="00152DDC" w:rsidRDefault="00152DDC" w:rsidP="00152DDC">
      <w:pPr>
        <w:pStyle w:val="HTMLPreformatted"/>
        <w:wordWrap w:val="0"/>
        <w:textAlignment w:val="baseline"/>
        <w:rPr>
          <w:color w:val="000000"/>
          <w:sz w:val="21"/>
          <w:szCs w:val="21"/>
        </w:rPr>
      </w:pPr>
      <w:r>
        <w:rPr>
          <w:color w:val="000000"/>
          <w:sz w:val="21"/>
          <w:szCs w:val="21"/>
        </w:rPr>
        <w:t>dtype: float64</w:t>
      </w:r>
    </w:p>
    <w:p w14:paraId="652BBBBA" w14:textId="078EA939" w:rsidR="008B1234" w:rsidRPr="00152DDC" w:rsidRDefault="00BF14FE" w:rsidP="00FE086A">
      <w:pPr>
        <w:rPr>
          <w:lang w:val="en-US"/>
        </w:rPr>
      </w:pPr>
      <w:r w:rsidRPr="00152DDC">
        <w:rPr>
          <w:lang w:val="en-US"/>
        </w:rPr>
        <w:t xml:space="preserve"> </w:t>
      </w:r>
    </w:p>
    <w:p w14:paraId="5CC5B1DE" w14:textId="65F72AA7" w:rsidR="008B1234" w:rsidRPr="00152DDC" w:rsidRDefault="008B1234" w:rsidP="00FE086A">
      <w:pPr>
        <w:rPr>
          <w:lang w:val="en-US"/>
        </w:rPr>
      </w:pPr>
    </w:p>
    <w:p w14:paraId="1052C13C" w14:textId="7C56138D" w:rsidR="008B1234" w:rsidRPr="00152DDC" w:rsidRDefault="008B1234" w:rsidP="001767F9">
      <w:pPr>
        <w:jc w:val="right"/>
        <w:rPr>
          <w:lang w:val="en-US"/>
        </w:rPr>
      </w:pPr>
    </w:p>
    <w:p w14:paraId="53E19660" w14:textId="54C3A4B1" w:rsidR="008B1234" w:rsidRPr="001767F9" w:rsidRDefault="008B1234" w:rsidP="0044271E">
      <w:pPr>
        <w:jc w:val="center"/>
        <w:rPr>
          <w:sz w:val="20"/>
          <w:szCs w:val="20"/>
          <w:lang w:val="en-US"/>
        </w:rPr>
      </w:pPr>
      <w:r w:rsidRPr="00152DDC">
        <w:rPr>
          <w:sz w:val="20"/>
          <w:szCs w:val="20"/>
          <w:lang w:val="en-US"/>
        </w:rPr>
        <w:t xml:space="preserve">Figure 3. </w:t>
      </w:r>
      <w:r w:rsidR="0044271E">
        <w:rPr>
          <w:sz w:val="20"/>
          <w:szCs w:val="20"/>
          <w:lang w:val="en-US"/>
        </w:rPr>
        <w:t xml:space="preserve">VIF scores and correlation heat map. </w:t>
      </w:r>
    </w:p>
    <w:p w14:paraId="3533F149" w14:textId="77777777" w:rsidR="008B1234" w:rsidRPr="00152DDC" w:rsidRDefault="008B1234" w:rsidP="00FE086A">
      <w:pPr>
        <w:rPr>
          <w:sz w:val="28"/>
          <w:szCs w:val="28"/>
          <w:lang w:val="en-US"/>
        </w:rPr>
      </w:pPr>
    </w:p>
    <w:p w14:paraId="3E36E0C4" w14:textId="4551B3FA" w:rsidR="00DB360D" w:rsidRPr="00152DDC" w:rsidRDefault="00DB360D" w:rsidP="00FE086A">
      <w:pPr>
        <w:rPr>
          <w:lang w:val="en-US"/>
        </w:rPr>
      </w:pPr>
      <w:r w:rsidRPr="00152DDC">
        <w:rPr>
          <w:lang w:val="en-US"/>
        </w:rPr>
        <w:t xml:space="preserve">The following plots (figure </w:t>
      </w:r>
      <w:r w:rsidR="001767F9">
        <w:rPr>
          <w:lang w:val="en-US"/>
        </w:rPr>
        <w:t>4</w:t>
      </w:r>
      <w:r w:rsidRPr="00152DDC">
        <w:rPr>
          <w:lang w:val="en-US"/>
        </w:rPr>
        <w:t xml:space="preserve">) will show the </w:t>
      </w:r>
      <w:r w:rsidR="001767F9">
        <w:rPr>
          <w:lang w:val="en-US"/>
        </w:rPr>
        <w:t>distribution of</w:t>
      </w:r>
      <w:r w:rsidR="00110CC8">
        <w:rPr>
          <w:lang w:val="en-US"/>
        </w:rPr>
        <w:t xml:space="preserve"> some features in the dataset. Aside from Cylinders, the features shown follow in general a normal distribution. Cylinders data </w:t>
      </w:r>
      <w:r w:rsidR="002F1110">
        <w:rPr>
          <w:lang w:val="en-US"/>
        </w:rPr>
        <w:t>includes</w:t>
      </w:r>
      <w:r w:rsidR="00110CC8">
        <w:rPr>
          <w:lang w:val="en-US"/>
        </w:rPr>
        <w:t xml:space="preserve"> mostly 3 main values</w:t>
      </w:r>
      <w:r w:rsidR="002F1110">
        <w:rPr>
          <w:lang w:val="en-US"/>
        </w:rPr>
        <w:t xml:space="preserve">: </w:t>
      </w:r>
      <w:r w:rsidR="00110CC8">
        <w:rPr>
          <w:lang w:val="en-US"/>
        </w:rPr>
        <w:t>4, 6 and 8 cylinders</w:t>
      </w:r>
      <w:r w:rsidR="002F1110">
        <w:rPr>
          <w:lang w:val="en-US"/>
        </w:rPr>
        <w:t>;</w:t>
      </w:r>
      <w:r w:rsidR="00110CC8">
        <w:rPr>
          <w:lang w:val="en-US"/>
        </w:rPr>
        <w:t xml:space="preserve"> which appear to be the most popular. </w:t>
      </w:r>
      <w:r w:rsidRPr="00152DDC">
        <w:rPr>
          <w:lang w:val="en-US"/>
        </w:rPr>
        <w:t xml:space="preserve"> </w:t>
      </w:r>
    </w:p>
    <w:p w14:paraId="48E13BD4" w14:textId="6BB99AFD" w:rsidR="0089416B" w:rsidRPr="00152DDC" w:rsidRDefault="0089416B" w:rsidP="001767F9">
      <w:pPr>
        <w:rPr>
          <w:lang w:val="en-US"/>
        </w:rPr>
      </w:pPr>
    </w:p>
    <w:p w14:paraId="764406F8" w14:textId="7F1925F1" w:rsidR="008B1234" w:rsidRPr="00152DDC" w:rsidRDefault="008B1234">
      <w:pPr>
        <w:rPr>
          <w:sz w:val="20"/>
          <w:szCs w:val="20"/>
          <w:lang w:val="en-US"/>
        </w:rPr>
      </w:pPr>
    </w:p>
    <w:p w14:paraId="74AD63CE" w14:textId="24BC569E" w:rsidR="00DB360D" w:rsidRPr="00152DDC" w:rsidRDefault="008B1234" w:rsidP="00DB360D">
      <w:pPr>
        <w:jc w:val="center"/>
        <w:rPr>
          <w:sz w:val="20"/>
          <w:szCs w:val="20"/>
          <w:lang w:val="en-US"/>
        </w:rPr>
      </w:pPr>
      <w:r w:rsidRPr="00152DDC">
        <w:rPr>
          <w:noProof/>
          <w:lang w:val="en-US"/>
        </w:rPr>
        <w:drawing>
          <wp:inline distT="0" distB="0" distL="0" distR="0" wp14:anchorId="1A219E46" wp14:editId="6A4D7ACF">
            <wp:extent cx="3611880" cy="419643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0991" cy="4265113"/>
                    </a:xfrm>
                    <a:prstGeom prst="rect">
                      <a:avLst/>
                    </a:prstGeom>
                  </pic:spPr>
                </pic:pic>
              </a:graphicData>
            </a:graphic>
          </wp:inline>
        </w:drawing>
      </w:r>
    </w:p>
    <w:p w14:paraId="6F8EF4AB" w14:textId="070B5201" w:rsidR="008B1234" w:rsidRPr="00152DDC" w:rsidRDefault="008B1234" w:rsidP="008B1234">
      <w:pPr>
        <w:jc w:val="center"/>
        <w:rPr>
          <w:sz w:val="20"/>
          <w:szCs w:val="20"/>
          <w:lang w:val="en-US"/>
        </w:rPr>
      </w:pPr>
      <w:r w:rsidRPr="00152DDC">
        <w:rPr>
          <w:sz w:val="20"/>
          <w:szCs w:val="20"/>
          <w:lang w:val="en-US"/>
        </w:rPr>
        <w:t xml:space="preserve">Figure </w:t>
      </w:r>
      <w:r w:rsidR="001767F9">
        <w:rPr>
          <w:sz w:val="20"/>
          <w:szCs w:val="20"/>
          <w:lang w:val="en-US"/>
        </w:rPr>
        <w:t>4</w:t>
      </w:r>
      <w:r w:rsidRPr="00152DDC">
        <w:rPr>
          <w:sz w:val="20"/>
          <w:szCs w:val="20"/>
          <w:lang w:val="en-US"/>
        </w:rPr>
        <w:t>. EDA plots to show correlation among features in dataset</w:t>
      </w:r>
    </w:p>
    <w:p w14:paraId="6853BD38" w14:textId="77777777" w:rsidR="008B1234" w:rsidRPr="00152DDC" w:rsidRDefault="008B1234" w:rsidP="001767F9">
      <w:pPr>
        <w:rPr>
          <w:sz w:val="20"/>
          <w:szCs w:val="20"/>
          <w:lang w:val="en-US"/>
        </w:rPr>
      </w:pPr>
    </w:p>
    <w:p w14:paraId="532D6E3F" w14:textId="13860934" w:rsidR="00DB360D" w:rsidRPr="006F7A6F" w:rsidRDefault="007B5840" w:rsidP="00410A7F">
      <w:pPr>
        <w:pStyle w:val="ListParagraph"/>
        <w:numPr>
          <w:ilvl w:val="0"/>
          <w:numId w:val="5"/>
        </w:numPr>
        <w:rPr>
          <w:b/>
          <w:bCs/>
          <w:sz w:val="28"/>
          <w:szCs w:val="28"/>
          <w:lang w:val="en-US"/>
        </w:rPr>
      </w:pPr>
      <w:r w:rsidRPr="006F7A6F">
        <w:rPr>
          <w:b/>
          <w:bCs/>
          <w:sz w:val="28"/>
          <w:szCs w:val="28"/>
          <w:lang w:val="en-US"/>
        </w:rPr>
        <w:t>Feature Observation and Hypothesis</w:t>
      </w:r>
    </w:p>
    <w:p w14:paraId="1F303EA8" w14:textId="79D3AEF2" w:rsidR="007B5840" w:rsidRDefault="007B5840" w:rsidP="00110CC8">
      <w:pPr>
        <w:rPr>
          <w:sz w:val="28"/>
          <w:szCs w:val="28"/>
          <w:lang w:val="en-US"/>
        </w:rPr>
      </w:pPr>
    </w:p>
    <w:p w14:paraId="07E524C4" w14:textId="7A3FCF00" w:rsidR="00195AE0" w:rsidRPr="00195AE0" w:rsidRDefault="00195AE0" w:rsidP="00195AE0">
      <w:pPr>
        <w:rPr>
          <w:lang w:val="en-US"/>
        </w:rPr>
      </w:pPr>
      <w:r w:rsidRPr="00195AE0">
        <w:rPr>
          <w:lang w:val="en-US"/>
        </w:rPr>
        <w:t xml:space="preserve">The following plots (figure 5) give us a little more insight into the </w:t>
      </w:r>
      <w:r w:rsidR="002F1110">
        <w:rPr>
          <w:lang w:val="en-US"/>
        </w:rPr>
        <w:t>relationship</w:t>
      </w:r>
      <w:r w:rsidRPr="00195AE0">
        <w:rPr>
          <w:lang w:val="en-US"/>
        </w:rPr>
        <w:t xml:space="preserve"> of emissions and ‘cylinder’ and ‘</w:t>
      </w:r>
      <w:proofErr w:type="spellStart"/>
      <w:r w:rsidRPr="00195AE0">
        <w:rPr>
          <w:lang w:val="en-US"/>
        </w:rPr>
        <w:t>fuel_hwy</w:t>
      </w:r>
      <w:proofErr w:type="spellEnd"/>
      <w:r w:rsidRPr="00195AE0">
        <w:rPr>
          <w:lang w:val="en-US"/>
        </w:rPr>
        <w:t xml:space="preserve">’ </w:t>
      </w:r>
      <w:r w:rsidR="002F1110">
        <w:rPr>
          <w:lang w:val="en-US"/>
        </w:rPr>
        <w:t>features</w:t>
      </w:r>
      <w:r w:rsidRPr="00195AE0">
        <w:rPr>
          <w:lang w:val="en-US"/>
        </w:rPr>
        <w:t xml:space="preserve">. </w:t>
      </w:r>
    </w:p>
    <w:p w14:paraId="7CC0251A" w14:textId="77777777" w:rsidR="00195AE0" w:rsidRPr="00195AE0" w:rsidRDefault="00195AE0" w:rsidP="00195AE0">
      <w:pPr>
        <w:rPr>
          <w:lang w:val="en-US"/>
        </w:rPr>
      </w:pPr>
    </w:p>
    <w:p w14:paraId="725C5599" w14:textId="77777777" w:rsidR="00195AE0" w:rsidRPr="00195AE0" w:rsidRDefault="00195AE0" w:rsidP="00195AE0">
      <w:pPr>
        <w:rPr>
          <w:sz w:val="22"/>
          <w:szCs w:val="22"/>
          <w:lang w:val="en-US"/>
        </w:rPr>
      </w:pPr>
      <w:r w:rsidRPr="00195AE0">
        <w:rPr>
          <w:noProof/>
          <w:sz w:val="22"/>
          <w:szCs w:val="22"/>
          <w:lang w:val="en-US"/>
        </w:rPr>
        <w:drawing>
          <wp:inline distT="0" distB="0" distL="0" distR="0" wp14:anchorId="285038B0" wp14:editId="289B83C4">
            <wp:extent cx="2941797" cy="1562986"/>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0067" cy="1593945"/>
                    </a:xfrm>
                    <a:prstGeom prst="rect">
                      <a:avLst/>
                    </a:prstGeom>
                  </pic:spPr>
                </pic:pic>
              </a:graphicData>
            </a:graphic>
          </wp:inline>
        </w:drawing>
      </w:r>
      <w:r w:rsidRPr="00195AE0">
        <w:rPr>
          <w:noProof/>
          <w:sz w:val="22"/>
          <w:szCs w:val="22"/>
          <w:lang w:val="en-US"/>
        </w:rPr>
        <w:drawing>
          <wp:inline distT="0" distB="0" distL="0" distR="0" wp14:anchorId="711AC925" wp14:editId="2BA39391">
            <wp:extent cx="2957988" cy="1616149"/>
            <wp:effectExtent l="0" t="0" r="127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6662" cy="1637279"/>
                    </a:xfrm>
                    <a:prstGeom prst="rect">
                      <a:avLst/>
                    </a:prstGeom>
                  </pic:spPr>
                </pic:pic>
              </a:graphicData>
            </a:graphic>
          </wp:inline>
        </w:drawing>
      </w:r>
    </w:p>
    <w:p w14:paraId="5B4CB1DC" w14:textId="77777777" w:rsidR="00195AE0" w:rsidRPr="00195AE0" w:rsidRDefault="00195AE0" w:rsidP="00195AE0">
      <w:pPr>
        <w:jc w:val="center"/>
        <w:rPr>
          <w:sz w:val="20"/>
          <w:szCs w:val="20"/>
          <w:lang w:val="en-US"/>
        </w:rPr>
      </w:pPr>
      <w:r w:rsidRPr="00195AE0">
        <w:rPr>
          <w:sz w:val="20"/>
          <w:szCs w:val="20"/>
          <w:lang w:val="en-US"/>
        </w:rPr>
        <w:t>Figure 5. Scatter plots for ‘Emissions’ vs ‘Highway Fuel’ and ‘Cylinder’</w:t>
      </w:r>
    </w:p>
    <w:p w14:paraId="432732E8" w14:textId="77777777" w:rsidR="00195AE0" w:rsidRDefault="00195AE0" w:rsidP="00195AE0">
      <w:pPr>
        <w:rPr>
          <w:sz w:val="28"/>
          <w:szCs w:val="28"/>
          <w:lang w:val="en-US"/>
        </w:rPr>
      </w:pPr>
      <w:r w:rsidRPr="00195AE0">
        <w:rPr>
          <w:sz w:val="28"/>
          <w:szCs w:val="28"/>
          <w:lang w:val="en-US"/>
        </w:rPr>
        <w:t xml:space="preserve">    </w:t>
      </w:r>
    </w:p>
    <w:p w14:paraId="177564AD" w14:textId="77C09883" w:rsidR="00195AE0" w:rsidRDefault="00195AE0" w:rsidP="00195AE0">
      <w:pPr>
        <w:rPr>
          <w:lang w:val="en-US"/>
        </w:rPr>
      </w:pPr>
      <w:r>
        <w:rPr>
          <w:lang w:val="en-US"/>
        </w:rPr>
        <w:t xml:space="preserve">Scatter plots appear to </w:t>
      </w:r>
      <w:r w:rsidRPr="00195AE0">
        <w:rPr>
          <w:lang w:val="en-US"/>
        </w:rPr>
        <w:t xml:space="preserve">follow a positive direct relationship; however, ‘cylinder’ data seems to be centered around 3 main values of cylinders </w:t>
      </w:r>
      <w:r w:rsidR="002B7383">
        <w:rPr>
          <w:lang w:val="en-US"/>
        </w:rPr>
        <w:t>as previously stated.</w:t>
      </w:r>
      <w:r>
        <w:rPr>
          <w:lang w:val="en-US"/>
        </w:rPr>
        <w:t xml:space="preserve"> </w:t>
      </w:r>
      <w:r w:rsidR="002B7383">
        <w:rPr>
          <w:lang w:val="en-US"/>
        </w:rPr>
        <w:t>Overall, t</w:t>
      </w:r>
      <w:r>
        <w:rPr>
          <w:lang w:val="en-US"/>
        </w:rPr>
        <w:t xml:space="preserve">his </w:t>
      </w:r>
      <w:r w:rsidR="002B7383">
        <w:rPr>
          <w:lang w:val="en-US"/>
        </w:rPr>
        <w:t xml:space="preserve">data </w:t>
      </w:r>
      <w:r>
        <w:rPr>
          <w:lang w:val="en-US"/>
        </w:rPr>
        <w:t xml:space="preserve">makes </w:t>
      </w:r>
      <w:r w:rsidR="002B7383">
        <w:rPr>
          <w:lang w:val="en-US"/>
        </w:rPr>
        <w:t xml:space="preserve">for the hypothesis </w:t>
      </w:r>
      <w:r>
        <w:rPr>
          <w:lang w:val="en-US"/>
        </w:rPr>
        <w:t xml:space="preserve">that there is a very high chance that the </w:t>
      </w:r>
      <w:r w:rsidR="00010BB3">
        <w:rPr>
          <w:lang w:val="en-US"/>
        </w:rPr>
        <w:t>greater the ‘cylinder’ and ‘</w:t>
      </w:r>
      <w:proofErr w:type="spellStart"/>
      <w:r w:rsidR="00010BB3">
        <w:rPr>
          <w:lang w:val="en-US"/>
        </w:rPr>
        <w:t>fuel_hwy</w:t>
      </w:r>
      <w:proofErr w:type="spellEnd"/>
      <w:r w:rsidR="00010BB3">
        <w:rPr>
          <w:lang w:val="en-US"/>
        </w:rPr>
        <w:t xml:space="preserve">’ datapoint is </w:t>
      </w:r>
      <w:r>
        <w:rPr>
          <w:lang w:val="en-US"/>
        </w:rPr>
        <w:t xml:space="preserve">the </w:t>
      </w:r>
      <w:r w:rsidR="00010BB3">
        <w:rPr>
          <w:lang w:val="en-US"/>
        </w:rPr>
        <w:t xml:space="preserve">more emissions the car will produce </w:t>
      </w:r>
      <w:r w:rsidR="002B7383">
        <w:rPr>
          <w:lang w:val="en-US"/>
        </w:rPr>
        <w:t>for the most part</w:t>
      </w:r>
      <w:r w:rsidR="00010BB3">
        <w:rPr>
          <w:lang w:val="en-US"/>
        </w:rPr>
        <w:t xml:space="preserve">. </w:t>
      </w:r>
    </w:p>
    <w:p w14:paraId="563DDC48" w14:textId="200F8034" w:rsidR="00195AE0" w:rsidRDefault="00195AE0" w:rsidP="00195AE0">
      <w:pPr>
        <w:rPr>
          <w:lang w:val="en-US"/>
        </w:rPr>
      </w:pPr>
    </w:p>
    <w:p w14:paraId="0E9A3CE5" w14:textId="076DBCE9" w:rsidR="00010BB3" w:rsidRPr="00010BB3" w:rsidRDefault="00010BB3" w:rsidP="00195AE0">
      <w:pPr>
        <w:rPr>
          <w:lang w:val="en-US"/>
        </w:rPr>
      </w:pPr>
      <w:r>
        <w:rPr>
          <w:lang w:val="en-US"/>
        </w:rPr>
        <w:t>There is also a possibility that since data for ‘cylinder’ is clustered around 3 main values: 4, 6 and 8 the model will be better at predicting the ‘</w:t>
      </w:r>
      <w:proofErr w:type="spellStart"/>
      <w:r>
        <w:rPr>
          <w:lang w:val="en-US"/>
        </w:rPr>
        <w:t>emissons</w:t>
      </w:r>
      <w:proofErr w:type="spellEnd"/>
      <w:r>
        <w:rPr>
          <w:lang w:val="en-US"/>
        </w:rPr>
        <w:t xml:space="preserve">’ for those </w:t>
      </w:r>
      <w:r w:rsidR="002B7383">
        <w:rPr>
          <w:lang w:val="en-US"/>
        </w:rPr>
        <w:t xml:space="preserve">popular </w:t>
      </w:r>
      <w:r>
        <w:rPr>
          <w:lang w:val="en-US"/>
        </w:rPr>
        <w:t>cylinders values which might make the model unstable</w:t>
      </w:r>
      <w:r w:rsidR="002B7383">
        <w:rPr>
          <w:lang w:val="en-US"/>
        </w:rPr>
        <w:t xml:space="preserve"> when outliers are presented</w:t>
      </w:r>
      <w:r>
        <w:rPr>
          <w:lang w:val="en-US"/>
        </w:rPr>
        <w:t xml:space="preserve">. </w:t>
      </w:r>
    </w:p>
    <w:p w14:paraId="1963696B" w14:textId="77777777" w:rsidR="00195AE0" w:rsidRDefault="00195AE0" w:rsidP="00110CC8">
      <w:pPr>
        <w:rPr>
          <w:sz w:val="28"/>
          <w:szCs w:val="28"/>
          <w:lang w:val="en-US"/>
        </w:rPr>
      </w:pPr>
    </w:p>
    <w:p w14:paraId="678222E2" w14:textId="61B09D21" w:rsidR="00195AE0" w:rsidRPr="006F7A6F" w:rsidRDefault="00195AE0" w:rsidP="00410A7F">
      <w:pPr>
        <w:pStyle w:val="ListParagraph"/>
        <w:numPr>
          <w:ilvl w:val="0"/>
          <w:numId w:val="5"/>
        </w:numPr>
        <w:rPr>
          <w:b/>
          <w:bCs/>
          <w:sz w:val="28"/>
          <w:szCs w:val="28"/>
          <w:lang w:val="en-US"/>
        </w:rPr>
      </w:pPr>
      <w:r w:rsidRPr="006F7A6F">
        <w:rPr>
          <w:b/>
          <w:bCs/>
          <w:sz w:val="28"/>
          <w:szCs w:val="28"/>
          <w:lang w:val="en-US"/>
        </w:rPr>
        <w:t>Simple Linear Regression report</w:t>
      </w:r>
    </w:p>
    <w:p w14:paraId="6A86AAEA" w14:textId="4B57B144" w:rsidR="00DC36D0" w:rsidRDefault="00DC36D0" w:rsidP="00110CC8">
      <w:pPr>
        <w:rPr>
          <w:sz w:val="28"/>
          <w:szCs w:val="28"/>
          <w:lang w:val="en-US"/>
        </w:rPr>
      </w:pPr>
    </w:p>
    <w:p w14:paraId="336D06B3" w14:textId="2B44C7BC" w:rsidR="00DC36D0" w:rsidRDefault="00DC36D0" w:rsidP="00110CC8">
      <w:pPr>
        <w:rPr>
          <w:lang w:val="en-US"/>
        </w:rPr>
      </w:pPr>
      <w:r>
        <w:rPr>
          <w:lang w:val="en-US"/>
        </w:rPr>
        <w:t>The feature selection metho</w:t>
      </w:r>
      <w:r w:rsidR="002B7383">
        <w:rPr>
          <w:lang w:val="en-US"/>
        </w:rPr>
        <w:t>d</w:t>
      </w:r>
      <w:r>
        <w:rPr>
          <w:lang w:val="en-US"/>
        </w:rPr>
        <w:t xml:space="preserve"> employed in the datasets were: </w:t>
      </w:r>
    </w:p>
    <w:p w14:paraId="085B553D" w14:textId="77777777" w:rsidR="00DC36D0" w:rsidRDefault="00DC36D0" w:rsidP="00110CC8">
      <w:pPr>
        <w:rPr>
          <w:lang w:val="en-US"/>
        </w:rPr>
      </w:pPr>
    </w:p>
    <w:p w14:paraId="1655CF55" w14:textId="06079699" w:rsidR="00DC36D0" w:rsidRDefault="00DC36D0" w:rsidP="00DC36D0">
      <w:pPr>
        <w:pStyle w:val="ListParagraph"/>
        <w:numPr>
          <w:ilvl w:val="0"/>
          <w:numId w:val="3"/>
        </w:numPr>
        <w:rPr>
          <w:lang w:val="en-US"/>
        </w:rPr>
      </w:pPr>
      <w:r>
        <w:rPr>
          <w:lang w:val="en-US"/>
        </w:rPr>
        <w:t xml:space="preserve">Correlation based selection – This method calculated the correlation between features and the basis is that features with high correlation which were selected were the most representative in the linear model. In my case I performed a manual selection </w:t>
      </w:r>
      <w:r w:rsidRPr="00DC36D0">
        <w:rPr>
          <w:lang w:val="en-US"/>
        </w:rPr>
        <w:t xml:space="preserve">since I don't want </w:t>
      </w:r>
      <w:r>
        <w:rPr>
          <w:lang w:val="en-US"/>
        </w:rPr>
        <w:t xml:space="preserve">a car maker to influence the model. The final features selected were the following: </w:t>
      </w:r>
    </w:p>
    <w:p w14:paraId="6C291218" w14:textId="18C58D90" w:rsidR="00DC36D0" w:rsidRDefault="00DC36D0" w:rsidP="00DC36D0">
      <w:pPr>
        <w:rPr>
          <w:lang w:val="en-US"/>
        </w:rPr>
      </w:pPr>
    </w:p>
    <w:p w14:paraId="6DD49936" w14:textId="77777777" w:rsidR="00DC36D0" w:rsidRPr="00DC36D0" w:rsidRDefault="00DC36D0" w:rsidP="00DC36D0">
      <w:pPr>
        <w:rPr>
          <w:lang w:val="en-US"/>
        </w:rPr>
      </w:pPr>
    </w:p>
    <w:p w14:paraId="4B72F6CE" w14:textId="147311A8" w:rsidR="009A6694" w:rsidRPr="00DC36D0" w:rsidRDefault="00DC36D0" w:rsidP="009A6694">
      <w:pPr>
        <w:jc w:val="center"/>
        <w:rPr>
          <w:lang w:val="en-US"/>
        </w:rPr>
      </w:pPr>
      <w:r w:rsidRPr="00DC36D0">
        <w:rPr>
          <w:noProof/>
          <w:lang w:val="en-US"/>
        </w:rPr>
        <w:drawing>
          <wp:inline distT="0" distB="0" distL="0" distR="0" wp14:anchorId="429477CE" wp14:editId="7D2FB450">
            <wp:extent cx="3912782" cy="1113858"/>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4139166" cy="1178303"/>
                    </a:xfrm>
                    <a:prstGeom prst="rect">
                      <a:avLst/>
                    </a:prstGeom>
                  </pic:spPr>
                </pic:pic>
              </a:graphicData>
            </a:graphic>
          </wp:inline>
        </w:drawing>
      </w:r>
    </w:p>
    <w:p w14:paraId="4460B9EE" w14:textId="5C7E6790" w:rsidR="00DC36D0" w:rsidRDefault="00DC36D0" w:rsidP="00DC36D0">
      <w:pPr>
        <w:rPr>
          <w:lang w:val="en-US"/>
        </w:rPr>
      </w:pPr>
    </w:p>
    <w:p w14:paraId="3DDD90C6" w14:textId="77777777" w:rsidR="00DC36D0" w:rsidRPr="00DC36D0" w:rsidRDefault="00DC36D0" w:rsidP="00DC36D0">
      <w:pPr>
        <w:rPr>
          <w:lang w:val="en-US"/>
        </w:rPr>
      </w:pPr>
    </w:p>
    <w:p w14:paraId="6DDFDC18" w14:textId="262BD62E" w:rsidR="00DC36D0" w:rsidRDefault="00DC36D0" w:rsidP="00DC36D0">
      <w:pPr>
        <w:pStyle w:val="ListParagraph"/>
        <w:numPr>
          <w:ilvl w:val="0"/>
          <w:numId w:val="3"/>
        </w:numPr>
        <w:rPr>
          <w:lang w:val="en-US"/>
        </w:rPr>
      </w:pPr>
      <w:r>
        <w:rPr>
          <w:lang w:val="en-US"/>
        </w:rPr>
        <w:lastRenderedPageBreak/>
        <w:t xml:space="preserve">Variance Threshold – This method consisted of calculating the </w:t>
      </w:r>
      <w:r w:rsidR="00D30624">
        <w:rPr>
          <w:lang w:val="en-US"/>
        </w:rPr>
        <w:t xml:space="preserve">variance of each feature and putting a threshold for selection on those variances. The threshold selected was 0.125 since it would filter out most of the features with little variance and </w:t>
      </w:r>
      <w:r w:rsidR="009A6694">
        <w:rPr>
          <w:lang w:val="en-US"/>
        </w:rPr>
        <w:t xml:space="preserve">would still leave out brands from the selected features. </w:t>
      </w:r>
    </w:p>
    <w:p w14:paraId="7AC47641" w14:textId="77777777" w:rsidR="009A6694" w:rsidRPr="009A6694" w:rsidRDefault="009A6694" w:rsidP="009A6694">
      <w:pPr>
        <w:rPr>
          <w:lang w:val="en-US"/>
        </w:rPr>
      </w:pPr>
    </w:p>
    <w:p w14:paraId="13ACD0E2" w14:textId="09EC43A7" w:rsidR="009A6694" w:rsidRDefault="009A6694" w:rsidP="009A6694">
      <w:pPr>
        <w:jc w:val="center"/>
        <w:rPr>
          <w:lang w:val="en-US"/>
        </w:rPr>
      </w:pPr>
      <w:r w:rsidRPr="009A6694">
        <w:rPr>
          <w:noProof/>
          <w:lang w:val="en-US"/>
        </w:rPr>
        <w:drawing>
          <wp:inline distT="0" distB="0" distL="0" distR="0" wp14:anchorId="3043010F" wp14:editId="69C29170">
            <wp:extent cx="3955311" cy="1075489"/>
            <wp:effectExtent l="0" t="0" r="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4032437" cy="1096460"/>
                    </a:xfrm>
                    <a:prstGeom prst="rect">
                      <a:avLst/>
                    </a:prstGeom>
                  </pic:spPr>
                </pic:pic>
              </a:graphicData>
            </a:graphic>
          </wp:inline>
        </w:drawing>
      </w:r>
    </w:p>
    <w:p w14:paraId="47EC1A23" w14:textId="77777777" w:rsidR="009A6694" w:rsidRPr="009A6694" w:rsidRDefault="009A6694" w:rsidP="009A6694">
      <w:pPr>
        <w:jc w:val="center"/>
        <w:rPr>
          <w:lang w:val="en-US"/>
        </w:rPr>
      </w:pPr>
    </w:p>
    <w:p w14:paraId="6009652A" w14:textId="527948B9" w:rsidR="00DC36D0" w:rsidRDefault="00DC36D0" w:rsidP="00DC36D0">
      <w:pPr>
        <w:pStyle w:val="ListParagraph"/>
        <w:numPr>
          <w:ilvl w:val="0"/>
          <w:numId w:val="3"/>
        </w:numPr>
        <w:rPr>
          <w:lang w:val="en-US"/>
        </w:rPr>
      </w:pPr>
      <w:r>
        <w:rPr>
          <w:lang w:val="en-US"/>
        </w:rPr>
        <w:t>Select K-Best</w:t>
      </w:r>
      <w:r w:rsidR="009A6694">
        <w:rPr>
          <w:lang w:val="en-US"/>
        </w:rPr>
        <w:t xml:space="preserve"> – Consists of an in-house model provided by scikit to select the k best features in a data frame according to their k-score. In this case, the score function utilized was </w:t>
      </w:r>
      <w:proofErr w:type="spellStart"/>
      <w:r w:rsidR="009A6694">
        <w:rPr>
          <w:lang w:val="en-US"/>
        </w:rPr>
        <w:t>f_regression</w:t>
      </w:r>
      <w:proofErr w:type="spellEnd"/>
      <w:r w:rsidR="009A6694">
        <w:rPr>
          <w:lang w:val="en-US"/>
        </w:rPr>
        <w:t xml:space="preserve"> since according to scikit-learn this is the method to obtain </w:t>
      </w:r>
      <w:r w:rsidR="009A6694" w:rsidRPr="009A6694">
        <w:rPr>
          <w:lang w:val="en-US"/>
        </w:rPr>
        <w:t>F-value between label/feature for regression tasks.</w:t>
      </w:r>
      <w:r w:rsidR="009A6694">
        <w:rPr>
          <w:lang w:val="en-US"/>
        </w:rPr>
        <w:t xml:space="preserve"> The number of k features in this case was set to 10 minus the feature ‘emissions’ since that is the feature we want to predict. </w:t>
      </w:r>
    </w:p>
    <w:p w14:paraId="11E7B5E1" w14:textId="634AC003" w:rsidR="00835FAE" w:rsidRDefault="00835FAE" w:rsidP="00835FAE">
      <w:pPr>
        <w:rPr>
          <w:lang w:val="en-US"/>
        </w:rPr>
      </w:pPr>
    </w:p>
    <w:p w14:paraId="45B524C2" w14:textId="13EAA25B" w:rsidR="00835FAE" w:rsidRPr="00835FAE" w:rsidRDefault="00835FAE" w:rsidP="00835FAE">
      <w:pPr>
        <w:jc w:val="center"/>
        <w:rPr>
          <w:lang w:val="en-US"/>
        </w:rPr>
      </w:pPr>
      <w:r w:rsidRPr="00835FAE">
        <w:rPr>
          <w:noProof/>
          <w:lang w:val="en-US"/>
        </w:rPr>
        <w:drawing>
          <wp:inline distT="0" distB="0" distL="0" distR="0" wp14:anchorId="2B634631" wp14:editId="77B3FB7A">
            <wp:extent cx="3912781" cy="944335"/>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5"/>
                    <a:stretch>
                      <a:fillRect/>
                    </a:stretch>
                  </pic:blipFill>
                  <pic:spPr>
                    <a:xfrm>
                      <a:off x="0" y="0"/>
                      <a:ext cx="4012726" cy="968456"/>
                    </a:xfrm>
                    <a:prstGeom prst="rect">
                      <a:avLst/>
                    </a:prstGeom>
                  </pic:spPr>
                </pic:pic>
              </a:graphicData>
            </a:graphic>
          </wp:inline>
        </w:drawing>
      </w:r>
    </w:p>
    <w:p w14:paraId="00E07829" w14:textId="3E6E70AC" w:rsidR="00DC36D0" w:rsidRDefault="00DC36D0" w:rsidP="00110CC8">
      <w:pPr>
        <w:rPr>
          <w:sz w:val="28"/>
          <w:szCs w:val="28"/>
          <w:lang w:val="en-US"/>
        </w:rPr>
      </w:pPr>
    </w:p>
    <w:p w14:paraId="21BB6DC1" w14:textId="657BBEE1" w:rsidR="002B3326" w:rsidRPr="006F7A6F" w:rsidRDefault="002B3326" w:rsidP="00410A7F">
      <w:pPr>
        <w:pStyle w:val="ListParagraph"/>
        <w:numPr>
          <w:ilvl w:val="0"/>
          <w:numId w:val="5"/>
        </w:numPr>
        <w:rPr>
          <w:b/>
          <w:bCs/>
          <w:sz w:val="28"/>
          <w:szCs w:val="28"/>
          <w:lang w:val="en-US"/>
        </w:rPr>
      </w:pPr>
      <w:r w:rsidRPr="006F7A6F">
        <w:rPr>
          <w:b/>
          <w:bCs/>
          <w:sz w:val="28"/>
          <w:szCs w:val="28"/>
          <w:lang w:val="en-US"/>
        </w:rPr>
        <w:t>Linear Regression with Lasso Model</w:t>
      </w:r>
    </w:p>
    <w:p w14:paraId="5A2994BA" w14:textId="3DBE71EA" w:rsidR="002B3326" w:rsidRDefault="002B3326" w:rsidP="00110CC8">
      <w:pPr>
        <w:rPr>
          <w:sz w:val="28"/>
          <w:szCs w:val="28"/>
          <w:lang w:val="en-US"/>
        </w:rPr>
      </w:pPr>
    </w:p>
    <w:p w14:paraId="4E24E7E3" w14:textId="0428B32A" w:rsidR="002B3326" w:rsidRDefault="002B3326" w:rsidP="00110CC8">
      <w:pPr>
        <w:rPr>
          <w:lang w:val="en-US"/>
        </w:rPr>
      </w:pPr>
      <w:r w:rsidRPr="002B3326">
        <w:rPr>
          <w:lang w:val="en-US"/>
        </w:rPr>
        <w:t xml:space="preserve">The top results for </w:t>
      </w:r>
      <w:r>
        <w:rPr>
          <w:lang w:val="en-US"/>
        </w:rPr>
        <w:t xml:space="preserve">my alpha scores are shown in the following table: </w:t>
      </w:r>
    </w:p>
    <w:p w14:paraId="286E007E" w14:textId="77777777" w:rsidR="002B3326" w:rsidRDefault="002B3326" w:rsidP="00110CC8">
      <w:pPr>
        <w:rPr>
          <w:lang w:val="en-US"/>
        </w:rPr>
      </w:pPr>
    </w:p>
    <w:p w14:paraId="39DFE60F" w14:textId="47793873" w:rsidR="002B3326" w:rsidRPr="002B3326" w:rsidRDefault="002B3326" w:rsidP="002B3326">
      <w:pPr>
        <w:jc w:val="center"/>
        <w:rPr>
          <w:lang w:val="en-US"/>
        </w:rPr>
      </w:pPr>
      <w:r w:rsidRPr="002B3326">
        <w:rPr>
          <w:lang w:val="en-US"/>
        </w:rPr>
        <w:drawing>
          <wp:inline distT="0" distB="0" distL="0" distR="0" wp14:anchorId="1077647A" wp14:editId="63E6E9A2">
            <wp:extent cx="1644624" cy="1148317"/>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stretch>
                      <a:fillRect/>
                    </a:stretch>
                  </pic:blipFill>
                  <pic:spPr>
                    <a:xfrm>
                      <a:off x="0" y="0"/>
                      <a:ext cx="1655856" cy="1156160"/>
                    </a:xfrm>
                    <a:prstGeom prst="rect">
                      <a:avLst/>
                    </a:prstGeom>
                  </pic:spPr>
                </pic:pic>
              </a:graphicData>
            </a:graphic>
          </wp:inline>
        </w:drawing>
      </w:r>
    </w:p>
    <w:p w14:paraId="078A362E" w14:textId="77777777" w:rsidR="002B3326" w:rsidRDefault="002B3326" w:rsidP="00110CC8">
      <w:pPr>
        <w:rPr>
          <w:lang w:val="en-US"/>
        </w:rPr>
      </w:pPr>
    </w:p>
    <w:p w14:paraId="6F01A2E6" w14:textId="35F2D434" w:rsidR="002B3326" w:rsidRDefault="002B3326" w:rsidP="00110CC8">
      <w:pPr>
        <w:rPr>
          <w:lang w:val="en-US"/>
        </w:rPr>
      </w:pPr>
      <w:r>
        <w:rPr>
          <w:lang w:val="en-US"/>
        </w:rPr>
        <w:t>These calculations utilized all available features in the model and followed the same ratio for training and testing as all the other models. The values were selected based on the alpha that gives the lowest RMSE score and so an alpha of 0.00100 was finally found. This alpha provided the best results out of all the linear models and thus this model was chosen as the Linear Regression Model to make the final predictions.</w:t>
      </w:r>
    </w:p>
    <w:p w14:paraId="180F2F2E" w14:textId="77777777" w:rsidR="002B3326" w:rsidRPr="002B3326" w:rsidRDefault="002B3326" w:rsidP="00110CC8">
      <w:pPr>
        <w:rPr>
          <w:lang w:val="en-US"/>
        </w:rPr>
      </w:pPr>
    </w:p>
    <w:p w14:paraId="1A75E524" w14:textId="77777777" w:rsidR="002B3326" w:rsidRDefault="002B3326" w:rsidP="00110CC8">
      <w:pPr>
        <w:rPr>
          <w:sz w:val="28"/>
          <w:szCs w:val="28"/>
          <w:lang w:val="en-US"/>
        </w:rPr>
      </w:pPr>
    </w:p>
    <w:p w14:paraId="2DE53DAB" w14:textId="15AD2F4A" w:rsidR="00DC36D0" w:rsidRPr="006F7A6F" w:rsidRDefault="00DC36D0" w:rsidP="00410A7F">
      <w:pPr>
        <w:pStyle w:val="ListParagraph"/>
        <w:numPr>
          <w:ilvl w:val="0"/>
          <w:numId w:val="5"/>
        </w:numPr>
        <w:rPr>
          <w:b/>
          <w:bCs/>
          <w:sz w:val="28"/>
          <w:szCs w:val="28"/>
          <w:lang w:val="en-US"/>
        </w:rPr>
      </w:pPr>
      <w:r w:rsidRPr="006F7A6F">
        <w:rPr>
          <w:b/>
          <w:bCs/>
          <w:sz w:val="28"/>
          <w:szCs w:val="28"/>
          <w:lang w:val="en-US"/>
        </w:rPr>
        <w:t>Analysis</w:t>
      </w:r>
    </w:p>
    <w:p w14:paraId="24756C96" w14:textId="229F6B8F" w:rsidR="00195AE0" w:rsidRDefault="00195AE0" w:rsidP="00110CC8">
      <w:pPr>
        <w:rPr>
          <w:sz w:val="28"/>
          <w:szCs w:val="28"/>
          <w:lang w:val="en-US"/>
        </w:rPr>
      </w:pPr>
    </w:p>
    <w:p w14:paraId="30BB42B2" w14:textId="7151731B" w:rsidR="001C4986" w:rsidRDefault="0044271E" w:rsidP="00110CC8">
      <w:pPr>
        <w:rPr>
          <w:lang w:val="en-US"/>
        </w:rPr>
      </w:pPr>
      <w:r>
        <w:rPr>
          <w:lang w:val="en-US"/>
        </w:rPr>
        <w:t xml:space="preserve">The results obtained are shown in the </w:t>
      </w:r>
      <w:r w:rsidR="00D9162F">
        <w:rPr>
          <w:lang w:val="en-US"/>
        </w:rPr>
        <w:t xml:space="preserve">following </w:t>
      </w:r>
      <w:r w:rsidR="00BD0612">
        <w:rPr>
          <w:lang w:val="en-US"/>
        </w:rPr>
        <w:t>figure (figure 6)</w:t>
      </w:r>
      <w:r w:rsidR="00D9162F">
        <w:rPr>
          <w:lang w:val="en-US"/>
        </w:rPr>
        <w:t xml:space="preserve"> </w:t>
      </w:r>
      <w:r w:rsidR="00C92B34">
        <w:rPr>
          <w:lang w:val="en-US"/>
        </w:rPr>
        <w:t xml:space="preserve">and </w:t>
      </w:r>
      <w:r w:rsidR="00D9162F">
        <w:rPr>
          <w:lang w:val="en-US"/>
        </w:rPr>
        <w:t>include the summary table of possible feature selection combinations and the scatter plot comparing the predicted value vs. the actual value for emissions</w:t>
      </w:r>
      <w:r>
        <w:rPr>
          <w:lang w:val="en-US"/>
        </w:rPr>
        <w:t xml:space="preserve">: </w:t>
      </w:r>
    </w:p>
    <w:p w14:paraId="0CE8101A" w14:textId="77777777" w:rsidR="002B3326" w:rsidRPr="0044271E" w:rsidRDefault="002B3326" w:rsidP="00110CC8">
      <w:pPr>
        <w:rPr>
          <w:lang w:val="en-US"/>
        </w:rPr>
      </w:pPr>
    </w:p>
    <w:p w14:paraId="0CC7A634" w14:textId="096BC8DF" w:rsidR="0044271E" w:rsidRDefault="001C4986" w:rsidP="0044271E">
      <w:pPr>
        <w:rPr>
          <w:sz w:val="28"/>
          <w:szCs w:val="28"/>
          <w:lang w:val="en-US"/>
        </w:rPr>
      </w:pPr>
      <w:r w:rsidRPr="001C4986">
        <w:rPr>
          <w:sz w:val="28"/>
          <w:szCs w:val="28"/>
          <w:lang w:val="en-US"/>
        </w:rPr>
        <w:drawing>
          <wp:inline distT="0" distB="0" distL="0" distR="0" wp14:anchorId="07327529" wp14:editId="1C5B4E31">
            <wp:extent cx="2612078" cy="2030819"/>
            <wp:effectExtent l="0" t="0" r="4445"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650728" cy="2060868"/>
                    </a:xfrm>
                    <a:prstGeom prst="rect">
                      <a:avLst/>
                    </a:prstGeom>
                  </pic:spPr>
                </pic:pic>
              </a:graphicData>
            </a:graphic>
          </wp:inline>
        </w:drawing>
      </w:r>
      <w:r w:rsidR="0044271E" w:rsidRPr="0044271E">
        <w:rPr>
          <w:sz w:val="28"/>
          <w:szCs w:val="28"/>
          <w:lang w:val="en-US"/>
        </w:rPr>
        <w:t xml:space="preserve"> </w:t>
      </w:r>
      <w:r w:rsidR="0044271E">
        <w:rPr>
          <w:sz w:val="28"/>
          <w:szCs w:val="28"/>
          <w:lang w:val="en-US"/>
        </w:rPr>
        <w:t xml:space="preserve">  </w:t>
      </w:r>
      <w:r w:rsidRPr="001C4986">
        <w:rPr>
          <w:sz w:val="28"/>
          <w:szCs w:val="28"/>
          <w:lang w:val="en-US"/>
        </w:rPr>
        <w:drawing>
          <wp:inline distT="0" distB="0" distL="0" distR="0" wp14:anchorId="0705CE3F" wp14:editId="5A28E291">
            <wp:extent cx="2650487" cy="2051789"/>
            <wp:effectExtent l="0" t="0" r="4445" b="571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8"/>
                    <a:stretch>
                      <a:fillRect/>
                    </a:stretch>
                  </pic:blipFill>
                  <pic:spPr>
                    <a:xfrm>
                      <a:off x="0" y="0"/>
                      <a:ext cx="2673629" cy="2069703"/>
                    </a:xfrm>
                    <a:prstGeom prst="rect">
                      <a:avLst/>
                    </a:prstGeom>
                  </pic:spPr>
                </pic:pic>
              </a:graphicData>
            </a:graphic>
          </wp:inline>
        </w:drawing>
      </w:r>
    </w:p>
    <w:p w14:paraId="011CF4BF" w14:textId="5DC1A45A" w:rsidR="0044271E" w:rsidRDefault="0044271E" w:rsidP="0044271E">
      <w:pPr>
        <w:jc w:val="center"/>
        <w:rPr>
          <w:sz w:val="28"/>
          <w:szCs w:val="28"/>
          <w:lang w:val="en-US"/>
        </w:rPr>
      </w:pPr>
      <w:r w:rsidRPr="00195AE0">
        <w:rPr>
          <w:sz w:val="20"/>
          <w:szCs w:val="20"/>
          <w:lang w:val="en-US"/>
        </w:rPr>
        <w:t xml:space="preserve">Figure </w:t>
      </w:r>
      <w:r w:rsidR="00BD0612">
        <w:rPr>
          <w:sz w:val="20"/>
          <w:szCs w:val="20"/>
          <w:lang w:val="en-US"/>
        </w:rPr>
        <w:t>6</w:t>
      </w:r>
      <w:r w:rsidRPr="00195AE0">
        <w:rPr>
          <w:sz w:val="20"/>
          <w:szCs w:val="20"/>
          <w:lang w:val="en-US"/>
        </w:rPr>
        <w:t xml:space="preserve">. </w:t>
      </w:r>
      <w:r>
        <w:rPr>
          <w:sz w:val="20"/>
          <w:szCs w:val="20"/>
          <w:lang w:val="en-US"/>
        </w:rPr>
        <w:t>Summary Analysis and Predicted Price vs Actual Price scatter plot.</w:t>
      </w:r>
    </w:p>
    <w:p w14:paraId="2CD39910" w14:textId="77777777" w:rsidR="0044271E" w:rsidRDefault="0044271E" w:rsidP="006B418E">
      <w:pPr>
        <w:rPr>
          <w:lang w:val="en-US"/>
        </w:rPr>
      </w:pPr>
    </w:p>
    <w:p w14:paraId="1ADE6E93" w14:textId="4870DCCE" w:rsidR="006B418E" w:rsidRPr="006B418E" w:rsidRDefault="006B418E" w:rsidP="006B418E">
      <w:pPr>
        <w:rPr>
          <w:lang w:val="en-US"/>
        </w:rPr>
      </w:pPr>
      <w:r w:rsidRPr="006B418E">
        <w:rPr>
          <w:lang w:val="en-US"/>
        </w:rPr>
        <w:t xml:space="preserve">Findings on the linear model: </w:t>
      </w:r>
    </w:p>
    <w:p w14:paraId="6244B440" w14:textId="77777777" w:rsidR="006B418E" w:rsidRPr="006B418E" w:rsidRDefault="006B418E" w:rsidP="006B418E">
      <w:pPr>
        <w:rPr>
          <w:lang w:val="en-US"/>
        </w:rPr>
      </w:pPr>
    </w:p>
    <w:p w14:paraId="7399279C" w14:textId="3863F81F" w:rsidR="006B418E" w:rsidRDefault="001C4986" w:rsidP="001C4986">
      <w:pPr>
        <w:pStyle w:val="ListParagraph"/>
        <w:numPr>
          <w:ilvl w:val="0"/>
          <w:numId w:val="4"/>
        </w:numPr>
        <w:rPr>
          <w:lang w:val="en-US"/>
        </w:rPr>
      </w:pPr>
      <w:r w:rsidRPr="001C4986">
        <w:rPr>
          <w:lang w:val="en-US"/>
        </w:rPr>
        <w:t>I believe the best linear model which is the L</w:t>
      </w:r>
      <w:r>
        <w:rPr>
          <w:lang w:val="en-US"/>
        </w:rPr>
        <w:t>inear Regression Model with Lasso since it</w:t>
      </w:r>
      <w:r w:rsidRPr="001C4986">
        <w:rPr>
          <w:lang w:val="en-US"/>
        </w:rPr>
        <w:t xml:space="preserve"> has a high accuracy and score for </w:t>
      </w:r>
      <w:r>
        <w:rPr>
          <w:lang w:val="en-US"/>
        </w:rPr>
        <w:t>RMSE</w:t>
      </w:r>
      <w:r w:rsidRPr="001C4986">
        <w:rPr>
          <w:lang w:val="en-US"/>
        </w:rPr>
        <w:t xml:space="preserve"> and </w:t>
      </w:r>
      <w:r>
        <w:rPr>
          <w:lang w:val="en-US"/>
        </w:rPr>
        <w:t>R</w:t>
      </w:r>
      <w:r>
        <w:rPr>
          <w:vertAlign w:val="superscript"/>
          <w:lang w:val="en-US"/>
        </w:rPr>
        <w:t>2</w:t>
      </w:r>
      <w:r w:rsidRPr="001C4986">
        <w:rPr>
          <w:lang w:val="en-US"/>
        </w:rPr>
        <w:t xml:space="preserve"> values because the features used in this dataset follow various iterations that find the best alpha. Additionally, this method utilizes </w:t>
      </w:r>
      <w:r>
        <w:rPr>
          <w:lang w:val="en-US"/>
        </w:rPr>
        <w:t xml:space="preserve">a generous number of features </w:t>
      </w:r>
      <w:r w:rsidRPr="001C4986">
        <w:rPr>
          <w:lang w:val="en-US"/>
        </w:rPr>
        <w:t>and I believe that plays a high part into the prediction since it has more information to make a model</w:t>
      </w:r>
    </w:p>
    <w:p w14:paraId="3263D677" w14:textId="77777777" w:rsidR="001C4986" w:rsidRPr="001C4986" w:rsidRDefault="001C4986" w:rsidP="001C4986">
      <w:pPr>
        <w:rPr>
          <w:lang w:val="en-US"/>
        </w:rPr>
      </w:pPr>
    </w:p>
    <w:p w14:paraId="5591911F" w14:textId="168FFBA8" w:rsidR="006B418E" w:rsidRPr="006B418E" w:rsidRDefault="00AC2D6F" w:rsidP="006B418E">
      <w:pPr>
        <w:pStyle w:val="ListParagraph"/>
        <w:numPr>
          <w:ilvl w:val="0"/>
          <w:numId w:val="2"/>
        </w:numPr>
        <w:rPr>
          <w:lang w:val="en-US"/>
        </w:rPr>
      </w:pPr>
      <w:r>
        <w:rPr>
          <w:lang w:val="en-US"/>
        </w:rPr>
        <w:t>A</w:t>
      </w:r>
      <w:r w:rsidR="006B418E" w:rsidRPr="006B418E">
        <w:rPr>
          <w:lang w:val="en-US"/>
        </w:rPr>
        <w:t xml:space="preserve"> disadvantage is that there are more coefficients needed to use this model and since the other models use less coefficients and have a </w:t>
      </w:r>
      <w:r>
        <w:rPr>
          <w:lang w:val="en-US"/>
        </w:rPr>
        <w:t xml:space="preserve">combination which also produces </w:t>
      </w:r>
      <w:r w:rsidR="006B418E" w:rsidRPr="006B418E">
        <w:rPr>
          <w:lang w:val="en-US"/>
        </w:rPr>
        <w:t xml:space="preserve">a high accuracy </w:t>
      </w:r>
      <w:r>
        <w:rPr>
          <w:lang w:val="en-US"/>
        </w:rPr>
        <w:t>model</w:t>
      </w:r>
      <w:r w:rsidR="006B418E" w:rsidRPr="006B418E">
        <w:rPr>
          <w:lang w:val="en-US"/>
        </w:rPr>
        <w:t xml:space="preserve"> then it seems that perhaps in real life the less features used with the most accuracy would be the best answer for the linear regression</w:t>
      </w:r>
      <w:r>
        <w:rPr>
          <w:lang w:val="en-US"/>
        </w:rPr>
        <w:t xml:space="preserve"> model.</w:t>
      </w:r>
      <w:r w:rsidR="006B418E" w:rsidRPr="006B418E">
        <w:rPr>
          <w:lang w:val="en-US"/>
        </w:rPr>
        <w:t xml:space="preserve"> </w:t>
      </w:r>
    </w:p>
    <w:p w14:paraId="4C79249C" w14:textId="353C75F4" w:rsidR="006B418E" w:rsidRPr="006B418E" w:rsidRDefault="006B418E" w:rsidP="006B418E">
      <w:pPr>
        <w:ind w:firstLine="60"/>
        <w:rPr>
          <w:lang w:val="en-US"/>
        </w:rPr>
      </w:pPr>
    </w:p>
    <w:p w14:paraId="6C950DCE" w14:textId="735B1050" w:rsidR="00AC2D6F" w:rsidRPr="001C4986" w:rsidRDefault="006B418E" w:rsidP="001C4986">
      <w:pPr>
        <w:pStyle w:val="ListParagraph"/>
        <w:numPr>
          <w:ilvl w:val="0"/>
          <w:numId w:val="2"/>
        </w:numPr>
        <w:rPr>
          <w:lang w:val="en-US"/>
        </w:rPr>
      </w:pPr>
      <w:r w:rsidRPr="006B418E">
        <w:rPr>
          <w:lang w:val="en-US"/>
        </w:rPr>
        <w:t>The linear regression scatter plot seems to have a clear positive linear relationship and the values predicted are very similar or on par with the test values inputted into the model.</w:t>
      </w:r>
      <w:r w:rsidR="001C4986">
        <w:rPr>
          <w:lang w:val="en-US"/>
        </w:rPr>
        <w:t xml:space="preserve"> </w:t>
      </w:r>
      <w:r w:rsidR="0044271E" w:rsidRPr="001C4986">
        <w:rPr>
          <w:lang w:val="en-US"/>
        </w:rPr>
        <w:t>For the next predictions I believe there needs to be more fine tuning for outliers,</w:t>
      </w:r>
      <w:r w:rsidR="00AC2D6F" w:rsidRPr="001C4986">
        <w:rPr>
          <w:lang w:val="en-US"/>
        </w:rPr>
        <w:t xml:space="preserve"> </w:t>
      </w:r>
      <w:r w:rsidR="0044271E" w:rsidRPr="001C4986">
        <w:rPr>
          <w:lang w:val="en-US"/>
        </w:rPr>
        <w:t xml:space="preserve">there are still some outliers </w:t>
      </w:r>
      <w:r w:rsidR="00AC2D6F" w:rsidRPr="001C4986">
        <w:rPr>
          <w:lang w:val="en-US"/>
        </w:rPr>
        <w:t>in</w:t>
      </w:r>
      <w:r w:rsidR="00D9162F" w:rsidRPr="001C4986">
        <w:rPr>
          <w:lang w:val="en-US"/>
        </w:rPr>
        <w:t xml:space="preserve"> the ‘</w:t>
      </w:r>
      <w:proofErr w:type="spellStart"/>
      <w:r w:rsidR="00D9162F" w:rsidRPr="001C4986">
        <w:rPr>
          <w:lang w:val="en-US"/>
        </w:rPr>
        <w:t>fuel_hwy</w:t>
      </w:r>
      <w:proofErr w:type="spellEnd"/>
      <w:r w:rsidR="00D9162F" w:rsidRPr="001C4986">
        <w:rPr>
          <w:lang w:val="en-US"/>
        </w:rPr>
        <w:t xml:space="preserve">’ feature which might skew the data slightly to the left. </w:t>
      </w:r>
    </w:p>
    <w:p w14:paraId="2D3F8D66" w14:textId="77777777" w:rsidR="00AC2D6F" w:rsidRPr="00AC2D6F" w:rsidRDefault="00AC2D6F" w:rsidP="00AC2D6F">
      <w:pPr>
        <w:pStyle w:val="ListParagraph"/>
        <w:rPr>
          <w:lang w:val="en-US"/>
        </w:rPr>
      </w:pPr>
    </w:p>
    <w:p w14:paraId="73D7BDB9" w14:textId="4EDBD30C" w:rsidR="00E70D21" w:rsidRPr="002B3326" w:rsidRDefault="001C4986" w:rsidP="002B3326">
      <w:pPr>
        <w:pStyle w:val="ListParagraph"/>
        <w:numPr>
          <w:ilvl w:val="0"/>
          <w:numId w:val="2"/>
        </w:numPr>
        <w:rPr>
          <w:lang w:val="en-US"/>
        </w:rPr>
      </w:pPr>
      <w:r>
        <w:rPr>
          <w:lang w:val="en-US"/>
        </w:rPr>
        <w:t>I</w:t>
      </w:r>
      <w:r w:rsidR="00D9162F">
        <w:rPr>
          <w:lang w:val="en-US"/>
        </w:rPr>
        <w:t xml:space="preserve">t would be very interesting if one could also loop through how many features to use and fine tune it for the best possible number of features per feature selection method, in this case the manual selection would have to be relinquished. </w:t>
      </w:r>
      <w:r w:rsidR="00E70D21" w:rsidRPr="002B3326">
        <w:rPr>
          <w:lang w:val="en-US"/>
        </w:rPr>
        <w:t xml:space="preserve">Finally, I think </w:t>
      </w:r>
      <w:r w:rsidRPr="002B3326">
        <w:rPr>
          <w:lang w:val="en-US"/>
        </w:rPr>
        <w:t>it’s</w:t>
      </w:r>
      <w:r w:rsidR="00E70D21" w:rsidRPr="002B3326">
        <w:rPr>
          <w:lang w:val="en-US"/>
        </w:rPr>
        <w:t xml:space="preserve"> also a good idea to </w:t>
      </w:r>
      <w:r w:rsidR="00D74120" w:rsidRPr="002B3326">
        <w:rPr>
          <w:lang w:val="en-US"/>
        </w:rPr>
        <w:t xml:space="preserve">experiment with the </w:t>
      </w:r>
      <w:proofErr w:type="spellStart"/>
      <w:r w:rsidR="00D74120" w:rsidRPr="002B3326">
        <w:rPr>
          <w:lang w:val="en-US"/>
        </w:rPr>
        <w:t>train_test_split</w:t>
      </w:r>
      <w:proofErr w:type="spellEnd"/>
      <w:r w:rsidR="00D74120" w:rsidRPr="002B3326">
        <w:rPr>
          <w:lang w:val="en-US"/>
        </w:rPr>
        <w:t xml:space="preserve"> parameters such as the </w:t>
      </w:r>
      <w:proofErr w:type="spellStart"/>
      <w:r w:rsidR="00D74120" w:rsidRPr="002B3326">
        <w:rPr>
          <w:lang w:val="en-US"/>
        </w:rPr>
        <w:t>test_size</w:t>
      </w:r>
      <w:proofErr w:type="spellEnd"/>
      <w:r w:rsidR="00D74120" w:rsidRPr="002B3326">
        <w:rPr>
          <w:lang w:val="en-US"/>
        </w:rPr>
        <w:t xml:space="preserve"> to see how much the scores vary</w:t>
      </w:r>
      <w:r w:rsidRPr="002B3326">
        <w:rPr>
          <w:lang w:val="en-US"/>
        </w:rPr>
        <w:t>, experiment more with the alpha values and with the number of iterations it will be tested</w:t>
      </w:r>
    </w:p>
    <w:sectPr w:rsidR="00E70D21" w:rsidRPr="002B3326">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2DDE3" w14:textId="77777777" w:rsidR="0085226D" w:rsidRDefault="0085226D" w:rsidP="00FE086A">
      <w:r>
        <w:separator/>
      </w:r>
    </w:p>
  </w:endnote>
  <w:endnote w:type="continuationSeparator" w:id="0">
    <w:p w14:paraId="50A5F36B" w14:textId="77777777" w:rsidR="0085226D" w:rsidRDefault="0085226D" w:rsidP="00FE0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4ED7D" w14:textId="77777777" w:rsidR="0085226D" w:rsidRDefault="0085226D" w:rsidP="00FE086A">
      <w:r>
        <w:separator/>
      </w:r>
    </w:p>
  </w:footnote>
  <w:footnote w:type="continuationSeparator" w:id="0">
    <w:p w14:paraId="542896D5" w14:textId="77777777" w:rsidR="0085226D" w:rsidRDefault="0085226D" w:rsidP="00FE0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2CDE" w14:textId="73BD4AE1" w:rsidR="00FE086A" w:rsidRPr="00FE086A" w:rsidRDefault="00FE086A">
    <w:pPr>
      <w:pStyle w:val="Header"/>
      <w:rPr>
        <w:lang w:val="en-US"/>
      </w:rPr>
    </w:pPr>
    <w:r>
      <w:rPr>
        <w:lang w:val="en-US"/>
      </w:rPr>
      <w:t xml:space="preserve">Eric Ruiz Sanchez </w:t>
    </w:r>
    <w:r>
      <w:rPr>
        <w:lang w:val="en-US"/>
      </w:rPr>
      <w:tab/>
    </w:r>
    <w:r>
      <w:rPr>
        <w:lang w:val="en-US"/>
      </w:rPr>
      <w:tab/>
      <w:t>300363902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643"/>
    <w:multiLevelType w:val="hybridMultilevel"/>
    <w:tmpl w:val="C844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10AD3"/>
    <w:multiLevelType w:val="hybridMultilevel"/>
    <w:tmpl w:val="CF6C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DD24DD"/>
    <w:multiLevelType w:val="hybridMultilevel"/>
    <w:tmpl w:val="CA103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625FD9"/>
    <w:multiLevelType w:val="hybridMultilevel"/>
    <w:tmpl w:val="8F30AD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73634D5"/>
    <w:multiLevelType w:val="hybridMultilevel"/>
    <w:tmpl w:val="0BA4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32607">
    <w:abstractNumId w:val="4"/>
  </w:num>
  <w:num w:numId="2" w16cid:durableId="1753965015">
    <w:abstractNumId w:val="1"/>
  </w:num>
  <w:num w:numId="3" w16cid:durableId="459154158">
    <w:abstractNumId w:val="2"/>
  </w:num>
  <w:num w:numId="4" w16cid:durableId="1270703119">
    <w:abstractNumId w:val="3"/>
  </w:num>
  <w:num w:numId="5" w16cid:durableId="166011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8B"/>
    <w:rsid w:val="00010BB3"/>
    <w:rsid w:val="000D089C"/>
    <w:rsid w:val="00110CC8"/>
    <w:rsid w:val="00152DDC"/>
    <w:rsid w:val="00174039"/>
    <w:rsid w:val="001767F9"/>
    <w:rsid w:val="00195AE0"/>
    <w:rsid w:val="001C4986"/>
    <w:rsid w:val="0023618B"/>
    <w:rsid w:val="00256E85"/>
    <w:rsid w:val="002B3326"/>
    <w:rsid w:val="002B7383"/>
    <w:rsid w:val="002F1110"/>
    <w:rsid w:val="003721B7"/>
    <w:rsid w:val="003758C5"/>
    <w:rsid w:val="00410A7F"/>
    <w:rsid w:val="0044271E"/>
    <w:rsid w:val="00460742"/>
    <w:rsid w:val="006A7724"/>
    <w:rsid w:val="006B418E"/>
    <w:rsid w:val="006F7A6F"/>
    <w:rsid w:val="0078076A"/>
    <w:rsid w:val="007B5840"/>
    <w:rsid w:val="00835FAE"/>
    <w:rsid w:val="0085226D"/>
    <w:rsid w:val="0089416B"/>
    <w:rsid w:val="008B1234"/>
    <w:rsid w:val="008E7DD1"/>
    <w:rsid w:val="009A6694"/>
    <w:rsid w:val="00A43B08"/>
    <w:rsid w:val="00AC2D6F"/>
    <w:rsid w:val="00BD0612"/>
    <w:rsid w:val="00BF14FE"/>
    <w:rsid w:val="00C92B34"/>
    <w:rsid w:val="00D166B2"/>
    <w:rsid w:val="00D30624"/>
    <w:rsid w:val="00D74120"/>
    <w:rsid w:val="00D9162F"/>
    <w:rsid w:val="00DB049E"/>
    <w:rsid w:val="00DB360D"/>
    <w:rsid w:val="00DC36D0"/>
    <w:rsid w:val="00DE1A0F"/>
    <w:rsid w:val="00E70D21"/>
    <w:rsid w:val="00FE086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37C99"/>
  <w15:chartTrackingRefBased/>
  <w15:docId w15:val="{4F505A51-BBEC-EC45-A6FF-E948DEE39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86A"/>
    <w:pPr>
      <w:tabs>
        <w:tab w:val="center" w:pos="4680"/>
        <w:tab w:val="right" w:pos="9360"/>
      </w:tabs>
    </w:pPr>
  </w:style>
  <w:style w:type="character" w:customStyle="1" w:styleId="HeaderChar">
    <w:name w:val="Header Char"/>
    <w:basedOn w:val="DefaultParagraphFont"/>
    <w:link w:val="Header"/>
    <w:uiPriority w:val="99"/>
    <w:rsid w:val="00FE086A"/>
  </w:style>
  <w:style w:type="paragraph" w:styleId="Footer">
    <w:name w:val="footer"/>
    <w:basedOn w:val="Normal"/>
    <w:link w:val="FooterChar"/>
    <w:uiPriority w:val="99"/>
    <w:unhideWhenUsed/>
    <w:rsid w:val="00FE086A"/>
    <w:pPr>
      <w:tabs>
        <w:tab w:val="center" w:pos="4680"/>
        <w:tab w:val="right" w:pos="9360"/>
      </w:tabs>
    </w:pPr>
  </w:style>
  <w:style w:type="character" w:customStyle="1" w:styleId="FooterChar">
    <w:name w:val="Footer Char"/>
    <w:basedOn w:val="DefaultParagraphFont"/>
    <w:link w:val="Footer"/>
    <w:uiPriority w:val="99"/>
    <w:rsid w:val="00FE086A"/>
  </w:style>
  <w:style w:type="paragraph" w:styleId="HTMLPreformatted">
    <w:name w:val="HTML Preformatted"/>
    <w:basedOn w:val="Normal"/>
    <w:link w:val="HTMLPreformattedChar"/>
    <w:uiPriority w:val="99"/>
    <w:semiHidden/>
    <w:unhideWhenUsed/>
    <w:rsid w:val="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049E"/>
    <w:rPr>
      <w:rFonts w:ascii="Courier New" w:eastAsia="Times New Roman" w:hAnsi="Courier New" w:cs="Courier New"/>
      <w:sz w:val="20"/>
      <w:szCs w:val="20"/>
    </w:rPr>
  </w:style>
  <w:style w:type="paragraph" w:styleId="ListParagraph">
    <w:name w:val="List Paragraph"/>
    <w:basedOn w:val="Normal"/>
    <w:uiPriority w:val="34"/>
    <w:qFormat/>
    <w:rsid w:val="00DB0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74030">
      <w:bodyDiv w:val="1"/>
      <w:marLeft w:val="0"/>
      <w:marRight w:val="0"/>
      <w:marTop w:val="0"/>
      <w:marBottom w:val="0"/>
      <w:divBdr>
        <w:top w:val="none" w:sz="0" w:space="0" w:color="auto"/>
        <w:left w:val="none" w:sz="0" w:space="0" w:color="auto"/>
        <w:bottom w:val="none" w:sz="0" w:space="0" w:color="auto"/>
        <w:right w:val="none" w:sz="0" w:space="0" w:color="auto"/>
      </w:divBdr>
    </w:div>
    <w:div w:id="770707744">
      <w:bodyDiv w:val="1"/>
      <w:marLeft w:val="0"/>
      <w:marRight w:val="0"/>
      <w:marTop w:val="0"/>
      <w:marBottom w:val="0"/>
      <w:divBdr>
        <w:top w:val="none" w:sz="0" w:space="0" w:color="auto"/>
        <w:left w:val="none" w:sz="0" w:space="0" w:color="auto"/>
        <w:bottom w:val="none" w:sz="0" w:space="0" w:color="auto"/>
        <w:right w:val="none" w:sz="0" w:space="0" w:color="auto"/>
      </w:divBdr>
    </w:div>
    <w:div w:id="1336570279">
      <w:bodyDiv w:val="1"/>
      <w:marLeft w:val="0"/>
      <w:marRight w:val="0"/>
      <w:marTop w:val="0"/>
      <w:marBottom w:val="0"/>
      <w:divBdr>
        <w:top w:val="none" w:sz="0" w:space="0" w:color="auto"/>
        <w:left w:val="none" w:sz="0" w:space="0" w:color="auto"/>
        <w:bottom w:val="none" w:sz="0" w:space="0" w:color="auto"/>
        <w:right w:val="none" w:sz="0" w:space="0" w:color="auto"/>
      </w:divBdr>
    </w:div>
    <w:div w:id="176922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Ruiz Sanchez</dc:creator>
  <cp:keywords/>
  <dc:description/>
  <cp:lastModifiedBy>Eric Ruiz Sanchez</cp:lastModifiedBy>
  <cp:revision>5</cp:revision>
  <cp:lastPrinted>2022-10-19T05:32:00Z</cp:lastPrinted>
  <dcterms:created xsi:type="dcterms:W3CDTF">2022-10-19T05:32:00Z</dcterms:created>
  <dcterms:modified xsi:type="dcterms:W3CDTF">2022-10-19T20:37:00Z</dcterms:modified>
</cp:coreProperties>
</file>